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2F7CB" w14:textId="77777777" w:rsidR="00B74F47" w:rsidRPr="000B356A" w:rsidRDefault="00B74F47" w:rsidP="00B74F47">
      <w:pPr>
        <w:spacing w:before="240" w:after="0"/>
        <w:jc w:val="both"/>
        <w:rPr>
          <w:b/>
          <w:sz w:val="32"/>
          <w:szCs w:val="32"/>
          <w:u w:val="single"/>
        </w:rPr>
      </w:pPr>
      <w:bookmarkStart w:id="0" w:name="_Hlk169250496"/>
      <w:r w:rsidRPr="000B356A">
        <w:rPr>
          <w:b/>
          <w:sz w:val="38"/>
          <w:szCs w:val="38"/>
          <w:u w:val="single"/>
        </w:rPr>
        <w:t>Karan Arora</w:t>
      </w:r>
      <w:r w:rsidRPr="000B356A">
        <w:rPr>
          <w:sz w:val="34"/>
          <w:szCs w:val="34"/>
        </w:rPr>
        <w:t xml:space="preserve">     </w:t>
      </w:r>
      <w:r>
        <w:rPr>
          <w:sz w:val="34"/>
          <w:szCs w:val="34"/>
        </w:rPr>
        <w:t xml:space="preserve">    </w:t>
      </w:r>
      <w:r w:rsidRPr="000B356A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0B356A">
        <w:rPr>
          <w:sz w:val="34"/>
          <w:szCs w:val="34"/>
        </w:rPr>
        <w:t xml:space="preserve">   </w:t>
      </w:r>
      <w:r w:rsidRPr="00BB5EB9">
        <w:rPr>
          <w:rFonts w:ascii="Cambria" w:hAnsi="Cambria"/>
          <w:b/>
          <w:sz w:val="72"/>
          <w:szCs w:val="72"/>
          <w:u w:val="single"/>
        </w:rPr>
        <w:t>R.L. Institute</w:t>
      </w:r>
      <w:r w:rsidRPr="000B356A">
        <w:rPr>
          <w:rFonts w:ascii="Alison" w:hAnsi="Alison"/>
          <w:b/>
          <w:sz w:val="52"/>
          <w:szCs w:val="52"/>
        </w:rPr>
        <w:t xml:space="preserve">     </w:t>
      </w:r>
      <w:r w:rsidRPr="000B356A">
        <w:rPr>
          <w:b/>
          <w:sz w:val="32"/>
          <w:szCs w:val="32"/>
          <w:u w:val="single"/>
        </w:rPr>
        <w:t>M: 9416974837</w:t>
      </w:r>
    </w:p>
    <w:p w14:paraId="63291470" w14:textId="3FABB08B" w:rsidR="00B74F47" w:rsidRPr="000B356A" w:rsidRDefault="00B74F47" w:rsidP="00B74F47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</w:t>
      </w:r>
      <w:proofErr w:type="spellStart"/>
      <w:r w:rsidRPr="000B356A">
        <w:rPr>
          <w:b/>
          <w:sz w:val="32"/>
          <w:szCs w:val="32"/>
        </w:rPr>
        <w:t>hr</w:t>
      </w:r>
      <w:proofErr w:type="spellEnd"/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36"/>
          <w:szCs w:val="36"/>
        </w:rPr>
        <w:t>Class = 12</w:t>
      </w:r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Marks : </w:t>
      </w:r>
      <w:r>
        <w:rPr>
          <w:b/>
          <w:sz w:val="32"/>
          <w:szCs w:val="32"/>
        </w:rPr>
        <w:t>25</w:t>
      </w:r>
    </w:p>
    <w:p w14:paraId="15A7EF81" w14:textId="15DED48D" w:rsidR="00B74F47" w:rsidRPr="00AE2F55" w:rsidRDefault="00B74F47" w:rsidP="00B74F47">
      <w:pPr>
        <w:pBdr>
          <w:bottom w:val="single" w:sz="12" w:space="1" w:color="auto"/>
        </w:pBdr>
        <w:spacing w:after="0"/>
        <w:jc w:val="both"/>
        <w:rPr>
          <w:b/>
          <w:sz w:val="30"/>
          <w:szCs w:val="30"/>
        </w:rPr>
      </w:pPr>
      <w:r>
        <w:rPr>
          <w:b/>
          <w:sz w:val="32"/>
          <w:szCs w:val="32"/>
        </w:rPr>
        <w:t xml:space="preserve">        </w:t>
      </w:r>
      <w:r w:rsidRPr="000B356A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       </w:t>
      </w:r>
      <w:r w:rsidRPr="000B356A">
        <w:rPr>
          <w:b/>
          <w:sz w:val="32"/>
          <w:szCs w:val="32"/>
        </w:rPr>
        <w:t xml:space="preserve">  </w:t>
      </w:r>
      <w:r w:rsidRPr="000B356A">
        <w:rPr>
          <w:b/>
          <w:sz w:val="36"/>
          <w:szCs w:val="36"/>
        </w:rPr>
        <w:t xml:space="preserve">        </w:t>
      </w:r>
      <w:r>
        <w:rPr>
          <w:b/>
          <w:sz w:val="36"/>
          <w:szCs w:val="36"/>
        </w:rPr>
        <w:t xml:space="preserve">       </w:t>
      </w:r>
      <w:r w:rsidRPr="000B356A">
        <w:rPr>
          <w:b/>
          <w:sz w:val="36"/>
          <w:szCs w:val="36"/>
        </w:rPr>
        <w:t xml:space="preserve">      </w:t>
      </w:r>
      <w:r w:rsidRPr="00AE2F55">
        <w:rPr>
          <w:b/>
          <w:sz w:val="30"/>
          <w:szCs w:val="30"/>
        </w:rPr>
        <w:t>Biomolecules</w:t>
      </w:r>
    </w:p>
    <w:p w14:paraId="7B425DAB" w14:textId="5DD418C6" w:rsidR="00B74F47" w:rsidRPr="00AE2F55" w:rsidRDefault="00B74F47" w:rsidP="00B74F47">
      <w:pPr>
        <w:pBdr>
          <w:bottom w:val="single" w:sz="12" w:space="1" w:color="auto"/>
        </w:pBdr>
        <w:spacing w:after="0"/>
        <w:jc w:val="both"/>
        <w:rPr>
          <w:b/>
          <w:sz w:val="26"/>
          <w:szCs w:val="26"/>
        </w:rPr>
      </w:pPr>
      <w:r w:rsidRPr="00AE2F55">
        <w:rPr>
          <w:b/>
          <w:sz w:val="26"/>
          <w:szCs w:val="26"/>
        </w:rPr>
        <w:t xml:space="preserve">                                     </w:t>
      </w:r>
      <w:r w:rsidR="00AE2F55">
        <w:rPr>
          <w:b/>
          <w:sz w:val="26"/>
          <w:szCs w:val="26"/>
        </w:rPr>
        <w:t xml:space="preserve">                 </w:t>
      </w:r>
      <w:r w:rsidRPr="00AE2F55">
        <w:rPr>
          <w:b/>
          <w:sz w:val="26"/>
          <w:szCs w:val="26"/>
        </w:rPr>
        <w:t xml:space="preserve">    (Upto </w:t>
      </w:r>
      <w:r w:rsidRPr="00AE2F55">
        <w:rPr>
          <w:b/>
          <w:sz w:val="26"/>
          <w:szCs w:val="26"/>
        </w:rPr>
        <w:t>Carbohydrates Only</w:t>
      </w:r>
      <w:r w:rsidRPr="00AE2F55">
        <w:rPr>
          <w:b/>
          <w:sz w:val="26"/>
          <w:szCs w:val="26"/>
        </w:rPr>
        <w:t xml:space="preserve">)            </w:t>
      </w:r>
    </w:p>
    <w:p w14:paraId="6CF2AC5D" w14:textId="77777777" w:rsidR="00B74F47" w:rsidRDefault="00B74F47" w:rsidP="00B74F47">
      <w:pPr>
        <w:pStyle w:val="ListParagraph"/>
        <w:ind w:left="360"/>
        <w:jc w:val="both"/>
        <w:rPr>
          <w:sz w:val="20"/>
          <w:szCs w:val="20"/>
        </w:rPr>
      </w:pPr>
    </w:p>
    <w:p w14:paraId="3C107443" w14:textId="23C3E0EB" w:rsidR="00B74F47" w:rsidRPr="00B20F42" w:rsidRDefault="00B74F47" w:rsidP="00B74F4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B20F42">
        <w:rPr>
          <w:sz w:val="20"/>
          <w:szCs w:val="20"/>
        </w:rPr>
        <w:t xml:space="preserve">Multiple choice </w:t>
      </w:r>
      <w:proofErr w:type="gramStart"/>
      <w:r w:rsidRPr="00B20F42">
        <w:rPr>
          <w:sz w:val="20"/>
          <w:szCs w:val="20"/>
        </w:rPr>
        <w:t>questions :</w:t>
      </w:r>
      <w:proofErr w:type="gramEnd"/>
      <w:r w:rsidRPr="00B20F42">
        <w:rPr>
          <w:sz w:val="20"/>
          <w:szCs w:val="20"/>
        </w:rPr>
        <w:t xml:space="preserve">                                                                                         </w:t>
      </w:r>
      <w:r>
        <w:rPr>
          <w:sz w:val="20"/>
          <w:szCs w:val="20"/>
        </w:rPr>
        <w:t xml:space="preserve">                                    </w:t>
      </w:r>
      <w:r w:rsidRPr="00B20F42">
        <w:rPr>
          <w:sz w:val="20"/>
          <w:szCs w:val="20"/>
        </w:rPr>
        <w:t xml:space="preserve">             [ 1 X </w:t>
      </w:r>
      <w:r w:rsidR="00AE2F55">
        <w:rPr>
          <w:sz w:val="20"/>
          <w:szCs w:val="20"/>
        </w:rPr>
        <w:t>9</w:t>
      </w:r>
      <w:r w:rsidRPr="00B20F42">
        <w:rPr>
          <w:sz w:val="20"/>
          <w:szCs w:val="20"/>
        </w:rPr>
        <w:t xml:space="preserve"> = </w:t>
      </w:r>
      <w:r w:rsidR="00AE2F55">
        <w:rPr>
          <w:sz w:val="20"/>
          <w:szCs w:val="20"/>
        </w:rPr>
        <w:t xml:space="preserve">9 </w:t>
      </w:r>
      <w:r w:rsidRPr="00B20F42">
        <w:rPr>
          <w:sz w:val="20"/>
          <w:szCs w:val="20"/>
        </w:rPr>
        <w:t>]</w:t>
      </w:r>
    </w:p>
    <w:p w14:paraId="4C79775E" w14:textId="77777777" w:rsidR="00AE2F55" w:rsidRDefault="00AE2F55" w:rsidP="00AE2F55">
      <w:pPr>
        <w:pStyle w:val="ListParagraph"/>
        <w:numPr>
          <w:ilvl w:val="0"/>
          <w:numId w:val="2"/>
        </w:numPr>
        <w:spacing w:before="240"/>
        <w:jc w:val="both"/>
      </w:pPr>
      <w:r>
        <w:t>Which of the following reaction confirms the presence of carbonyl group (&gt;C = O) in glucose?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AE2F55" w14:paraId="2557D43D" w14:textId="77777777" w:rsidTr="000D7459">
        <w:tc>
          <w:tcPr>
            <w:tcW w:w="4548" w:type="dxa"/>
          </w:tcPr>
          <w:p w14:paraId="6AE53374" w14:textId="77777777" w:rsidR="00AE2F55" w:rsidRDefault="00AE2F55" w:rsidP="00AE2F55">
            <w:pPr>
              <w:pStyle w:val="ListParagraph"/>
              <w:spacing w:after="0"/>
              <w:ind w:left="0"/>
              <w:jc w:val="both"/>
            </w:pPr>
            <w:r>
              <w:t>a)  Reaction with HI</w:t>
            </w:r>
          </w:p>
        </w:tc>
        <w:tc>
          <w:tcPr>
            <w:tcW w:w="4550" w:type="dxa"/>
          </w:tcPr>
          <w:p w14:paraId="75F3CEF7" w14:textId="77777777" w:rsidR="00AE2F55" w:rsidRDefault="00AE2F55" w:rsidP="00AE2F55">
            <w:pPr>
              <w:pStyle w:val="ListParagraph"/>
              <w:spacing w:after="0"/>
              <w:ind w:left="0"/>
              <w:jc w:val="both"/>
            </w:pPr>
            <w:r>
              <w:t xml:space="preserve">b)  Reaction with hydroxylamine  </w:t>
            </w:r>
          </w:p>
        </w:tc>
      </w:tr>
      <w:tr w:rsidR="00AE2F55" w14:paraId="7AC2CFBF" w14:textId="77777777" w:rsidTr="000D7459">
        <w:tc>
          <w:tcPr>
            <w:tcW w:w="4548" w:type="dxa"/>
          </w:tcPr>
          <w:p w14:paraId="35760167" w14:textId="77777777" w:rsidR="00AE2F55" w:rsidRDefault="00AE2F55" w:rsidP="00AE2F55">
            <w:pPr>
              <w:pStyle w:val="ListParagraph"/>
              <w:spacing w:after="0"/>
              <w:ind w:left="0"/>
              <w:jc w:val="both"/>
            </w:pPr>
            <w:r>
              <w:t>c)  Reaction with HCN</w:t>
            </w:r>
          </w:p>
        </w:tc>
        <w:tc>
          <w:tcPr>
            <w:tcW w:w="4550" w:type="dxa"/>
          </w:tcPr>
          <w:p w14:paraId="0B208CB6" w14:textId="77777777" w:rsidR="00AE2F55" w:rsidRDefault="00AE2F55" w:rsidP="00AE2F55">
            <w:pPr>
              <w:pStyle w:val="ListParagraph"/>
              <w:spacing w:after="0"/>
              <w:ind w:left="0"/>
              <w:jc w:val="both"/>
            </w:pPr>
            <w:r>
              <w:t>d)  Both (b) &amp; (c)</w:t>
            </w:r>
          </w:p>
        </w:tc>
      </w:tr>
    </w:tbl>
    <w:p w14:paraId="1EA8C3FB" w14:textId="77777777" w:rsidR="00AE2F55" w:rsidRPr="00D603F1" w:rsidRDefault="00AE2F55" w:rsidP="00AE2F55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Theme="minorEastAsia"/>
        </w:rPr>
        <w:t>Which of the following statement is not true about glucose?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50"/>
      </w:tblGrid>
      <w:tr w:rsidR="00AE2F55" w14:paraId="77533902" w14:textId="77777777" w:rsidTr="002F4428">
        <w:tc>
          <w:tcPr>
            <w:tcW w:w="4548" w:type="dxa"/>
          </w:tcPr>
          <w:p w14:paraId="4B7335BF" w14:textId="77777777" w:rsidR="00AE2F55" w:rsidRDefault="00AE2F55" w:rsidP="00AE2F55">
            <w:pPr>
              <w:pStyle w:val="ListParagraph"/>
              <w:spacing w:after="0"/>
              <w:ind w:left="0"/>
              <w:jc w:val="both"/>
            </w:pPr>
            <w:r>
              <w:t>a)  It is an aldohexose</w:t>
            </w:r>
          </w:p>
        </w:tc>
        <w:tc>
          <w:tcPr>
            <w:tcW w:w="4550" w:type="dxa"/>
          </w:tcPr>
          <w:p w14:paraId="1DE1B7C1" w14:textId="77777777" w:rsidR="00AE2F55" w:rsidRDefault="00AE2F55" w:rsidP="00AE2F55">
            <w:pPr>
              <w:pStyle w:val="ListParagraph"/>
              <w:spacing w:after="0"/>
              <w:ind w:left="0"/>
              <w:jc w:val="both"/>
            </w:pPr>
            <w:r>
              <w:t xml:space="preserve">b)  It contains five hydroxyl groups  </w:t>
            </w:r>
          </w:p>
        </w:tc>
      </w:tr>
      <w:tr w:rsidR="00AE2F55" w14:paraId="510EEADF" w14:textId="77777777" w:rsidTr="002F4428">
        <w:tc>
          <w:tcPr>
            <w:tcW w:w="4548" w:type="dxa"/>
          </w:tcPr>
          <w:p w14:paraId="4EBEF005" w14:textId="77777777" w:rsidR="00AE2F55" w:rsidRDefault="00AE2F55" w:rsidP="00AE2F55">
            <w:pPr>
              <w:pStyle w:val="ListParagraph"/>
              <w:spacing w:after="0"/>
              <w:ind w:left="0"/>
              <w:jc w:val="both"/>
            </w:pPr>
            <w:r>
              <w:t>c)  It is a reducing sugar</w:t>
            </w:r>
          </w:p>
        </w:tc>
        <w:tc>
          <w:tcPr>
            <w:tcW w:w="4550" w:type="dxa"/>
          </w:tcPr>
          <w:p w14:paraId="0E0AD80C" w14:textId="77777777" w:rsidR="00AE2F55" w:rsidRDefault="00AE2F55" w:rsidP="00AE2F55">
            <w:pPr>
              <w:pStyle w:val="ListParagraph"/>
              <w:spacing w:after="0"/>
              <w:ind w:left="0"/>
              <w:jc w:val="both"/>
            </w:pPr>
            <w:r>
              <w:t>d)  It is an aldopentose</w:t>
            </w:r>
          </w:p>
        </w:tc>
      </w:tr>
    </w:tbl>
    <w:p w14:paraId="445554CA" w14:textId="77777777" w:rsidR="00AE2F55" w:rsidRDefault="00AE2F55" w:rsidP="00AE2F55">
      <w:pPr>
        <w:pStyle w:val="ListParagraph"/>
        <w:numPr>
          <w:ilvl w:val="0"/>
          <w:numId w:val="2"/>
        </w:numPr>
        <w:spacing w:after="0"/>
        <w:jc w:val="both"/>
      </w:pPr>
      <w:r>
        <w:t>Which one give below is a non-reducing sugar?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E2F55" w14:paraId="5CCF416C" w14:textId="77777777" w:rsidTr="002F4428">
        <w:tc>
          <w:tcPr>
            <w:tcW w:w="2362" w:type="dxa"/>
          </w:tcPr>
          <w:p w14:paraId="18A292D1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a)  Lactose</w:t>
            </w:r>
          </w:p>
        </w:tc>
        <w:tc>
          <w:tcPr>
            <w:tcW w:w="2362" w:type="dxa"/>
          </w:tcPr>
          <w:p w14:paraId="2FE70FB4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b)  Glucose  </w:t>
            </w:r>
          </w:p>
        </w:tc>
        <w:tc>
          <w:tcPr>
            <w:tcW w:w="2362" w:type="dxa"/>
          </w:tcPr>
          <w:p w14:paraId="4E523392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c)  Sucrose  </w:t>
            </w:r>
          </w:p>
        </w:tc>
        <w:tc>
          <w:tcPr>
            <w:tcW w:w="2362" w:type="dxa"/>
          </w:tcPr>
          <w:p w14:paraId="4291574F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d)  Maltose  </w:t>
            </w:r>
          </w:p>
        </w:tc>
      </w:tr>
    </w:tbl>
    <w:p w14:paraId="160DB044" w14:textId="77777777" w:rsidR="00AE2F55" w:rsidRDefault="00AE2F55" w:rsidP="00AE2F5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D </w:t>
      </w:r>
      <w:proofErr w:type="gramStart"/>
      <w:r>
        <w:t>-(</w:t>
      </w:r>
      <w:proofErr w:type="gramEnd"/>
      <w:r>
        <w:t>+)-glucose reacts with hydroxyl amine and yields an oxime. The structure of the oxime would be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AE2F55" w14:paraId="783233F1" w14:textId="77777777" w:rsidTr="002F4428">
        <w:tc>
          <w:tcPr>
            <w:tcW w:w="2274" w:type="dxa"/>
          </w:tcPr>
          <w:p w14:paraId="262FE6FD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a)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0AA36FB" wp14:editId="24F39252">
                  <wp:extent cx="790575" cy="1257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036" cy="128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 w14:paraId="16BD39ED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b)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704B118" wp14:editId="2C1461AA">
                  <wp:extent cx="781050" cy="13239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975" cy="136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4" w:type="dxa"/>
          </w:tcPr>
          <w:p w14:paraId="7463ED8B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c)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9DF3D0F" wp14:editId="37895F28">
                  <wp:extent cx="952265" cy="130048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406" cy="1333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5" w:type="dxa"/>
          </w:tcPr>
          <w:p w14:paraId="389CF365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d)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2B92A1E" wp14:editId="6DBE45D1">
                  <wp:extent cx="733425" cy="13008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119" cy="134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FA4FB" w14:textId="77777777" w:rsidR="00AE2F55" w:rsidRPr="00437096" w:rsidRDefault="00AE2F55" w:rsidP="00AE2F5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Number of chiral carbon atoms in 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 (+) glucose </w:t>
      </w:r>
      <w:proofErr w:type="gramStart"/>
      <w:r>
        <w:rPr>
          <w:rFonts w:eastAsiaTheme="minorEastAsia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AE2F55" w14:paraId="41A7AF23" w14:textId="77777777" w:rsidTr="002F4428">
        <w:tc>
          <w:tcPr>
            <w:tcW w:w="2362" w:type="dxa"/>
          </w:tcPr>
          <w:p w14:paraId="4268F18C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a)  5</w:t>
            </w:r>
          </w:p>
        </w:tc>
        <w:tc>
          <w:tcPr>
            <w:tcW w:w="2362" w:type="dxa"/>
          </w:tcPr>
          <w:p w14:paraId="4F0762D2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b)  6</w:t>
            </w:r>
          </w:p>
        </w:tc>
        <w:tc>
          <w:tcPr>
            <w:tcW w:w="2362" w:type="dxa"/>
          </w:tcPr>
          <w:p w14:paraId="6966FFC2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c)  3</w:t>
            </w:r>
          </w:p>
        </w:tc>
        <w:tc>
          <w:tcPr>
            <w:tcW w:w="2362" w:type="dxa"/>
          </w:tcPr>
          <w:p w14:paraId="2F6E9DC7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d)  4</w:t>
            </w:r>
          </w:p>
        </w:tc>
      </w:tr>
    </w:tbl>
    <w:p w14:paraId="58F6B55E" w14:textId="77777777" w:rsidR="00AE2F55" w:rsidRPr="00D87D6A" w:rsidRDefault="00AE2F55" w:rsidP="00AE2F55">
      <w:pPr>
        <w:pStyle w:val="ListParagraph"/>
        <w:numPr>
          <w:ilvl w:val="0"/>
          <w:numId w:val="2"/>
        </w:numPr>
        <w:spacing w:after="0"/>
        <w:jc w:val="both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D (+) glucose and</w:t>
      </w:r>
      <w:r>
        <w:t xml:space="preserve">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 (+) glucose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AE2F55" w14:paraId="14902C15" w14:textId="77777777" w:rsidTr="00E86BFA">
        <w:tc>
          <w:tcPr>
            <w:tcW w:w="2274" w:type="dxa"/>
          </w:tcPr>
          <w:p w14:paraId="0B98C752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a)  Anomers</w:t>
            </w:r>
          </w:p>
        </w:tc>
        <w:tc>
          <w:tcPr>
            <w:tcW w:w="2275" w:type="dxa"/>
          </w:tcPr>
          <w:p w14:paraId="7F23450A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b)    Epimers</w:t>
            </w:r>
          </w:p>
        </w:tc>
        <w:tc>
          <w:tcPr>
            <w:tcW w:w="2274" w:type="dxa"/>
          </w:tcPr>
          <w:p w14:paraId="071C8FF1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c)  Enantiomers</w:t>
            </w:r>
          </w:p>
        </w:tc>
        <w:tc>
          <w:tcPr>
            <w:tcW w:w="2275" w:type="dxa"/>
          </w:tcPr>
          <w:p w14:paraId="6DCAB50A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d)  Geometrical isomers  </w:t>
            </w:r>
          </w:p>
        </w:tc>
      </w:tr>
    </w:tbl>
    <w:p w14:paraId="79F7E762" w14:textId="77777777" w:rsidR="00AE2F55" w:rsidRDefault="00AE2F55" w:rsidP="00AE2F5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Glucose molecule react with X number of molecules of phenyl hydrazine to yield </w:t>
      </w:r>
      <w:proofErr w:type="spellStart"/>
      <w:r>
        <w:t>osazone</w:t>
      </w:r>
      <w:proofErr w:type="spellEnd"/>
      <w:r>
        <w:t xml:space="preserve">. The value of ‘X’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AE2F55" w14:paraId="03B67895" w14:textId="77777777" w:rsidTr="002F4428">
        <w:tc>
          <w:tcPr>
            <w:tcW w:w="2274" w:type="dxa"/>
          </w:tcPr>
          <w:p w14:paraId="36749EED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a)  4</w:t>
            </w:r>
          </w:p>
        </w:tc>
        <w:tc>
          <w:tcPr>
            <w:tcW w:w="2275" w:type="dxa"/>
          </w:tcPr>
          <w:p w14:paraId="3301BB8C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b)  1</w:t>
            </w:r>
          </w:p>
        </w:tc>
        <w:tc>
          <w:tcPr>
            <w:tcW w:w="2274" w:type="dxa"/>
          </w:tcPr>
          <w:p w14:paraId="6484AE58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c)  2</w:t>
            </w:r>
          </w:p>
        </w:tc>
        <w:tc>
          <w:tcPr>
            <w:tcW w:w="2275" w:type="dxa"/>
          </w:tcPr>
          <w:p w14:paraId="5121408E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d)  3</w:t>
            </w:r>
          </w:p>
        </w:tc>
      </w:tr>
    </w:tbl>
    <w:p w14:paraId="0A3C9C50" w14:textId="561BCE96" w:rsidR="00AE2F55" w:rsidRDefault="00AE2F55" w:rsidP="00AE2F55">
      <w:pPr>
        <w:pStyle w:val="ListParagraph"/>
        <w:numPr>
          <w:ilvl w:val="0"/>
          <w:numId w:val="2"/>
        </w:numPr>
        <w:spacing w:after="0"/>
        <w:jc w:val="both"/>
      </w:pPr>
      <w:r>
        <w:t>W</w:t>
      </w:r>
      <w:r>
        <w:t>hich of the following is a pentose sugar?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AE2F55" w14:paraId="41780B9E" w14:textId="77777777" w:rsidTr="002F4428">
        <w:tc>
          <w:tcPr>
            <w:tcW w:w="2274" w:type="dxa"/>
          </w:tcPr>
          <w:p w14:paraId="524554AC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a)  Ribose</w:t>
            </w:r>
          </w:p>
        </w:tc>
        <w:tc>
          <w:tcPr>
            <w:tcW w:w="2275" w:type="dxa"/>
          </w:tcPr>
          <w:p w14:paraId="48CE1962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b)  Glucose  </w:t>
            </w:r>
          </w:p>
        </w:tc>
        <w:tc>
          <w:tcPr>
            <w:tcW w:w="2274" w:type="dxa"/>
          </w:tcPr>
          <w:p w14:paraId="25B0A8B5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c)  Fructose  </w:t>
            </w:r>
          </w:p>
        </w:tc>
        <w:tc>
          <w:tcPr>
            <w:tcW w:w="2275" w:type="dxa"/>
          </w:tcPr>
          <w:p w14:paraId="0544F502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 xml:space="preserve">d)  Galactose  </w:t>
            </w:r>
          </w:p>
        </w:tc>
      </w:tr>
    </w:tbl>
    <w:p w14:paraId="35628796" w14:textId="77777777" w:rsidR="00AE2F55" w:rsidRDefault="00AE2F55" w:rsidP="00AE2F55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Glucose does not react </w:t>
      </w:r>
      <w:proofErr w:type="gramStart"/>
      <w:r>
        <w:t>with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AE2F55" w14:paraId="75CDBBCA" w14:textId="77777777" w:rsidTr="002F4428">
        <w:tc>
          <w:tcPr>
            <w:tcW w:w="2274" w:type="dxa"/>
          </w:tcPr>
          <w:p w14:paraId="1FF86182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a)  Br</w:t>
            </w:r>
            <w:r>
              <w:rPr>
                <w:vertAlign w:val="subscript"/>
              </w:rPr>
              <w:t>2</w:t>
            </w:r>
            <w:r>
              <w:t>/H</w:t>
            </w:r>
            <w:r>
              <w:rPr>
                <w:vertAlign w:val="subscript"/>
              </w:rPr>
              <w:t>2</w:t>
            </w:r>
            <w:r>
              <w:t xml:space="preserve">O  </w:t>
            </w:r>
          </w:p>
        </w:tc>
        <w:tc>
          <w:tcPr>
            <w:tcW w:w="2275" w:type="dxa"/>
          </w:tcPr>
          <w:p w14:paraId="16C16DCE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b)  NH</w:t>
            </w:r>
            <w:r>
              <w:rPr>
                <w:vertAlign w:val="subscript"/>
              </w:rPr>
              <w:t>2</w:t>
            </w:r>
            <w:r>
              <w:t xml:space="preserve">OH  </w:t>
            </w:r>
          </w:p>
        </w:tc>
        <w:tc>
          <w:tcPr>
            <w:tcW w:w="2274" w:type="dxa"/>
          </w:tcPr>
          <w:p w14:paraId="159E2672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proofErr w:type="gramStart"/>
            <w:r>
              <w:t>c)  (</w:t>
            </w:r>
            <w:proofErr w:type="gramEnd"/>
            <w:r>
              <w:t>CH</w:t>
            </w:r>
            <w:r>
              <w:rPr>
                <w:vertAlign w:val="subscript"/>
              </w:rPr>
              <w:t>3</w:t>
            </w:r>
            <w:r>
              <w:t>CO)</w:t>
            </w:r>
            <w:r>
              <w:rPr>
                <w:vertAlign w:val="subscript"/>
              </w:rPr>
              <w:t>2</w:t>
            </w:r>
            <w:r>
              <w:t xml:space="preserve">CO  </w:t>
            </w:r>
          </w:p>
        </w:tc>
        <w:tc>
          <w:tcPr>
            <w:tcW w:w="2275" w:type="dxa"/>
          </w:tcPr>
          <w:p w14:paraId="6F359623" w14:textId="77777777" w:rsidR="00AE2F55" w:rsidRDefault="00AE2F55" w:rsidP="00AE2F55">
            <w:pPr>
              <w:pStyle w:val="ListParagraph"/>
              <w:spacing w:before="240" w:after="0"/>
              <w:ind w:left="0"/>
              <w:jc w:val="both"/>
            </w:pPr>
            <w:r>
              <w:t>d)  NaHSO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</w:tr>
    </w:tbl>
    <w:p w14:paraId="6D311835" w14:textId="77777777" w:rsidR="00B74F47" w:rsidRPr="00B20F42" w:rsidRDefault="00B74F47" w:rsidP="00B74F47">
      <w:pPr>
        <w:pStyle w:val="ListParagraph"/>
        <w:ind w:left="360"/>
        <w:jc w:val="both"/>
        <w:rPr>
          <w:sz w:val="20"/>
          <w:szCs w:val="20"/>
        </w:rPr>
      </w:pPr>
    </w:p>
    <w:p w14:paraId="43D7261E" w14:textId="7C2947F2" w:rsidR="00AE2F55" w:rsidRPr="00AE2F55" w:rsidRDefault="00AE2F55" w:rsidP="00AE2F55">
      <w:pPr>
        <w:pStyle w:val="ListParagraph"/>
        <w:numPr>
          <w:ilvl w:val="0"/>
          <w:numId w:val="1"/>
        </w:numPr>
        <w:jc w:val="both"/>
      </w:pPr>
      <w:r w:rsidRPr="00AE2F55">
        <w:t xml:space="preserve">What are the expected products of hydrolysis of </w:t>
      </w:r>
      <w:proofErr w:type="gramStart"/>
      <w:r w:rsidRPr="00AE2F55">
        <w:t>lactose ?</w:t>
      </w:r>
      <w:proofErr w:type="gramEnd"/>
      <w:r w:rsidRPr="00AE2F55">
        <w:t xml:space="preserve">                                                        </w:t>
      </w:r>
      <w:r>
        <w:t xml:space="preserve">                    </w:t>
      </w:r>
      <w:r w:rsidRPr="00AE2F55">
        <w:t xml:space="preserve">  [ </w:t>
      </w:r>
      <w:proofErr w:type="gramStart"/>
      <w:r w:rsidRPr="00AE2F55">
        <w:t>1 ]</w:t>
      </w:r>
      <w:proofErr w:type="gramEnd"/>
    </w:p>
    <w:p w14:paraId="2FDE1462" w14:textId="12EEBF1B" w:rsidR="00AE2F55" w:rsidRPr="00AE2F55" w:rsidRDefault="00AE2F55" w:rsidP="00AE2F55">
      <w:pPr>
        <w:pStyle w:val="ListParagraph"/>
        <w:numPr>
          <w:ilvl w:val="0"/>
          <w:numId w:val="1"/>
        </w:numPr>
        <w:spacing w:before="240"/>
        <w:jc w:val="both"/>
      </w:pPr>
      <w:r w:rsidRPr="00AE2F55">
        <w:t xml:space="preserve">Why are carbohydrates generally optically active?                                                                   </w:t>
      </w:r>
      <w:r>
        <w:t xml:space="preserve">                      </w:t>
      </w:r>
      <w:r w:rsidRPr="00AE2F55">
        <w:t xml:space="preserve">    [ </w:t>
      </w:r>
      <w:proofErr w:type="gramStart"/>
      <w:r w:rsidRPr="00AE2F55">
        <w:t>1 ]</w:t>
      </w:r>
      <w:proofErr w:type="gramEnd"/>
    </w:p>
    <w:p w14:paraId="75C0B204" w14:textId="09E2D30C" w:rsidR="00AE2F55" w:rsidRPr="00AE2F55" w:rsidRDefault="00AE2F55" w:rsidP="00AE2F55">
      <w:pPr>
        <w:pStyle w:val="ListParagraph"/>
        <w:numPr>
          <w:ilvl w:val="0"/>
          <w:numId w:val="1"/>
        </w:numPr>
        <w:spacing w:before="240"/>
        <w:jc w:val="both"/>
      </w:pPr>
      <w:r w:rsidRPr="00AE2F55">
        <w:t xml:space="preserve">Draw the Haworth structure of </w:t>
      </w:r>
      <m:oMath>
        <m:r>
          <w:rPr>
            <w:rFonts w:ascii="Cambria Math" w:hAnsi="Cambria Math"/>
          </w:rPr>
          <m:t>α</m:t>
        </m:r>
      </m:oMath>
      <w:r w:rsidRPr="00AE2F55">
        <w:rPr>
          <w:rFonts w:eastAsiaTheme="minorEastAsia"/>
        </w:rPr>
        <w:t xml:space="preserve"> – D – Glucopyranose.                                                                     </w:t>
      </w:r>
      <w:r>
        <w:rPr>
          <w:rFonts w:eastAsiaTheme="minorEastAsia"/>
        </w:rPr>
        <w:t xml:space="preserve">            </w:t>
      </w:r>
      <w:r w:rsidRPr="00AE2F55">
        <w:rPr>
          <w:rFonts w:eastAsiaTheme="minorEastAsia"/>
        </w:rPr>
        <w:t xml:space="preserve">   </w:t>
      </w:r>
      <w:r w:rsidRPr="00AE2F55">
        <w:t xml:space="preserve">[ </w:t>
      </w:r>
      <w:proofErr w:type="gramStart"/>
      <w:r w:rsidRPr="00AE2F55">
        <w:t>1 ]</w:t>
      </w:r>
      <w:proofErr w:type="gramEnd"/>
    </w:p>
    <w:p w14:paraId="68E7F899" w14:textId="39862DED" w:rsidR="00AE2F55" w:rsidRPr="00AE2F55" w:rsidRDefault="00AE2F55" w:rsidP="00AE2F55">
      <w:pPr>
        <w:pStyle w:val="ListParagraph"/>
        <w:numPr>
          <w:ilvl w:val="0"/>
          <w:numId w:val="1"/>
        </w:numPr>
        <w:spacing w:before="240"/>
        <w:jc w:val="both"/>
      </w:pPr>
      <w:r w:rsidRPr="00AE2F55">
        <w:rPr>
          <w:rFonts w:eastAsiaTheme="minorEastAsia"/>
        </w:rPr>
        <w:t xml:space="preserve">Classify the following into monosaccharides and </w:t>
      </w:r>
      <w:proofErr w:type="gramStart"/>
      <w:r w:rsidRPr="00AE2F55">
        <w:rPr>
          <w:rFonts w:eastAsiaTheme="minorEastAsia"/>
        </w:rPr>
        <w:t xml:space="preserve">disaccharides </w:t>
      </w:r>
      <w:bookmarkEnd w:id="0"/>
      <w:r w:rsidRPr="00AE2F55">
        <w:rPr>
          <w:rFonts w:eastAsiaTheme="minorEastAsia"/>
        </w:rPr>
        <w:t>:</w:t>
      </w:r>
      <w:proofErr w:type="gramEnd"/>
      <w:r w:rsidRPr="00AE2F55">
        <w:rPr>
          <w:rFonts w:eastAsiaTheme="minorEastAsia"/>
        </w:rPr>
        <w:t xml:space="preserve">                                                            </w:t>
      </w:r>
      <w:r>
        <w:rPr>
          <w:rFonts w:eastAsiaTheme="minorEastAsia"/>
        </w:rPr>
        <w:t xml:space="preserve">       </w:t>
      </w:r>
      <w:r w:rsidRPr="00AE2F55">
        <w:rPr>
          <w:rFonts w:eastAsiaTheme="minorEastAsia"/>
        </w:rPr>
        <w:t xml:space="preserve">  </w:t>
      </w:r>
      <w:r w:rsidRPr="00AE2F55">
        <w:t>[ 2 ]</w:t>
      </w:r>
    </w:p>
    <w:p w14:paraId="2638E1AC" w14:textId="77777777" w:rsidR="00AE2F55" w:rsidRPr="00AE2F55" w:rsidRDefault="00AE2F55" w:rsidP="00AE2F55">
      <w:pPr>
        <w:pStyle w:val="ListParagraph"/>
        <w:spacing w:before="240"/>
        <w:ind w:left="360"/>
        <w:jc w:val="center"/>
      </w:pPr>
      <w:proofErr w:type="gramStart"/>
      <w:r w:rsidRPr="00AE2F55">
        <w:rPr>
          <w:rFonts w:eastAsiaTheme="minorEastAsia"/>
        </w:rPr>
        <w:t>Ribose ,</w:t>
      </w:r>
      <w:proofErr w:type="gramEnd"/>
      <w:r w:rsidRPr="00AE2F55">
        <w:rPr>
          <w:rFonts w:eastAsiaTheme="minorEastAsia"/>
        </w:rPr>
        <w:t xml:space="preserve"> 2-deoxyribose , maltose , galactose , fructose and lactose                         </w:t>
      </w:r>
    </w:p>
    <w:p w14:paraId="6F364006" w14:textId="38F515A5" w:rsidR="00AE2F55" w:rsidRPr="00AE2F55" w:rsidRDefault="00AE2F55" w:rsidP="00AE2F55">
      <w:pPr>
        <w:pStyle w:val="ListParagraph"/>
        <w:numPr>
          <w:ilvl w:val="0"/>
          <w:numId w:val="1"/>
        </w:numPr>
        <w:spacing w:before="240"/>
        <w:jc w:val="both"/>
      </w:pPr>
      <w:r w:rsidRPr="00AE2F55">
        <w:t xml:space="preserve">What are essential and non-essential amino acids? Give two examples of each type.       </w:t>
      </w:r>
      <w:r>
        <w:t xml:space="preserve">                      </w:t>
      </w:r>
      <w:r w:rsidRPr="00AE2F55">
        <w:t xml:space="preserve">   [ </w:t>
      </w:r>
      <w:proofErr w:type="gramStart"/>
      <w:r w:rsidRPr="00AE2F55">
        <w:t>2 ]</w:t>
      </w:r>
      <w:proofErr w:type="gramEnd"/>
    </w:p>
    <w:p w14:paraId="410346CF" w14:textId="43B46F94" w:rsidR="00AE2F55" w:rsidRPr="00AE2F55" w:rsidRDefault="00AE2F55" w:rsidP="00AE2F55">
      <w:pPr>
        <w:pStyle w:val="ListParagraph"/>
        <w:numPr>
          <w:ilvl w:val="0"/>
          <w:numId w:val="1"/>
        </w:numPr>
        <w:spacing w:before="240"/>
        <w:jc w:val="both"/>
      </w:pPr>
      <w:r w:rsidRPr="00AE2F55">
        <w:t xml:space="preserve"> What happens when D – glucose is treated with the following </w:t>
      </w:r>
      <w:proofErr w:type="gramStart"/>
      <w:r w:rsidRPr="00AE2F55">
        <w:t>reagents ?</w:t>
      </w:r>
      <w:proofErr w:type="gramEnd"/>
      <w:r w:rsidRPr="00AE2F55">
        <w:t xml:space="preserve">                           </w:t>
      </w:r>
      <w:r>
        <w:t xml:space="preserve">                     </w:t>
      </w:r>
      <w:r w:rsidRPr="00AE2F55">
        <w:t xml:space="preserve">   [ </w:t>
      </w:r>
      <w:proofErr w:type="gramStart"/>
      <w:r w:rsidRPr="00AE2F55">
        <w:t>3 ]</w:t>
      </w:r>
      <w:proofErr w:type="gramEnd"/>
    </w:p>
    <w:p w14:paraId="35C05D13" w14:textId="77777777" w:rsidR="00AE2F55" w:rsidRPr="00AE2F55" w:rsidRDefault="00AE2F55" w:rsidP="00AE2F55">
      <w:pPr>
        <w:pStyle w:val="ListParagraph"/>
        <w:spacing w:before="240"/>
        <w:ind w:left="360"/>
        <w:jc w:val="both"/>
        <w:rPr>
          <w:vertAlign w:val="subscript"/>
        </w:rPr>
      </w:pPr>
      <w:r w:rsidRPr="00AE2F55">
        <w:t>(</w:t>
      </w:r>
      <w:proofErr w:type="spellStart"/>
      <w:r w:rsidRPr="00AE2F55">
        <w:t>i</w:t>
      </w:r>
      <w:proofErr w:type="spellEnd"/>
      <w:r w:rsidRPr="00AE2F55">
        <w:t xml:space="preserve">)  HI               </w:t>
      </w:r>
      <w:proofErr w:type="gramStart"/>
      <w:r w:rsidRPr="00AE2F55">
        <w:t xml:space="preserve">   (</w:t>
      </w:r>
      <w:proofErr w:type="gramEnd"/>
      <w:r w:rsidRPr="00AE2F55">
        <w:t>ii)  bromine water          (iii)  HNO</w:t>
      </w:r>
      <w:r w:rsidRPr="00AE2F55">
        <w:rPr>
          <w:vertAlign w:val="subscript"/>
        </w:rPr>
        <w:t>3</w:t>
      </w:r>
    </w:p>
    <w:p w14:paraId="2FBF6EA1" w14:textId="2BF18B49" w:rsidR="00AE2F55" w:rsidRPr="00AE2F55" w:rsidRDefault="00AE2F55" w:rsidP="00AE2F55">
      <w:pPr>
        <w:pStyle w:val="ListParagraph"/>
        <w:numPr>
          <w:ilvl w:val="0"/>
          <w:numId w:val="1"/>
        </w:numPr>
        <w:spacing w:before="240"/>
        <w:jc w:val="both"/>
      </w:pPr>
      <w:r w:rsidRPr="00AE2F55">
        <w:t xml:space="preserve">Explain Epimers with examples?                                                                  </w:t>
      </w:r>
      <w:r>
        <w:t xml:space="preserve">                      </w:t>
      </w:r>
      <w:r w:rsidRPr="00AE2F55">
        <w:t xml:space="preserve">                                    [ </w:t>
      </w:r>
      <w:proofErr w:type="gramStart"/>
      <w:r w:rsidRPr="00AE2F55">
        <w:t>3 ]</w:t>
      </w:r>
      <w:proofErr w:type="gramEnd"/>
    </w:p>
    <w:p w14:paraId="004DF040" w14:textId="1E58545A" w:rsidR="00AE2F55" w:rsidRPr="00AE2F55" w:rsidRDefault="00AE2F55" w:rsidP="00AE2F55">
      <w:pPr>
        <w:pStyle w:val="ListParagraph"/>
        <w:numPr>
          <w:ilvl w:val="0"/>
          <w:numId w:val="1"/>
        </w:numPr>
        <w:spacing w:before="240"/>
        <w:jc w:val="both"/>
      </w:pPr>
      <w:r w:rsidRPr="00AE2F55">
        <w:t xml:space="preserve">Write the reaction involved when D-glucose treated </w:t>
      </w:r>
      <w:proofErr w:type="gramStart"/>
      <w:r w:rsidRPr="00AE2F55">
        <w:t>with :</w:t>
      </w:r>
      <w:proofErr w:type="gramEnd"/>
      <w:r>
        <w:t xml:space="preserve">  </w:t>
      </w:r>
      <w:r w:rsidRPr="00AE2F55">
        <w:t>(a)  HCN   (b)    Sodium amalgam</w:t>
      </w:r>
      <w:r>
        <w:t xml:space="preserve">                 [ 3 ]</w:t>
      </w:r>
    </w:p>
    <w:sectPr w:rsidR="00AE2F55" w:rsidRPr="00AE2F55" w:rsidSect="00B74F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1173A" w14:textId="77777777" w:rsidR="001B1860" w:rsidRDefault="001B1860" w:rsidP="00AE2F55">
      <w:pPr>
        <w:spacing w:after="0" w:line="240" w:lineRule="auto"/>
      </w:pPr>
      <w:r>
        <w:separator/>
      </w:r>
    </w:p>
  </w:endnote>
  <w:endnote w:type="continuationSeparator" w:id="0">
    <w:p w14:paraId="20266D02" w14:textId="77777777" w:rsidR="001B1860" w:rsidRDefault="001B1860" w:rsidP="00AE2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9CC4C" w14:textId="77777777" w:rsidR="00AE2F55" w:rsidRDefault="00AE2F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E86C6" w14:textId="77777777" w:rsidR="00AE2F55" w:rsidRDefault="00AE2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82673" w14:textId="77777777" w:rsidR="00AE2F55" w:rsidRDefault="00AE2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6EBFA" w14:textId="77777777" w:rsidR="001B1860" w:rsidRDefault="001B1860" w:rsidP="00AE2F55">
      <w:pPr>
        <w:spacing w:after="0" w:line="240" w:lineRule="auto"/>
      </w:pPr>
      <w:r>
        <w:separator/>
      </w:r>
    </w:p>
  </w:footnote>
  <w:footnote w:type="continuationSeparator" w:id="0">
    <w:p w14:paraId="609EB60D" w14:textId="77777777" w:rsidR="001B1860" w:rsidRDefault="001B1860" w:rsidP="00AE2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7FFD65" w14:textId="58D64599" w:rsidR="00AE2F55" w:rsidRDefault="00AE2F55">
    <w:pPr>
      <w:pStyle w:val="Header"/>
    </w:pPr>
    <w:r>
      <w:rPr>
        <w:noProof/>
      </w:rPr>
      <w:pict w14:anchorId="4F06F4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785985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97179" w14:textId="32D2F562" w:rsidR="00AE2F55" w:rsidRDefault="00AE2F55">
    <w:pPr>
      <w:pStyle w:val="Header"/>
    </w:pPr>
    <w:r>
      <w:rPr>
        <w:noProof/>
      </w:rPr>
      <w:pict w14:anchorId="53244E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785986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FDE3D" w14:textId="05CDFB60" w:rsidR="00AE2F55" w:rsidRDefault="00AE2F55">
    <w:pPr>
      <w:pStyle w:val="Header"/>
    </w:pPr>
    <w:r>
      <w:rPr>
        <w:noProof/>
      </w:rPr>
      <w:pict w14:anchorId="425304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785984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64C"/>
    <w:multiLevelType w:val="hybridMultilevel"/>
    <w:tmpl w:val="22EE4FE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36AD9"/>
    <w:multiLevelType w:val="hybridMultilevel"/>
    <w:tmpl w:val="CF2A08F8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3F068C"/>
    <w:multiLevelType w:val="hybridMultilevel"/>
    <w:tmpl w:val="C9D8E0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4E1395"/>
    <w:multiLevelType w:val="hybridMultilevel"/>
    <w:tmpl w:val="0C9E5446"/>
    <w:lvl w:ilvl="0" w:tplc="71262D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15206">
    <w:abstractNumId w:val="3"/>
  </w:num>
  <w:num w:numId="2" w16cid:durableId="67388575">
    <w:abstractNumId w:val="4"/>
  </w:num>
  <w:num w:numId="3" w16cid:durableId="1257329904">
    <w:abstractNumId w:val="2"/>
  </w:num>
  <w:num w:numId="4" w16cid:durableId="2030910351">
    <w:abstractNumId w:val="5"/>
  </w:num>
  <w:num w:numId="5" w16cid:durableId="1940797027">
    <w:abstractNumId w:val="0"/>
  </w:num>
  <w:num w:numId="6" w16cid:durableId="114480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47"/>
    <w:rsid w:val="001B1860"/>
    <w:rsid w:val="008F34E0"/>
    <w:rsid w:val="00A96642"/>
    <w:rsid w:val="00AE2F55"/>
    <w:rsid w:val="00B74F47"/>
    <w:rsid w:val="00C75D09"/>
    <w:rsid w:val="00F9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ADFF5"/>
  <w15:chartTrackingRefBased/>
  <w15:docId w15:val="{A016A50D-3CDB-4B9A-B9ED-D069A138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4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F47"/>
    <w:pPr>
      <w:ind w:left="720"/>
      <w:contextualSpacing/>
    </w:pPr>
  </w:style>
  <w:style w:type="table" w:styleId="TableGrid">
    <w:name w:val="Table Grid"/>
    <w:basedOn w:val="TableNormal"/>
    <w:uiPriority w:val="59"/>
    <w:rsid w:val="00B74F4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F5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E2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F5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</cp:revision>
  <cp:lastPrinted>2024-06-14T04:10:00Z</cp:lastPrinted>
  <dcterms:created xsi:type="dcterms:W3CDTF">2024-06-14T04:01:00Z</dcterms:created>
  <dcterms:modified xsi:type="dcterms:W3CDTF">2024-06-14T04:28:00Z</dcterms:modified>
</cp:coreProperties>
</file>