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EDE6B" w14:textId="4460B97E" w:rsidR="00C6617D" w:rsidRDefault="00C6617D" w:rsidP="00C6617D">
      <w:pPr>
        <w:spacing w:after="0" w:line="240" w:lineRule="auto"/>
        <w:rPr>
          <w:b/>
          <w:sz w:val="32"/>
          <w:szCs w:val="32"/>
          <w:u w:val="single"/>
        </w:rPr>
      </w:pPr>
      <w:r w:rsidRPr="006315D6">
        <w:rPr>
          <w:b/>
          <w:sz w:val="34"/>
          <w:szCs w:val="34"/>
          <w:u w:val="single"/>
        </w:rPr>
        <w:t>Neha Malhotra</w:t>
      </w:r>
      <w:r>
        <w:rPr>
          <w:sz w:val="34"/>
          <w:szCs w:val="34"/>
        </w:rPr>
        <w:t xml:space="preserve"> </w:t>
      </w:r>
      <w:r w:rsidR="001C1B6B">
        <w:rPr>
          <w:sz w:val="34"/>
          <w:szCs w:val="34"/>
        </w:rPr>
        <w:t xml:space="preserve"> </w:t>
      </w:r>
      <w:r>
        <w:rPr>
          <w:sz w:val="34"/>
          <w:szCs w:val="34"/>
        </w:rPr>
        <w:t xml:space="preserve">  </w:t>
      </w:r>
      <w:r w:rsidR="001C1B6B">
        <w:rPr>
          <w:sz w:val="34"/>
          <w:szCs w:val="34"/>
        </w:rPr>
        <w:t xml:space="preserve">     </w:t>
      </w:r>
      <w:r>
        <w:rPr>
          <w:sz w:val="34"/>
          <w:szCs w:val="34"/>
        </w:rPr>
        <w:t xml:space="preserve">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1C1B6B">
        <w:rPr>
          <w:rFonts w:ascii="Cambria" w:hAnsi="Cambria"/>
          <w:b/>
          <w:sz w:val="50"/>
          <w:szCs w:val="50"/>
          <w:u w:val="single"/>
        </w:rPr>
        <w:t>R.L. Institute</w:t>
      </w:r>
      <w:r w:rsidRPr="00980B5B">
        <w:rPr>
          <w:rFonts w:ascii="Alison" w:hAnsi="Alison"/>
          <w:b/>
          <w:sz w:val="64"/>
          <w:szCs w:val="64"/>
        </w:rPr>
        <w:t xml:space="preserve"> </w:t>
      </w:r>
      <w:r>
        <w:rPr>
          <w:rFonts w:ascii="Alison" w:hAnsi="Alison"/>
          <w:b/>
          <w:sz w:val="52"/>
          <w:szCs w:val="52"/>
        </w:rPr>
        <w:t xml:space="preserve">   </w:t>
      </w:r>
      <w:r w:rsidR="001C1B6B">
        <w:rPr>
          <w:rFonts w:ascii="Alison" w:hAnsi="Alison"/>
          <w:b/>
          <w:sz w:val="52"/>
          <w:szCs w:val="52"/>
        </w:rPr>
        <w:t xml:space="preserve">   </w:t>
      </w:r>
      <w:r>
        <w:rPr>
          <w:rFonts w:ascii="Alison" w:hAnsi="Alison"/>
          <w:b/>
          <w:sz w:val="52"/>
          <w:szCs w:val="52"/>
        </w:rPr>
        <w:t xml:space="preserve">  </w:t>
      </w:r>
      <w:r w:rsidRPr="009459BD">
        <w:rPr>
          <w:b/>
          <w:sz w:val="32"/>
          <w:szCs w:val="32"/>
          <w:u w:val="single"/>
        </w:rPr>
        <w:t>M: 9416974837</w:t>
      </w:r>
    </w:p>
    <w:p w14:paraId="0C678DF5" w14:textId="77777777" w:rsidR="00C6617D" w:rsidRPr="00980B5B" w:rsidRDefault="00C6617D" w:rsidP="00C6617D">
      <w:pPr>
        <w:spacing w:before="240" w:after="0" w:line="240" w:lineRule="auto"/>
        <w:jc w:val="center"/>
        <w:rPr>
          <w:rFonts w:ascii="Vani" w:hAnsi="Vani" w:cs="Vani"/>
          <w:b/>
        </w:rPr>
      </w:pPr>
      <w:r w:rsidRPr="00980B5B">
        <w:rPr>
          <w:rFonts w:ascii="Vani" w:hAnsi="Vani" w:cs="Vani"/>
          <w:b/>
        </w:rPr>
        <w:t>Subject: Biology</w:t>
      </w:r>
    </w:p>
    <w:p w14:paraId="7BBDB6BC" w14:textId="328DEA4D" w:rsidR="00C6617D" w:rsidRPr="00980B5B" w:rsidRDefault="00C6617D" w:rsidP="00C6617D">
      <w:pPr>
        <w:spacing w:after="0" w:line="240" w:lineRule="auto"/>
        <w:jc w:val="center"/>
        <w:rPr>
          <w:rFonts w:ascii="Vani" w:hAnsi="Vani" w:cs="Vani"/>
          <w:b/>
        </w:rPr>
      </w:pPr>
      <w:r w:rsidRPr="00980B5B">
        <w:rPr>
          <w:rFonts w:ascii="Vani" w:hAnsi="Vani" w:cs="Vani"/>
          <w:b/>
        </w:rPr>
        <w:t xml:space="preserve">Topic: </w:t>
      </w:r>
      <w:r w:rsidR="00371603">
        <w:rPr>
          <w:rFonts w:ascii="Vani" w:hAnsi="Vani" w:cs="Vani"/>
          <w:b/>
        </w:rPr>
        <w:t>Plant</w:t>
      </w:r>
      <w:r>
        <w:rPr>
          <w:rFonts w:ascii="Vani" w:hAnsi="Vani" w:cs="Vani"/>
          <w:b/>
        </w:rPr>
        <w:t xml:space="preserve"> </w:t>
      </w:r>
      <w:proofErr w:type="gramStart"/>
      <w:r>
        <w:rPr>
          <w:rFonts w:ascii="Vani" w:hAnsi="Vani" w:cs="Vani"/>
          <w:b/>
        </w:rPr>
        <w:t>Physiology ,</w:t>
      </w:r>
      <w:proofErr w:type="gramEnd"/>
      <w:r>
        <w:rPr>
          <w:rFonts w:ascii="Vani" w:hAnsi="Vani" w:cs="Vani"/>
          <w:b/>
        </w:rPr>
        <w:t xml:space="preserve"> </w:t>
      </w:r>
      <w:r w:rsidR="00371603">
        <w:rPr>
          <w:rFonts w:ascii="Vani" w:hAnsi="Vani" w:cs="Vani"/>
          <w:b/>
        </w:rPr>
        <w:t>Human Health &amp; Diseases , Biotechnology</w:t>
      </w:r>
    </w:p>
    <w:p w14:paraId="3818361F" w14:textId="2ACE18BF" w:rsidR="00C6617D" w:rsidRPr="001C1B6B" w:rsidRDefault="00C6617D" w:rsidP="00C6617D">
      <w:pPr>
        <w:pBdr>
          <w:bottom w:val="single" w:sz="12" w:space="1" w:color="auto"/>
        </w:pBdr>
        <w:spacing w:after="0" w:line="240" w:lineRule="auto"/>
        <w:rPr>
          <w:b/>
          <w:sz w:val="24"/>
          <w:szCs w:val="24"/>
        </w:rPr>
      </w:pPr>
      <w:r w:rsidRPr="001C1B6B">
        <w:rPr>
          <w:b/>
          <w:sz w:val="24"/>
          <w:szCs w:val="24"/>
        </w:rPr>
        <w:t xml:space="preserve">M.M. 360                         </w:t>
      </w:r>
      <w:r w:rsidR="001C1B6B">
        <w:rPr>
          <w:b/>
          <w:sz w:val="24"/>
          <w:szCs w:val="24"/>
        </w:rPr>
        <w:t xml:space="preserve">               </w:t>
      </w:r>
      <w:r w:rsidRPr="001C1B6B">
        <w:rPr>
          <w:b/>
          <w:sz w:val="24"/>
          <w:szCs w:val="24"/>
        </w:rPr>
        <w:t xml:space="preserve">             COMPETITIVE TEST</w:t>
      </w:r>
      <w:r w:rsidRPr="001C1B6B">
        <w:rPr>
          <w:sz w:val="24"/>
          <w:szCs w:val="24"/>
        </w:rPr>
        <w:t xml:space="preserve">      </w:t>
      </w:r>
      <w:r w:rsidR="001C1B6B">
        <w:rPr>
          <w:sz w:val="24"/>
          <w:szCs w:val="24"/>
        </w:rPr>
        <w:t xml:space="preserve">            </w:t>
      </w:r>
      <w:r w:rsidRPr="001C1B6B">
        <w:rPr>
          <w:sz w:val="24"/>
          <w:szCs w:val="24"/>
        </w:rPr>
        <w:t xml:space="preserve">                       </w:t>
      </w:r>
      <w:r w:rsidRPr="001C1B6B">
        <w:rPr>
          <w:b/>
          <w:sz w:val="24"/>
          <w:szCs w:val="24"/>
        </w:rPr>
        <w:t xml:space="preserve">       Time: 60 Min.</w:t>
      </w:r>
    </w:p>
    <w:p w14:paraId="24DC81DD" w14:textId="33180CE0" w:rsidR="00BB69F3" w:rsidRPr="005F1342" w:rsidRDefault="002B35F8" w:rsidP="00C6617D">
      <w:pPr>
        <w:pStyle w:val="ListParagraph"/>
        <w:numPr>
          <w:ilvl w:val="0"/>
          <w:numId w:val="1"/>
        </w:numPr>
        <w:jc w:val="both"/>
        <w:rPr>
          <w:sz w:val="17"/>
          <w:szCs w:val="17"/>
        </w:rPr>
      </w:pPr>
      <w:r w:rsidRPr="005F1342">
        <w:rPr>
          <w:sz w:val="17"/>
          <w:szCs w:val="17"/>
        </w:rPr>
        <w:t>Who demonstrated that O</w:t>
      </w:r>
      <w:r w:rsidRPr="005F1342">
        <w:rPr>
          <w:sz w:val="17"/>
          <w:szCs w:val="17"/>
          <w:vertAlign w:val="subscript"/>
        </w:rPr>
        <w:t>2</w:t>
      </w:r>
      <w:r w:rsidRPr="005F1342">
        <w:rPr>
          <w:sz w:val="17"/>
          <w:szCs w:val="17"/>
        </w:rPr>
        <w:t xml:space="preserve"> comes out from water instead from CO</w:t>
      </w:r>
      <w:r w:rsidRPr="005F1342">
        <w:rPr>
          <w:sz w:val="17"/>
          <w:szCs w:val="17"/>
          <w:vertAlign w:val="subscript"/>
        </w:rPr>
        <w:t>2</w:t>
      </w:r>
      <w:r w:rsidRPr="005F1342">
        <w:rPr>
          <w:sz w:val="17"/>
          <w:szCs w:val="17"/>
        </w:rPr>
        <w:t xml:space="preserve"> during photosynthesis. 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456B11" w:rsidRPr="005F1342" w14:paraId="552A93CB" w14:textId="77777777" w:rsidTr="00D21766">
        <w:tc>
          <w:tcPr>
            <w:tcW w:w="2434" w:type="dxa"/>
          </w:tcPr>
          <w:p w14:paraId="389E7952" w14:textId="2C493C85" w:rsidR="00456B11" w:rsidRPr="005F1342" w:rsidRDefault="00456B11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a)   </w:t>
            </w:r>
            <w:r w:rsidR="00394DBE" w:rsidRPr="005F1342">
              <w:rPr>
                <w:sz w:val="17"/>
                <w:szCs w:val="17"/>
              </w:rPr>
              <w:t xml:space="preserve">van </w:t>
            </w:r>
            <w:r w:rsidR="009E19DA" w:rsidRPr="005F1342">
              <w:rPr>
                <w:sz w:val="17"/>
                <w:szCs w:val="17"/>
              </w:rPr>
              <w:t>N</w:t>
            </w:r>
            <w:r w:rsidR="00394DBE" w:rsidRPr="005F1342">
              <w:rPr>
                <w:sz w:val="17"/>
                <w:szCs w:val="17"/>
              </w:rPr>
              <w:t>iel</w:t>
            </w:r>
          </w:p>
        </w:tc>
        <w:tc>
          <w:tcPr>
            <w:tcW w:w="2434" w:type="dxa"/>
          </w:tcPr>
          <w:p w14:paraId="32A11495" w14:textId="61D019B2" w:rsidR="00456B11" w:rsidRPr="005F1342" w:rsidRDefault="00456B11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b)</w:t>
            </w:r>
            <w:r w:rsidR="00394DBE" w:rsidRPr="005F1342">
              <w:rPr>
                <w:sz w:val="17"/>
                <w:szCs w:val="17"/>
              </w:rPr>
              <w:t xml:space="preserve">   Engelmann</w:t>
            </w:r>
            <w:r w:rsidRPr="005F1342">
              <w:rPr>
                <w:sz w:val="17"/>
                <w:szCs w:val="17"/>
              </w:rPr>
              <w:t xml:space="preserve">   </w:t>
            </w:r>
          </w:p>
        </w:tc>
        <w:tc>
          <w:tcPr>
            <w:tcW w:w="2434" w:type="dxa"/>
          </w:tcPr>
          <w:p w14:paraId="689F7124" w14:textId="532A0444" w:rsidR="00456B11" w:rsidRPr="005F1342" w:rsidRDefault="00456B11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c) </w:t>
            </w:r>
            <w:r w:rsidR="00394DBE" w:rsidRPr="005F1342">
              <w:rPr>
                <w:sz w:val="17"/>
                <w:szCs w:val="17"/>
              </w:rPr>
              <w:t xml:space="preserve">  B</w:t>
            </w:r>
            <w:r w:rsidR="009E19DA" w:rsidRPr="005F1342">
              <w:rPr>
                <w:sz w:val="17"/>
                <w:szCs w:val="17"/>
              </w:rPr>
              <w:t>lack</w:t>
            </w:r>
            <w:r w:rsidR="00394DBE" w:rsidRPr="005F1342">
              <w:rPr>
                <w:sz w:val="17"/>
                <w:szCs w:val="17"/>
              </w:rPr>
              <w:t>man</w:t>
            </w:r>
            <w:r w:rsidRPr="005F1342">
              <w:rPr>
                <w:sz w:val="17"/>
                <w:szCs w:val="17"/>
              </w:rPr>
              <w:t xml:space="preserve"> </w:t>
            </w:r>
          </w:p>
        </w:tc>
        <w:tc>
          <w:tcPr>
            <w:tcW w:w="2434" w:type="dxa"/>
          </w:tcPr>
          <w:p w14:paraId="47C46A30" w14:textId="25857A43" w:rsidR="00456B11" w:rsidRPr="005F1342" w:rsidRDefault="00456B11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d) </w:t>
            </w:r>
            <w:r w:rsidR="00394DBE" w:rsidRPr="005F1342">
              <w:rPr>
                <w:sz w:val="17"/>
                <w:szCs w:val="17"/>
              </w:rPr>
              <w:t xml:space="preserve">  Warburg </w:t>
            </w:r>
            <w:r w:rsidRPr="005F1342">
              <w:rPr>
                <w:sz w:val="17"/>
                <w:szCs w:val="17"/>
              </w:rPr>
              <w:t xml:space="preserve">  </w:t>
            </w:r>
          </w:p>
        </w:tc>
      </w:tr>
    </w:tbl>
    <w:p w14:paraId="43F6B7B8" w14:textId="5B71A3FF" w:rsidR="00BB69F3" w:rsidRPr="005F1342" w:rsidRDefault="002B35F8" w:rsidP="00C6617D">
      <w:pPr>
        <w:pStyle w:val="ListParagraph"/>
        <w:numPr>
          <w:ilvl w:val="0"/>
          <w:numId w:val="1"/>
        </w:numPr>
        <w:jc w:val="both"/>
        <w:rPr>
          <w:sz w:val="17"/>
          <w:szCs w:val="17"/>
        </w:rPr>
      </w:pPr>
      <w:r w:rsidRPr="005F1342">
        <w:rPr>
          <w:sz w:val="17"/>
          <w:szCs w:val="17"/>
        </w:rPr>
        <w:t xml:space="preserve">Dark </w:t>
      </w:r>
      <w:proofErr w:type="gramStart"/>
      <w:r w:rsidRPr="005F1342">
        <w:rPr>
          <w:sz w:val="17"/>
          <w:szCs w:val="17"/>
        </w:rPr>
        <w:t>reaction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2B35F8" w:rsidRPr="005F1342" w14:paraId="5BFFA204" w14:textId="77777777" w:rsidTr="00D21766">
        <w:tc>
          <w:tcPr>
            <w:tcW w:w="4868" w:type="dxa"/>
          </w:tcPr>
          <w:p w14:paraId="5701B9AE" w14:textId="0A67F63B" w:rsidR="002B35F8" w:rsidRPr="005F1342" w:rsidRDefault="002B35F8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a)    Occur in light  </w:t>
            </w:r>
          </w:p>
        </w:tc>
        <w:tc>
          <w:tcPr>
            <w:tcW w:w="4868" w:type="dxa"/>
          </w:tcPr>
          <w:p w14:paraId="783D1FF3" w14:textId="63439A2A" w:rsidR="002B35F8" w:rsidRPr="005F1342" w:rsidRDefault="002B35F8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b)     Occur in dark   </w:t>
            </w:r>
          </w:p>
        </w:tc>
      </w:tr>
      <w:tr w:rsidR="002B35F8" w:rsidRPr="005F1342" w14:paraId="06059BEA" w14:textId="77777777" w:rsidTr="00D21766">
        <w:tc>
          <w:tcPr>
            <w:tcW w:w="4868" w:type="dxa"/>
          </w:tcPr>
          <w:p w14:paraId="78F74D4A" w14:textId="19877A57" w:rsidR="002B35F8" w:rsidRPr="005F1342" w:rsidRDefault="002B35F8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c)     Required product of light reaction</w:t>
            </w:r>
          </w:p>
        </w:tc>
        <w:tc>
          <w:tcPr>
            <w:tcW w:w="4868" w:type="dxa"/>
          </w:tcPr>
          <w:p w14:paraId="425D07EB" w14:textId="286D8D7C" w:rsidR="002B35F8" w:rsidRPr="005F1342" w:rsidRDefault="002B35F8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d)     All of these</w:t>
            </w:r>
          </w:p>
        </w:tc>
      </w:tr>
    </w:tbl>
    <w:p w14:paraId="625C254E" w14:textId="6FFECACD" w:rsidR="002B35F8" w:rsidRPr="005F1342" w:rsidRDefault="0055503F" w:rsidP="00C6617D">
      <w:pPr>
        <w:pStyle w:val="ListParagraph"/>
        <w:numPr>
          <w:ilvl w:val="0"/>
          <w:numId w:val="1"/>
        </w:numPr>
        <w:jc w:val="both"/>
        <w:rPr>
          <w:sz w:val="17"/>
          <w:szCs w:val="17"/>
        </w:rPr>
      </w:pPr>
      <w:r w:rsidRPr="005F1342">
        <w:rPr>
          <w:sz w:val="17"/>
          <w:szCs w:val="17"/>
        </w:rPr>
        <w:t xml:space="preserve">A graph that plots the effect of different wavelength of light on the rate of photosynthesis is </w:t>
      </w:r>
      <w:proofErr w:type="gramStart"/>
      <w:r w:rsidRPr="005F1342">
        <w:rPr>
          <w:sz w:val="17"/>
          <w:szCs w:val="17"/>
        </w:rPr>
        <w:t>called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456B11" w:rsidRPr="005F1342" w14:paraId="19A02304" w14:textId="77777777" w:rsidTr="00D21766">
        <w:tc>
          <w:tcPr>
            <w:tcW w:w="2434" w:type="dxa"/>
          </w:tcPr>
          <w:p w14:paraId="7CDD5168" w14:textId="46C54F65" w:rsidR="00456B11" w:rsidRPr="005F1342" w:rsidRDefault="00456B11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a)   </w:t>
            </w:r>
            <w:r w:rsidR="00117000" w:rsidRPr="005F1342">
              <w:rPr>
                <w:sz w:val="17"/>
                <w:szCs w:val="17"/>
              </w:rPr>
              <w:t>absorption spectrum</w:t>
            </w:r>
          </w:p>
        </w:tc>
        <w:tc>
          <w:tcPr>
            <w:tcW w:w="2434" w:type="dxa"/>
          </w:tcPr>
          <w:p w14:paraId="51890861" w14:textId="30C51250" w:rsidR="00456B11" w:rsidRPr="005F1342" w:rsidRDefault="00456B11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b)</w:t>
            </w:r>
            <w:r w:rsidR="00117000" w:rsidRPr="005F1342">
              <w:rPr>
                <w:sz w:val="17"/>
                <w:szCs w:val="17"/>
              </w:rPr>
              <w:t xml:space="preserve">   adsorption spectrum</w:t>
            </w:r>
            <w:r w:rsidRPr="005F1342">
              <w:rPr>
                <w:sz w:val="17"/>
                <w:szCs w:val="17"/>
              </w:rPr>
              <w:t xml:space="preserve">   </w:t>
            </w:r>
          </w:p>
        </w:tc>
        <w:tc>
          <w:tcPr>
            <w:tcW w:w="2434" w:type="dxa"/>
          </w:tcPr>
          <w:p w14:paraId="111345FC" w14:textId="749E23DF" w:rsidR="00456B11" w:rsidRPr="005F1342" w:rsidRDefault="00456B11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c) </w:t>
            </w:r>
            <w:r w:rsidR="00117000" w:rsidRPr="005F1342">
              <w:rPr>
                <w:sz w:val="17"/>
                <w:szCs w:val="17"/>
              </w:rPr>
              <w:t xml:space="preserve">  pigment kinetics</w:t>
            </w:r>
            <w:r w:rsidRPr="005F1342">
              <w:rPr>
                <w:sz w:val="17"/>
                <w:szCs w:val="17"/>
              </w:rPr>
              <w:t xml:space="preserve"> </w:t>
            </w:r>
          </w:p>
        </w:tc>
        <w:tc>
          <w:tcPr>
            <w:tcW w:w="2434" w:type="dxa"/>
          </w:tcPr>
          <w:p w14:paraId="2B7098BC" w14:textId="2E69457B" w:rsidR="00456B11" w:rsidRPr="005F1342" w:rsidRDefault="00456B11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d) </w:t>
            </w:r>
            <w:r w:rsidR="00117000" w:rsidRPr="005F1342">
              <w:rPr>
                <w:sz w:val="17"/>
                <w:szCs w:val="17"/>
              </w:rPr>
              <w:t xml:space="preserve">  action spectrum</w:t>
            </w:r>
            <w:r w:rsidRPr="005F1342">
              <w:rPr>
                <w:sz w:val="17"/>
                <w:szCs w:val="17"/>
              </w:rPr>
              <w:t xml:space="preserve">  </w:t>
            </w:r>
          </w:p>
        </w:tc>
      </w:tr>
    </w:tbl>
    <w:p w14:paraId="36FA5702" w14:textId="289D04A5" w:rsidR="0055503F" w:rsidRPr="005F1342" w:rsidRDefault="0055503F" w:rsidP="00C6617D">
      <w:pPr>
        <w:pStyle w:val="ListParagraph"/>
        <w:numPr>
          <w:ilvl w:val="0"/>
          <w:numId w:val="1"/>
        </w:numPr>
        <w:jc w:val="both"/>
        <w:rPr>
          <w:sz w:val="17"/>
          <w:szCs w:val="17"/>
        </w:rPr>
      </w:pPr>
      <w:r w:rsidRPr="005F1342">
        <w:rPr>
          <w:sz w:val="17"/>
          <w:szCs w:val="17"/>
        </w:rPr>
        <w:t xml:space="preserve">Photosystems are made up </w:t>
      </w:r>
      <w:proofErr w:type="gramStart"/>
      <w:r w:rsidRPr="005F1342">
        <w:rPr>
          <w:sz w:val="17"/>
          <w:szCs w:val="17"/>
        </w:rPr>
        <w:t>of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456B11" w:rsidRPr="005F1342" w14:paraId="4F7BA2E6" w14:textId="77777777" w:rsidTr="00D21766">
        <w:tc>
          <w:tcPr>
            <w:tcW w:w="2434" w:type="dxa"/>
          </w:tcPr>
          <w:p w14:paraId="6F978D1D" w14:textId="68C62EA9" w:rsidR="00456B11" w:rsidRPr="005F1342" w:rsidRDefault="00456B11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a)   </w:t>
            </w:r>
            <w:r w:rsidR="00A5203A" w:rsidRPr="005F1342">
              <w:rPr>
                <w:sz w:val="17"/>
                <w:szCs w:val="17"/>
              </w:rPr>
              <w:t>reaction centre</w:t>
            </w:r>
          </w:p>
        </w:tc>
        <w:tc>
          <w:tcPr>
            <w:tcW w:w="2434" w:type="dxa"/>
          </w:tcPr>
          <w:p w14:paraId="240D84B4" w14:textId="40A9A8AE" w:rsidR="00456B11" w:rsidRPr="005F1342" w:rsidRDefault="00456B11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b)</w:t>
            </w:r>
            <w:r w:rsidR="00A5203A" w:rsidRPr="005F1342">
              <w:rPr>
                <w:sz w:val="17"/>
                <w:szCs w:val="17"/>
              </w:rPr>
              <w:t xml:space="preserve">   antennae</w:t>
            </w:r>
            <w:r w:rsidRPr="005F1342">
              <w:rPr>
                <w:sz w:val="17"/>
                <w:szCs w:val="17"/>
              </w:rPr>
              <w:t xml:space="preserve">   </w:t>
            </w:r>
          </w:p>
        </w:tc>
        <w:tc>
          <w:tcPr>
            <w:tcW w:w="2434" w:type="dxa"/>
          </w:tcPr>
          <w:p w14:paraId="35A8A7E9" w14:textId="428CBD1C" w:rsidR="00456B11" w:rsidRPr="005F1342" w:rsidRDefault="00456B11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c) </w:t>
            </w:r>
            <w:r w:rsidR="00A5203A" w:rsidRPr="005F1342">
              <w:rPr>
                <w:sz w:val="17"/>
                <w:szCs w:val="17"/>
              </w:rPr>
              <w:t xml:space="preserve">   reaction centre and H</w:t>
            </w:r>
            <w:r w:rsidR="00A5203A" w:rsidRPr="005F1342">
              <w:rPr>
                <w:sz w:val="17"/>
                <w:szCs w:val="17"/>
                <w:vertAlign w:val="subscript"/>
              </w:rPr>
              <w:t>2</w:t>
            </w:r>
            <w:r w:rsidR="00A5203A" w:rsidRPr="005F1342">
              <w:rPr>
                <w:sz w:val="17"/>
                <w:szCs w:val="17"/>
              </w:rPr>
              <w:t>O</w:t>
            </w:r>
            <w:r w:rsidRPr="005F1342">
              <w:rPr>
                <w:sz w:val="17"/>
                <w:szCs w:val="17"/>
              </w:rPr>
              <w:t xml:space="preserve"> </w:t>
            </w:r>
          </w:p>
        </w:tc>
        <w:tc>
          <w:tcPr>
            <w:tcW w:w="2434" w:type="dxa"/>
          </w:tcPr>
          <w:p w14:paraId="223E6A2A" w14:textId="3F685BCD" w:rsidR="00456B11" w:rsidRPr="005F1342" w:rsidRDefault="00456B11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d) </w:t>
            </w:r>
            <w:r w:rsidR="00A5203A" w:rsidRPr="005F1342">
              <w:rPr>
                <w:sz w:val="17"/>
                <w:szCs w:val="17"/>
              </w:rPr>
              <w:t xml:space="preserve">  Both (a) and (b)</w:t>
            </w:r>
            <w:r w:rsidRPr="005F1342">
              <w:rPr>
                <w:sz w:val="17"/>
                <w:szCs w:val="17"/>
              </w:rPr>
              <w:t xml:space="preserve">  </w:t>
            </w:r>
          </w:p>
        </w:tc>
      </w:tr>
    </w:tbl>
    <w:p w14:paraId="5552A72D" w14:textId="68A4B348" w:rsidR="0055503F" w:rsidRPr="005F1342" w:rsidRDefault="0055503F" w:rsidP="00C6617D">
      <w:pPr>
        <w:pStyle w:val="ListParagraph"/>
        <w:numPr>
          <w:ilvl w:val="0"/>
          <w:numId w:val="1"/>
        </w:numPr>
        <w:jc w:val="both"/>
        <w:rPr>
          <w:sz w:val="17"/>
          <w:szCs w:val="17"/>
        </w:rPr>
      </w:pPr>
      <w:r w:rsidRPr="005F1342">
        <w:rPr>
          <w:sz w:val="17"/>
          <w:szCs w:val="17"/>
        </w:rPr>
        <w:t>PS-I has absorption peak at ______</w:t>
      </w:r>
      <w:r w:rsidR="00767094" w:rsidRPr="005F1342">
        <w:rPr>
          <w:sz w:val="17"/>
          <w:szCs w:val="17"/>
        </w:rPr>
        <w:t>nm</w:t>
      </w:r>
      <w:r w:rsidRPr="005F1342">
        <w:rPr>
          <w:sz w:val="17"/>
          <w:szCs w:val="17"/>
        </w:rPr>
        <w:t xml:space="preserve"> and PS-II has absorption peak at _______</w:t>
      </w:r>
      <w:r w:rsidR="00767094" w:rsidRPr="005F1342">
        <w:rPr>
          <w:sz w:val="17"/>
          <w:szCs w:val="17"/>
        </w:rPr>
        <w:t>nm</w:t>
      </w:r>
      <w:r w:rsidRPr="005F1342">
        <w:rPr>
          <w:sz w:val="17"/>
          <w:szCs w:val="17"/>
        </w:rPr>
        <w:t>.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456B11" w:rsidRPr="005F1342" w14:paraId="44397B32" w14:textId="77777777" w:rsidTr="00D21766">
        <w:tc>
          <w:tcPr>
            <w:tcW w:w="2434" w:type="dxa"/>
          </w:tcPr>
          <w:p w14:paraId="29B7C5C4" w14:textId="02626CF0" w:rsidR="00456B11" w:rsidRPr="005F1342" w:rsidRDefault="00456B11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a)   </w:t>
            </w:r>
            <w:proofErr w:type="gramStart"/>
            <w:r w:rsidR="00767094" w:rsidRPr="005F1342">
              <w:rPr>
                <w:sz w:val="17"/>
                <w:szCs w:val="17"/>
              </w:rPr>
              <w:t>700 ,</w:t>
            </w:r>
            <w:proofErr w:type="gramEnd"/>
            <w:r w:rsidR="00767094" w:rsidRPr="005F1342">
              <w:rPr>
                <w:sz w:val="17"/>
                <w:szCs w:val="17"/>
              </w:rPr>
              <w:t xml:space="preserve"> 800</w:t>
            </w:r>
          </w:p>
        </w:tc>
        <w:tc>
          <w:tcPr>
            <w:tcW w:w="2434" w:type="dxa"/>
          </w:tcPr>
          <w:p w14:paraId="0A2AAE79" w14:textId="4914EE63" w:rsidR="00456B11" w:rsidRPr="005F1342" w:rsidRDefault="00456B11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b)</w:t>
            </w:r>
            <w:r w:rsidR="00767094" w:rsidRPr="005F1342">
              <w:rPr>
                <w:sz w:val="17"/>
                <w:szCs w:val="17"/>
              </w:rPr>
              <w:t xml:space="preserve">   </w:t>
            </w:r>
            <w:proofErr w:type="gramStart"/>
            <w:r w:rsidR="00767094" w:rsidRPr="005F1342">
              <w:rPr>
                <w:sz w:val="17"/>
                <w:szCs w:val="17"/>
              </w:rPr>
              <w:t>680 ,</w:t>
            </w:r>
            <w:proofErr w:type="gramEnd"/>
            <w:r w:rsidR="00767094" w:rsidRPr="005F1342">
              <w:rPr>
                <w:sz w:val="17"/>
                <w:szCs w:val="17"/>
              </w:rPr>
              <w:t xml:space="preserve"> 700</w:t>
            </w:r>
            <w:r w:rsidRPr="005F1342">
              <w:rPr>
                <w:sz w:val="17"/>
                <w:szCs w:val="17"/>
              </w:rPr>
              <w:t xml:space="preserve">   </w:t>
            </w:r>
          </w:p>
        </w:tc>
        <w:tc>
          <w:tcPr>
            <w:tcW w:w="2434" w:type="dxa"/>
          </w:tcPr>
          <w:p w14:paraId="22740943" w14:textId="4B68EDEE" w:rsidR="00456B11" w:rsidRPr="005F1342" w:rsidRDefault="00456B11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c)</w:t>
            </w:r>
            <w:r w:rsidR="00767094" w:rsidRPr="005F1342">
              <w:rPr>
                <w:sz w:val="17"/>
                <w:szCs w:val="17"/>
              </w:rPr>
              <w:t xml:space="preserve">   </w:t>
            </w:r>
            <w:proofErr w:type="gramStart"/>
            <w:r w:rsidR="00767094" w:rsidRPr="005F1342">
              <w:rPr>
                <w:sz w:val="17"/>
                <w:szCs w:val="17"/>
              </w:rPr>
              <w:t>700 ,</w:t>
            </w:r>
            <w:proofErr w:type="gramEnd"/>
            <w:r w:rsidR="00767094" w:rsidRPr="005F1342">
              <w:rPr>
                <w:sz w:val="17"/>
                <w:szCs w:val="17"/>
              </w:rPr>
              <w:t xml:space="preserve"> 680</w:t>
            </w:r>
            <w:r w:rsidRPr="005F1342">
              <w:rPr>
                <w:sz w:val="17"/>
                <w:szCs w:val="17"/>
              </w:rPr>
              <w:t xml:space="preserve">  </w:t>
            </w:r>
          </w:p>
        </w:tc>
        <w:tc>
          <w:tcPr>
            <w:tcW w:w="2434" w:type="dxa"/>
          </w:tcPr>
          <w:p w14:paraId="589416BF" w14:textId="14DF8767" w:rsidR="00456B11" w:rsidRPr="005F1342" w:rsidRDefault="00456B11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d) </w:t>
            </w:r>
            <w:r w:rsidR="00767094" w:rsidRPr="005F1342">
              <w:rPr>
                <w:sz w:val="17"/>
                <w:szCs w:val="17"/>
              </w:rPr>
              <w:t xml:space="preserve">  </w:t>
            </w:r>
            <w:proofErr w:type="gramStart"/>
            <w:r w:rsidR="00767094" w:rsidRPr="005F1342">
              <w:rPr>
                <w:sz w:val="17"/>
                <w:szCs w:val="17"/>
              </w:rPr>
              <w:t>800 ,</w:t>
            </w:r>
            <w:proofErr w:type="gramEnd"/>
            <w:r w:rsidR="00767094" w:rsidRPr="005F1342">
              <w:rPr>
                <w:sz w:val="17"/>
                <w:szCs w:val="17"/>
              </w:rPr>
              <w:t xml:space="preserve"> 700</w:t>
            </w:r>
            <w:r w:rsidRPr="005F1342">
              <w:rPr>
                <w:sz w:val="17"/>
                <w:szCs w:val="17"/>
              </w:rPr>
              <w:t xml:space="preserve">  </w:t>
            </w:r>
          </w:p>
        </w:tc>
      </w:tr>
    </w:tbl>
    <w:p w14:paraId="37E5E4B0" w14:textId="0CF999BA" w:rsidR="0055503F" w:rsidRPr="005F1342" w:rsidRDefault="0055503F" w:rsidP="00C6617D">
      <w:pPr>
        <w:pStyle w:val="ListParagraph"/>
        <w:numPr>
          <w:ilvl w:val="0"/>
          <w:numId w:val="1"/>
        </w:numPr>
        <w:jc w:val="both"/>
        <w:rPr>
          <w:sz w:val="17"/>
          <w:szCs w:val="17"/>
        </w:rPr>
      </w:pPr>
      <w:r w:rsidRPr="005F1342">
        <w:rPr>
          <w:sz w:val="17"/>
          <w:szCs w:val="17"/>
        </w:rPr>
        <w:t xml:space="preserve">Phosphorylation in chloroplast is similar to </w:t>
      </w:r>
      <w:proofErr w:type="gramStart"/>
      <w:r w:rsidRPr="005F1342">
        <w:rPr>
          <w:sz w:val="17"/>
          <w:szCs w:val="17"/>
        </w:rPr>
        <w:t>the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8252C4" w:rsidRPr="005F1342" w14:paraId="25AA80A6" w14:textId="77777777" w:rsidTr="00D21766">
        <w:tc>
          <w:tcPr>
            <w:tcW w:w="4868" w:type="dxa"/>
          </w:tcPr>
          <w:p w14:paraId="6BF78DE1" w14:textId="1B05EAFD" w:rsidR="008252C4" w:rsidRPr="005F1342" w:rsidRDefault="008252C4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a)   mitochondrial substrate level Phosphorylation</w:t>
            </w:r>
          </w:p>
        </w:tc>
        <w:tc>
          <w:tcPr>
            <w:tcW w:w="4868" w:type="dxa"/>
          </w:tcPr>
          <w:p w14:paraId="130AF01F" w14:textId="1A56B8B1" w:rsidR="008252C4" w:rsidRPr="005F1342" w:rsidRDefault="008252C4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b)    mitochondrial oxidative Phosphorylation   </w:t>
            </w:r>
          </w:p>
        </w:tc>
      </w:tr>
      <w:tr w:rsidR="008252C4" w:rsidRPr="005F1342" w14:paraId="78EAB964" w14:textId="77777777" w:rsidTr="00D21766">
        <w:tc>
          <w:tcPr>
            <w:tcW w:w="4868" w:type="dxa"/>
          </w:tcPr>
          <w:p w14:paraId="19161A4D" w14:textId="492BCA86" w:rsidR="008252C4" w:rsidRPr="005F1342" w:rsidRDefault="008252C4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c)   Mitochondrial hydrolysis of water</w:t>
            </w:r>
          </w:p>
        </w:tc>
        <w:tc>
          <w:tcPr>
            <w:tcW w:w="4868" w:type="dxa"/>
          </w:tcPr>
          <w:p w14:paraId="7FFBC613" w14:textId="5F6A664D" w:rsidR="008252C4" w:rsidRPr="005F1342" w:rsidRDefault="008252C4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d)   all of these    </w:t>
            </w:r>
          </w:p>
        </w:tc>
      </w:tr>
    </w:tbl>
    <w:p w14:paraId="1DD68BA7" w14:textId="407BF9AE" w:rsidR="0055503F" w:rsidRPr="005F1342" w:rsidRDefault="008252C4" w:rsidP="00C6617D">
      <w:pPr>
        <w:pStyle w:val="ListParagraph"/>
        <w:numPr>
          <w:ilvl w:val="0"/>
          <w:numId w:val="1"/>
        </w:numPr>
        <w:jc w:val="both"/>
        <w:rPr>
          <w:sz w:val="17"/>
          <w:szCs w:val="17"/>
        </w:rPr>
      </w:pPr>
      <w:r w:rsidRPr="005F1342">
        <w:rPr>
          <w:sz w:val="17"/>
          <w:szCs w:val="17"/>
        </w:rPr>
        <w:t xml:space="preserve">NADP reductase enzyme is present on </w:t>
      </w:r>
      <w:proofErr w:type="gramStart"/>
      <w:r w:rsidRPr="005F1342">
        <w:rPr>
          <w:sz w:val="17"/>
          <w:szCs w:val="17"/>
        </w:rPr>
        <w:t>the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846351" w:rsidRPr="005F1342" w14:paraId="23D59BD2" w14:textId="77777777" w:rsidTr="00D21766">
        <w:tc>
          <w:tcPr>
            <w:tcW w:w="4868" w:type="dxa"/>
          </w:tcPr>
          <w:p w14:paraId="00BECA61" w14:textId="7827408D" w:rsidR="00846351" w:rsidRPr="005F1342" w:rsidRDefault="00846351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a)   Lumen side of membrane</w:t>
            </w:r>
          </w:p>
        </w:tc>
        <w:tc>
          <w:tcPr>
            <w:tcW w:w="4868" w:type="dxa"/>
          </w:tcPr>
          <w:p w14:paraId="32669101" w14:textId="1D8B5F98" w:rsidR="00846351" w:rsidRPr="005F1342" w:rsidRDefault="00846351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b)    lamellae side of membrane</w:t>
            </w:r>
          </w:p>
        </w:tc>
      </w:tr>
      <w:tr w:rsidR="00846351" w:rsidRPr="005F1342" w14:paraId="4C960CD4" w14:textId="77777777" w:rsidTr="00D21766">
        <w:tc>
          <w:tcPr>
            <w:tcW w:w="4868" w:type="dxa"/>
          </w:tcPr>
          <w:p w14:paraId="54C79F11" w14:textId="03D895E4" w:rsidR="00846351" w:rsidRPr="005F1342" w:rsidRDefault="00846351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c)   stroma side of membrane</w:t>
            </w:r>
          </w:p>
        </w:tc>
        <w:tc>
          <w:tcPr>
            <w:tcW w:w="4868" w:type="dxa"/>
          </w:tcPr>
          <w:p w14:paraId="092E3438" w14:textId="3CE771DE" w:rsidR="00846351" w:rsidRPr="005F1342" w:rsidRDefault="00846351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d)    cell membrane of chloroplast </w:t>
            </w:r>
          </w:p>
        </w:tc>
      </w:tr>
    </w:tbl>
    <w:p w14:paraId="2E4D213E" w14:textId="5D1A4DB3" w:rsidR="008252C4" w:rsidRPr="005F1342" w:rsidRDefault="00177B61" w:rsidP="00C6617D">
      <w:pPr>
        <w:pStyle w:val="ListParagraph"/>
        <w:numPr>
          <w:ilvl w:val="0"/>
          <w:numId w:val="1"/>
        </w:numPr>
        <w:jc w:val="both"/>
        <w:rPr>
          <w:sz w:val="17"/>
          <w:szCs w:val="17"/>
        </w:rPr>
      </w:pPr>
      <w:r w:rsidRPr="005F1342">
        <w:rPr>
          <w:sz w:val="17"/>
          <w:szCs w:val="17"/>
        </w:rPr>
        <w:t xml:space="preserve">In dark reaction, regeneration of RuBP </w:t>
      </w:r>
      <w:proofErr w:type="gramStart"/>
      <w:r w:rsidRPr="005F1342">
        <w:rPr>
          <w:sz w:val="17"/>
          <w:szCs w:val="17"/>
        </w:rPr>
        <w:t>needs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456B11" w:rsidRPr="005F1342" w14:paraId="751B9E24" w14:textId="77777777" w:rsidTr="00D21766">
        <w:tc>
          <w:tcPr>
            <w:tcW w:w="2434" w:type="dxa"/>
          </w:tcPr>
          <w:p w14:paraId="2CF256D4" w14:textId="1E8B4AFC" w:rsidR="00456B11" w:rsidRPr="005F1342" w:rsidRDefault="00456B11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a)   </w:t>
            </w:r>
            <w:r w:rsidR="00A57C93" w:rsidRPr="005F1342">
              <w:rPr>
                <w:sz w:val="17"/>
                <w:szCs w:val="17"/>
              </w:rPr>
              <w:t>2 molecules of ATP</w:t>
            </w:r>
          </w:p>
        </w:tc>
        <w:tc>
          <w:tcPr>
            <w:tcW w:w="2434" w:type="dxa"/>
          </w:tcPr>
          <w:p w14:paraId="67F9C8FF" w14:textId="0DACEDB2" w:rsidR="00456B11" w:rsidRPr="005F1342" w:rsidRDefault="00456B11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b)   </w:t>
            </w:r>
            <w:r w:rsidR="00A57C93" w:rsidRPr="005F1342">
              <w:rPr>
                <w:sz w:val="17"/>
                <w:szCs w:val="17"/>
              </w:rPr>
              <w:t>1 molecules of ATP</w:t>
            </w:r>
          </w:p>
        </w:tc>
        <w:tc>
          <w:tcPr>
            <w:tcW w:w="2434" w:type="dxa"/>
          </w:tcPr>
          <w:p w14:paraId="74A0D180" w14:textId="732FBB9F" w:rsidR="00456B11" w:rsidRPr="005F1342" w:rsidRDefault="00456B11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c)</w:t>
            </w:r>
            <w:r w:rsidR="00A57C93" w:rsidRPr="005F1342">
              <w:rPr>
                <w:sz w:val="17"/>
                <w:szCs w:val="17"/>
              </w:rPr>
              <w:t xml:space="preserve">    4 molecules of ATP</w:t>
            </w:r>
            <w:r w:rsidRPr="005F1342">
              <w:rPr>
                <w:sz w:val="17"/>
                <w:szCs w:val="17"/>
              </w:rPr>
              <w:t xml:space="preserve">  </w:t>
            </w:r>
          </w:p>
        </w:tc>
        <w:tc>
          <w:tcPr>
            <w:tcW w:w="2434" w:type="dxa"/>
          </w:tcPr>
          <w:p w14:paraId="589206CC" w14:textId="7DB9D332" w:rsidR="00456B11" w:rsidRPr="005F1342" w:rsidRDefault="00456B11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d)</w:t>
            </w:r>
            <w:r w:rsidR="00A57C93" w:rsidRPr="005F1342">
              <w:rPr>
                <w:sz w:val="17"/>
                <w:szCs w:val="17"/>
              </w:rPr>
              <w:t xml:space="preserve">  3 molecules of ATP</w:t>
            </w:r>
            <w:r w:rsidRPr="005F1342">
              <w:rPr>
                <w:sz w:val="17"/>
                <w:szCs w:val="17"/>
              </w:rPr>
              <w:t xml:space="preserve">   </w:t>
            </w:r>
          </w:p>
        </w:tc>
      </w:tr>
    </w:tbl>
    <w:p w14:paraId="656BD02D" w14:textId="77777777" w:rsidR="00671DCD" w:rsidRPr="005F1342" w:rsidRDefault="00EC3BF3" w:rsidP="00C6617D">
      <w:pPr>
        <w:pStyle w:val="ListParagraph"/>
        <w:numPr>
          <w:ilvl w:val="0"/>
          <w:numId w:val="1"/>
        </w:numPr>
        <w:jc w:val="both"/>
        <w:rPr>
          <w:sz w:val="17"/>
          <w:szCs w:val="17"/>
        </w:rPr>
      </w:pPr>
      <w:r w:rsidRPr="005F1342">
        <w:rPr>
          <w:sz w:val="17"/>
          <w:szCs w:val="17"/>
        </w:rPr>
        <w:t>In dark reaction, one molecule of glucose</w:t>
      </w:r>
      <w:r w:rsidR="00671DCD" w:rsidRPr="005F1342">
        <w:rPr>
          <w:sz w:val="17"/>
          <w:szCs w:val="17"/>
        </w:rPr>
        <w:t xml:space="preserve"> formation </w:t>
      </w:r>
      <w:proofErr w:type="gramStart"/>
      <w:r w:rsidR="00671DCD" w:rsidRPr="005F1342">
        <w:rPr>
          <w:sz w:val="17"/>
          <w:szCs w:val="17"/>
        </w:rPr>
        <w:t>needs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456B11" w:rsidRPr="005F1342" w14:paraId="346B4F31" w14:textId="77777777" w:rsidTr="00D21766">
        <w:tc>
          <w:tcPr>
            <w:tcW w:w="2434" w:type="dxa"/>
          </w:tcPr>
          <w:p w14:paraId="5A7024D8" w14:textId="690954D2" w:rsidR="00456B11" w:rsidRPr="005F1342" w:rsidRDefault="00456B11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a)   </w:t>
            </w:r>
            <w:r w:rsidR="006D1CB3" w:rsidRPr="005F1342">
              <w:rPr>
                <w:sz w:val="17"/>
                <w:szCs w:val="17"/>
              </w:rPr>
              <w:t>12 ATP and 12 NADPH</w:t>
            </w:r>
          </w:p>
        </w:tc>
        <w:tc>
          <w:tcPr>
            <w:tcW w:w="2434" w:type="dxa"/>
          </w:tcPr>
          <w:p w14:paraId="1B42633D" w14:textId="65768E75" w:rsidR="00456B11" w:rsidRPr="005F1342" w:rsidRDefault="00456B11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b)</w:t>
            </w:r>
            <w:r w:rsidR="00A57C93" w:rsidRPr="005F1342">
              <w:rPr>
                <w:sz w:val="17"/>
                <w:szCs w:val="17"/>
              </w:rPr>
              <w:t xml:space="preserve">   14 ATP and 12 NADPH</w:t>
            </w:r>
            <w:r w:rsidRPr="005F1342">
              <w:rPr>
                <w:sz w:val="17"/>
                <w:szCs w:val="17"/>
              </w:rPr>
              <w:t xml:space="preserve">   </w:t>
            </w:r>
          </w:p>
        </w:tc>
        <w:tc>
          <w:tcPr>
            <w:tcW w:w="2434" w:type="dxa"/>
          </w:tcPr>
          <w:p w14:paraId="5CE5DCCC" w14:textId="3576E62C" w:rsidR="00456B11" w:rsidRPr="005F1342" w:rsidRDefault="00456B11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c) </w:t>
            </w:r>
            <w:r w:rsidR="00A57C93" w:rsidRPr="005F1342">
              <w:rPr>
                <w:sz w:val="17"/>
                <w:szCs w:val="17"/>
              </w:rPr>
              <w:t xml:space="preserve">  16 ATP and 12 NADPH</w:t>
            </w:r>
            <w:r w:rsidRPr="005F1342">
              <w:rPr>
                <w:sz w:val="17"/>
                <w:szCs w:val="17"/>
              </w:rPr>
              <w:t xml:space="preserve"> </w:t>
            </w:r>
          </w:p>
        </w:tc>
        <w:tc>
          <w:tcPr>
            <w:tcW w:w="2434" w:type="dxa"/>
          </w:tcPr>
          <w:p w14:paraId="79545C71" w14:textId="331D1D7E" w:rsidR="00456B11" w:rsidRPr="005F1342" w:rsidRDefault="00456B11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d) </w:t>
            </w:r>
            <w:r w:rsidR="00A57C93" w:rsidRPr="005F1342">
              <w:rPr>
                <w:sz w:val="17"/>
                <w:szCs w:val="17"/>
              </w:rPr>
              <w:t xml:space="preserve">   18 ATP and 12 NADPH</w:t>
            </w:r>
            <w:r w:rsidRPr="005F1342">
              <w:rPr>
                <w:sz w:val="17"/>
                <w:szCs w:val="17"/>
              </w:rPr>
              <w:t xml:space="preserve">  </w:t>
            </w:r>
          </w:p>
        </w:tc>
      </w:tr>
    </w:tbl>
    <w:p w14:paraId="6DC01FB8" w14:textId="77777777" w:rsidR="00637D17" w:rsidRPr="005F1342" w:rsidRDefault="00637D17" w:rsidP="00C6617D">
      <w:pPr>
        <w:pStyle w:val="ListParagraph"/>
        <w:numPr>
          <w:ilvl w:val="0"/>
          <w:numId w:val="1"/>
        </w:numPr>
        <w:jc w:val="both"/>
        <w:rPr>
          <w:sz w:val="17"/>
          <w:szCs w:val="17"/>
        </w:rPr>
      </w:pPr>
      <w:r w:rsidRPr="005F1342">
        <w:rPr>
          <w:sz w:val="17"/>
          <w:szCs w:val="17"/>
        </w:rPr>
        <w:t xml:space="preserve">Law of limiting factor in relation to photosynthesis is proposed </w:t>
      </w:r>
      <w:proofErr w:type="gramStart"/>
      <w:r w:rsidRPr="005F1342">
        <w:rPr>
          <w:sz w:val="17"/>
          <w:szCs w:val="17"/>
        </w:rPr>
        <w:t>by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456B11" w:rsidRPr="005F1342" w14:paraId="155114D5" w14:textId="77777777" w:rsidTr="00D21766">
        <w:tc>
          <w:tcPr>
            <w:tcW w:w="2434" w:type="dxa"/>
          </w:tcPr>
          <w:p w14:paraId="12B5786E" w14:textId="7F9CA392" w:rsidR="00456B11" w:rsidRPr="005F1342" w:rsidRDefault="00456B11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a)   </w:t>
            </w:r>
            <w:r w:rsidR="00313AE0" w:rsidRPr="005F1342">
              <w:rPr>
                <w:sz w:val="17"/>
                <w:szCs w:val="17"/>
              </w:rPr>
              <w:t>Blackman</w:t>
            </w:r>
          </w:p>
        </w:tc>
        <w:tc>
          <w:tcPr>
            <w:tcW w:w="2434" w:type="dxa"/>
          </w:tcPr>
          <w:p w14:paraId="56D9D4B3" w14:textId="7669984C" w:rsidR="00456B11" w:rsidRPr="005F1342" w:rsidRDefault="00456B11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b)  </w:t>
            </w:r>
            <w:r w:rsidR="00313AE0" w:rsidRPr="005F1342">
              <w:rPr>
                <w:sz w:val="17"/>
                <w:szCs w:val="17"/>
              </w:rPr>
              <w:t xml:space="preserve">  Wiseman</w:t>
            </w:r>
            <w:r w:rsidRPr="005F1342">
              <w:rPr>
                <w:sz w:val="17"/>
                <w:szCs w:val="17"/>
              </w:rPr>
              <w:t xml:space="preserve"> </w:t>
            </w:r>
          </w:p>
        </w:tc>
        <w:tc>
          <w:tcPr>
            <w:tcW w:w="2434" w:type="dxa"/>
          </w:tcPr>
          <w:p w14:paraId="7DC1AE77" w14:textId="2CC9514D" w:rsidR="00456B11" w:rsidRPr="005F1342" w:rsidRDefault="00456B11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c)</w:t>
            </w:r>
            <w:r w:rsidR="00313AE0" w:rsidRPr="005F1342">
              <w:rPr>
                <w:sz w:val="17"/>
                <w:szCs w:val="17"/>
              </w:rPr>
              <w:t xml:space="preserve">   Calvin</w:t>
            </w:r>
            <w:r w:rsidRPr="005F1342">
              <w:rPr>
                <w:sz w:val="17"/>
                <w:szCs w:val="17"/>
              </w:rPr>
              <w:t xml:space="preserve">  </w:t>
            </w:r>
          </w:p>
        </w:tc>
        <w:tc>
          <w:tcPr>
            <w:tcW w:w="2434" w:type="dxa"/>
          </w:tcPr>
          <w:p w14:paraId="0A4F0A76" w14:textId="255F6403" w:rsidR="00456B11" w:rsidRPr="005F1342" w:rsidRDefault="00456B11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d) </w:t>
            </w:r>
            <w:r w:rsidR="00313AE0" w:rsidRPr="005F1342">
              <w:rPr>
                <w:sz w:val="17"/>
                <w:szCs w:val="17"/>
              </w:rPr>
              <w:t xml:space="preserve">   Emerson</w:t>
            </w:r>
            <w:r w:rsidRPr="005F1342">
              <w:rPr>
                <w:sz w:val="17"/>
                <w:szCs w:val="17"/>
              </w:rPr>
              <w:t xml:space="preserve">  </w:t>
            </w:r>
          </w:p>
        </w:tc>
      </w:tr>
    </w:tbl>
    <w:p w14:paraId="71E26E1E" w14:textId="77777777" w:rsidR="00637D17" w:rsidRPr="005F1342" w:rsidRDefault="00637D17" w:rsidP="00C6617D">
      <w:pPr>
        <w:pStyle w:val="ListParagraph"/>
        <w:numPr>
          <w:ilvl w:val="0"/>
          <w:numId w:val="1"/>
        </w:numPr>
        <w:jc w:val="both"/>
        <w:rPr>
          <w:sz w:val="17"/>
          <w:szCs w:val="17"/>
        </w:rPr>
      </w:pPr>
      <w:r w:rsidRPr="005F1342">
        <w:rPr>
          <w:sz w:val="17"/>
          <w:szCs w:val="17"/>
        </w:rPr>
        <w:t xml:space="preserve">The plant that respond to high temperature and shows higher rate of photosynthesis </w:t>
      </w:r>
      <w:proofErr w:type="gramStart"/>
      <w:r w:rsidRPr="005F1342">
        <w:rPr>
          <w:sz w:val="17"/>
          <w:szCs w:val="17"/>
        </w:rPr>
        <w:t>are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456B11" w:rsidRPr="005F1342" w14:paraId="6AD65DDE" w14:textId="77777777" w:rsidTr="00D21766">
        <w:tc>
          <w:tcPr>
            <w:tcW w:w="2434" w:type="dxa"/>
          </w:tcPr>
          <w:p w14:paraId="5F654BB5" w14:textId="18E828AE" w:rsidR="00456B11" w:rsidRPr="005F1342" w:rsidRDefault="00456B11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  <w:vertAlign w:val="subscript"/>
              </w:rPr>
            </w:pPr>
            <w:r w:rsidRPr="005F1342">
              <w:rPr>
                <w:sz w:val="17"/>
                <w:szCs w:val="17"/>
              </w:rPr>
              <w:t xml:space="preserve">a)   </w:t>
            </w:r>
            <w:r w:rsidR="00EB6144" w:rsidRPr="005F1342">
              <w:rPr>
                <w:sz w:val="17"/>
                <w:szCs w:val="17"/>
              </w:rPr>
              <w:t>C</w:t>
            </w:r>
            <w:r w:rsidR="00EB6144" w:rsidRPr="005F1342">
              <w:rPr>
                <w:sz w:val="17"/>
                <w:szCs w:val="17"/>
                <w:vertAlign w:val="subscript"/>
              </w:rPr>
              <w:t>4</w:t>
            </w:r>
          </w:p>
        </w:tc>
        <w:tc>
          <w:tcPr>
            <w:tcW w:w="2434" w:type="dxa"/>
          </w:tcPr>
          <w:p w14:paraId="4C163B4A" w14:textId="40D9DA20" w:rsidR="00456B11" w:rsidRPr="005F1342" w:rsidRDefault="00456B11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b) </w:t>
            </w:r>
            <w:r w:rsidR="00EB6144" w:rsidRPr="005F1342">
              <w:rPr>
                <w:sz w:val="17"/>
                <w:szCs w:val="17"/>
              </w:rPr>
              <w:t xml:space="preserve">  C</w:t>
            </w:r>
            <w:r w:rsidR="00EB6144" w:rsidRPr="005F1342">
              <w:rPr>
                <w:sz w:val="17"/>
                <w:szCs w:val="17"/>
                <w:vertAlign w:val="subscript"/>
              </w:rPr>
              <w:t>3</w:t>
            </w:r>
            <w:r w:rsidRPr="005F1342">
              <w:rPr>
                <w:sz w:val="17"/>
                <w:szCs w:val="17"/>
              </w:rPr>
              <w:t xml:space="preserve">  </w:t>
            </w:r>
          </w:p>
        </w:tc>
        <w:tc>
          <w:tcPr>
            <w:tcW w:w="2434" w:type="dxa"/>
          </w:tcPr>
          <w:p w14:paraId="0BED6C3D" w14:textId="3CD8A81E" w:rsidR="00456B11" w:rsidRPr="005F1342" w:rsidRDefault="00456B11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c) </w:t>
            </w:r>
            <w:r w:rsidR="00EB6144" w:rsidRPr="005F1342">
              <w:rPr>
                <w:sz w:val="17"/>
                <w:szCs w:val="17"/>
              </w:rPr>
              <w:t xml:space="preserve">  CAM</w:t>
            </w:r>
            <w:r w:rsidRPr="005F1342">
              <w:rPr>
                <w:sz w:val="17"/>
                <w:szCs w:val="17"/>
              </w:rPr>
              <w:t xml:space="preserve"> </w:t>
            </w:r>
          </w:p>
        </w:tc>
        <w:tc>
          <w:tcPr>
            <w:tcW w:w="2434" w:type="dxa"/>
          </w:tcPr>
          <w:p w14:paraId="2E5E1848" w14:textId="75D347D3" w:rsidR="00456B11" w:rsidRPr="005F1342" w:rsidRDefault="00456B11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d)   </w:t>
            </w:r>
            <w:r w:rsidR="00EB6144" w:rsidRPr="005F1342">
              <w:rPr>
                <w:sz w:val="17"/>
                <w:szCs w:val="17"/>
              </w:rPr>
              <w:t>Both (a) and (b)</w:t>
            </w:r>
          </w:p>
        </w:tc>
      </w:tr>
    </w:tbl>
    <w:p w14:paraId="7256E510" w14:textId="77777777" w:rsidR="00FD139C" w:rsidRPr="005F1342" w:rsidRDefault="00FD139C" w:rsidP="00C6617D">
      <w:pPr>
        <w:pStyle w:val="ListParagraph"/>
        <w:numPr>
          <w:ilvl w:val="0"/>
          <w:numId w:val="1"/>
        </w:numPr>
        <w:jc w:val="both"/>
        <w:rPr>
          <w:sz w:val="17"/>
          <w:szCs w:val="17"/>
        </w:rPr>
      </w:pPr>
      <w:r w:rsidRPr="005F1342">
        <w:rPr>
          <w:sz w:val="17"/>
          <w:szCs w:val="17"/>
        </w:rPr>
        <w:t>When CO</w:t>
      </w:r>
      <w:r w:rsidRPr="005F1342">
        <w:rPr>
          <w:sz w:val="17"/>
          <w:szCs w:val="17"/>
          <w:vertAlign w:val="subscript"/>
        </w:rPr>
        <w:t>2</w:t>
      </w:r>
      <w:r w:rsidRPr="005F1342">
        <w:rPr>
          <w:sz w:val="17"/>
          <w:szCs w:val="17"/>
        </w:rPr>
        <w:t xml:space="preserve"> is added to </w:t>
      </w:r>
      <w:proofErr w:type="gramStart"/>
      <w:r w:rsidRPr="005F1342">
        <w:rPr>
          <w:sz w:val="17"/>
          <w:szCs w:val="17"/>
        </w:rPr>
        <w:t>PEP ,</w:t>
      </w:r>
      <w:proofErr w:type="gramEnd"/>
      <w:r w:rsidRPr="005F1342">
        <w:rPr>
          <w:sz w:val="17"/>
          <w:szCs w:val="17"/>
        </w:rPr>
        <w:t xml:space="preserve"> the first stable product synthesized is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456B11" w:rsidRPr="005F1342" w14:paraId="356BD9C5" w14:textId="77777777" w:rsidTr="00D21766">
        <w:tc>
          <w:tcPr>
            <w:tcW w:w="2434" w:type="dxa"/>
          </w:tcPr>
          <w:p w14:paraId="259DFA33" w14:textId="4A8A38A5" w:rsidR="00456B11" w:rsidRPr="005F1342" w:rsidRDefault="00456B11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a)   </w:t>
            </w:r>
            <w:r w:rsidR="001865F6" w:rsidRPr="005F1342">
              <w:rPr>
                <w:sz w:val="17"/>
                <w:szCs w:val="17"/>
              </w:rPr>
              <w:t>pyruvate</w:t>
            </w:r>
          </w:p>
        </w:tc>
        <w:tc>
          <w:tcPr>
            <w:tcW w:w="2434" w:type="dxa"/>
          </w:tcPr>
          <w:p w14:paraId="38944919" w14:textId="390231A5" w:rsidR="00456B11" w:rsidRPr="005F1342" w:rsidRDefault="00456B11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b) </w:t>
            </w:r>
            <w:r w:rsidR="001865F6" w:rsidRPr="005F1342">
              <w:rPr>
                <w:sz w:val="17"/>
                <w:szCs w:val="17"/>
              </w:rPr>
              <w:t>glyceraldehyde -3-phosphate</w:t>
            </w:r>
            <w:r w:rsidRPr="005F1342">
              <w:rPr>
                <w:sz w:val="17"/>
                <w:szCs w:val="17"/>
              </w:rPr>
              <w:t xml:space="preserve">  </w:t>
            </w:r>
          </w:p>
        </w:tc>
        <w:tc>
          <w:tcPr>
            <w:tcW w:w="2434" w:type="dxa"/>
          </w:tcPr>
          <w:p w14:paraId="2BC5245E" w14:textId="6496AA77" w:rsidR="00456B11" w:rsidRPr="005F1342" w:rsidRDefault="00456B11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c)  </w:t>
            </w:r>
            <w:r w:rsidR="001865F6" w:rsidRPr="005F1342">
              <w:rPr>
                <w:sz w:val="17"/>
                <w:szCs w:val="17"/>
              </w:rPr>
              <w:t xml:space="preserve"> phosphoglycerate</w:t>
            </w:r>
          </w:p>
        </w:tc>
        <w:tc>
          <w:tcPr>
            <w:tcW w:w="2434" w:type="dxa"/>
          </w:tcPr>
          <w:p w14:paraId="4510ED49" w14:textId="226FBE85" w:rsidR="00456B11" w:rsidRPr="005F1342" w:rsidRDefault="00456B11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d) </w:t>
            </w:r>
            <w:r w:rsidR="001865F6" w:rsidRPr="005F1342">
              <w:rPr>
                <w:sz w:val="17"/>
                <w:szCs w:val="17"/>
              </w:rPr>
              <w:t xml:space="preserve">  oxaloacet</w:t>
            </w:r>
            <w:r w:rsidR="00EB6144" w:rsidRPr="005F1342">
              <w:rPr>
                <w:sz w:val="17"/>
                <w:szCs w:val="17"/>
              </w:rPr>
              <w:t>a</w:t>
            </w:r>
            <w:r w:rsidR="001865F6" w:rsidRPr="005F1342">
              <w:rPr>
                <w:sz w:val="17"/>
                <w:szCs w:val="17"/>
              </w:rPr>
              <w:t>te</w:t>
            </w:r>
            <w:r w:rsidRPr="005F1342">
              <w:rPr>
                <w:sz w:val="17"/>
                <w:szCs w:val="17"/>
              </w:rPr>
              <w:t xml:space="preserve">  </w:t>
            </w:r>
          </w:p>
        </w:tc>
      </w:tr>
    </w:tbl>
    <w:p w14:paraId="48013CEC" w14:textId="77777777" w:rsidR="00AD2F42" w:rsidRPr="005F1342" w:rsidRDefault="00AD2F42" w:rsidP="00C6617D">
      <w:pPr>
        <w:pStyle w:val="ListParagraph"/>
        <w:numPr>
          <w:ilvl w:val="0"/>
          <w:numId w:val="1"/>
        </w:numPr>
        <w:jc w:val="both"/>
        <w:rPr>
          <w:sz w:val="17"/>
          <w:szCs w:val="17"/>
        </w:rPr>
      </w:pPr>
      <w:r w:rsidRPr="005F1342">
        <w:rPr>
          <w:sz w:val="17"/>
          <w:szCs w:val="17"/>
        </w:rPr>
        <w:t xml:space="preserve">Plant growth is unique </w:t>
      </w:r>
      <w:proofErr w:type="gramStart"/>
      <w:r w:rsidRPr="005F1342">
        <w:rPr>
          <w:sz w:val="17"/>
          <w:szCs w:val="17"/>
        </w:rPr>
        <w:t>because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AD2F42" w:rsidRPr="005F1342" w14:paraId="2DA06E6C" w14:textId="77777777" w:rsidTr="00D21766">
        <w:tc>
          <w:tcPr>
            <w:tcW w:w="4868" w:type="dxa"/>
          </w:tcPr>
          <w:p w14:paraId="2390CC7E" w14:textId="4F982156" w:rsidR="00AD2F42" w:rsidRPr="005F1342" w:rsidRDefault="00AD2F42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a)    plant bears capacity for unlimited growth </w:t>
            </w:r>
          </w:p>
        </w:tc>
        <w:tc>
          <w:tcPr>
            <w:tcW w:w="4868" w:type="dxa"/>
          </w:tcPr>
          <w:p w14:paraId="0501B599" w14:textId="12C842B0" w:rsidR="00AD2F42" w:rsidRPr="005F1342" w:rsidRDefault="00AD2F42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b)    plant bears capacity for limited growth</w:t>
            </w:r>
          </w:p>
        </w:tc>
      </w:tr>
      <w:tr w:rsidR="00AD2F42" w:rsidRPr="005F1342" w14:paraId="2D778F80" w14:textId="77777777" w:rsidTr="00D21766">
        <w:tc>
          <w:tcPr>
            <w:tcW w:w="4868" w:type="dxa"/>
          </w:tcPr>
          <w:p w14:paraId="7EB8F5C7" w14:textId="76727CD8" w:rsidR="00AD2F42" w:rsidRPr="005F1342" w:rsidRDefault="00AD2F42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c)     plant bears capacity for diffuse growth</w:t>
            </w:r>
          </w:p>
        </w:tc>
        <w:tc>
          <w:tcPr>
            <w:tcW w:w="4868" w:type="dxa"/>
          </w:tcPr>
          <w:p w14:paraId="18B9DD9D" w14:textId="290E59AD" w:rsidR="00AD2F42" w:rsidRPr="005F1342" w:rsidRDefault="00AD2F42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d)    </w:t>
            </w:r>
            <w:r w:rsidR="00CB18FF" w:rsidRPr="005F1342">
              <w:rPr>
                <w:sz w:val="17"/>
                <w:szCs w:val="17"/>
              </w:rPr>
              <w:t xml:space="preserve">none of above </w:t>
            </w:r>
          </w:p>
        </w:tc>
      </w:tr>
    </w:tbl>
    <w:p w14:paraId="138ECA06" w14:textId="77777777" w:rsidR="00D058DD" w:rsidRPr="005F1342" w:rsidRDefault="00D058DD" w:rsidP="00C6617D">
      <w:pPr>
        <w:pStyle w:val="ListParagraph"/>
        <w:numPr>
          <w:ilvl w:val="0"/>
          <w:numId w:val="1"/>
        </w:numPr>
        <w:jc w:val="both"/>
        <w:rPr>
          <w:sz w:val="17"/>
          <w:szCs w:val="17"/>
        </w:rPr>
      </w:pPr>
      <w:r w:rsidRPr="005F1342">
        <w:rPr>
          <w:sz w:val="17"/>
          <w:szCs w:val="17"/>
        </w:rPr>
        <w:t xml:space="preserve">The tissue responsible for secondary growth in plants </w:t>
      </w:r>
      <w:proofErr w:type="gramStart"/>
      <w:r w:rsidRPr="005F1342">
        <w:rPr>
          <w:sz w:val="17"/>
          <w:szCs w:val="17"/>
        </w:rPr>
        <w:t>are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456B11" w:rsidRPr="005F1342" w14:paraId="4AEC1B09" w14:textId="77777777" w:rsidTr="00D21766">
        <w:tc>
          <w:tcPr>
            <w:tcW w:w="2434" w:type="dxa"/>
          </w:tcPr>
          <w:p w14:paraId="691CC1CB" w14:textId="3118629F" w:rsidR="00456B11" w:rsidRPr="005F1342" w:rsidRDefault="00456B11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a)   </w:t>
            </w:r>
            <w:r w:rsidR="00870541" w:rsidRPr="005F1342">
              <w:rPr>
                <w:sz w:val="17"/>
                <w:szCs w:val="17"/>
              </w:rPr>
              <w:t>vascular cambium</w:t>
            </w:r>
          </w:p>
        </w:tc>
        <w:tc>
          <w:tcPr>
            <w:tcW w:w="2434" w:type="dxa"/>
          </w:tcPr>
          <w:p w14:paraId="0F437B2A" w14:textId="4A1A6545" w:rsidR="00456B11" w:rsidRPr="005F1342" w:rsidRDefault="00456B11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b) </w:t>
            </w:r>
            <w:r w:rsidR="00870541" w:rsidRPr="005F1342">
              <w:rPr>
                <w:sz w:val="17"/>
                <w:szCs w:val="17"/>
              </w:rPr>
              <w:t xml:space="preserve">  cork cambium</w:t>
            </w:r>
            <w:r w:rsidRPr="005F1342">
              <w:rPr>
                <w:sz w:val="17"/>
                <w:szCs w:val="17"/>
              </w:rPr>
              <w:t xml:space="preserve">  </w:t>
            </w:r>
          </w:p>
        </w:tc>
        <w:tc>
          <w:tcPr>
            <w:tcW w:w="2434" w:type="dxa"/>
          </w:tcPr>
          <w:p w14:paraId="2AD8BBBF" w14:textId="766E81A1" w:rsidR="00456B11" w:rsidRPr="005F1342" w:rsidRDefault="00456B11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c) </w:t>
            </w:r>
            <w:r w:rsidR="00870541" w:rsidRPr="005F1342">
              <w:rPr>
                <w:sz w:val="17"/>
                <w:szCs w:val="17"/>
              </w:rPr>
              <w:t xml:space="preserve">   lateral meristem</w:t>
            </w:r>
            <w:r w:rsidRPr="005F1342">
              <w:rPr>
                <w:sz w:val="17"/>
                <w:szCs w:val="17"/>
              </w:rPr>
              <w:t xml:space="preserve"> </w:t>
            </w:r>
          </w:p>
        </w:tc>
        <w:tc>
          <w:tcPr>
            <w:tcW w:w="2434" w:type="dxa"/>
          </w:tcPr>
          <w:p w14:paraId="57A75EC9" w14:textId="63F14051" w:rsidR="00456B11" w:rsidRPr="005F1342" w:rsidRDefault="00456B11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d) </w:t>
            </w:r>
            <w:r w:rsidR="00870541" w:rsidRPr="005F1342">
              <w:rPr>
                <w:sz w:val="17"/>
                <w:szCs w:val="17"/>
              </w:rPr>
              <w:t xml:space="preserve">  all of these </w:t>
            </w:r>
            <w:r w:rsidRPr="005F1342">
              <w:rPr>
                <w:sz w:val="17"/>
                <w:szCs w:val="17"/>
              </w:rPr>
              <w:t xml:space="preserve">  </w:t>
            </w:r>
          </w:p>
        </w:tc>
      </w:tr>
    </w:tbl>
    <w:p w14:paraId="50F401B7" w14:textId="77777777" w:rsidR="00D058DD" w:rsidRPr="005F1342" w:rsidRDefault="00D058DD" w:rsidP="00C6617D">
      <w:pPr>
        <w:pStyle w:val="ListParagraph"/>
        <w:numPr>
          <w:ilvl w:val="0"/>
          <w:numId w:val="1"/>
        </w:numPr>
        <w:jc w:val="both"/>
        <w:rPr>
          <w:sz w:val="17"/>
          <w:szCs w:val="17"/>
        </w:rPr>
      </w:pPr>
      <w:r w:rsidRPr="005F1342">
        <w:rPr>
          <w:sz w:val="17"/>
          <w:szCs w:val="17"/>
        </w:rPr>
        <w:t xml:space="preserve">In geometrical growth, lag phase </w:t>
      </w:r>
      <w:proofErr w:type="gramStart"/>
      <w:r w:rsidRPr="005F1342">
        <w:rPr>
          <w:sz w:val="17"/>
          <w:szCs w:val="17"/>
        </w:rPr>
        <w:t>represents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456B11" w:rsidRPr="005F1342" w14:paraId="34CBE9F8" w14:textId="77777777" w:rsidTr="00D21766">
        <w:tc>
          <w:tcPr>
            <w:tcW w:w="2434" w:type="dxa"/>
          </w:tcPr>
          <w:p w14:paraId="12B52661" w14:textId="0156C726" w:rsidR="00456B11" w:rsidRPr="005F1342" w:rsidRDefault="00456B11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a)   </w:t>
            </w:r>
            <w:r w:rsidR="00BD56EE" w:rsidRPr="005F1342">
              <w:rPr>
                <w:sz w:val="17"/>
                <w:szCs w:val="17"/>
              </w:rPr>
              <w:t>initial rapid growth</w:t>
            </w:r>
          </w:p>
        </w:tc>
        <w:tc>
          <w:tcPr>
            <w:tcW w:w="2434" w:type="dxa"/>
          </w:tcPr>
          <w:p w14:paraId="4A8E0518" w14:textId="4E41C270" w:rsidR="00456B11" w:rsidRPr="005F1342" w:rsidRDefault="00456B11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b) </w:t>
            </w:r>
            <w:r w:rsidR="00BD56EE" w:rsidRPr="005F1342">
              <w:rPr>
                <w:sz w:val="17"/>
                <w:szCs w:val="17"/>
              </w:rPr>
              <w:t xml:space="preserve">  later rapid growth</w:t>
            </w:r>
            <w:r w:rsidRPr="005F1342">
              <w:rPr>
                <w:sz w:val="17"/>
                <w:szCs w:val="17"/>
              </w:rPr>
              <w:t xml:space="preserve">  </w:t>
            </w:r>
          </w:p>
        </w:tc>
        <w:tc>
          <w:tcPr>
            <w:tcW w:w="2434" w:type="dxa"/>
          </w:tcPr>
          <w:p w14:paraId="456649DA" w14:textId="355BC47E" w:rsidR="00456B11" w:rsidRPr="005F1342" w:rsidRDefault="00456B11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c) </w:t>
            </w:r>
            <w:r w:rsidR="00BD56EE" w:rsidRPr="005F1342">
              <w:rPr>
                <w:sz w:val="17"/>
                <w:szCs w:val="17"/>
              </w:rPr>
              <w:t xml:space="preserve">  initial slow growth</w:t>
            </w:r>
            <w:r w:rsidRPr="005F1342">
              <w:rPr>
                <w:sz w:val="17"/>
                <w:szCs w:val="17"/>
              </w:rPr>
              <w:t xml:space="preserve"> </w:t>
            </w:r>
          </w:p>
        </w:tc>
        <w:tc>
          <w:tcPr>
            <w:tcW w:w="2434" w:type="dxa"/>
          </w:tcPr>
          <w:p w14:paraId="002C0BC3" w14:textId="2B900214" w:rsidR="00456B11" w:rsidRPr="005F1342" w:rsidRDefault="00456B11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d) </w:t>
            </w:r>
            <w:r w:rsidR="00BD56EE" w:rsidRPr="005F1342">
              <w:rPr>
                <w:sz w:val="17"/>
                <w:szCs w:val="17"/>
              </w:rPr>
              <w:t xml:space="preserve">  later slow growth</w:t>
            </w:r>
            <w:r w:rsidRPr="005F1342">
              <w:rPr>
                <w:sz w:val="17"/>
                <w:szCs w:val="17"/>
              </w:rPr>
              <w:t xml:space="preserve">  </w:t>
            </w:r>
          </w:p>
        </w:tc>
      </w:tr>
    </w:tbl>
    <w:p w14:paraId="63E5B834" w14:textId="77777777" w:rsidR="00D058DD" w:rsidRPr="005F1342" w:rsidRDefault="00D058DD" w:rsidP="00C6617D">
      <w:pPr>
        <w:pStyle w:val="ListParagraph"/>
        <w:numPr>
          <w:ilvl w:val="0"/>
          <w:numId w:val="1"/>
        </w:numPr>
        <w:jc w:val="both"/>
        <w:rPr>
          <w:sz w:val="17"/>
          <w:szCs w:val="17"/>
        </w:rPr>
      </w:pPr>
      <w:r w:rsidRPr="005F1342">
        <w:rPr>
          <w:sz w:val="17"/>
          <w:szCs w:val="17"/>
        </w:rPr>
        <w:t xml:space="preserve">The living differentiated cells, regain the capacity of division under certain conditions, which is </w:t>
      </w:r>
      <w:proofErr w:type="gramStart"/>
      <w:r w:rsidRPr="005F1342">
        <w:rPr>
          <w:sz w:val="17"/>
          <w:szCs w:val="17"/>
        </w:rPr>
        <w:t>called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456B11" w:rsidRPr="005F1342" w14:paraId="464CECB3" w14:textId="77777777" w:rsidTr="00D21766">
        <w:tc>
          <w:tcPr>
            <w:tcW w:w="2434" w:type="dxa"/>
          </w:tcPr>
          <w:p w14:paraId="43607F79" w14:textId="06D01619" w:rsidR="00456B11" w:rsidRPr="005F1342" w:rsidRDefault="00456B11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a)   </w:t>
            </w:r>
            <w:r w:rsidR="005466F8" w:rsidRPr="005F1342">
              <w:rPr>
                <w:sz w:val="17"/>
                <w:szCs w:val="17"/>
              </w:rPr>
              <w:t xml:space="preserve">redifferentiation </w:t>
            </w:r>
          </w:p>
        </w:tc>
        <w:tc>
          <w:tcPr>
            <w:tcW w:w="2434" w:type="dxa"/>
          </w:tcPr>
          <w:p w14:paraId="68070FA9" w14:textId="13C9DAE3" w:rsidR="00456B11" w:rsidRPr="005F1342" w:rsidRDefault="00456B11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b) </w:t>
            </w:r>
            <w:r w:rsidR="005466F8" w:rsidRPr="005F1342">
              <w:rPr>
                <w:sz w:val="17"/>
                <w:szCs w:val="17"/>
              </w:rPr>
              <w:t xml:space="preserve">  dedifferentiation</w:t>
            </w:r>
            <w:r w:rsidRPr="005F1342">
              <w:rPr>
                <w:sz w:val="17"/>
                <w:szCs w:val="17"/>
              </w:rPr>
              <w:t xml:space="preserve">  </w:t>
            </w:r>
          </w:p>
        </w:tc>
        <w:tc>
          <w:tcPr>
            <w:tcW w:w="2434" w:type="dxa"/>
          </w:tcPr>
          <w:p w14:paraId="71F0A3E7" w14:textId="0C1BEB07" w:rsidR="00456B11" w:rsidRPr="005F1342" w:rsidRDefault="00456B11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c)</w:t>
            </w:r>
            <w:r w:rsidR="005466F8" w:rsidRPr="005F1342">
              <w:rPr>
                <w:sz w:val="17"/>
                <w:szCs w:val="17"/>
              </w:rPr>
              <w:t xml:space="preserve">    differentiation</w:t>
            </w:r>
            <w:r w:rsidRPr="005F1342">
              <w:rPr>
                <w:sz w:val="17"/>
                <w:szCs w:val="17"/>
              </w:rPr>
              <w:t xml:space="preserve">  </w:t>
            </w:r>
          </w:p>
        </w:tc>
        <w:tc>
          <w:tcPr>
            <w:tcW w:w="2434" w:type="dxa"/>
          </w:tcPr>
          <w:p w14:paraId="37CCC922" w14:textId="01F9F26C" w:rsidR="00456B11" w:rsidRPr="005F1342" w:rsidRDefault="00456B11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d) </w:t>
            </w:r>
            <w:r w:rsidR="005466F8" w:rsidRPr="005F1342">
              <w:rPr>
                <w:sz w:val="17"/>
                <w:szCs w:val="17"/>
              </w:rPr>
              <w:t xml:space="preserve">   reverse division </w:t>
            </w:r>
            <w:r w:rsidRPr="005F1342">
              <w:rPr>
                <w:sz w:val="17"/>
                <w:szCs w:val="17"/>
              </w:rPr>
              <w:t xml:space="preserve">  </w:t>
            </w:r>
          </w:p>
        </w:tc>
      </w:tr>
    </w:tbl>
    <w:p w14:paraId="21919B23" w14:textId="77777777" w:rsidR="00981ED0" w:rsidRPr="005F1342" w:rsidRDefault="00981ED0" w:rsidP="00C6617D">
      <w:pPr>
        <w:pStyle w:val="ListParagraph"/>
        <w:numPr>
          <w:ilvl w:val="0"/>
          <w:numId w:val="1"/>
        </w:numPr>
        <w:jc w:val="both"/>
        <w:rPr>
          <w:sz w:val="17"/>
          <w:szCs w:val="17"/>
        </w:rPr>
      </w:pPr>
      <w:r w:rsidRPr="005F1342">
        <w:rPr>
          <w:sz w:val="17"/>
          <w:szCs w:val="17"/>
        </w:rPr>
        <w:t xml:space="preserve">The ability of plants to follow different pathways to form different structure in response to </w:t>
      </w:r>
      <w:proofErr w:type="gramStart"/>
      <w:r w:rsidRPr="005F1342">
        <w:rPr>
          <w:sz w:val="17"/>
          <w:szCs w:val="17"/>
        </w:rPr>
        <w:t>environment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456B11" w:rsidRPr="005F1342" w14:paraId="3D332DD4" w14:textId="77777777" w:rsidTr="00D21766">
        <w:tc>
          <w:tcPr>
            <w:tcW w:w="2434" w:type="dxa"/>
          </w:tcPr>
          <w:p w14:paraId="437BC1EF" w14:textId="26B5B1D7" w:rsidR="00456B11" w:rsidRPr="005F1342" w:rsidRDefault="00456B11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a)   </w:t>
            </w:r>
            <w:r w:rsidR="00D030C6" w:rsidRPr="005F1342">
              <w:rPr>
                <w:sz w:val="17"/>
                <w:szCs w:val="17"/>
              </w:rPr>
              <w:t>plasticity</w:t>
            </w:r>
          </w:p>
        </w:tc>
        <w:tc>
          <w:tcPr>
            <w:tcW w:w="2434" w:type="dxa"/>
          </w:tcPr>
          <w:p w14:paraId="7DCBBA53" w14:textId="4748C9C5" w:rsidR="00456B11" w:rsidRPr="005F1342" w:rsidRDefault="00456B11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b) </w:t>
            </w:r>
            <w:r w:rsidR="00D030C6" w:rsidRPr="005F1342">
              <w:rPr>
                <w:sz w:val="17"/>
                <w:szCs w:val="17"/>
              </w:rPr>
              <w:t xml:space="preserve">  elasticity</w:t>
            </w:r>
            <w:r w:rsidRPr="005F1342">
              <w:rPr>
                <w:sz w:val="17"/>
                <w:szCs w:val="17"/>
              </w:rPr>
              <w:t xml:space="preserve">  </w:t>
            </w:r>
          </w:p>
        </w:tc>
        <w:tc>
          <w:tcPr>
            <w:tcW w:w="2434" w:type="dxa"/>
          </w:tcPr>
          <w:p w14:paraId="0BB7ED74" w14:textId="0B60EED5" w:rsidR="00456B11" w:rsidRPr="005F1342" w:rsidRDefault="00456B11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c) </w:t>
            </w:r>
            <w:r w:rsidR="00D030C6" w:rsidRPr="005F1342">
              <w:rPr>
                <w:sz w:val="17"/>
                <w:szCs w:val="17"/>
              </w:rPr>
              <w:t xml:space="preserve">  growth</w:t>
            </w:r>
            <w:r w:rsidRPr="005F1342">
              <w:rPr>
                <w:sz w:val="17"/>
                <w:szCs w:val="17"/>
              </w:rPr>
              <w:t xml:space="preserve"> </w:t>
            </w:r>
          </w:p>
        </w:tc>
        <w:tc>
          <w:tcPr>
            <w:tcW w:w="2434" w:type="dxa"/>
          </w:tcPr>
          <w:p w14:paraId="2A1D32D0" w14:textId="04010337" w:rsidR="00456B11" w:rsidRPr="005F1342" w:rsidRDefault="00456B11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d) </w:t>
            </w:r>
            <w:r w:rsidR="00D030C6" w:rsidRPr="005F1342">
              <w:rPr>
                <w:sz w:val="17"/>
                <w:szCs w:val="17"/>
              </w:rPr>
              <w:t xml:space="preserve">  development </w:t>
            </w:r>
            <w:r w:rsidRPr="005F1342">
              <w:rPr>
                <w:sz w:val="17"/>
                <w:szCs w:val="17"/>
              </w:rPr>
              <w:t xml:space="preserve">  </w:t>
            </w:r>
          </w:p>
        </w:tc>
      </w:tr>
    </w:tbl>
    <w:p w14:paraId="12FC8346" w14:textId="77777777" w:rsidR="00981ED0" w:rsidRPr="005F1342" w:rsidRDefault="00981ED0" w:rsidP="00C6617D">
      <w:pPr>
        <w:pStyle w:val="ListParagraph"/>
        <w:numPr>
          <w:ilvl w:val="0"/>
          <w:numId w:val="1"/>
        </w:numPr>
        <w:jc w:val="both"/>
        <w:rPr>
          <w:sz w:val="17"/>
          <w:szCs w:val="17"/>
        </w:rPr>
      </w:pPr>
      <w:r w:rsidRPr="005F1342">
        <w:rPr>
          <w:sz w:val="17"/>
          <w:szCs w:val="17"/>
        </w:rPr>
        <w:t>Which hormone was first isolated from human urine?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456B11" w:rsidRPr="005F1342" w14:paraId="5B08CFE2" w14:textId="77777777" w:rsidTr="00D21766">
        <w:tc>
          <w:tcPr>
            <w:tcW w:w="2434" w:type="dxa"/>
          </w:tcPr>
          <w:p w14:paraId="736BA6E7" w14:textId="366F453C" w:rsidR="00456B11" w:rsidRPr="005F1342" w:rsidRDefault="00456B11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a)   </w:t>
            </w:r>
            <w:r w:rsidR="00801E03" w:rsidRPr="005F1342">
              <w:rPr>
                <w:sz w:val="17"/>
                <w:szCs w:val="17"/>
              </w:rPr>
              <w:t>Auxin</w:t>
            </w:r>
          </w:p>
        </w:tc>
        <w:tc>
          <w:tcPr>
            <w:tcW w:w="2434" w:type="dxa"/>
          </w:tcPr>
          <w:p w14:paraId="03EED0B3" w14:textId="7EC51911" w:rsidR="00456B11" w:rsidRPr="005F1342" w:rsidRDefault="00456B11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b) </w:t>
            </w:r>
            <w:r w:rsidR="00801E03" w:rsidRPr="005F1342">
              <w:rPr>
                <w:sz w:val="17"/>
                <w:szCs w:val="17"/>
              </w:rPr>
              <w:t xml:space="preserve">  ABA</w:t>
            </w:r>
            <w:r w:rsidRPr="005F1342">
              <w:rPr>
                <w:sz w:val="17"/>
                <w:szCs w:val="17"/>
              </w:rPr>
              <w:t xml:space="preserve">  </w:t>
            </w:r>
          </w:p>
        </w:tc>
        <w:tc>
          <w:tcPr>
            <w:tcW w:w="2434" w:type="dxa"/>
          </w:tcPr>
          <w:p w14:paraId="7BC92257" w14:textId="4659EB14" w:rsidR="00456B11" w:rsidRPr="005F1342" w:rsidRDefault="00456B11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c) </w:t>
            </w:r>
            <w:r w:rsidR="00801E03" w:rsidRPr="005F1342">
              <w:rPr>
                <w:sz w:val="17"/>
                <w:szCs w:val="17"/>
              </w:rPr>
              <w:t xml:space="preserve">  ethylene</w:t>
            </w:r>
            <w:r w:rsidRPr="005F1342">
              <w:rPr>
                <w:sz w:val="17"/>
                <w:szCs w:val="17"/>
              </w:rPr>
              <w:t xml:space="preserve"> </w:t>
            </w:r>
          </w:p>
        </w:tc>
        <w:tc>
          <w:tcPr>
            <w:tcW w:w="2434" w:type="dxa"/>
          </w:tcPr>
          <w:p w14:paraId="6E375019" w14:textId="42B3E12B" w:rsidR="00456B11" w:rsidRPr="005F1342" w:rsidRDefault="00456B11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d) </w:t>
            </w:r>
            <w:r w:rsidR="00801E03" w:rsidRPr="005F1342">
              <w:rPr>
                <w:sz w:val="17"/>
                <w:szCs w:val="17"/>
              </w:rPr>
              <w:t xml:space="preserve">  gibberellic acid </w:t>
            </w:r>
            <w:r w:rsidRPr="005F1342">
              <w:rPr>
                <w:sz w:val="17"/>
                <w:szCs w:val="17"/>
              </w:rPr>
              <w:t xml:space="preserve">  </w:t>
            </w:r>
          </w:p>
        </w:tc>
      </w:tr>
    </w:tbl>
    <w:p w14:paraId="21E7B36A" w14:textId="77777777" w:rsidR="009B50FB" w:rsidRPr="005F1342" w:rsidRDefault="008D1CD4" w:rsidP="00C6617D">
      <w:pPr>
        <w:pStyle w:val="ListParagraph"/>
        <w:numPr>
          <w:ilvl w:val="0"/>
          <w:numId w:val="1"/>
        </w:numPr>
        <w:jc w:val="both"/>
        <w:rPr>
          <w:sz w:val="17"/>
          <w:szCs w:val="17"/>
        </w:rPr>
      </w:pPr>
      <w:r w:rsidRPr="005F1342">
        <w:rPr>
          <w:sz w:val="17"/>
          <w:szCs w:val="17"/>
        </w:rPr>
        <w:t xml:space="preserve">An auxin which is widely </w:t>
      </w:r>
      <w:r w:rsidR="009B50FB" w:rsidRPr="005F1342">
        <w:rPr>
          <w:sz w:val="17"/>
          <w:szCs w:val="17"/>
        </w:rPr>
        <w:t xml:space="preserve">used to kill dicotyledonous weed </w:t>
      </w:r>
      <w:proofErr w:type="gramStart"/>
      <w:r w:rsidR="009B50FB" w:rsidRPr="005F1342">
        <w:rPr>
          <w:sz w:val="17"/>
          <w:szCs w:val="17"/>
        </w:rPr>
        <w:t>is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456B11" w:rsidRPr="005F1342" w14:paraId="37CA530B" w14:textId="77777777" w:rsidTr="00D21766">
        <w:tc>
          <w:tcPr>
            <w:tcW w:w="2434" w:type="dxa"/>
          </w:tcPr>
          <w:p w14:paraId="3FF48BAC" w14:textId="1B2BFE0D" w:rsidR="00456B11" w:rsidRPr="005F1342" w:rsidRDefault="00456B11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a)   </w:t>
            </w:r>
            <w:r w:rsidR="00E62E99" w:rsidRPr="005F1342">
              <w:rPr>
                <w:sz w:val="17"/>
                <w:szCs w:val="17"/>
              </w:rPr>
              <w:t>IAA</w:t>
            </w:r>
          </w:p>
        </w:tc>
        <w:tc>
          <w:tcPr>
            <w:tcW w:w="2434" w:type="dxa"/>
          </w:tcPr>
          <w:p w14:paraId="239F1A75" w14:textId="3BB2C965" w:rsidR="00456B11" w:rsidRPr="005F1342" w:rsidRDefault="00456B11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b)</w:t>
            </w:r>
            <w:r w:rsidR="00E62E99" w:rsidRPr="005F1342">
              <w:rPr>
                <w:sz w:val="17"/>
                <w:szCs w:val="17"/>
              </w:rPr>
              <w:t xml:space="preserve">    IBA</w:t>
            </w:r>
            <w:r w:rsidRPr="005F1342">
              <w:rPr>
                <w:sz w:val="17"/>
                <w:szCs w:val="17"/>
              </w:rPr>
              <w:t xml:space="preserve">   </w:t>
            </w:r>
          </w:p>
        </w:tc>
        <w:tc>
          <w:tcPr>
            <w:tcW w:w="2434" w:type="dxa"/>
          </w:tcPr>
          <w:p w14:paraId="29C6AD3B" w14:textId="302964BF" w:rsidR="00456B11" w:rsidRPr="005F1342" w:rsidRDefault="00456B11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c) </w:t>
            </w:r>
            <w:r w:rsidR="00E62E99" w:rsidRPr="005F1342">
              <w:rPr>
                <w:sz w:val="17"/>
                <w:szCs w:val="17"/>
              </w:rPr>
              <w:t xml:space="preserve">   NAA</w:t>
            </w:r>
            <w:r w:rsidRPr="005F1342">
              <w:rPr>
                <w:sz w:val="17"/>
                <w:szCs w:val="17"/>
              </w:rPr>
              <w:t xml:space="preserve"> </w:t>
            </w:r>
          </w:p>
        </w:tc>
        <w:tc>
          <w:tcPr>
            <w:tcW w:w="2434" w:type="dxa"/>
          </w:tcPr>
          <w:p w14:paraId="45F08926" w14:textId="7719C1B9" w:rsidR="00456B11" w:rsidRPr="005F1342" w:rsidRDefault="00456B11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d)</w:t>
            </w:r>
            <w:r w:rsidR="00E62E99" w:rsidRPr="005F1342">
              <w:rPr>
                <w:sz w:val="17"/>
                <w:szCs w:val="17"/>
              </w:rPr>
              <w:t xml:space="preserve">   2, 4-D</w:t>
            </w:r>
            <w:r w:rsidRPr="005F1342">
              <w:rPr>
                <w:sz w:val="17"/>
                <w:szCs w:val="17"/>
              </w:rPr>
              <w:t xml:space="preserve">   </w:t>
            </w:r>
          </w:p>
        </w:tc>
      </w:tr>
    </w:tbl>
    <w:p w14:paraId="100F6C9F" w14:textId="77777777" w:rsidR="009B50FB" w:rsidRPr="005F1342" w:rsidRDefault="009B50FB" w:rsidP="00C6617D">
      <w:pPr>
        <w:pStyle w:val="ListParagraph"/>
        <w:numPr>
          <w:ilvl w:val="0"/>
          <w:numId w:val="1"/>
        </w:numPr>
        <w:jc w:val="both"/>
        <w:rPr>
          <w:sz w:val="17"/>
          <w:szCs w:val="17"/>
        </w:rPr>
      </w:pPr>
      <w:r w:rsidRPr="005F1342">
        <w:rPr>
          <w:sz w:val="17"/>
          <w:szCs w:val="17"/>
        </w:rPr>
        <w:t>Which plant hormone is found in gaseous form?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456B11" w:rsidRPr="005F1342" w14:paraId="495CFE3E" w14:textId="77777777" w:rsidTr="00D21766">
        <w:tc>
          <w:tcPr>
            <w:tcW w:w="2434" w:type="dxa"/>
          </w:tcPr>
          <w:p w14:paraId="7DE1537A" w14:textId="36420082" w:rsidR="00456B11" w:rsidRPr="005F1342" w:rsidRDefault="00456B11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a)   </w:t>
            </w:r>
            <w:r w:rsidR="003C08C9" w:rsidRPr="005F1342">
              <w:rPr>
                <w:sz w:val="17"/>
                <w:szCs w:val="17"/>
              </w:rPr>
              <w:t>Auxin</w:t>
            </w:r>
          </w:p>
        </w:tc>
        <w:tc>
          <w:tcPr>
            <w:tcW w:w="2434" w:type="dxa"/>
          </w:tcPr>
          <w:p w14:paraId="484C6DB9" w14:textId="295919BC" w:rsidR="00456B11" w:rsidRPr="005F1342" w:rsidRDefault="00456B11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b) </w:t>
            </w:r>
            <w:r w:rsidR="003C08C9" w:rsidRPr="005F1342">
              <w:rPr>
                <w:sz w:val="17"/>
                <w:szCs w:val="17"/>
              </w:rPr>
              <w:t xml:space="preserve">  cytokinin</w:t>
            </w:r>
            <w:r w:rsidRPr="005F1342">
              <w:rPr>
                <w:sz w:val="17"/>
                <w:szCs w:val="17"/>
              </w:rPr>
              <w:t xml:space="preserve">  </w:t>
            </w:r>
          </w:p>
        </w:tc>
        <w:tc>
          <w:tcPr>
            <w:tcW w:w="2434" w:type="dxa"/>
          </w:tcPr>
          <w:p w14:paraId="371A3C88" w14:textId="78705317" w:rsidR="00456B11" w:rsidRPr="005F1342" w:rsidRDefault="00456B11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c)</w:t>
            </w:r>
            <w:r w:rsidR="003C08C9" w:rsidRPr="005F1342">
              <w:rPr>
                <w:sz w:val="17"/>
                <w:szCs w:val="17"/>
              </w:rPr>
              <w:t xml:space="preserve">   ethylene</w:t>
            </w:r>
            <w:r w:rsidRPr="005F1342">
              <w:rPr>
                <w:sz w:val="17"/>
                <w:szCs w:val="17"/>
              </w:rPr>
              <w:t xml:space="preserve">  </w:t>
            </w:r>
          </w:p>
        </w:tc>
        <w:tc>
          <w:tcPr>
            <w:tcW w:w="2434" w:type="dxa"/>
          </w:tcPr>
          <w:p w14:paraId="0490FD95" w14:textId="7D4A6030" w:rsidR="00456B11" w:rsidRPr="005F1342" w:rsidRDefault="00456B11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d) </w:t>
            </w:r>
            <w:r w:rsidR="003C08C9" w:rsidRPr="005F1342">
              <w:rPr>
                <w:sz w:val="17"/>
                <w:szCs w:val="17"/>
              </w:rPr>
              <w:t xml:space="preserve">  ABA</w:t>
            </w:r>
            <w:r w:rsidRPr="005F1342">
              <w:rPr>
                <w:sz w:val="17"/>
                <w:szCs w:val="17"/>
              </w:rPr>
              <w:t xml:space="preserve">  </w:t>
            </w:r>
          </w:p>
        </w:tc>
      </w:tr>
    </w:tbl>
    <w:p w14:paraId="0DFC9360" w14:textId="77777777" w:rsidR="009B50FB" w:rsidRPr="005F1342" w:rsidRDefault="009B50FB" w:rsidP="00C6617D">
      <w:pPr>
        <w:pStyle w:val="ListParagraph"/>
        <w:numPr>
          <w:ilvl w:val="0"/>
          <w:numId w:val="1"/>
        </w:numPr>
        <w:jc w:val="both"/>
        <w:rPr>
          <w:sz w:val="17"/>
          <w:szCs w:val="17"/>
        </w:rPr>
      </w:pPr>
      <w:r w:rsidRPr="005F1342">
        <w:rPr>
          <w:sz w:val="17"/>
          <w:szCs w:val="17"/>
        </w:rPr>
        <w:t xml:space="preserve">Most widely used compound as a source of ethylene </w:t>
      </w:r>
      <w:proofErr w:type="gramStart"/>
      <w:r w:rsidRPr="005F1342">
        <w:rPr>
          <w:sz w:val="17"/>
          <w:szCs w:val="17"/>
        </w:rPr>
        <w:t>is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456B11" w:rsidRPr="005F1342" w14:paraId="5A261457" w14:textId="77777777" w:rsidTr="00D21766">
        <w:tc>
          <w:tcPr>
            <w:tcW w:w="2434" w:type="dxa"/>
          </w:tcPr>
          <w:p w14:paraId="110D4F89" w14:textId="1457041E" w:rsidR="00456B11" w:rsidRPr="005F1342" w:rsidRDefault="00456B11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a)   </w:t>
            </w:r>
            <w:r w:rsidR="00E2400D" w:rsidRPr="005F1342">
              <w:rPr>
                <w:sz w:val="17"/>
                <w:szCs w:val="17"/>
              </w:rPr>
              <w:t xml:space="preserve"> nepthol</w:t>
            </w:r>
          </w:p>
        </w:tc>
        <w:tc>
          <w:tcPr>
            <w:tcW w:w="2434" w:type="dxa"/>
          </w:tcPr>
          <w:p w14:paraId="46B0EBD9" w14:textId="21093AAC" w:rsidR="00456B11" w:rsidRPr="005F1342" w:rsidRDefault="00456B11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b)  </w:t>
            </w:r>
            <w:r w:rsidR="00E2400D" w:rsidRPr="005F1342">
              <w:rPr>
                <w:sz w:val="17"/>
                <w:szCs w:val="17"/>
              </w:rPr>
              <w:t xml:space="preserve">  acetol</w:t>
            </w:r>
            <w:r w:rsidRPr="005F1342">
              <w:rPr>
                <w:sz w:val="17"/>
                <w:szCs w:val="17"/>
              </w:rPr>
              <w:t xml:space="preserve"> </w:t>
            </w:r>
          </w:p>
        </w:tc>
        <w:tc>
          <w:tcPr>
            <w:tcW w:w="2434" w:type="dxa"/>
          </w:tcPr>
          <w:p w14:paraId="0C54BCB3" w14:textId="1BB950B0" w:rsidR="00456B11" w:rsidRPr="005F1342" w:rsidRDefault="00456B11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c)</w:t>
            </w:r>
            <w:r w:rsidR="00E2400D" w:rsidRPr="005F1342">
              <w:rPr>
                <w:sz w:val="17"/>
                <w:szCs w:val="17"/>
              </w:rPr>
              <w:t xml:space="preserve">   ethephon</w:t>
            </w:r>
            <w:r w:rsidRPr="005F1342">
              <w:rPr>
                <w:sz w:val="17"/>
                <w:szCs w:val="17"/>
              </w:rPr>
              <w:t xml:space="preserve">  </w:t>
            </w:r>
          </w:p>
        </w:tc>
        <w:tc>
          <w:tcPr>
            <w:tcW w:w="2434" w:type="dxa"/>
          </w:tcPr>
          <w:p w14:paraId="29D7E2D7" w14:textId="20E450EF" w:rsidR="00456B11" w:rsidRPr="005F1342" w:rsidRDefault="00456B11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d) </w:t>
            </w:r>
            <w:r w:rsidR="00E2400D" w:rsidRPr="005F1342">
              <w:rPr>
                <w:sz w:val="17"/>
                <w:szCs w:val="17"/>
              </w:rPr>
              <w:t xml:space="preserve">   ethepcon</w:t>
            </w:r>
            <w:r w:rsidRPr="005F1342">
              <w:rPr>
                <w:sz w:val="17"/>
                <w:szCs w:val="17"/>
              </w:rPr>
              <w:t xml:space="preserve">  </w:t>
            </w:r>
          </w:p>
        </w:tc>
      </w:tr>
    </w:tbl>
    <w:p w14:paraId="583BA186" w14:textId="77777777" w:rsidR="009B50FB" w:rsidRPr="005F1342" w:rsidRDefault="009B50FB" w:rsidP="00C6617D">
      <w:pPr>
        <w:pStyle w:val="ListParagraph"/>
        <w:numPr>
          <w:ilvl w:val="0"/>
          <w:numId w:val="1"/>
        </w:numPr>
        <w:jc w:val="both"/>
        <w:rPr>
          <w:sz w:val="17"/>
          <w:szCs w:val="17"/>
        </w:rPr>
      </w:pPr>
      <w:r w:rsidRPr="005F1342">
        <w:rPr>
          <w:sz w:val="17"/>
          <w:szCs w:val="17"/>
        </w:rPr>
        <w:t xml:space="preserve">The shedding of leaves, flowers and fruits due to changes in hormonal levels in plants, called </w:t>
      </w:r>
      <w:proofErr w:type="gramStart"/>
      <w:r w:rsidRPr="005F1342">
        <w:rPr>
          <w:sz w:val="17"/>
          <w:szCs w:val="17"/>
        </w:rPr>
        <w:t>as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456B11" w:rsidRPr="005F1342" w14:paraId="3152A424" w14:textId="77777777" w:rsidTr="00D21766">
        <w:tc>
          <w:tcPr>
            <w:tcW w:w="2434" w:type="dxa"/>
          </w:tcPr>
          <w:p w14:paraId="4822479F" w14:textId="16132DDB" w:rsidR="00456B11" w:rsidRPr="005F1342" w:rsidRDefault="00456B11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a)   </w:t>
            </w:r>
            <w:r w:rsidR="00E2400D" w:rsidRPr="005F1342">
              <w:rPr>
                <w:sz w:val="17"/>
                <w:szCs w:val="17"/>
              </w:rPr>
              <w:t>senescence</w:t>
            </w:r>
          </w:p>
        </w:tc>
        <w:tc>
          <w:tcPr>
            <w:tcW w:w="2434" w:type="dxa"/>
          </w:tcPr>
          <w:p w14:paraId="66226BDC" w14:textId="2606B812" w:rsidR="00456B11" w:rsidRPr="005F1342" w:rsidRDefault="00456B11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b)</w:t>
            </w:r>
            <w:r w:rsidR="00E2400D" w:rsidRPr="005F1342">
              <w:rPr>
                <w:sz w:val="17"/>
                <w:szCs w:val="17"/>
              </w:rPr>
              <w:t xml:space="preserve">   abscission</w:t>
            </w:r>
            <w:r w:rsidRPr="005F1342">
              <w:rPr>
                <w:sz w:val="17"/>
                <w:szCs w:val="17"/>
              </w:rPr>
              <w:t xml:space="preserve"> </w:t>
            </w:r>
            <w:r w:rsidR="00E2400D" w:rsidRPr="005F1342">
              <w:rPr>
                <w:sz w:val="17"/>
                <w:szCs w:val="17"/>
              </w:rPr>
              <w:t xml:space="preserve">   </w:t>
            </w:r>
            <w:r w:rsidRPr="005F1342">
              <w:rPr>
                <w:sz w:val="17"/>
                <w:szCs w:val="17"/>
              </w:rPr>
              <w:t xml:space="preserve">  </w:t>
            </w:r>
          </w:p>
        </w:tc>
        <w:tc>
          <w:tcPr>
            <w:tcW w:w="2434" w:type="dxa"/>
          </w:tcPr>
          <w:p w14:paraId="5190D39A" w14:textId="38DA6805" w:rsidR="00456B11" w:rsidRPr="005F1342" w:rsidRDefault="00456B11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c)</w:t>
            </w:r>
            <w:r w:rsidR="00E2400D" w:rsidRPr="005F1342">
              <w:rPr>
                <w:sz w:val="17"/>
                <w:szCs w:val="17"/>
              </w:rPr>
              <w:t xml:space="preserve">    photoperiodism</w:t>
            </w:r>
            <w:r w:rsidRPr="005F1342">
              <w:rPr>
                <w:sz w:val="17"/>
                <w:szCs w:val="17"/>
              </w:rPr>
              <w:t xml:space="preserve">  </w:t>
            </w:r>
          </w:p>
        </w:tc>
        <w:tc>
          <w:tcPr>
            <w:tcW w:w="2434" w:type="dxa"/>
          </w:tcPr>
          <w:p w14:paraId="3C129E60" w14:textId="71DD06B3" w:rsidR="00456B11" w:rsidRPr="005F1342" w:rsidRDefault="00456B11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d) </w:t>
            </w:r>
            <w:r w:rsidR="00E2400D" w:rsidRPr="005F1342">
              <w:rPr>
                <w:sz w:val="17"/>
                <w:szCs w:val="17"/>
              </w:rPr>
              <w:t xml:space="preserve">  </w:t>
            </w:r>
            <w:r w:rsidR="003C08C9" w:rsidRPr="005F1342">
              <w:rPr>
                <w:sz w:val="17"/>
                <w:szCs w:val="17"/>
              </w:rPr>
              <w:t>vernalization</w:t>
            </w:r>
            <w:r w:rsidRPr="005F1342">
              <w:rPr>
                <w:sz w:val="17"/>
                <w:szCs w:val="17"/>
              </w:rPr>
              <w:t xml:space="preserve">  </w:t>
            </w:r>
          </w:p>
        </w:tc>
      </w:tr>
    </w:tbl>
    <w:p w14:paraId="0F3DF39F" w14:textId="648C8A89" w:rsidR="0071114B" w:rsidRPr="005F1342" w:rsidRDefault="0071114B" w:rsidP="00C6617D">
      <w:pPr>
        <w:pStyle w:val="ListParagraph"/>
        <w:numPr>
          <w:ilvl w:val="0"/>
          <w:numId w:val="1"/>
        </w:numPr>
        <w:jc w:val="both"/>
        <w:rPr>
          <w:sz w:val="17"/>
          <w:szCs w:val="17"/>
        </w:rPr>
      </w:pPr>
      <w:r w:rsidRPr="005F1342">
        <w:rPr>
          <w:sz w:val="17"/>
          <w:szCs w:val="17"/>
        </w:rPr>
        <w:t>Which organelle synthesis the abscisic acid?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456B11" w:rsidRPr="005F1342" w14:paraId="5F92B140" w14:textId="77777777" w:rsidTr="00D21766">
        <w:tc>
          <w:tcPr>
            <w:tcW w:w="2434" w:type="dxa"/>
          </w:tcPr>
          <w:p w14:paraId="649670F0" w14:textId="7102D913" w:rsidR="00456B11" w:rsidRPr="005F1342" w:rsidRDefault="00456B11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a)   </w:t>
            </w:r>
            <w:r w:rsidR="00572A06" w:rsidRPr="005F1342">
              <w:rPr>
                <w:sz w:val="17"/>
                <w:szCs w:val="17"/>
              </w:rPr>
              <w:t>Golgi body</w:t>
            </w:r>
          </w:p>
        </w:tc>
        <w:tc>
          <w:tcPr>
            <w:tcW w:w="2434" w:type="dxa"/>
          </w:tcPr>
          <w:p w14:paraId="7A779601" w14:textId="27756F9C" w:rsidR="00456B11" w:rsidRPr="005F1342" w:rsidRDefault="00456B11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b)</w:t>
            </w:r>
            <w:r w:rsidR="00572A06" w:rsidRPr="005F1342">
              <w:rPr>
                <w:sz w:val="17"/>
                <w:szCs w:val="17"/>
              </w:rPr>
              <w:t xml:space="preserve">   ER</w:t>
            </w:r>
            <w:r w:rsidRPr="005F1342">
              <w:rPr>
                <w:sz w:val="17"/>
                <w:szCs w:val="17"/>
              </w:rPr>
              <w:t xml:space="preserve">   </w:t>
            </w:r>
          </w:p>
        </w:tc>
        <w:tc>
          <w:tcPr>
            <w:tcW w:w="2434" w:type="dxa"/>
          </w:tcPr>
          <w:p w14:paraId="58C29701" w14:textId="21FB59A4" w:rsidR="00456B11" w:rsidRPr="005F1342" w:rsidRDefault="00456B11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c)</w:t>
            </w:r>
            <w:r w:rsidR="00572A06" w:rsidRPr="005F1342">
              <w:rPr>
                <w:sz w:val="17"/>
                <w:szCs w:val="17"/>
              </w:rPr>
              <w:t xml:space="preserve">   Lysosome</w:t>
            </w:r>
            <w:r w:rsidRPr="005F1342">
              <w:rPr>
                <w:sz w:val="17"/>
                <w:szCs w:val="17"/>
              </w:rPr>
              <w:t xml:space="preserve">  </w:t>
            </w:r>
          </w:p>
        </w:tc>
        <w:tc>
          <w:tcPr>
            <w:tcW w:w="2434" w:type="dxa"/>
          </w:tcPr>
          <w:p w14:paraId="3C27D7E8" w14:textId="3805FBCF" w:rsidR="00456B11" w:rsidRPr="005F1342" w:rsidRDefault="00456B11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d)</w:t>
            </w:r>
            <w:r w:rsidR="00572A06" w:rsidRPr="005F1342">
              <w:rPr>
                <w:sz w:val="17"/>
                <w:szCs w:val="17"/>
              </w:rPr>
              <w:t xml:space="preserve">  chloroplast </w:t>
            </w:r>
            <w:r w:rsidRPr="005F1342">
              <w:rPr>
                <w:sz w:val="17"/>
                <w:szCs w:val="17"/>
              </w:rPr>
              <w:t xml:space="preserve">   </w:t>
            </w:r>
          </w:p>
        </w:tc>
      </w:tr>
    </w:tbl>
    <w:p w14:paraId="3F44F8FA" w14:textId="77777777" w:rsidR="007579A4" w:rsidRPr="005F1342" w:rsidRDefault="007579A4" w:rsidP="007579A4">
      <w:pPr>
        <w:pStyle w:val="ListParagraph"/>
        <w:numPr>
          <w:ilvl w:val="0"/>
          <w:numId w:val="1"/>
        </w:numPr>
        <w:jc w:val="both"/>
        <w:rPr>
          <w:sz w:val="17"/>
          <w:szCs w:val="17"/>
        </w:rPr>
      </w:pPr>
      <w:r w:rsidRPr="005F1342">
        <w:rPr>
          <w:sz w:val="17"/>
          <w:szCs w:val="17"/>
        </w:rPr>
        <w:t xml:space="preserve">ABA acts as antagonist </w:t>
      </w:r>
      <w:proofErr w:type="gramStart"/>
      <w:r w:rsidRPr="005F1342">
        <w:rPr>
          <w:sz w:val="17"/>
          <w:szCs w:val="17"/>
        </w:rPr>
        <w:t>to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7579A4" w:rsidRPr="005F1342" w14:paraId="716CB675" w14:textId="77777777" w:rsidTr="00D21766">
        <w:tc>
          <w:tcPr>
            <w:tcW w:w="2434" w:type="dxa"/>
          </w:tcPr>
          <w:p w14:paraId="541053E7" w14:textId="77777777" w:rsidR="007579A4" w:rsidRPr="005F1342" w:rsidRDefault="007579A4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a)    ethylene</w:t>
            </w:r>
          </w:p>
        </w:tc>
        <w:tc>
          <w:tcPr>
            <w:tcW w:w="2434" w:type="dxa"/>
          </w:tcPr>
          <w:p w14:paraId="116FB0E5" w14:textId="77777777" w:rsidR="007579A4" w:rsidRPr="005F1342" w:rsidRDefault="007579A4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b)    cytokinin   </w:t>
            </w:r>
          </w:p>
        </w:tc>
        <w:tc>
          <w:tcPr>
            <w:tcW w:w="2434" w:type="dxa"/>
          </w:tcPr>
          <w:p w14:paraId="04E1EADB" w14:textId="77777777" w:rsidR="007579A4" w:rsidRPr="005F1342" w:rsidRDefault="007579A4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c)   gibberellic acid   </w:t>
            </w:r>
          </w:p>
        </w:tc>
        <w:tc>
          <w:tcPr>
            <w:tcW w:w="2434" w:type="dxa"/>
          </w:tcPr>
          <w:p w14:paraId="69FB86BB" w14:textId="77777777" w:rsidR="007579A4" w:rsidRPr="005F1342" w:rsidRDefault="007579A4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d)    IAA   </w:t>
            </w:r>
          </w:p>
        </w:tc>
      </w:tr>
    </w:tbl>
    <w:p w14:paraId="0F57E8CB" w14:textId="77777777" w:rsidR="005F1342" w:rsidRPr="005F1342" w:rsidRDefault="005F1342" w:rsidP="005F1342">
      <w:pPr>
        <w:pStyle w:val="ListParagraph"/>
        <w:numPr>
          <w:ilvl w:val="0"/>
          <w:numId w:val="1"/>
        </w:numPr>
        <w:spacing w:after="0"/>
        <w:jc w:val="both"/>
        <w:rPr>
          <w:sz w:val="17"/>
          <w:szCs w:val="17"/>
        </w:rPr>
      </w:pPr>
      <w:r w:rsidRPr="005F1342">
        <w:rPr>
          <w:sz w:val="17"/>
          <w:szCs w:val="17"/>
        </w:rPr>
        <w:t>The name of Mary Mallon is related with the disease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5F1342" w:rsidRPr="005F1342" w14:paraId="542AC112" w14:textId="77777777" w:rsidTr="00F77036">
        <w:tc>
          <w:tcPr>
            <w:tcW w:w="2434" w:type="dxa"/>
          </w:tcPr>
          <w:p w14:paraId="3A8A70F7" w14:textId="77777777" w:rsidR="005F1342" w:rsidRPr="005F1342" w:rsidRDefault="005F1342" w:rsidP="00F7703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a)   typhoid</w:t>
            </w:r>
          </w:p>
        </w:tc>
        <w:tc>
          <w:tcPr>
            <w:tcW w:w="2434" w:type="dxa"/>
          </w:tcPr>
          <w:p w14:paraId="6C1C7690" w14:textId="77777777" w:rsidR="005F1342" w:rsidRPr="005F1342" w:rsidRDefault="005F1342" w:rsidP="00F7703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b)   pneumonia</w:t>
            </w:r>
          </w:p>
        </w:tc>
        <w:tc>
          <w:tcPr>
            <w:tcW w:w="2434" w:type="dxa"/>
          </w:tcPr>
          <w:p w14:paraId="1AFD736B" w14:textId="77777777" w:rsidR="005F1342" w:rsidRPr="005F1342" w:rsidRDefault="005F1342" w:rsidP="00F7703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c) dengue   </w:t>
            </w:r>
          </w:p>
        </w:tc>
        <w:tc>
          <w:tcPr>
            <w:tcW w:w="2434" w:type="dxa"/>
          </w:tcPr>
          <w:p w14:paraId="08418227" w14:textId="77777777" w:rsidR="005F1342" w:rsidRPr="005F1342" w:rsidRDefault="005F1342" w:rsidP="00F7703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d)   AIDS</w:t>
            </w:r>
          </w:p>
        </w:tc>
      </w:tr>
    </w:tbl>
    <w:p w14:paraId="583C722B" w14:textId="0AFDA5F2" w:rsidR="00177B61" w:rsidRPr="005F1342" w:rsidRDefault="0013742C" w:rsidP="00C6617D">
      <w:pPr>
        <w:pStyle w:val="ListParagraph"/>
        <w:numPr>
          <w:ilvl w:val="0"/>
          <w:numId w:val="1"/>
        </w:numPr>
        <w:jc w:val="both"/>
        <w:rPr>
          <w:sz w:val="17"/>
          <w:szCs w:val="17"/>
        </w:rPr>
      </w:pPr>
      <w:r w:rsidRPr="005F1342">
        <w:rPr>
          <w:sz w:val="17"/>
          <w:szCs w:val="17"/>
        </w:rPr>
        <w:lastRenderedPageBreak/>
        <w:t xml:space="preserve">Ethylene is used </w:t>
      </w:r>
      <w:proofErr w:type="gramStart"/>
      <w:r w:rsidRPr="005F1342">
        <w:rPr>
          <w:sz w:val="17"/>
          <w:szCs w:val="17"/>
        </w:rPr>
        <w:t>for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13742C" w:rsidRPr="005F1342" w14:paraId="47E67055" w14:textId="77777777" w:rsidTr="00D21766">
        <w:tc>
          <w:tcPr>
            <w:tcW w:w="4868" w:type="dxa"/>
          </w:tcPr>
          <w:p w14:paraId="2D05F0CF" w14:textId="2A6B1EA5" w:rsidR="0013742C" w:rsidRPr="005F1342" w:rsidRDefault="0013742C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a)   retarded ripening of tomatoes</w:t>
            </w:r>
          </w:p>
        </w:tc>
        <w:tc>
          <w:tcPr>
            <w:tcW w:w="4868" w:type="dxa"/>
          </w:tcPr>
          <w:p w14:paraId="57F40812" w14:textId="391512D1" w:rsidR="0013742C" w:rsidRPr="005F1342" w:rsidRDefault="0013742C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b)    hastening the ripening of fruits.</w:t>
            </w:r>
          </w:p>
        </w:tc>
      </w:tr>
      <w:tr w:rsidR="0013742C" w:rsidRPr="005F1342" w14:paraId="0E735EA0" w14:textId="77777777" w:rsidTr="00D21766">
        <w:tc>
          <w:tcPr>
            <w:tcW w:w="4868" w:type="dxa"/>
          </w:tcPr>
          <w:p w14:paraId="6E7045E4" w14:textId="441CEBCC" w:rsidR="0013742C" w:rsidRPr="005F1342" w:rsidRDefault="0013742C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c)    slowing down the ripening of apples</w:t>
            </w:r>
          </w:p>
        </w:tc>
        <w:tc>
          <w:tcPr>
            <w:tcW w:w="4868" w:type="dxa"/>
          </w:tcPr>
          <w:p w14:paraId="643633F0" w14:textId="16843780" w:rsidR="0013742C" w:rsidRPr="005F1342" w:rsidRDefault="0013742C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d)    </w:t>
            </w:r>
            <w:r w:rsidR="00407A95" w:rsidRPr="005F1342">
              <w:rPr>
                <w:sz w:val="17"/>
                <w:szCs w:val="17"/>
              </w:rPr>
              <w:t>Both (b) and (c)</w:t>
            </w:r>
          </w:p>
        </w:tc>
      </w:tr>
    </w:tbl>
    <w:p w14:paraId="109DB8C4" w14:textId="500F7947" w:rsidR="0062411B" w:rsidRPr="005F1342" w:rsidRDefault="0062411B" w:rsidP="0062411B">
      <w:pPr>
        <w:pStyle w:val="ListParagraph"/>
        <w:numPr>
          <w:ilvl w:val="0"/>
          <w:numId w:val="1"/>
        </w:numPr>
        <w:spacing w:after="0"/>
        <w:jc w:val="both"/>
        <w:rPr>
          <w:sz w:val="17"/>
          <w:szCs w:val="17"/>
        </w:rPr>
      </w:pPr>
      <w:r w:rsidRPr="005F1342">
        <w:rPr>
          <w:sz w:val="17"/>
          <w:szCs w:val="17"/>
        </w:rPr>
        <w:t xml:space="preserve">Pneumonia is an infection of the </w:t>
      </w:r>
      <w:proofErr w:type="gramStart"/>
      <w:r w:rsidRPr="005F1342">
        <w:rPr>
          <w:sz w:val="17"/>
          <w:szCs w:val="17"/>
        </w:rPr>
        <w:t>…..</w:t>
      </w:r>
      <w:proofErr w:type="gramEnd"/>
      <w:r w:rsidRPr="005F1342">
        <w:rPr>
          <w:sz w:val="17"/>
          <w:szCs w:val="17"/>
        </w:rPr>
        <w:t xml:space="preserve">A….. . The most common cause of pneumonia is a type of bacteria known as </w:t>
      </w:r>
      <w:proofErr w:type="gramStart"/>
      <w:r w:rsidRPr="005F1342">
        <w:rPr>
          <w:sz w:val="17"/>
          <w:szCs w:val="17"/>
        </w:rPr>
        <w:t>…..</w:t>
      </w:r>
      <w:proofErr w:type="gramEnd"/>
      <w:r w:rsidRPr="005F1342">
        <w:rPr>
          <w:sz w:val="17"/>
          <w:szCs w:val="17"/>
        </w:rPr>
        <w:t xml:space="preserve">B….. and </w:t>
      </w:r>
      <w:proofErr w:type="gramStart"/>
      <w:r w:rsidRPr="005F1342">
        <w:rPr>
          <w:sz w:val="17"/>
          <w:szCs w:val="17"/>
        </w:rPr>
        <w:t>…..</w:t>
      </w:r>
      <w:proofErr w:type="gramEnd"/>
      <w:r w:rsidRPr="005F1342">
        <w:rPr>
          <w:sz w:val="17"/>
          <w:szCs w:val="17"/>
        </w:rPr>
        <w:t>C….. .</w:t>
      </w:r>
      <w:r w:rsidR="007579A4" w:rsidRPr="005F1342">
        <w:rPr>
          <w:sz w:val="17"/>
          <w:szCs w:val="17"/>
        </w:rPr>
        <w:t xml:space="preserve"> </w:t>
      </w:r>
      <w:r w:rsidRPr="005F1342">
        <w:rPr>
          <w:sz w:val="17"/>
          <w:szCs w:val="17"/>
        </w:rPr>
        <w:t>Most suitable combination to fill the blank is</w:t>
      </w:r>
    </w:p>
    <w:p w14:paraId="0DC5E36A" w14:textId="77777777" w:rsidR="0062411B" w:rsidRPr="005F1342" w:rsidRDefault="0062411B" w:rsidP="0062411B">
      <w:pPr>
        <w:pStyle w:val="ListParagraph"/>
        <w:numPr>
          <w:ilvl w:val="0"/>
          <w:numId w:val="3"/>
        </w:numPr>
        <w:spacing w:after="0"/>
        <w:jc w:val="both"/>
        <w:rPr>
          <w:sz w:val="17"/>
          <w:szCs w:val="17"/>
        </w:rPr>
      </w:pPr>
      <w:r w:rsidRPr="005F1342">
        <w:rPr>
          <w:sz w:val="17"/>
          <w:szCs w:val="17"/>
        </w:rPr>
        <w:t>A – liver, B – Salmonella typhi, C – streptococcus pneumoniae</w:t>
      </w:r>
    </w:p>
    <w:p w14:paraId="7BB2136D" w14:textId="77777777" w:rsidR="0062411B" w:rsidRPr="005F1342" w:rsidRDefault="0062411B" w:rsidP="0062411B">
      <w:pPr>
        <w:pStyle w:val="ListParagraph"/>
        <w:numPr>
          <w:ilvl w:val="0"/>
          <w:numId w:val="3"/>
        </w:numPr>
        <w:spacing w:after="0"/>
        <w:jc w:val="both"/>
        <w:rPr>
          <w:sz w:val="17"/>
          <w:szCs w:val="17"/>
        </w:rPr>
      </w:pPr>
      <w:r w:rsidRPr="005F1342">
        <w:rPr>
          <w:sz w:val="17"/>
          <w:szCs w:val="17"/>
        </w:rPr>
        <w:t xml:space="preserve">A – lungs, B – Streptococcus pneumoniae, C – </w:t>
      </w:r>
      <w:proofErr w:type="spellStart"/>
      <w:r w:rsidRPr="005F1342">
        <w:rPr>
          <w:sz w:val="17"/>
          <w:szCs w:val="17"/>
        </w:rPr>
        <w:t>Haemophilus</w:t>
      </w:r>
      <w:proofErr w:type="spellEnd"/>
      <w:r w:rsidRPr="005F1342">
        <w:rPr>
          <w:sz w:val="17"/>
          <w:szCs w:val="17"/>
        </w:rPr>
        <w:t xml:space="preserve"> influenzae</w:t>
      </w:r>
    </w:p>
    <w:p w14:paraId="79A02618" w14:textId="77777777" w:rsidR="0062411B" w:rsidRPr="005F1342" w:rsidRDefault="0062411B" w:rsidP="0062411B">
      <w:pPr>
        <w:pStyle w:val="ListParagraph"/>
        <w:numPr>
          <w:ilvl w:val="0"/>
          <w:numId w:val="3"/>
        </w:numPr>
        <w:spacing w:after="0"/>
        <w:jc w:val="both"/>
        <w:rPr>
          <w:sz w:val="17"/>
          <w:szCs w:val="17"/>
        </w:rPr>
      </w:pPr>
      <w:r w:rsidRPr="005F1342">
        <w:rPr>
          <w:sz w:val="17"/>
          <w:szCs w:val="17"/>
        </w:rPr>
        <w:t xml:space="preserve">A – blood, B – Streptococcus pneumoniae, C – </w:t>
      </w:r>
      <w:proofErr w:type="spellStart"/>
      <w:r w:rsidRPr="005F1342">
        <w:rPr>
          <w:sz w:val="17"/>
          <w:szCs w:val="17"/>
        </w:rPr>
        <w:t>Haemophilus</w:t>
      </w:r>
      <w:proofErr w:type="spellEnd"/>
      <w:r w:rsidRPr="005F1342">
        <w:rPr>
          <w:sz w:val="17"/>
          <w:szCs w:val="17"/>
        </w:rPr>
        <w:t xml:space="preserve"> influenzae</w:t>
      </w:r>
    </w:p>
    <w:p w14:paraId="0FE25D55" w14:textId="77777777" w:rsidR="0062411B" w:rsidRPr="005F1342" w:rsidRDefault="0062411B" w:rsidP="0062411B">
      <w:pPr>
        <w:pStyle w:val="ListParagraph"/>
        <w:numPr>
          <w:ilvl w:val="0"/>
          <w:numId w:val="3"/>
        </w:numPr>
        <w:spacing w:after="0"/>
        <w:jc w:val="both"/>
        <w:rPr>
          <w:sz w:val="17"/>
          <w:szCs w:val="17"/>
        </w:rPr>
      </w:pPr>
      <w:r w:rsidRPr="005F1342">
        <w:rPr>
          <w:sz w:val="17"/>
          <w:szCs w:val="17"/>
        </w:rPr>
        <w:t xml:space="preserve">A – heart, B – Salmonella typhi, C – </w:t>
      </w:r>
      <w:proofErr w:type="spellStart"/>
      <w:r w:rsidRPr="005F1342">
        <w:rPr>
          <w:sz w:val="17"/>
          <w:szCs w:val="17"/>
        </w:rPr>
        <w:t>Haemophilus</w:t>
      </w:r>
      <w:proofErr w:type="spellEnd"/>
      <w:r w:rsidRPr="005F1342">
        <w:rPr>
          <w:sz w:val="17"/>
          <w:szCs w:val="17"/>
        </w:rPr>
        <w:t xml:space="preserve"> influenzae</w:t>
      </w:r>
    </w:p>
    <w:p w14:paraId="7A234E08" w14:textId="77777777" w:rsidR="0062411B" w:rsidRPr="005F1342" w:rsidRDefault="0062411B" w:rsidP="0062411B">
      <w:pPr>
        <w:pStyle w:val="ListParagraph"/>
        <w:numPr>
          <w:ilvl w:val="0"/>
          <w:numId w:val="1"/>
        </w:numPr>
        <w:spacing w:after="0"/>
        <w:jc w:val="both"/>
        <w:rPr>
          <w:sz w:val="17"/>
          <w:szCs w:val="17"/>
        </w:rPr>
      </w:pPr>
      <w:r w:rsidRPr="005F1342">
        <w:rPr>
          <w:sz w:val="17"/>
          <w:szCs w:val="17"/>
        </w:rPr>
        <w:t>Malaria is caused by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FA0E44" w:rsidRPr="005F1342" w14:paraId="30E750F8" w14:textId="77777777" w:rsidTr="00D21766">
        <w:tc>
          <w:tcPr>
            <w:tcW w:w="2434" w:type="dxa"/>
          </w:tcPr>
          <w:p w14:paraId="513194B4" w14:textId="4F710478" w:rsidR="00FA0E44" w:rsidRPr="005F1342" w:rsidRDefault="00FA0E44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a)   </w:t>
            </w:r>
            <w:r w:rsidR="007579A4" w:rsidRPr="005F1342">
              <w:rPr>
                <w:sz w:val="17"/>
                <w:szCs w:val="17"/>
              </w:rPr>
              <w:t>plasmodium vivax</w:t>
            </w:r>
          </w:p>
        </w:tc>
        <w:tc>
          <w:tcPr>
            <w:tcW w:w="2434" w:type="dxa"/>
          </w:tcPr>
          <w:p w14:paraId="7622A098" w14:textId="57189FDE" w:rsidR="00FA0E44" w:rsidRPr="005F1342" w:rsidRDefault="00FA0E44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b) </w:t>
            </w:r>
            <w:r w:rsidR="007579A4" w:rsidRPr="005F1342">
              <w:rPr>
                <w:sz w:val="17"/>
                <w:szCs w:val="17"/>
              </w:rPr>
              <w:t xml:space="preserve">  plasmodium </w:t>
            </w:r>
            <w:proofErr w:type="spellStart"/>
            <w:r w:rsidR="007579A4" w:rsidRPr="005F1342">
              <w:rPr>
                <w:sz w:val="17"/>
                <w:szCs w:val="17"/>
              </w:rPr>
              <w:t>ovale</w:t>
            </w:r>
            <w:proofErr w:type="spellEnd"/>
            <w:r w:rsidRPr="005F1342">
              <w:rPr>
                <w:sz w:val="17"/>
                <w:szCs w:val="17"/>
              </w:rPr>
              <w:t xml:space="preserve">  </w:t>
            </w:r>
          </w:p>
        </w:tc>
        <w:tc>
          <w:tcPr>
            <w:tcW w:w="2434" w:type="dxa"/>
          </w:tcPr>
          <w:p w14:paraId="2977D3F1" w14:textId="3A5B0FDF" w:rsidR="00FA0E44" w:rsidRPr="005F1342" w:rsidRDefault="00FA0E44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c)</w:t>
            </w:r>
            <w:r w:rsidR="007579A4" w:rsidRPr="005F1342">
              <w:rPr>
                <w:sz w:val="17"/>
                <w:szCs w:val="17"/>
              </w:rPr>
              <w:t xml:space="preserve">  plasmodium falciparum</w:t>
            </w:r>
            <w:r w:rsidRPr="005F1342">
              <w:rPr>
                <w:sz w:val="17"/>
                <w:szCs w:val="17"/>
              </w:rPr>
              <w:t xml:space="preserve">  </w:t>
            </w:r>
          </w:p>
        </w:tc>
        <w:tc>
          <w:tcPr>
            <w:tcW w:w="2434" w:type="dxa"/>
          </w:tcPr>
          <w:p w14:paraId="750A8D9A" w14:textId="25CA6714" w:rsidR="00FA0E44" w:rsidRPr="005F1342" w:rsidRDefault="00FA0E44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d) </w:t>
            </w:r>
            <w:r w:rsidR="007579A4" w:rsidRPr="005F1342">
              <w:rPr>
                <w:sz w:val="17"/>
                <w:szCs w:val="17"/>
              </w:rPr>
              <w:t xml:space="preserve">  all of above</w:t>
            </w:r>
            <w:r w:rsidRPr="005F1342">
              <w:rPr>
                <w:sz w:val="17"/>
                <w:szCs w:val="17"/>
              </w:rPr>
              <w:t xml:space="preserve">  </w:t>
            </w:r>
          </w:p>
        </w:tc>
      </w:tr>
    </w:tbl>
    <w:p w14:paraId="7BB9EB88" w14:textId="77777777" w:rsidR="0062411B" w:rsidRPr="005F1342" w:rsidRDefault="0062411B" w:rsidP="0062411B">
      <w:pPr>
        <w:pStyle w:val="ListParagraph"/>
        <w:numPr>
          <w:ilvl w:val="0"/>
          <w:numId w:val="1"/>
        </w:numPr>
        <w:spacing w:after="0"/>
        <w:jc w:val="both"/>
        <w:rPr>
          <w:sz w:val="17"/>
          <w:szCs w:val="17"/>
        </w:rPr>
      </w:pPr>
      <w:r w:rsidRPr="005F1342">
        <w:rPr>
          <w:sz w:val="17"/>
          <w:szCs w:val="17"/>
        </w:rPr>
        <w:t>Entamoeba histolytica is a parasite of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2411B" w:rsidRPr="005F1342" w14:paraId="1F7447CB" w14:textId="77777777" w:rsidTr="008021D8">
        <w:tc>
          <w:tcPr>
            <w:tcW w:w="2434" w:type="dxa"/>
          </w:tcPr>
          <w:p w14:paraId="268DBF09" w14:textId="77777777" w:rsidR="0062411B" w:rsidRPr="005F1342" w:rsidRDefault="0062411B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a)   large intestine</w:t>
            </w:r>
          </w:p>
        </w:tc>
        <w:tc>
          <w:tcPr>
            <w:tcW w:w="2434" w:type="dxa"/>
          </w:tcPr>
          <w:p w14:paraId="26E69536" w14:textId="77777777" w:rsidR="0062411B" w:rsidRPr="005F1342" w:rsidRDefault="0062411B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b)   liver</w:t>
            </w:r>
          </w:p>
        </w:tc>
        <w:tc>
          <w:tcPr>
            <w:tcW w:w="2434" w:type="dxa"/>
          </w:tcPr>
          <w:p w14:paraId="76F70365" w14:textId="77777777" w:rsidR="0062411B" w:rsidRPr="005F1342" w:rsidRDefault="0062411B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c) lungs  </w:t>
            </w:r>
          </w:p>
        </w:tc>
        <w:tc>
          <w:tcPr>
            <w:tcW w:w="2434" w:type="dxa"/>
          </w:tcPr>
          <w:p w14:paraId="7D4A1E2B" w14:textId="77777777" w:rsidR="0062411B" w:rsidRPr="005F1342" w:rsidRDefault="0062411B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d)   kidney</w:t>
            </w:r>
          </w:p>
        </w:tc>
      </w:tr>
    </w:tbl>
    <w:p w14:paraId="4AF2E713" w14:textId="77777777" w:rsidR="0062411B" w:rsidRPr="005F1342" w:rsidRDefault="0062411B" w:rsidP="0062411B">
      <w:pPr>
        <w:pStyle w:val="ListParagraph"/>
        <w:numPr>
          <w:ilvl w:val="0"/>
          <w:numId w:val="1"/>
        </w:numPr>
        <w:spacing w:after="0"/>
        <w:jc w:val="both"/>
        <w:rPr>
          <w:sz w:val="17"/>
          <w:szCs w:val="17"/>
        </w:rPr>
      </w:pPr>
      <w:r w:rsidRPr="005F1342">
        <w:rPr>
          <w:sz w:val="17"/>
          <w:szCs w:val="17"/>
        </w:rPr>
        <w:t>which disease does mosquito transmitted pathogen cause chronic inflammation of lymphatic vessels?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2411B" w:rsidRPr="005F1342" w14:paraId="6F37ADB3" w14:textId="77777777" w:rsidTr="008021D8">
        <w:tc>
          <w:tcPr>
            <w:tcW w:w="2434" w:type="dxa"/>
          </w:tcPr>
          <w:p w14:paraId="6397A3CF" w14:textId="77777777" w:rsidR="0062411B" w:rsidRPr="005F1342" w:rsidRDefault="0062411B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a)   ringworm disease</w:t>
            </w:r>
          </w:p>
        </w:tc>
        <w:tc>
          <w:tcPr>
            <w:tcW w:w="2434" w:type="dxa"/>
          </w:tcPr>
          <w:p w14:paraId="4B742938" w14:textId="77777777" w:rsidR="0062411B" w:rsidRPr="005F1342" w:rsidRDefault="0062411B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b) ascariasis  </w:t>
            </w:r>
          </w:p>
        </w:tc>
        <w:tc>
          <w:tcPr>
            <w:tcW w:w="2434" w:type="dxa"/>
          </w:tcPr>
          <w:p w14:paraId="425E2E33" w14:textId="77777777" w:rsidR="0062411B" w:rsidRPr="005F1342" w:rsidRDefault="0062411B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c) elephantiasis   </w:t>
            </w:r>
          </w:p>
        </w:tc>
        <w:tc>
          <w:tcPr>
            <w:tcW w:w="2434" w:type="dxa"/>
          </w:tcPr>
          <w:p w14:paraId="321F20BD" w14:textId="77777777" w:rsidR="0062411B" w:rsidRPr="005F1342" w:rsidRDefault="0062411B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d) amoebiasis    </w:t>
            </w:r>
          </w:p>
        </w:tc>
      </w:tr>
    </w:tbl>
    <w:p w14:paraId="72D56EB5" w14:textId="77777777" w:rsidR="00FC5BAC" w:rsidRPr="005F1342" w:rsidRDefault="00FC5BAC" w:rsidP="00FC5BAC">
      <w:pPr>
        <w:pStyle w:val="ListParagraph"/>
        <w:numPr>
          <w:ilvl w:val="0"/>
          <w:numId w:val="1"/>
        </w:numPr>
        <w:spacing w:after="0"/>
        <w:jc w:val="both"/>
        <w:rPr>
          <w:sz w:val="17"/>
          <w:szCs w:val="17"/>
        </w:rPr>
      </w:pPr>
      <w:r w:rsidRPr="005F1342">
        <w:rPr>
          <w:sz w:val="17"/>
          <w:szCs w:val="17"/>
        </w:rPr>
        <w:t xml:space="preserve">Which type of barriers do saliva in the mouth, tears form ice and acid in the stomach belong? 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FA0E44" w:rsidRPr="005F1342" w14:paraId="10E0B161" w14:textId="77777777" w:rsidTr="00D21766">
        <w:tc>
          <w:tcPr>
            <w:tcW w:w="2434" w:type="dxa"/>
          </w:tcPr>
          <w:p w14:paraId="1374DDB2" w14:textId="6F3A0DB5" w:rsidR="00FA0E44" w:rsidRPr="005F1342" w:rsidRDefault="00FA0E44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a)   </w:t>
            </w:r>
            <w:r w:rsidR="007579A4" w:rsidRPr="005F1342">
              <w:rPr>
                <w:sz w:val="17"/>
                <w:szCs w:val="17"/>
              </w:rPr>
              <w:t>cytokinin barriers</w:t>
            </w:r>
          </w:p>
        </w:tc>
        <w:tc>
          <w:tcPr>
            <w:tcW w:w="2434" w:type="dxa"/>
          </w:tcPr>
          <w:p w14:paraId="0569A04D" w14:textId="39B9F04D" w:rsidR="00FA0E44" w:rsidRPr="005F1342" w:rsidRDefault="00FA0E44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b) </w:t>
            </w:r>
            <w:r w:rsidR="007579A4" w:rsidRPr="005F1342">
              <w:rPr>
                <w:sz w:val="17"/>
                <w:szCs w:val="17"/>
              </w:rPr>
              <w:t xml:space="preserve">  cellular barriers</w:t>
            </w:r>
            <w:r w:rsidRPr="005F1342">
              <w:rPr>
                <w:sz w:val="17"/>
                <w:szCs w:val="17"/>
              </w:rPr>
              <w:t xml:space="preserve">  </w:t>
            </w:r>
          </w:p>
        </w:tc>
        <w:tc>
          <w:tcPr>
            <w:tcW w:w="2434" w:type="dxa"/>
          </w:tcPr>
          <w:p w14:paraId="40376B03" w14:textId="4C572748" w:rsidR="00FA0E44" w:rsidRPr="005F1342" w:rsidRDefault="00FA0E44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c) </w:t>
            </w:r>
            <w:r w:rsidR="007579A4" w:rsidRPr="005F1342">
              <w:rPr>
                <w:sz w:val="17"/>
                <w:szCs w:val="17"/>
              </w:rPr>
              <w:t xml:space="preserve">   physiological barriers</w:t>
            </w:r>
            <w:r w:rsidRPr="005F1342">
              <w:rPr>
                <w:sz w:val="17"/>
                <w:szCs w:val="17"/>
              </w:rPr>
              <w:t xml:space="preserve"> </w:t>
            </w:r>
          </w:p>
        </w:tc>
        <w:tc>
          <w:tcPr>
            <w:tcW w:w="2434" w:type="dxa"/>
          </w:tcPr>
          <w:p w14:paraId="29111F0B" w14:textId="70FF1ACF" w:rsidR="00FA0E44" w:rsidRPr="005F1342" w:rsidRDefault="00FA0E44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d) </w:t>
            </w:r>
            <w:r w:rsidR="007579A4" w:rsidRPr="005F1342">
              <w:rPr>
                <w:sz w:val="17"/>
                <w:szCs w:val="17"/>
              </w:rPr>
              <w:t xml:space="preserve">  physical barriers</w:t>
            </w:r>
            <w:r w:rsidRPr="005F1342">
              <w:rPr>
                <w:sz w:val="17"/>
                <w:szCs w:val="17"/>
              </w:rPr>
              <w:t xml:space="preserve">  </w:t>
            </w:r>
          </w:p>
        </w:tc>
      </w:tr>
    </w:tbl>
    <w:p w14:paraId="6086E829" w14:textId="77777777" w:rsidR="00FC5BAC" w:rsidRPr="005F1342" w:rsidRDefault="00FC5BAC" w:rsidP="00FC5BAC">
      <w:pPr>
        <w:pStyle w:val="ListParagraph"/>
        <w:numPr>
          <w:ilvl w:val="0"/>
          <w:numId w:val="1"/>
        </w:numPr>
        <w:spacing w:after="0"/>
        <w:jc w:val="both"/>
        <w:rPr>
          <w:sz w:val="17"/>
          <w:szCs w:val="17"/>
        </w:rPr>
      </w:pPr>
      <w:r w:rsidRPr="005F1342">
        <w:rPr>
          <w:sz w:val="17"/>
          <w:szCs w:val="17"/>
        </w:rPr>
        <w:t>The interferons can be used as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FC5BAC" w:rsidRPr="005F1342" w14:paraId="75D1A772" w14:textId="77777777" w:rsidTr="00FC576B">
        <w:tc>
          <w:tcPr>
            <w:tcW w:w="2434" w:type="dxa"/>
          </w:tcPr>
          <w:p w14:paraId="3285629C" w14:textId="77777777" w:rsidR="00FC5BAC" w:rsidRPr="005F1342" w:rsidRDefault="00FC5BAC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a)  antibacterial drugs</w:t>
            </w:r>
          </w:p>
        </w:tc>
        <w:tc>
          <w:tcPr>
            <w:tcW w:w="2434" w:type="dxa"/>
          </w:tcPr>
          <w:p w14:paraId="4224BBDC" w14:textId="77777777" w:rsidR="00FC5BAC" w:rsidRPr="005F1342" w:rsidRDefault="00FC5BAC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b)  antiviral drugs</w:t>
            </w:r>
          </w:p>
        </w:tc>
        <w:tc>
          <w:tcPr>
            <w:tcW w:w="2434" w:type="dxa"/>
          </w:tcPr>
          <w:p w14:paraId="1647C1D0" w14:textId="77777777" w:rsidR="00FC5BAC" w:rsidRPr="005F1342" w:rsidRDefault="00FC5BAC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c)  antibiotic drugs</w:t>
            </w:r>
          </w:p>
        </w:tc>
        <w:tc>
          <w:tcPr>
            <w:tcW w:w="2434" w:type="dxa"/>
          </w:tcPr>
          <w:p w14:paraId="59E308B3" w14:textId="77777777" w:rsidR="00FC5BAC" w:rsidRPr="005F1342" w:rsidRDefault="00FC5BAC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d)   immunosuppressive</w:t>
            </w:r>
          </w:p>
        </w:tc>
      </w:tr>
    </w:tbl>
    <w:p w14:paraId="0711BA40" w14:textId="77777777" w:rsidR="00FC5BAC" w:rsidRPr="005F1342" w:rsidRDefault="00FC5BAC" w:rsidP="00FC5BAC">
      <w:pPr>
        <w:pStyle w:val="ListParagraph"/>
        <w:numPr>
          <w:ilvl w:val="0"/>
          <w:numId w:val="1"/>
        </w:numPr>
        <w:spacing w:after="0"/>
        <w:jc w:val="both"/>
        <w:rPr>
          <w:sz w:val="17"/>
          <w:szCs w:val="17"/>
        </w:rPr>
      </w:pPr>
      <w:r w:rsidRPr="005F1342">
        <w:rPr>
          <w:sz w:val="17"/>
          <w:szCs w:val="17"/>
        </w:rPr>
        <w:t xml:space="preserve">The most abundant class of </w:t>
      </w:r>
      <w:proofErr w:type="gramStart"/>
      <w:r w:rsidRPr="005F1342">
        <w:rPr>
          <w:sz w:val="17"/>
          <w:szCs w:val="17"/>
        </w:rPr>
        <w:t>immunoglobulin(</w:t>
      </w:r>
      <w:proofErr w:type="spellStart"/>
      <w:proofErr w:type="gramEnd"/>
      <w:r w:rsidRPr="005F1342">
        <w:rPr>
          <w:sz w:val="17"/>
          <w:szCs w:val="17"/>
        </w:rPr>
        <w:t>Igs</w:t>
      </w:r>
      <w:proofErr w:type="spellEnd"/>
      <w:r w:rsidRPr="005F1342">
        <w:rPr>
          <w:sz w:val="17"/>
          <w:szCs w:val="17"/>
        </w:rPr>
        <w:t xml:space="preserve">) in the human body is 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FC5BAC" w:rsidRPr="005F1342" w14:paraId="7EF0C6F7" w14:textId="77777777" w:rsidTr="00FC576B">
        <w:tc>
          <w:tcPr>
            <w:tcW w:w="2434" w:type="dxa"/>
          </w:tcPr>
          <w:p w14:paraId="4E22EA36" w14:textId="77777777" w:rsidR="00FC5BAC" w:rsidRPr="005F1342" w:rsidRDefault="00FC5BAC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a)  IgA</w:t>
            </w:r>
          </w:p>
        </w:tc>
        <w:tc>
          <w:tcPr>
            <w:tcW w:w="2434" w:type="dxa"/>
          </w:tcPr>
          <w:p w14:paraId="2C8005F7" w14:textId="77777777" w:rsidR="00FC5BAC" w:rsidRPr="005F1342" w:rsidRDefault="00FC5BAC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b)  IgM</w:t>
            </w:r>
          </w:p>
        </w:tc>
        <w:tc>
          <w:tcPr>
            <w:tcW w:w="2434" w:type="dxa"/>
          </w:tcPr>
          <w:p w14:paraId="4671A13B" w14:textId="77777777" w:rsidR="00FC5BAC" w:rsidRPr="005F1342" w:rsidRDefault="00FC5BAC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c)  IgG</w:t>
            </w:r>
          </w:p>
        </w:tc>
        <w:tc>
          <w:tcPr>
            <w:tcW w:w="2434" w:type="dxa"/>
          </w:tcPr>
          <w:p w14:paraId="10433FBC" w14:textId="77777777" w:rsidR="00FC5BAC" w:rsidRPr="005F1342" w:rsidRDefault="00FC5BAC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d)   </w:t>
            </w:r>
            <w:proofErr w:type="spellStart"/>
            <w:r w:rsidRPr="005F1342">
              <w:rPr>
                <w:sz w:val="17"/>
                <w:szCs w:val="17"/>
              </w:rPr>
              <w:t>IgE</w:t>
            </w:r>
            <w:proofErr w:type="spellEnd"/>
          </w:p>
        </w:tc>
      </w:tr>
    </w:tbl>
    <w:p w14:paraId="760DF05B" w14:textId="77777777" w:rsidR="00FC5BAC" w:rsidRPr="005F1342" w:rsidRDefault="00FC5BAC" w:rsidP="00FC5BAC">
      <w:pPr>
        <w:pStyle w:val="ListParagraph"/>
        <w:numPr>
          <w:ilvl w:val="0"/>
          <w:numId w:val="1"/>
        </w:numPr>
        <w:jc w:val="both"/>
        <w:rPr>
          <w:sz w:val="17"/>
          <w:szCs w:val="17"/>
        </w:rPr>
      </w:pPr>
      <w:r w:rsidRPr="005F1342">
        <w:rPr>
          <w:sz w:val="17"/>
          <w:szCs w:val="17"/>
        </w:rPr>
        <w:t xml:space="preserve">Common example of allergens </w:t>
      </w:r>
      <w:proofErr w:type="gramStart"/>
      <w:r w:rsidRPr="005F1342">
        <w:rPr>
          <w:sz w:val="17"/>
          <w:szCs w:val="17"/>
        </w:rPr>
        <w:t>are</w:t>
      </w:r>
      <w:proofErr w:type="gramEnd"/>
      <w:r w:rsidRPr="005F1342">
        <w:rPr>
          <w:sz w:val="17"/>
          <w:szCs w:val="17"/>
        </w:rPr>
        <w:t xml:space="preserve"> 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FC5BAC" w:rsidRPr="005F1342" w14:paraId="2592B4EA" w14:textId="77777777" w:rsidTr="00FC576B">
        <w:tc>
          <w:tcPr>
            <w:tcW w:w="2434" w:type="dxa"/>
          </w:tcPr>
          <w:p w14:paraId="0FCAD25D" w14:textId="77777777" w:rsidR="00FC5BAC" w:rsidRPr="005F1342" w:rsidRDefault="00FC5BAC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a)  dust</w:t>
            </w:r>
          </w:p>
        </w:tc>
        <w:tc>
          <w:tcPr>
            <w:tcW w:w="2434" w:type="dxa"/>
          </w:tcPr>
          <w:p w14:paraId="72F504A3" w14:textId="77777777" w:rsidR="00FC5BAC" w:rsidRPr="005F1342" w:rsidRDefault="00FC5BAC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b)  pollen grains</w:t>
            </w:r>
          </w:p>
        </w:tc>
        <w:tc>
          <w:tcPr>
            <w:tcW w:w="2434" w:type="dxa"/>
          </w:tcPr>
          <w:p w14:paraId="3CBFCCAA" w14:textId="77777777" w:rsidR="00FC5BAC" w:rsidRPr="005F1342" w:rsidRDefault="00FC5BAC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c)  animal dander</w:t>
            </w:r>
          </w:p>
        </w:tc>
        <w:tc>
          <w:tcPr>
            <w:tcW w:w="2434" w:type="dxa"/>
          </w:tcPr>
          <w:p w14:paraId="251B5B85" w14:textId="77777777" w:rsidR="00FC5BAC" w:rsidRPr="005F1342" w:rsidRDefault="00FC5BAC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d)   all of these</w:t>
            </w:r>
          </w:p>
        </w:tc>
      </w:tr>
    </w:tbl>
    <w:p w14:paraId="7DE7A34F" w14:textId="77777777" w:rsidR="00FC5BAC" w:rsidRPr="005F1342" w:rsidRDefault="00FC5BAC" w:rsidP="00FC5BAC">
      <w:pPr>
        <w:pStyle w:val="ListParagraph"/>
        <w:numPr>
          <w:ilvl w:val="0"/>
          <w:numId w:val="1"/>
        </w:numPr>
        <w:spacing w:after="0"/>
        <w:jc w:val="both"/>
        <w:rPr>
          <w:sz w:val="17"/>
          <w:szCs w:val="17"/>
        </w:rPr>
      </w:pPr>
      <w:r w:rsidRPr="005F1342">
        <w:rPr>
          <w:sz w:val="17"/>
          <w:szCs w:val="17"/>
        </w:rPr>
        <w:t>The genes causing cancer are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FA0E44" w:rsidRPr="005F1342" w14:paraId="6CCE0BD7" w14:textId="77777777" w:rsidTr="00D21766">
        <w:tc>
          <w:tcPr>
            <w:tcW w:w="2434" w:type="dxa"/>
          </w:tcPr>
          <w:p w14:paraId="492350CD" w14:textId="643A9447" w:rsidR="00FA0E44" w:rsidRPr="005F1342" w:rsidRDefault="00FA0E44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a)   </w:t>
            </w:r>
            <w:r w:rsidR="0094170C" w:rsidRPr="005F1342">
              <w:rPr>
                <w:sz w:val="17"/>
                <w:szCs w:val="17"/>
              </w:rPr>
              <w:t>structural genes</w:t>
            </w:r>
          </w:p>
        </w:tc>
        <w:tc>
          <w:tcPr>
            <w:tcW w:w="2434" w:type="dxa"/>
          </w:tcPr>
          <w:p w14:paraId="6ADF925A" w14:textId="67DAD4EB" w:rsidR="00FA0E44" w:rsidRPr="005F1342" w:rsidRDefault="00FA0E44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b) </w:t>
            </w:r>
            <w:r w:rsidR="0094170C" w:rsidRPr="005F1342">
              <w:rPr>
                <w:sz w:val="17"/>
                <w:szCs w:val="17"/>
              </w:rPr>
              <w:t xml:space="preserve">  expressor genes  </w:t>
            </w:r>
            <w:r w:rsidRPr="005F1342">
              <w:rPr>
                <w:sz w:val="17"/>
                <w:szCs w:val="17"/>
              </w:rPr>
              <w:t xml:space="preserve">  </w:t>
            </w:r>
          </w:p>
        </w:tc>
        <w:tc>
          <w:tcPr>
            <w:tcW w:w="2434" w:type="dxa"/>
          </w:tcPr>
          <w:p w14:paraId="1DFE6448" w14:textId="4EF3E5C1" w:rsidR="00FA0E44" w:rsidRPr="005F1342" w:rsidRDefault="00FA0E44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c) </w:t>
            </w:r>
            <w:r w:rsidR="0094170C" w:rsidRPr="005F1342">
              <w:rPr>
                <w:sz w:val="17"/>
                <w:szCs w:val="17"/>
              </w:rPr>
              <w:t xml:space="preserve">  oncogenes</w:t>
            </w:r>
            <w:r w:rsidRPr="005F1342">
              <w:rPr>
                <w:sz w:val="17"/>
                <w:szCs w:val="17"/>
              </w:rPr>
              <w:t xml:space="preserve"> </w:t>
            </w:r>
          </w:p>
        </w:tc>
        <w:tc>
          <w:tcPr>
            <w:tcW w:w="2434" w:type="dxa"/>
          </w:tcPr>
          <w:p w14:paraId="4359F30D" w14:textId="6ADE8B16" w:rsidR="00FA0E44" w:rsidRPr="005F1342" w:rsidRDefault="00FA0E44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d) </w:t>
            </w:r>
            <w:r w:rsidR="0094170C" w:rsidRPr="005F1342">
              <w:rPr>
                <w:sz w:val="17"/>
                <w:szCs w:val="17"/>
              </w:rPr>
              <w:t xml:space="preserve">  regulatory genes</w:t>
            </w:r>
            <w:r w:rsidRPr="005F1342">
              <w:rPr>
                <w:sz w:val="17"/>
                <w:szCs w:val="17"/>
              </w:rPr>
              <w:t xml:space="preserve">  </w:t>
            </w:r>
          </w:p>
        </w:tc>
      </w:tr>
    </w:tbl>
    <w:p w14:paraId="5BF26A8E" w14:textId="77777777" w:rsidR="00FC5BAC" w:rsidRPr="005F1342" w:rsidRDefault="00FC5BAC" w:rsidP="00FC5BAC">
      <w:pPr>
        <w:pStyle w:val="ListParagraph"/>
        <w:numPr>
          <w:ilvl w:val="0"/>
          <w:numId w:val="1"/>
        </w:numPr>
        <w:spacing w:after="0"/>
        <w:jc w:val="both"/>
        <w:rPr>
          <w:sz w:val="17"/>
          <w:szCs w:val="17"/>
        </w:rPr>
      </w:pPr>
      <w:r w:rsidRPr="005F1342">
        <w:rPr>
          <w:sz w:val="17"/>
          <w:szCs w:val="17"/>
        </w:rPr>
        <w:t xml:space="preserve">In malignant </w:t>
      </w:r>
      <w:proofErr w:type="spellStart"/>
      <w:r w:rsidRPr="005F1342">
        <w:rPr>
          <w:sz w:val="17"/>
          <w:szCs w:val="17"/>
        </w:rPr>
        <w:t>tumours</w:t>
      </w:r>
      <w:proofErr w:type="spellEnd"/>
      <w:r w:rsidRPr="005F1342">
        <w:rPr>
          <w:sz w:val="17"/>
          <w:szCs w:val="17"/>
        </w:rPr>
        <w:t xml:space="preserve">, the cells proliferate, grow rapidly and move to other parts of the body to form new </w:t>
      </w:r>
      <w:proofErr w:type="spellStart"/>
      <w:r w:rsidRPr="005F1342">
        <w:rPr>
          <w:sz w:val="17"/>
          <w:szCs w:val="17"/>
        </w:rPr>
        <w:t>tumours</w:t>
      </w:r>
      <w:proofErr w:type="spellEnd"/>
      <w:r w:rsidRPr="005F1342">
        <w:rPr>
          <w:sz w:val="17"/>
          <w:szCs w:val="17"/>
        </w:rPr>
        <w:t>. This stage of disease is called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FC5BAC" w:rsidRPr="005F1342" w14:paraId="46423927" w14:textId="77777777" w:rsidTr="00895C30">
        <w:tc>
          <w:tcPr>
            <w:tcW w:w="2434" w:type="dxa"/>
          </w:tcPr>
          <w:p w14:paraId="7DEEB089" w14:textId="77777777" w:rsidR="00FC5BAC" w:rsidRPr="005F1342" w:rsidRDefault="00FC5BAC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a)  metagenesis</w:t>
            </w:r>
          </w:p>
        </w:tc>
        <w:tc>
          <w:tcPr>
            <w:tcW w:w="2434" w:type="dxa"/>
          </w:tcPr>
          <w:p w14:paraId="48F767A3" w14:textId="77777777" w:rsidR="00FC5BAC" w:rsidRPr="005F1342" w:rsidRDefault="00FC5BAC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b)  metastasis</w:t>
            </w:r>
          </w:p>
        </w:tc>
        <w:tc>
          <w:tcPr>
            <w:tcW w:w="2434" w:type="dxa"/>
          </w:tcPr>
          <w:p w14:paraId="564FB965" w14:textId="77777777" w:rsidR="00FC5BAC" w:rsidRPr="005F1342" w:rsidRDefault="00FC5BAC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c)  teratogenesis</w:t>
            </w:r>
          </w:p>
        </w:tc>
        <w:tc>
          <w:tcPr>
            <w:tcW w:w="2434" w:type="dxa"/>
          </w:tcPr>
          <w:p w14:paraId="4B884815" w14:textId="77777777" w:rsidR="00FC5BAC" w:rsidRPr="005F1342" w:rsidRDefault="00FC5BAC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d)   mitosis</w:t>
            </w:r>
          </w:p>
        </w:tc>
      </w:tr>
    </w:tbl>
    <w:p w14:paraId="759759BE" w14:textId="77777777" w:rsidR="00FC5BAC" w:rsidRPr="005F1342" w:rsidRDefault="00FC5BAC" w:rsidP="00FC5BAC">
      <w:pPr>
        <w:pStyle w:val="ListParagraph"/>
        <w:numPr>
          <w:ilvl w:val="0"/>
          <w:numId w:val="1"/>
        </w:numPr>
        <w:spacing w:after="0"/>
        <w:jc w:val="both"/>
        <w:rPr>
          <w:sz w:val="17"/>
          <w:szCs w:val="17"/>
        </w:rPr>
      </w:pPr>
      <w:r w:rsidRPr="005F1342">
        <w:rPr>
          <w:sz w:val="17"/>
          <w:szCs w:val="17"/>
        </w:rPr>
        <w:t>The flower tops, leaves and the resin of cannabis sativa are used to produce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FC5BAC" w:rsidRPr="005F1342" w14:paraId="641FD79E" w14:textId="77777777" w:rsidTr="00895C30">
        <w:tc>
          <w:tcPr>
            <w:tcW w:w="2434" w:type="dxa"/>
          </w:tcPr>
          <w:p w14:paraId="4A5AC04A" w14:textId="77777777" w:rsidR="00FC5BAC" w:rsidRPr="005F1342" w:rsidRDefault="00FC5BAC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a)  marijuana</w:t>
            </w:r>
          </w:p>
        </w:tc>
        <w:tc>
          <w:tcPr>
            <w:tcW w:w="2434" w:type="dxa"/>
          </w:tcPr>
          <w:p w14:paraId="168FB0E0" w14:textId="77777777" w:rsidR="00FC5BAC" w:rsidRPr="005F1342" w:rsidRDefault="00FC5BAC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b)  hashish</w:t>
            </w:r>
          </w:p>
        </w:tc>
        <w:tc>
          <w:tcPr>
            <w:tcW w:w="2434" w:type="dxa"/>
          </w:tcPr>
          <w:p w14:paraId="21813A9F" w14:textId="77777777" w:rsidR="00FC5BAC" w:rsidRPr="005F1342" w:rsidRDefault="00FC5BAC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c)  </w:t>
            </w:r>
            <w:proofErr w:type="spellStart"/>
            <w:r w:rsidRPr="005F1342">
              <w:rPr>
                <w:sz w:val="17"/>
                <w:szCs w:val="17"/>
              </w:rPr>
              <w:t>charas</w:t>
            </w:r>
            <w:proofErr w:type="spellEnd"/>
          </w:p>
        </w:tc>
        <w:tc>
          <w:tcPr>
            <w:tcW w:w="2434" w:type="dxa"/>
          </w:tcPr>
          <w:p w14:paraId="75B2B6E8" w14:textId="77777777" w:rsidR="00FC5BAC" w:rsidRPr="005F1342" w:rsidRDefault="00FC5BAC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d)   all of these</w:t>
            </w:r>
          </w:p>
        </w:tc>
      </w:tr>
    </w:tbl>
    <w:p w14:paraId="349FB39F" w14:textId="77777777" w:rsidR="00FC5BAC" w:rsidRPr="005F1342" w:rsidRDefault="00FC5BAC" w:rsidP="00FC5BAC">
      <w:pPr>
        <w:pStyle w:val="ListParagraph"/>
        <w:numPr>
          <w:ilvl w:val="0"/>
          <w:numId w:val="1"/>
        </w:numPr>
        <w:spacing w:after="0"/>
        <w:jc w:val="both"/>
        <w:rPr>
          <w:sz w:val="17"/>
          <w:szCs w:val="17"/>
        </w:rPr>
      </w:pPr>
      <w:r w:rsidRPr="005F1342">
        <w:rPr>
          <w:sz w:val="17"/>
          <w:szCs w:val="17"/>
        </w:rPr>
        <w:t>The drug that produces profound cardiovascular effects in human beings is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FC5BAC" w:rsidRPr="005F1342" w14:paraId="1DB2FFAA" w14:textId="77777777" w:rsidTr="00895C30">
        <w:tc>
          <w:tcPr>
            <w:tcW w:w="2434" w:type="dxa"/>
          </w:tcPr>
          <w:p w14:paraId="6DBAB1D3" w14:textId="77777777" w:rsidR="00FC5BAC" w:rsidRPr="005F1342" w:rsidRDefault="00FC5BAC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a)  cocaine</w:t>
            </w:r>
          </w:p>
        </w:tc>
        <w:tc>
          <w:tcPr>
            <w:tcW w:w="2434" w:type="dxa"/>
          </w:tcPr>
          <w:p w14:paraId="2E44EE67" w14:textId="77777777" w:rsidR="00FC5BAC" w:rsidRPr="005F1342" w:rsidRDefault="00FC5BAC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b)  ganja</w:t>
            </w:r>
          </w:p>
        </w:tc>
        <w:tc>
          <w:tcPr>
            <w:tcW w:w="2434" w:type="dxa"/>
          </w:tcPr>
          <w:p w14:paraId="257ABDE9" w14:textId="77777777" w:rsidR="00FC5BAC" w:rsidRPr="005F1342" w:rsidRDefault="00FC5BAC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c)  benzodiazepine</w:t>
            </w:r>
          </w:p>
        </w:tc>
        <w:tc>
          <w:tcPr>
            <w:tcW w:w="2434" w:type="dxa"/>
          </w:tcPr>
          <w:p w14:paraId="70D45AF9" w14:textId="77777777" w:rsidR="00FC5BAC" w:rsidRPr="005F1342" w:rsidRDefault="00FC5BAC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d)   insulin</w:t>
            </w:r>
          </w:p>
        </w:tc>
      </w:tr>
    </w:tbl>
    <w:p w14:paraId="2D15F229" w14:textId="77777777" w:rsidR="006F340F" w:rsidRPr="005F1342" w:rsidRDefault="006F340F" w:rsidP="006F340F">
      <w:pPr>
        <w:pStyle w:val="ListParagraph"/>
        <w:numPr>
          <w:ilvl w:val="0"/>
          <w:numId w:val="1"/>
        </w:numPr>
        <w:spacing w:after="0"/>
        <w:jc w:val="both"/>
        <w:rPr>
          <w:sz w:val="17"/>
          <w:szCs w:val="17"/>
        </w:rPr>
      </w:pPr>
      <w:r w:rsidRPr="005F1342">
        <w:rPr>
          <w:sz w:val="17"/>
          <w:szCs w:val="17"/>
        </w:rPr>
        <w:t xml:space="preserve">The first r-DNA was constructed </w:t>
      </w:r>
      <w:proofErr w:type="gramStart"/>
      <w:r w:rsidRPr="005F1342">
        <w:rPr>
          <w:sz w:val="17"/>
          <w:szCs w:val="17"/>
        </w:rPr>
        <w:t>by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F340F" w:rsidRPr="005F1342" w14:paraId="42CFBE1B" w14:textId="77777777" w:rsidTr="005121AF">
        <w:tc>
          <w:tcPr>
            <w:tcW w:w="2434" w:type="dxa"/>
          </w:tcPr>
          <w:p w14:paraId="3DF7D0C2" w14:textId="77777777" w:rsidR="006F340F" w:rsidRPr="005F1342" w:rsidRDefault="006F340F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a)   Cohen </w:t>
            </w:r>
          </w:p>
        </w:tc>
        <w:tc>
          <w:tcPr>
            <w:tcW w:w="2434" w:type="dxa"/>
          </w:tcPr>
          <w:p w14:paraId="67106F5A" w14:textId="77777777" w:rsidR="006F340F" w:rsidRPr="005F1342" w:rsidRDefault="006F340F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b)    Boyer    </w:t>
            </w:r>
          </w:p>
        </w:tc>
        <w:tc>
          <w:tcPr>
            <w:tcW w:w="2434" w:type="dxa"/>
          </w:tcPr>
          <w:p w14:paraId="7C8CB778" w14:textId="77777777" w:rsidR="006F340F" w:rsidRPr="005F1342" w:rsidRDefault="006F340F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c)    Temin and Baltimore   </w:t>
            </w:r>
          </w:p>
        </w:tc>
        <w:tc>
          <w:tcPr>
            <w:tcW w:w="2434" w:type="dxa"/>
          </w:tcPr>
          <w:p w14:paraId="3D676663" w14:textId="77777777" w:rsidR="006F340F" w:rsidRPr="005F1342" w:rsidRDefault="006F340F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d)  Both (a) and (b)  </w:t>
            </w:r>
          </w:p>
        </w:tc>
      </w:tr>
    </w:tbl>
    <w:p w14:paraId="36BCD8FE" w14:textId="77777777" w:rsidR="006F340F" w:rsidRPr="005F1342" w:rsidRDefault="006F340F" w:rsidP="006F340F">
      <w:pPr>
        <w:pStyle w:val="ListParagraph"/>
        <w:numPr>
          <w:ilvl w:val="0"/>
          <w:numId w:val="1"/>
        </w:numPr>
        <w:spacing w:after="0"/>
        <w:jc w:val="both"/>
        <w:rPr>
          <w:sz w:val="17"/>
          <w:szCs w:val="17"/>
        </w:rPr>
      </w:pPr>
      <w:r w:rsidRPr="005F1342">
        <w:rPr>
          <w:sz w:val="17"/>
          <w:szCs w:val="17"/>
        </w:rPr>
        <w:t>The linking of antibiotic resistance gene with the plasmid vector became possible with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F340F" w:rsidRPr="005F1342" w14:paraId="2CACF1FB" w14:textId="77777777" w:rsidTr="005121AF">
        <w:tc>
          <w:tcPr>
            <w:tcW w:w="2434" w:type="dxa"/>
          </w:tcPr>
          <w:p w14:paraId="05DD512F" w14:textId="77777777" w:rsidR="006F340F" w:rsidRPr="005F1342" w:rsidRDefault="006F340F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a)  DNA ligase</w:t>
            </w:r>
          </w:p>
        </w:tc>
        <w:tc>
          <w:tcPr>
            <w:tcW w:w="2434" w:type="dxa"/>
          </w:tcPr>
          <w:p w14:paraId="16802170" w14:textId="77777777" w:rsidR="006F340F" w:rsidRPr="005F1342" w:rsidRDefault="006F340F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b)     RNA ligase    </w:t>
            </w:r>
          </w:p>
        </w:tc>
        <w:tc>
          <w:tcPr>
            <w:tcW w:w="2434" w:type="dxa"/>
          </w:tcPr>
          <w:p w14:paraId="4C8F835A" w14:textId="77777777" w:rsidR="006F340F" w:rsidRPr="005F1342" w:rsidRDefault="006F340F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c)   DNA polymerase   </w:t>
            </w:r>
          </w:p>
        </w:tc>
        <w:tc>
          <w:tcPr>
            <w:tcW w:w="2434" w:type="dxa"/>
          </w:tcPr>
          <w:p w14:paraId="38AF0058" w14:textId="77777777" w:rsidR="006F340F" w:rsidRPr="005F1342" w:rsidRDefault="006F340F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d)    RNA polymerase   </w:t>
            </w:r>
          </w:p>
        </w:tc>
      </w:tr>
    </w:tbl>
    <w:p w14:paraId="01CC0500" w14:textId="77777777" w:rsidR="006F340F" w:rsidRPr="005F1342" w:rsidRDefault="006F340F" w:rsidP="006F340F">
      <w:pPr>
        <w:pStyle w:val="ListParagraph"/>
        <w:numPr>
          <w:ilvl w:val="0"/>
          <w:numId w:val="1"/>
        </w:numPr>
        <w:spacing w:after="0"/>
        <w:jc w:val="both"/>
        <w:rPr>
          <w:sz w:val="17"/>
          <w:szCs w:val="17"/>
        </w:rPr>
      </w:pPr>
      <w:r w:rsidRPr="005F1342">
        <w:rPr>
          <w:sz w:val="17"/>
          <w:szCs w:val="17"/>
        </w:rPr>
        <w:t>How many restriction enzymes are isolated till now?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F340F" w:rsidRPr="005F1342" w14:paraId="7A1E0785" w14:textId="77777777" w:rsidTr="005121AF">
        <w:tc>
          <w:tcPr>
            <w:tcW w:w="2434" w:type="dxa"/>
          </w:tcPr>
          <w:p w14:paraId="0AE88A2D" w14:textId="77777777" w:rsidR="006F340F" w:rsidRPr="005F1342" w:rsidRDefault="006F340F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a)  920</w:t>
            </w:r>
          </w:p>
        </w:tc>
        <w:tc>
          <w:tcPr>
            <w:tcW w:w="2434" w:type="dxa"/>
          </w:tcPr>
          <w:p w14:paraId="1609842B" w14:textId="77777777" w:rsidR="006F340F" w:rsidRPr="005F1342" w:rsidRDefault="006F340F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b)  940   </w:t>
            </w:r>
          </w:p>
        </w:tc>
        <w:tc>
          <w:tcPr>
            <w:tcW w:w="2434" w:type="dxa"/>
          </w:tcPr>
          <w:p w14:paraId="0620295A" w14:textId="77777777" w:rsidR="006F340F" w:rsidRPr="005F1342" w:rsidRDefault="006F340F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c)  900   </w:t>
            </w:r>
          </w:p>
        </w:tc>
        <w:tc>
          <w:tcPr>
            <w:tcW w:w="2434" w:type="dxa"/>
          </w:tcPr>
          <w:p w14:paraId="1ADF0DB8" w14:textId="77777777" w:rsidR="006F340F" w:rsidRPr="005F1342" w:rsidRDefault="006F340F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d)    230   </w:t>
            </w:r>
          </w:p>
        </w:tc>
      </w:tr>
    </w:tbl>
    <w:p w14:paraId="6D13804C" w14:textId="77777777" w:rsidR="006F340F" w:rsidRPr="005F1342" w:rsidRDefault="006F340F" w:rsidP="006F340F">
      <w:pPr>
        <w:pStyle w:val="ListParagraph"/>
        <w:numPr>
          <w:ilvl w:val="0"/>
          <w:numId w:val="1"/>
        </w:numPr>
        <w:spacing w:after="0"/>
        <w:jc w:val="both"/>
        <w:rPr>
          <w:sz w:val="17"/>
          <w:szCs w:val="17"/>
        </w:rPr>
      </w:pPr>
      <w:r w:rsidRPr="005F1342">
        <w:rPr>
          <w:sz w:val="17"/>
          <w:szCs w:val="17"/>
        </w:rPr>
        <w:t>Number of bacterial strains from which restriction enzymes has been isolated.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F340F" w:rsidRPr="005F1342" w14:paraId="21CA840E" w14:textId="77777777" w:rsidTr="005121AF">
        <w:tc>
          <w:tcPr>
            <w:tcW w:w="2434" w:type="dxa"/>
          </w:tcPr>
          <w:p w14:paraId="202DD953" w14:textId="77777777" w:rsidR="006F340F" w:rsidRPr="005F1342" w:rsidRDefault="006F340F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a)  230</w:t>
            </w:r>
          </w:p>
        </w:tc>
        <w:tc>
          <w:tcPr>
            <w:tcW w:w="2434" w:type="dxa"/>
          </w:tcPr>
          <w:p w14:paraId="19F7066B" w14:textId="77777777" w:rsidR="006F340F" w:rsidRPr="005F1342" w:rsidRDefault="006F340F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b)   250   </w:t>
            </w:r>
          </w:p>
        </w:tc>
        <w:tc>
          <w:tcPr>
            <w:tcW w:w="2434" w:type="dxa"/>
          </w:tcPr>
          <w:p w14:paraId="34BDF25D" w14:textId="77777777" w:rsidR="006F340F" w:rsidRPr="005F1342" w:rsidRDefault="006F340F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c)   200   </w:t>
            </w:r>
          </w:p>
        </w:tc>
        <w:tc>
          <w:tcPr>
            <w:tcW w:w="2434" w:type="dxa"/>
          </w:tcPr>
          <w:p w14:paraId="7607BC2A" w14:textId="77777777" w:rsidR="006F340F" w:rsidRPr="005F1342" w:rsidRDefault="006F340F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d)  220   </w:t>
            </w:r>
          </w:p>
        </w:tc>
      </w:tr>
    </w:tbl>
    <w:p w14:paraId="7138DD08" w14:textId="77777777" w:rsidR="006F340F" w:rsidRPr="005F1342" w:rsidRDefault="006F340F" w:rsidP="006F340F">
      <w:pPr>
        <w:pStyle w:val="ListParagraph"/>
        <w:numPr>
          <w:ilvl w:val="0"/>
          <w:numId w:val="1"/>
        </w:numPr>
        <w:spacing w:after="0"/>
        <w:jc w:val="both"/>
        <w:rPr>
          <w:sz w:val="17"/>
          <w:szCs w:val="17"/>
        </w:rPr>
      </w:pPr>
      <w:r w:rsidRPr="005F1342">
        <w:rPr>
          <w:sz w:val="17"/>
          <w:szCs w:val="17"/>
        </w:rPr>
        <w:t>Which of the following option(s) is not correctly regarding Eco RI enzymes?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6F340F" w:rsidRPr="005F1342" w14:paraId="3EB64B35" w14:textId="77777777" w:rsidTr="005121AF">
        <w:tc>
          <w:tcPr>
            <w:tcW w:w="4868" w:type="dxa"/>
          </w:tcPr>
          <w:p w14:paraId="2D8474D8" w14:textId="77777777" w:rsidR="006F340F" w:rsidRPr="005F1342" w:rsidRDefault="006F340F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a)    Restriction endonuclease enzyme</w:t>
            </w:r>
          </w:p>
        </w:tc>
        <w:tc>
          <w:tcPr>
            <w:tcW w:w="4868" w:type="dxa"/>
          </w:tcPr>
          <w:p w14:paraId="4D833C8A" w14:textId="77777777" w:rsidR="006F340F" w:rsidRPr="005F1342" w:rsidRDefault="006F340F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b)   Isolation from Escherichia coli RY13  </w:t>
            </w:r>
          </w:p>
        </w:tc>
      </w:tr>
      <w:tr w:rsidR="006F340F" w:rsidRPr="005F1342" w14:paraId="61B1BFBD" w14:textId="77777777" w:rsidTr="005121AF">
        <w:tc>
          <w:tcPr>
            <w:tcW w:w="4868" w:type="dxa"/>
          </w:tcPr>
          <w:p w14:paraId="726FF842" w14:textId="77777777" w:rsidR="006F340F" w:rsidRPr="005F1342" w:rsidRDefault="006F340F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c)    Cuts at specific position </w:t>
            </w:r>
            <w:proofErr w:type="spellStart"/>
            <w:r w:rsidRPr="005F1342">
              <w:rPr>
                <w:sz w:val="17"/>
                <w:szCs w:val="17"/>
              </w:rPr>
              <w:t>with in</w:t>
            </w:r>
            <w:proofErr w:type="spellEnd"/>
            <w:r w:rsidRPr="005F1342">
              <w:rPr>
                <w:sz w:val="17"/>
                <w:szCs w:val="17"/>
              </w:rPr>
              <w:t xml:space="preserve"> the DNA</w:t>
            </w:r>
          </w:p>
        </w:tc>
        <w:tc>
          <w:tcPr>
            <w:tcW w:w="4868" w:type="dxa"/>
          </w:tcPr>
          <w:p w14:paraId="4C93EB2B" w14:textId="77777777" w:rsidR="006F340F" w:rsidRPr="005F1342" w:rsidRDefault="006F340F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d)   None of the above</w:t>
            </w:r>
          </w:p>
        </w:tc>
      </w:tr>
    </w:tbl>
    <w:p w14:paraId="7B159DCF" w14:textId="77777777" w:rsidR="006F340F" w:rsidRPr="005F1342" w:rsidRDefault="006F340F" w:rsidP="006F340F">
      <w:pPr>
        <w:pStyle w:val="ListParagraph"/>
        <w:numPr>
          <w:ilvl w:val="0"/>
          <w:numId w:val="1"/>
        </w:numPr>
        <w:spacing w:after="0"/>
        <w:jc w:val="both"/>
        <w:rPr>
          <w:sz w:val="17"/>
          <w:szCs w:val="17"/>
        </w:rPr>
      </w:pPr>
      <w:r w:rsidRPr="005F1342">
        <w:rPr>
          <w:sz w:val="17"/>
          <w:szCs w:val="17"/>
        </w:rPr>
        <w:t>Which of the following statement is incorrect?</w:t>
      </w:r>
    </w:p>
    <w:p w14:paraId="0753FA79" w14:textId="77777777" w:rsidR="006F340F" w:rsidRPr="005F1342" w:rsidRDefault="006F340F" w:rsidP="006F340F">
      <w:pPr>
        <w:pStyle w:val="ListParagraph"/>
        <w:numPr>
          <w:ilvl w:val="0"/>
          <w:numId w:val="7"/>
        </w:numPr>
        <w:spacing w:after="0"/>
        <w:jc w:val="both"/>
        <w:rPr>
          <w:sz w:val="17"/>
          <w:szCs w:val="17"/>
        </w:rPr>
      </w:pPr>
      <w:r w:rsidRPr="005F1342">
        <w:rPr>
          <w:sz w:val="17"/>
          <w:szCs w:val="17"/>
        </w:rPr>
        <w:t>Each restriction endonuclease recognized a specific palindromic nucleotide sequence.</w:t>
      </w:r>
    </w:p>
    <w:p w14:paraId="3BBCB991" w14:textId="77777777" w:rsidR="006F340F" w:rsidRPr="005F1342" w:rsidRDefault="006F340F" w:rsidP="006F340F">
      <w:pPr>
        <w:pStyle w:val="ListParagraph"/>
        <w:numPr>
          <w:ilvl w:val="0"/>
          <w:numId w:val="7"/>
        </w:numPr>
        <w:spacing w:after="0"/>
        <w:jc w:val="both"/>
        <w:rPr>
          <w:sz w:val="17"/>
          <w:szCs w:val="17"/>
        </w:rPr>
      </w:pPr>
      <w:r w:rsidRPr="005F1342">
        <w:rPr>
          <w:sz w:val="17"/>
          <w:szCs w:val="17"/>
        </w:rPr>
        <w:t>Specific base sequence is known as recognition sequence.</w:t>
      </w:r>
    </w:p>
    <w:p w14:paraId="5227BFB3" w14:textId="77777777" w:rsidR="006F340F" w:rsidRPr="005F1342" w:rsidRDefault="006F340F" w:rsidP="006F340F">
      <w:pPr>
        <w:pStyle w:val="ListParagraph"/>
        <w:numPr>
          <w:ilvl w:val="0"/>
          <w:numId w:val="7"/>
        </w:numPr>
        <w:spacing w:after="0"/>
        <w:jc w:val="both"/>
        <w:rPr>
          <w:sz w:val="17"/>
          <w:szCs w:val="17"/>
        </w:rPr>
      </w:pPr>
      <w:r w:rsidRPr="005F1342">
        <w:rPr>
          <w:sz w:val="17"/>
          <w:szCs w:val="17"/>
        </w:rPr>
        <w:t>Restriction enzymes cannot cut DNA.</w:t>
      </w:r>
    </w:p>
    <w:p w14:paraId="59F20F91" w14:textId="77777777" w:rsidR="006F340F" w:rsidRPr="005F1342" w:rsidRDefault="006F340F" w:rsidP="006F340F">
      <w:pPr>
        <w:pStyle w:val="ListParagraph"/>
        <w:numPr>
          <w:ilvl w:val="0"/>
          <w:numId w:val="7"/>
        </w:numPr>
        <w:spacing w:after="0"/>
        <w:jc w:val="both"/>
        <w:rPr>
          <w:sz w:val="17"/>
          <w:szCs w:val="17"/>
        </w:rPr>
      </w:pPr>
      <w:r w:rsidRPr="005F1342">
        <w:rPr>
          <w:sz w:val="17"/>
          <w:szCs w:val="17"/>
        </w:rPr>
        <w:t xml:space="preserve">Restriction enzymes belong to enzymes called nucleases. </w:t>
      </w:r>
    </w:p>
    <w:p w14:paraId="5E51A251" w14:textId="77777777" w:rsidR="006F340F" w:rsidRPr="005F1342" w:rsidRDefault="006F340F" w:rsidP="006F340F">
      <w:pPr>
        <w:pStyle w:val="ListParagraph"/>
        <w:numPr>
          <w:ilvl w:val="0"/>
          <w:numId w:val="1"/>
        </w:numPr>
        <w:spacing w:after="0"/>
        <w:jc w:val="both"/>
        <w:rPr>
          <w:sz w:val="17"/>
          <w:szCs w:val="17"/>
        </w:rPr>
      </w:pPr>
      <w:r w:rsidRPr="005F1342">
        <w:rPr>
          <w:sz w:val="17"/>
          <w:szCs w:val="17"/>
        </w:rPr>
        <w:t xml:space="preserve">A gene, whose expression helps to identify transformed cells is known </w:t>
      </w:r>
      <w:proofErr w:type="gramStart"/>
      <w:r w:rsidRPr="005F1342">
        <w:rPr>
          <w:sz w:val="17"/>
          <w:szCs w:val="17"/>
        </w:rPr>
        <w:t>as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F340F" w:rsidRPr="005F1342" w14:paraId="6D18A6BA" w14:textId="77777777" w:rsidTr="00317A07">
        <w:tc>
          <w:tcPr>
            <w:tcW w:w="2434" w:type="dxa"/>
          </w:tcPr>
          <w:p w14:paraId="7CCCDD7B" w14:textId="77777777" w:rsidR="006F340F" w:rsidRPr="005F1342" w:rsidRDefault="006F340F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a)  Selectable marker</w:t>
            </w:r>
          </w:p>
        </w:tc>
        <w:tc>
          <w:tcPr>
            <w:tcW w:w="2434" w:type="dxa"/>
          </w:tcPr>
          <w:p w14:paraId="5A59B2A4" w14:textId="77777777" w:rsidR="006F340F" w:rsidRPr="005F1342" w:rsidRDefault="006F340F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b)   Vector  </w:t>
            </w:r>
          </w:p>
        </w:tc>
        <w:tc>
          <w:tcPr>
            <w:tcW w:w="2434" w:type="dxa"/>
          </w:tcPr>
          <w:p w14:paraId="3E271A44" w14:textId="77777777" w:rsidR="006F340F" w:rsidRPr="005F1342" w:rsidRDefault="006F340F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c)    Plasmid   </w:t>
            </w:r>
          </w:p>
        </w:tc>
        <w:tc>
          <w:tcPr>
            <w:tcW w:w="2434" w:type="dxa"/>
          </w:tcPr>
          <w:p w14:paraId="7D2770A0" w14:textId="77777777" w:rsidR="006F340F" w:rsidRPr="005F1342" w:rsidRDefault="006F340F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d)   Structural gene  </w:t>
            </w:r>
          </w:p>
        </w:tc>
      </w:tr>
    </w:tbl>
    <w:p w14:paraId="65C13078" w14:textId="77777777" w:rsidR="006F340F" w:rsidRPr="005F1342" w:rsidRDefault="006F340F" w:rsidP="006F340F">
      <w:pPr>
        <w:pStyle w:val="ListParagraph"/>
        <w:numPr>
          <w:ilvl w:val="0"/>
          <w:numId w:val="1"/>
        </w:numPr>
        <w:spacing w:after="0"/>
        <w:jc w:val="both"/>
        <w:rPr>
          <w:sz w:val="17"/>
          <w:szCs w:val="17"/>
        </w:rPr>
      </w:pPr>
      <w:r w:rsidRPr="005F1342">
        <w:rPr>
          <w:sz w:val="17"/>
          <w:szCs w:val="17"/>
        </w:rPr>
        <w:t xml:space="preserve">If recombinant DNA carrying antibiotic resistant gene (e.g. ampicillin) is transferred into </w:t>
      </w:r>
      <w:proofErr w:type="gramStart"/>
      <w:r w:rsidRPr="005F1342">
        <w:rPr>
          <w:sz w:val="17"/>
          <w:szCs w:val="17"/>
        </w:rPr>
        <w:t>E.coli</w:t>
      </w:r>
      <w:proofErr w:type="gramEnd"/>
      <w:r w:rsidRPr="005F1342">
        <w:rPr>
          <w:sz w:val="17"/>
          <w:szCs w:val="17"/>
        </w:rPr>
        <w:t xml:space="preserve"> cell, the host cell is transformed into ampicillin resistant cells. The ampicillin resistant gene in this case is called as: 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F340F" w:rsidRPr="005F1342" w14:paraId="0666FD50" w14:textId="77777777" w:rsidTr="00317A07">
        <w:tc>
          <w:tcPr>
            <w:tcW w:w="2434" w:type="dxa"/>
          </w:tcPr>
          <w:p w14:paraId="3F6D5205" w14:textId="77777777" w:rsidR="006F340F" w:rsidRPr="005F1342" w:rsidRDefault="006F340F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a)   Vectors</w:t>
            </w:r>
          </w:p>
        </w:tc>
        <w:tc>
          <w:tcPr>
            <w:tcW w:w="2434" w:type="dxa"/>
          </w:tcPr>
          <w:p w14:paraId="5FF06F45" w14:textId="77777777" w:rsidR="006F340F" w:rsidRPr="005F1342" w:rsidRDefault="006F340F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b)  Plasmid   </w:t>
            </w:r>
          </w:p>
        </w:tc>
        <w:tc>
          <w:tcPr>
            <w:tcW w:w="2434" w:type="dxa"/>
          </w:tcPr>
          <w:p w14:paraId="25E981A9" w14:textId="77777777" w:rsidR="006F340F" w:rsidRPr="005F1342" w:rsidRDefault="006F340F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c)   Selectable marker  </w:t>
            </w:r>
          </w:p>
        </w:tc>
        <w:tc>
          <w:tcPr>
            <w:tcW w:w="2434" w:type="dxa"/>
          </w:tcPr>
          <w:p w14:paraId="0A1FF0D6" w14:textId="77777777" w:rsidR="006F340F" w:rsidRPr="005F1342" w:rsidRDefault="006F340F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d)    Cloning sites  </w:t>
            </w:r>
          </w:p>
        </w:tc>
      </w:tr>
    </w:tbl>
    <w:p w14:paraId="3810A90D" w14:textId="77777777" w:rsidR="006F340F" w:rsidRPr="005F1342" w:rsidRDefault="006F340F" w:rsidP="006F340F">
      <w:pPr>
        <w:pStyle w:val="ListParagraph"/>
        <w:numPr>
          <w:ilvl w:val="0"/>
          <w:numId w:val="1"/>
        </w:numPr>
        <w:spacing w:after="0"/>
        <w:jc w:val="both"/>
        <w:rPr>
          <w:sz w:val="17"/>
          <w:szCs w:val="17"/>
        </w:rPr>
      </w:pPr>
      <w:r w:rsidRPr="005F1342">
        <w:rPr>
          <w:sz w:val="17"/>
          <w:szCs w:val="17"/>
        </w:rPr>
        <w:t>The method which is used to introduce recombinant DNA into animal cell?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6F340F" w:rsidRPr="005F1342" w14:paraId="15E6E545" w14:textId="77777777" w:rsidTr="00317A07">
        <w:tc>
          <w:tcPr>
            <w:tcW w:w="4868" w:type="dxa"/>
          </w:tcPr>
          <w:p w14:paraId="72321A08" w14:textId="77777777" w:rsidR="006F340F" w:rsidRPr="005F1342" w:rsidRDefault="006F340F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a)    Gene gun method    </w:t>
            </w:r>
          </w:p>
        </w:tc>
        <w:tc>
          <w:tcPr>
            <w:tcW w:w="4868" w:type="dxa"/>
          </w:tcPr>
          <w:p w14:paraId="071D9B99" w14:textId="77777777" w:rsidR="006F340F" w:rsidRPr="005F1342" w:rsidRDefault="006F340F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b)    Changing permeability of Host   </w:t>
            </w:r>
          </w:p>
        </w:tc>
      </w:tr>
      <w:tr w:rsidR="006F340F" w:rsidRPr="005F1342" w14:paraId="64AB86B1" w14:textId="77777777" w:rsidTr="00317A07">
        <w:tc>
          <w:tcPr>
            <w:tcW w:w="4868" w:type="dxa"/>
          </w:tcPr>
          <w:p w14:paraId="55F653BE" w14:textId="77777777" w:rsidR="006F340F" w:rsidRPr="005F1342" w:rsidRDefault="006F340F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c)    Biolistic method</w:t>
            </w:r>
          </w:p>
        </w:tc>
        <w:tc>
          <w:tcPr>
            <w:tcW w:w="4868" w:type="dxa"/>
          </w:tcPr>
          <w:p w14:paraId="65F78B65" w14:textId="77777777" w:rsidR="006F340F" w:rsidRPr="005F1342" w:rsidRDefault="006F340F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d)    Microinjection  </w:t>
            </w:r>
          </w:p>
        </w:tc>
      </w:tr>
    </w:tbl>
    <w:p w14:paraId="235B2ED0" w14:textId="77777777" w:rsidR="006F340F" w:rsidRPr="005F1342" w:rsidRDefault="006F340F" w:rsidP="006F340F">
      <w:pPr>
        <w:pStyle w:val="ListParagraph"/>
        <w:numPr>
          <w:ilvl w:val="0"/>
          <w:numId w:val="1"/>
        </w:numPr>
        <w:spacing w:after="0"/>
        <w:jc w:val="both"/>
        <w:rPr>
          <w:sz w:val="17"/>
          <w:szCs w:val="17"/>
        </w:rPr>
      </w:pPr>
      <w:r w:rsidRPr="005F1342">
        <w:rPr>
          <w:sz w:val="17"/>
          <w:szCs w:val="17"/>
        </w:rPr>
        <w:t xml:space="preserve">An antibiotic resistant gene in a vector usually helps in the selection </w:t>
      </w:r>
      <w:proofErr w:type="gramStart"/>
      <w:r w:rsidRPr="005F1342">
        <w:rPr>
          <w:sz w:val="17"/>
          <w:szCs w:val="17"/>
        </w:rPr>
        <w:t>of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FA0E44" w:rsidRPr="005F1342" w14:paraId="462EC91A" w14:textId="77777777" w:rsidTr="00D21766">
        <w:tc>
          <w:tcPr>
            <w:tcW w:w="2434" w:type="dxa"/>
          </w:tcPr>
          <w:p w14:paraId="5E2A5DB2" w14:textId="2B5D8AA9" w:rsidR="00FA0E44" w:rsidRPr="005F1342" w:rsidRDefault="00FA0E44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a)   competent bacterial cells   </w:t>
            </w:r>
          </w:p>
        </w:tc>
        <w:tc>
          <w:tcPr>
            <w:tcW w:w="2434" w:type="dxa"/>
          </w:tcPr>
          <w:p w14:paraId="1A596A1B" w14:textId="7EBFEEF0" w:rsidR="00FA0E44" w:rsidRPr="005F1342" w:rsidRDefault="00FA0E44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b)  transformant bacterial cells      </w:t>
            </w:r>
          </w:p>
        </w:tc>
        <w:tc>
          <w:tcPr>
            <w:tcW w:w="2434" w:type="dxa"/>
          </w:tcPr>
          <w:p w14:paraId="73484B9F" w14:textId="0243CD33" w:rsidR="00FA0E44" w:rsidRPr="005F1342" w:rsidRDefault="00FA0E44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c)  recombinant bacterial cells     </w:t>
            </w:r>
          </w:p>
        </w:tc>
        <w:tc>
          <w:tcPr>
            <w:tcW w:w="2434" w:type="dxa"/>
          </w:tcPr>
          <w:p w14:paraId="378A0D58" w14:textId="57B90410" w:rsidR="00FA0E44" w:rsidRPr="005F1342" w:rsidRDefault="00FA0E44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d)   none of above    </w:t>
            </w:r>
          </w:p>
        </w:tc>
      </w:tr>
    </w:tbl>
    <w:p w14:paraId="3235D7D6" w14:textId="338BBAFE" w:rsidR="006F340F" w:rsidRPr="005F1342" w:rsidRDefault="006F340F" w:rsidP="006F340F">
      <w:pPr>
        <w:pStyle w:val="ListParagraph"/>
        <w:numPr>
          <w:ilvl w:val="0"/>
          <w:numId w:val="1"/>
        </w:numPr>
        <w:spacing w:after="0"/>
        <w:jc w:val="both"/>
        <w:rPr>
          <w:sz w:val="17"/>
          <w:szCs w:val="17"/>
        </w:rPr>
      </w:pPr>
      <w:r w:rsidRPr="005F1342">
        <w:rPr>
          <w:sz w:val="17"/>
          <w:szCs w:val="17"/>
        </w:rPr>
        <w:t xml:space="preserve">Agarose is extracted </w:t>
      </w:r>
      <w:proofErr w:type="gramStart"/>
      <w:r w:rsidRPr="005F1342">
        <w:rPr>
          <w:sz w:val="17"/>
          <w:szCs w:val="17"/>
        </w:rPr>
        <w:t>by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F340F" w:rsidRPr="005F1342" w14:paraId="3CB406A0" w14:textId="77777777" w:rsidTr="005E7AED">
        <w:tc>
          <w:tcPr>
            <w:tcW w:w="2434" w:type="dxa"/>
          </w:tcPr>
          <w:p w14:paraId="56A5FF50" w14:textId="77777777" w:rsidR="006F340F" w:rsidRPr="005F1342" w:rsidRDefault="006F340F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a)   Sea weeds</w:t>
            </w:r>
          </w:p>
        </w:tc>
        <w:tc>
          <w:tcPr>
            <w:tcW w:w="2434" w:type="dxa"/>
          </w:tcPr>
          <w:p w14:paraId="39408059" w14:textId="77777777" w:rsidR="006F340F" w:rsidRPr="005F1342" w:rsidRDefault="006F340F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b)    Blur-green algae    </w:t>
            </w:r>
          </w:p>
        </w:tc>
        <w:tc>
          <w:tcPr>
            <w:tcW w:w="2434" w:type="dxa"/>
          </w:tcPr>
          <w:p w14:paraId="7A889977" w14:textId="77777777" w:rsidR="006F340F" w:rsidRPr="005F1342" w:rsidRDefault="006F340F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c)   Ephedra   </w:t>
            </w:r>
          </w:p>
        </w:tc>
        <w:tc>
          <w:tcPr>
            <w:tcW w:w="2434" w:type="dxa"/>
          </w:tcPr>
          <w:p w14:paraId="657460D7" w14:textId="77777777" w:rsidR="006F340F" w:rsidRPr="005F1342" w:rsidRDefault="006F340F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d)    Sargassums  </w:t>
            </w:r>
          </w:p>
        </w:tc>
      </w:tr>
    </w:tbl>
    <w:p w14:paraId="616EFEE4" w14:textId="77777777" w:rsidR="006F340F" w:rsidRPr="005F1342" w:rsidRDefault="006F340F" w:rsidP="006F340F">
      <w:pPr>
        <w:pStyle w:val="ListParagraph"/>
        <w:numPr>
          <w:ilvl w:val="0"/>
          <w:numId w:val="1"/>
        </w:numPr>
        <w:spacing w:after="0"/>
        <w:jc w:val="both"/>
        <w:rPr>
          <w:sz w:val="17"/>
          <w:szCs w:val="17"/>
        </w:rPr>
      </w:pPr>
      <w:r w:rsidRPr="005F1342">
        <w:rPr>
          <w:sz w:val="17"/>
          <w:szCs w:val="17"/>
        </w:rPr>
        <w:t xml:space="preserve">In gel electrophoresis, restriction enzyme digested DNA is loaded in wells </w:t>
      </w:r>
      <w:proofErr w:type="gramStart"/>
      <w:r w:rsidRPr="005F1342">
        <w:rPr>
          <w:sz w:val="17"/>
          <w:szCs w:val="17"/>
        </w:rPr>
        <w:t>near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FA0E44" w:rsidRPr="005F1342" w14:paraId="147B088D" w14:textId="77777777" w:rsidTr="00D21766">
        <w:tc>
          <w:tcPr>
            <w:tcW w:w="2434" w:type="dxa"/>
          </w:tcPr>
          <w:p w14:paraId="79EBF1EC" w14:textId="5C8F780A" w:rsidR="00FA0E44" w:rsidRPr="005F1342" w:rsidRDefault="00FA0E44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a)   anode</w:t>
            </w:r>
          </w:p>
        </w:tc>
        <w:tc>
          <w:tcPr>
            <w:tcW w:w="2434" w:type="dxa"/>
          </w:tcPr>
          <w:p w14:paraId="6BACD7E7" w14:textId="734D7DA0" w:rsidR="00FA0E44" w:rsidRPr="005F1342" w:rsidRDefault="00FA0E44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b)    cathode </w:t>
            </w:r>
          </w:p>
        </w:tc>
        <w:tc>
          <w:tcPr>
            <w:tcW w:w="2434" w:type="dxa"/>
          </w:tcPr>
          <w:p w14:paraId="60E3ABC8" w14:textId="314D911D" w:rsidR="00FA0E44" w:rsidRPr="005F1342" w:rsidRDefault="00FA0E44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c)   centre of gel </w:t>
            </w:r>
          </w:p>
        </w:tc>
        <w:tc>
          <w:tcPr>
            <w:tcW w:w="2434" w:type="dxa"/>
          </w:tcPr>
          <w:p w14:paraId="19420308" w14:textId="3C372D0E" w:rsidR="00FA0E44" w:rsidRPr="005F1342" w:rsidRDefault="00FA0E44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d)   anywhere in the gel  </w:t>
            </w:r>
          </w:p>
        </w:tc>
      </w:tr>
    </w:tbl>
    <w:p w14:paraId="21F02E06" w14:textId="77777777" w:rsidR="006F340F" w:rsidRPr="005F1342" w:rsidRDefault="006F340F" w:rsidP="006F340F">
      <w:pPr>
        <w:pStyle w:val="ListParagraph"/>
        <w:numPr>
          <w:ilvl w:val="0"/>
          <w:numId w:val="1"/>
        </w:numPr>
        <w:spacing w:after="0"/>
        <w:jc w:val="both"/>
        <w:rPr>
          <w:sz w:val="17"/>
          <w:szCs w:val="17"/>
        </w:rPr>
      </w:pPr>
      <w:r w:rsidRPr="005F1342">
        <w:rPr>
          <w:sz w:val="17"/>
          <w:szCs w:val="17"/>
        </w:rPr>
        <w:t xml:space="preserve">The DNA fragments separated by an agarose gel can be visualized after staining </w:t>
      </w:r>
      <w:proofErr w:type="gramStart"/>
      <w:r w:rsidRPr="005F1342">
        <w:rPr>
          <w:sz w:val="17"/>
          <w:szCs w:val="17"/>
        </w:rPr>
        <w:t>with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F340F" w:rsidRPr="005F1342" w14:paraId="0CEA4A12" w14:textId="77777777" w:rsidTr="005E7AED">
        <w:tc>
          <w:tcPr>
            <w:tcW w:w="2434" w:type="dxa"/>
          </w:tcPr>
          <w:p w14:paraId="1622726D" w14:textId="77777777" w:rsidR="006F340F" w:rsidRPr="005F1342" w:rsidRDefault="006F340F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a)    Bromophenol blue</w:t>
            </w:r>
          </w:p>
        </w:tc>
        <w:tc>
          <w:tcPr>
            <w:tcW w:w="2434" w:type="dxa"/>
          </w:tcPr>
          <w:p w14:paraId="428C75B2" w14:textId="77777777" w:rsidR="006F340F" w:rsidRPr="005F1342" w:rsidRDefault="006F340F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b)    Acetocarmines       </w:t>
            </w:r>
          </w:p>
        </w:tc>
        <w:tc>
          <w:tcPr>
            <w:tcW w:w="2434" w:type="dxa"/>
          </w:tcPr>
          <w:p w14:paraId="218C0D0D" w14:textId="77777777" w:rsidR="006F340F" w:rsidRPr="005F1342" w:rsidRDefault="006F340F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c)   Aniline blue   </w:t>
            </w:r>
          </w:p>
        </w:tc>
        <w:tc>
          <w:tcPr>
            <w:tcW w:w="2434" w:type="dxa"/>
          </w:tcPr>
          <w:p w14:paraId="14DD67F8" w14:textId="77777777" w:rsidR="006F340F" w:rsidRPr="005F1342" w:rsidRDefault="006F340F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d)   Ethidium bromide   </w:t>
            </w:r>
          </w:p>
        </w:tc>
      </w:tr>
    </w:tbl>
    <w:p w14:paraId="13285821" w14:textId="5684F9BC" w:rsidR="006F340F" w:rsidRPr="005F1342" w:rsidRDefault="006F340F" w:rsidP="006F340F">
      <w:pPr>
        <w:pStyle w:val="ListParagraph"/>
        <w:numPr>
          <w:ilvl w:val="0"/>
          <w:numId w:val="1"/>
        </w:numPr>
        <w:spacing w:after="0"/>
        <w:jc w:val="both"/>
        <w:rPr>
          <w:sz w:val="17"/>
          <w:szCs w:val="17"/>
        </w:rPr>
      </w:pPr>
      <w:r w:rsidRPr="005F1342">
        <w:rPr>
          <w:sz w:val="17"/>
          <w:szCs w:val="17"/>
        </w:rPr>
        <w:t xml:space="preserve">In gel electrophoresis, the separated DNA fragments are visualized after staining the DNA with EtBr followed the exposure </w:t>
      </w:r>
      <w:proofErr w:type="gramStart"/>
      <w:r w:rsidRPr="005F1342">
        <w:rPr>
          <w:sz w:val="17"/>
          <w:szCs w:val="17"/>
        </w:rPr>
        <w:t xml:space="preserve">to </w:t>
      </w:r>
      <w:r w:rsidR="007579A4" w:rsidRPr="005F1342">
        <w:rPr>
          <w:sz w:val="17"/>
          <w:szCs w:val="17"/>
        </w:rPr>
        <w:t>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F340F" w:rsidRPr="005F1342" w14:paraId="7323C1BD" w14:textId="77777777" w:rsidTr="005E7AED">
        <w:tc>
          <w:tcPr>
            <w:tcW w:w="2434" w:type="dxa"/>
          </w:tcPr>
          <w:p w14:paraId="0DC99753" w14:textId="77777777" w:rsidR="006F340F" w:rsidRPr="005F1342" w:rsidRDefault="006F340F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a)   Infrared radiation</w:t>
            </w:r>
          </w:p>
        </w:tc>
        <w:tc>
          <w:tcPr>
            <w:tcW w:w="2434" w:type="dxa"/>
          </w:tcPr>
          <w:p w14:paraId="09BEFA83" w14:textId="77777777" w:rsidR="006F340F" w:rsidRPr="005F1342" w:rsidRDefault="006F340F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b)   UV – radiation  </w:t>
            </w:r>
          </w:p>
        </w:tc>
        <w:tc>
          <w:tcPr>
            <w:tcW w:w="2434" w:type="dxa"/>
          </w:tcPr>
          <w:p w14:paraId="7E9D1F45" w14:textId="77777777" w:rsidR="006F340F" w:rsidRPr="005F1342" w:rsidRDefault="006F340F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c)    </w:t>
            </w:r>
            <m:oMath>
              <m:r>
                <w:rPr>
                  <w:rFonts w:ascii="Cambria Math" w:hAnsi="Cambria Math"/>
                  <w:sz w:val="17"/>
                  <w:szCs w:val="17"/>
                </w:rPr>
                <m:t>γ</m:t>
              </m:r>
            </m:oMath>
            <w:r w:rsidRPr="005F1342">
              <w:rPr>
                <w:rFonts w:eastAsiaTheme="minorEastAsia"/>
                <w:sz w:val="17"/>
                <w:szCs w:val="17"/>
              </w:rPr>
              <w:t xml:space="preserve"> – rays </w:t>
            </w:r>
            <w:r w:rsidRPr="005F1342">
              <w:rPr>
                <w:sz w:val="17"/>
                <w:szCs w:val="17"/>
              </w:rPr>
              <w:t xml:space="preserve">   </w:t>
            </w:r>
          </w:p>
        </w:tc>
        <w:tc>
          <w:tcPr>
            <w:tcW w:w="2434" w:type="dxa"/>
          </w:tcPr>
          <w:p w14:paraId="6CC5964C" w14:textId="77777777" w:rsidR="006F340F" w:rsidRPr="005F1342" w:rsidRDefault="006F340F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d)  Radio wave   </w:t>
            </w:r>
          </w:p>
        </w:tc>
      </w:tr>
    </w:tbl>
    <w:p w14:paraId="3DCC71A9" w14:textId="77777777" w:rsidR="006F340F" w:rsidRPr="005F1342" w:rsidRDefault="006F340F" w:rsidP="006F340F">
      <w:pPr>
        <w:pStyle w:val="ListParagraph"/>
        <w:numPr>
          <w:ilvl w:val="0"/>
          <w:numId w:val="1"/>
        </w:numPr>
        <w:spacing w:after="0"/>
        <w:jc w:val="both"/>
        <w:rPr>
          <w:sz w:val="17"/>
          <w:szCs w:val="17"/>
        </w:rPr>
      </w:pPr>
      <w:r w:rsidRPr="005F1342">
        <w:rPr>
          <w:sz w:val="17"/>
          <w:szCs w:val="17"/>
        </w:rPr>
        <w:t xml:space="preserve">The Taq polymerase enzyme is obtained </w:t>
      </w:r>
      <w:proofErr w:type="gramStart"/>
      <w:r w:rsidRPr="005F1342">
        <w:rPr>
          <w:sz w:val="17"/>
          <w:szCs w:val="17"/>
        </w:rPr>
        <w:t>from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FA0E44" w:rsidRPr="005F1342" w14:paraId="4457C076" w14:textId="77777777" w:rsidTr="00D21766">
        <w:tc>
          <w:tcPr>
            <w:tcW w:w="2434" w:type="dxa"/>
          </w:tcPr>
          <w:p w14:paraId="623C95BA" w14:textId="76CC3AB2" w:rsidR="00FA0E44" w:rsidRPr="005F1342" w:rsidRDefault="00FA0E44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a)   Thiobacillus </w:t>
            </w:r>
            <w:proofErr w:type="spellStart"/>
            <w:r w:rsidRPr="005F1342">
              <w:rPr>
                <w:sz w:val="17"/>
                <w:szCs w:val="17"/>
              </w:rPr>
              <w:t>ferroxidans</w:t>
            </w:r>
            <w:proofErr w:type="spellEnd"/>
          </w:p>
        </w:tc>
        <w:tc>
          <w:tcPr>
            <w:tcW w:w="2434" w:type="dxa"/>
          </w:tcPr>
          <w:p w14:paraId="4948FB3A" w14:textId="6B93ACAF" w:rsidR="00FA0E44" w:rsidRPr="005F1342" w:rsidRDefault="00FA0E44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b)    Bacillus subtilis   </w:t>
            </w:r>
          </w:p>
        </w:tc>
        <w:tc>
          <w:tcPr>
            <w:tcW w:w="2434" w:type="dxa"/>
          </w:tcPr>
          <w:p w14:paraId="0FDAC72D" w14:textId="6436F6C7" w:rsidR="00FA0E44" w:rsidRPr="005F1342" w:rsidRDefault="00FA0E44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c)  Pseudomonas subtilis</w:t>
            </w:r>
          </w:p>
        </w:tc>
        <w:tc>
          <w:tcPr>
            <w:tcW w:w="2434" w:type="dxa"/>
          </w:tcPr>
          <w:p w14:paraId="5717BA6D" w14:textId="4EB073E4" w:rsidR="00FA0E44" w:rsidRPr="005F1342" w:rsidRDefault="00FA0E44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d)   Thermus aquatics    </w:t>
            </w:r>
          </w:p>
        </w:tc>
      </w:tr>
    </w:tbl>
    <w:p w14:paraId="5A4783D8" w14:textId="77777777" w:rsidR="006F340F" w:rsidRPr="005F1342" w:rsidRDefault="006F340F" w:rsidP="006F340F">
      <w:pPr>
        <w:pStyle w:val="ListParagraph"/>
        <w:numPr>
          <w:ilvl w:val="0"/>
          <w:numId w:val="1"/>
        </w:numPr>
        <w:spacing w:after="0"/>
        <w:jc w:val="both"/>
        <w:rPr>
          <w:sz w:val="17"/>
          <w:szCs w:val="17"/>
        </w:rPr>
      </w:pPr>
      <w:r w:rsidRPr="005F1342">
        <w:rPr>
          <w:sz w:val="17"/>
          <w:szCs w:val="17"/>
        </w:rPr>
        <w:t xml:space="preserve">A single PCR amplification cycle </w:t>
      </w:r>
      <w:proofErr w:type="gramStart"/>
      <w:r w:rsidRPr="005F1342">
        <w:rPr>
          <w:sz w:val="17"/>
          <w:szCs w:val="17"/>
        </w:rPr>
        <w:t>involves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F340F" w:rsidRPr="005F1342" w14:paraId="74C61635" w14:textId="77777777" w:rsidTr="005E7AED">
        <w:tc>
          <w:tcPr>
            <w:tcW w:w="2434" w:type="dxa"/>
          </w:tcPr>
          <w:p w14:paraId="0499CE7D" w14:textId="77777777" w:rsidR="006F340F" w:rsidRPr="005F1342" w:rsidRDefault="006F340F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a)   Denaturation</w:t>
            </w:r>
          </w:p>
        </w:tc>
        <w:tc>
          <w:tcPr>
            <w:tcW w:w="2434" w:type="dxa"/>
          </w:tcPr>
          <w:p w14:paraId="1B933CCC" w14:textId="77777777" w:rsidR="006F340F" w:rsidRPr="005F1342" w:rsidRDefault="006F340F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b)  Extension    </w:t>
            </w:r>
          </w:p>
        </w:tc>
        <w:tc>
          <w:tcPr>
            <w:tcW w:w="2434" w:type="dxa"/>
          </w:tcPr>
          <w:p w14:paraId="7A90181A" w14:textId="77777777" w:rsidR="006F340F" w:rsidRPr="005F1342" w:rsidRDefault="006F340F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c)   Annealing   </w:t>
            </w:r>
          </w:p>
        </w:tc>
        <w:tc>
          <w:tcPr>
            <w:tcW w:w="2434" w:type="dxa"/>
          </w:tcPr>
          <w:p w14:paraId="04F98DEB" w14:textId="77777777" w:rsidR="006F340F" w:rsidRPr="005F1342" w:rsidRDefault="006F340F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d)   All of these  </w:t>
            </w:r>
          </w:p>
        </w:tc>
      </w:tr>
    </w:tbl>
    <w:p w14:paraId="6E4EE50A" w14:textId="77777777" w:rsidR="006F340F" w:rsidRPr="005F1342" w:rsidRDefault="006F340F" w:rsidP="006F340F">
      <w:pPr>
        <w:pStyle w:val="ListParagraph"/>
        <w:numPr>
          <w:ilvl w:val="0"/>
          <w:numId w:val="1"/>
        </w:numPr>
        <w:spacing w:after="0"/>
        <w:jc w:val="both"/>
        <w:rPr>
          <w:sz w:val="17"/>
          <w:szCs w:val="17"/>
        </w:rPr>
      </w:pPr>
      <w:r w:rsidRPr="005F1342">
        <w:rPr>
          <w:sz w:val="17"/>
          <w:szCs w:val="17"/>
        </w:rPr>
        <w:t xml:space="preserve">The process of separation and purification of expressed protein before marketing is </w:t>
      </w:r>
      <w:proofErr w:type="gramStart"/>
      <w:r w:rsidRPr="005F1342">
        <w:rPr>
          <w:sz w:val="17"/>
          <w:szCs w:val="17"/>
        </w:rPr>
        <w:t>called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6F340F" w:rsidRPr="005F1342" w14:paraId="37CDA492" w14:textId="77777777" w:rsidTr="00D17CE0">
        <w:tc>
          <w:tcPr>
            <w:tcW w:w="4868" w:type="dxa"/>
          </w:tcPr>
          <w:p w14:paraId="63B59F26" w14:textId="77777777" w:rsidR="006F340F" w:rsidRPr="005F1342" w:rsidRDefault="006F340F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a)    Upstream processing</w:t>
            </w:r>
          </w:p>
        </w:tc>
        <w:tc>
          <w:tcPr>
            <w:tcW w:w="4868" w:type="dxa"/>
          </w:tcPr>
          <w:p w14:paraId="49A77202" w14:textId="77777777" w:rsidR="006F340F" w:rsidRPr="005F1342" w:rsidRDefault="006F340F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b)   Downstream processing   </w:t>
            </w:r>
          </w:p>
        </w:tc>
      </w:tr>
      <w:tr w:rsidR="006F340F" w:rsidRPr="005F1342" w14:paraId="6A3CFC92" w14:textId="77777777" w:rsidTr="00D17CE0">
        <w:tc>
          <w:tcPr>
            <w:tcW w:w="4868" w:type="dxa"/>
          </w:tcPr>
          <w:p w14:paraId="672F59D1" w14:textId="77777777" w:rsidR="006F340F" w:rsidRPr="005F1342" w:rsidRDefault="006F340F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c)    Bio processing</w:t>
            </w:r>
          </w:p>
        </w:tc>
        <w:tc>
          <w:tcPr>
            <w:tcW w:w="4868" w:type="dxa"/>
          </w:tcPr>
          <w:p w14:paraId="1E958C88" w14:textId="77777777" w:rsidR="006F340F" w:rsidRPr="005F1342" w:rsidRDefault="006F340F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d)    Post-production processing</w:t>
            </w:r>
          </w:p>
        </w:tc>
      </w:tr>
    </w:tbl>
    <w:p w14:paraId="40B24B99" w14:textId="77777777" w:rsidR="006F340F" w:rsidRPr="005F1342" w:rsidRDefault="006F340F" w:rsidP="006F340F">
      <w:pPr>
        <w:pStyle w:val="ListParagraph"/>
        <w:numPr>
          <w:ilvl w:val="0"/>
          <w:numId w:val="1"/>
        </w:numPr>
        <w:spacing w:after="0"/>
        <w:jc w:val="both"/>
        <w:rPr>
          <w:sz w:val="17"/>
          <w:szCs w:val="17"/>
        </w:rPr>
      </w:pPr>
      <w:r w:rsidRPr="005F1342">
        <w:rPr>
          <w:sz w:val="17"/>
          <w:szCs w:val="17"/>
        </w:rPr>
        <w:t>Which of the following is not a component of downstream processing?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F340F" w:rsidRPr="005F1342" w14:paraId="4D8D4669" w14:textId="77777777" w:rsidTr="005E7AED">
        <w:tc>
          <w:tcPr>
            <w:tcW w:w="2434" w:type="dxa"/>
          </w:tcPr>
          <w:p w14:paraId="130B0F44" w14:textId="77777777" w:rsidR="006F340F" w:rsidRPr="005F1342" w:rsidRDefault="006F340F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a)   Separation</w:t>
            </w:r>
          </w:p>
        </w:tc>
        <w:tc>
          <w:tcPr>
            <w:tcW w:w="2434" w:type="dxa"/>
          </w:tcPr>
          <w:p w14:paraId="2A555FA6" w14:textId="77777777" w:rsidR="006F340F" w:rsidRPr="005F1342" w:rsidRDefault="006F340F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b)    Purification</w:t>
            </w:r>
          </w:p>
        </w:tc>
        <w:tc>
          <w:tcPr>
            <w:tcW w:w="2434" w:type="dxa"/>
          </w:tcPr>
          <w:p w14:paraId="284322C5" w14:textId="77777777" w:rsidR="006F340F" w:rsidRPr="005F1342" w:rsidRDefault="006F340F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c)  Preservation   </w:t>
            </w:r>
          </w:p>
        </w:tc>
        <w:tc>
          <w:tcPr>
            <w:tcW w:w="2434" w:type="dxa"/>
          </w:tcPr>
          <w:p w14:paraId="3299B3A3" w14:textId="77777777" w:rsidR="006F340F" w:rsidRPr="005F1342" w:rsidRDefault="006F340F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d)   Expression   </w:t>
            </w:r>
          </w:p>
        </w:tc>
      </w:tr>
    </w:tbl>
    <w:p w14:paraId="5F5D6003" w14:textId="77777777" w:rsidR="006F340F" w:rsidRPr="005F1342" w:rsidRDefault="006F340F" w:rsidP="006F340F">
      <w:pPr>
        <w:pStyle w:val="ListParagraph"/>
        <w:numPr>
          <w:ilvl w:val="0"/>
          <w:numId w:val="1"/>
        </w:numPr>
        <w:spacing w:after="0"/>
        <w:jc w:val="both"/>
        <w:rPr>
          <w:sz w:val="17"/>
          <w:szCs w:val="17"/>
        </w:rPr>
      </w:pPr>
      <w:r w:rsidRPr="005F1342">
        <w:rPr>
          <w:sz w:val="17"/>
          <w:szCs w:val="17"/>
        </w:rPr>
        <w:t xml:space="preserve">Plant, animals and fungi whose genes have been altered by manipulation are </w:t>
      </w:r>
      <w:proofErr w:type="gramStart"/>
      <w:r w:rsidRPr="005F1342">
        <w:rPr>
          <w:sz w:val="17"/>
          <w:szCs w:val="17"/>
        </w:rPr>
        <w:t>called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FA0E44" w:rsidRPr="005F1342" w14:paraId="0A347F5A" w14:textId="77777777" w:rsidTr="00D21766">
        <w:tc>
          <w:tcPr>
            <w:tcW w:w="2434" w:type="dxa"/>
          </w:tcPr>
          <w:p w14:paraId="38A33E79" w14:textId="075A4140" w:rsidR="00FA0E44" w:rsidRPr="005F1342" w:rsidRDefault="00FA0E44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a)     GMO</w:t>
            </w:r>
          </w:p>
        </w:tc>
        <w:tc>
          <w:tcPr>
            <w:tcW w:w="2434" w:type="dxa"/>
          </w:tcPr>
          <w:p w14:paraId="69A08BAF" w14:textId="4B22FB56" w:rsidR="00FA0E44" w:rsidRPr="005F1342" w:rsidRDefault="00FA0E44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b)    Hybrid organisms  </w:t>
            </w:r>
          </w:p>
        </w:tc>
        <w:tc>
          <w:tcPr>
            <w:tcW w:w="2434" w:type="dxa"/>
          </w:tcPr>
          <w:p w14:paraId="4F1BAFB6" w14:textId="544CE00E" w:rsidR="00FA0E44" w:rsidRPr="005F1342" w:rsidRDefault="00FA0E44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c)    pest resistance organisms   </w:t>
            </w:r>
          </w:p>
        </w:tc>
        <w:tc>
          <w:tcPr>
            <w:tcW w:w="2434" w:type="dxa"/>
          </w:tcPr>
          <w:p w14:paraId="7430AB9C" w14:textId="38744936" w:rsidR="00FA0E44" w:rsidRPr="005F1342" w:rsidRDefault="00FA0E44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d)   Insect resistant organisms</w:t>
            </w:r>
          </w:p>
        </w:tc>
      </w:tr>
    </w:tbl>
    <w:p w14:paraId="53FCB820" w14:textId="77777777" w:rsidR="006F340F" w:rsidRPr="005F1342" w:rsidRDefault="006F340F" w:rsidP="006F340F">
      <w:pPr>
        <w:pStyle w:val="ListParagraph"/>
        <w:numPr>
          <w:ilvl w:val="0"/>
          <w:numId w:val="1"/>
        </w:numPr>
        <w:spacing w:after="0"/>
        <w:jc w:val="both"/>
        <w:rPr>
          <w:sz w:val="17"/>
          <w:szCs w:val="17"/>
        </w:rPr>
      </w:pPr>
      <w:r w:rsidRPr="005F1342">
        <w:rPr>
          <w:sz w:val="17"/>
          <w:szCs w:val="17"/>
        </w:rPr>
        <w:t xml:space="preserve">Golden rice is a genetically modified crop plant with the incorporated gene is meant for biosynthesis </w:t>
      </w:r>
      <w:proofErr w:type="gramStart"/>
      <w:r w:rsidRPr="005F1342">
        <w:rPr>
          <w:sz w:val="17"/>
          <w:szCs w:val="17"/>
        </w:rPr>
        <w:t>of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F340F" w:rsidRPr="005F1342" w14:paraId="26E22872" w14:textId="77777777" w:rsidTr="004407E3">
        <w:tc>
          <w:tcPr>
            <w:tcW w:w="2434" w:type="dxa"/>
          </w:tcPr>
          <w:p w14:paraId="213085B5" w14:textId="77777777" w:rsidR="006F340F" w:rsidRPr="005F1342" w:rsidRDefault="006F340F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a)   Vitamin – B </w:t>
            </w:r>
          </w:p>
        </w:tc>
        <w:tc>
          <w:tcPr>
            <w:tcW w:w="2434" w:type="dxa"/>
          </w:tcPr>
          <w:p w14:paraId="5D8641AD" w14:textId="77777777" w:rsidR="006F340F" w:rsidRPr="005F1342" w:rsidRDefault="006F340F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b)  Vitamin – C     </w:t>
            </w:r>
          </w:p>
        </w:tc>
        <w:tc>
          <w:tcPr>
            <w:tcW w:w="2434" w:type="dxa"/>
          </w:tcPr>
          <w:p w14:paraId="02926A49" w14:textId="77777777" w:rsidR="006F340F" w:rsidRPr="005F1342" w:rsidRDefault="006F340F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c)  Vitamin – B12   </w:t>
            </w:r>
          </w:p>
        </w:tc>
        <w:tc>
          <w:tcPr>
            <w:tcW w:w="2434" w:type="dxa"/>
          </w:tcPr>
          <w:p w14:paraId="46041D3B" w14:textId="77777777" w:rsidR="006F340F" w:rsidRPr="005F1342" w:rsidRDefault="006F340F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d)  Vitamin – A   </w:t>
            </w:r>
          </w:p>
        </w:tc>
      </w:tr>
    </w:tbl>
    <w:p w14:paraId="4D3656E2" w14:textId="77777777" w:rsidR="006F340F" w:rsidRPr="005F1342" w:rsidRDefault="006F340F" w:rsidP="006F340F">
      <w:pPr>
        <w:pStyle w:val="ListParagraph"/>
        <w:numPr>
          <w:ilvl w:val="0"/>
          <w:numId w:val="1"/>
        </w:numPr>
        <w:spacing w:after="0"/>
        <w:jc w:val="both"/>
        <w:rPr>
          <w:sz w:val="17"/>
          <w:szCs w:val="17"/>
        </w:rPr>
      </w:pPr>
      <w:r w:rsidRPr="005F1342">
        <w:rPr>
          <w:sz w:val="17"/>
          <w:szCs w:val="17"/>
        </w:rPr>
        <w:t>Which toxin is produced by Bacillus thuringiensis?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F340F" w:rsidRPr="005F1342" w14:paraId="3AF93099" w14:textId="77777777" w:rsidTr="004407E3">
        <w:tc>
          <w:tcPr>
            <w:tcW w:w="2434" w:type="dxa"/>
          </w:tcPr>
          <w:p w14:paraId="38B00228" w14:textId="77777777" w:rsidR="006F340F" w:rsidRPr="005F1342" w:rsidRDefault="006F340F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a)  </w:t>
            </w:r>
            <w:proofErr w:type="spellStart"/>
            <w:r w:rsidRPr="005F1342">
              <w:rPr>
                <w:sz w:val="17"/>
                <w:szCs w:val="17"/>
              </w:rPr>
              <w:t>Bt</w:t>
            </w:r>
            <w:proofErr w:type="spellEnd"/>
            <w:r w:rsidRPr="005F1342">
              <w:rPr>
                <w:sz w:val="17"/>
                <w:szCs w:val="17"/>
              </w:rPr>
              <w:t xml:space="preserve"> toxin</w:t>
            </w:r>
          </w:p>
        </w:tc>
        <w:tc>
          <w:tcPr>
            <w:tcW w:w="2434" w:type="dxa"/>
          </w:tcPr>
          <w:p w14:paraId="534F7B24" w14:textId="77777777" w:rsidR="006F340F" w:rsidRPr="005F1342" w:rsidRDefault="006F340F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b)  An acid   </w:t>
            </w:r>
          </w:p>
        </w:tc>
        <w:tc>
          <w:tcPr>
            <w:tcW w:w="2434" w:type="dxa"/>
          </w:tcPr>
          <w:p w14:paraId="2B340047" w14:textId="77777777" w:rsidR="006F340F" w:rsidRPr="005F1342" w:rsidRDefault="006F340F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c)  t-toxin   </w:t>
            </w:r>
          </w:p>
        </w:tc>
        <w:tc>
          <w:tcPr>
            <w:tcW w:w="2434" w:type="dxa"/>
          </w:tcPr>
          <w:p w14:paraId="04FB625D" w14:textId="77777777" w:rsidR="006F340F" w:rsidRPr="005F1342" w:rsidRDefault="006F340F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d)  none of these   </w:t>
            </w:r>
          </w:p>
        </w:tc>
      </w:tr>
    </w:tbl>
    <w:p w14:paraId="04CA3ADF" w14:textId="77777777" w:rsidR="006F340F" w:rsidRPr="005F1342" w:rsidRDefault="006F340F" w:rsidP="006F340F">
      <w:pPr>
        <w:pStyle w:val="ListParagraph"/>
        <w:numPr>
          <w:ilvl w:val="0"/>
          <w:numId w:val="1"/>
        </w:numPr>
        <w:spacing w:after="0"/>
        <w:jc w:val="both"/>
        <w:rPr>
          <w:sz w:val="17"/>
          <w:szCs w:val="17"/>
        </w:rPr>
      </w:pPr>
      <w:r w:rsidRPr="005F1342">
        <w:rPr>
          <w:sz w:val="17"/>
          <w:szCs w:val="17"/>
        </w:rPr>
        <w:t xml:space="preserve">Some strains of </w:t>
      </w:r>
      <w:proofErr w:type="spellStart"/>
      <w:r w:rsidRPr="005F1342">
        <w:rPr>
          <w:sz w:val="17"/>
          <w:szCs w:val="17"/>
        </w:rPr>
        <w:t>Bt</w:t>
      </w:r>
      <w:proofErr w:type="spellEnd"/>
      <w:r w:rsidRPr="005F1342">
        <w:rPr>
          <w:sz w:val="17"/>
          <w:szCs w:val="17"/>
        </w:rPr>
        <w:t xml:space="preserve"> produces proteins that kill insect like: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F340F" w:rsidRPr="005F1342" w14:paraId="670C99AF" w14:textId="77777777" w:rsidTr="004407E3">
        <w:tc>
          <w:tcPr>
            <w:tcW w:w="2434" w:type="dxa"/>
          </w:tcPr>
          <w:p w14:paraId="5D4135F5" w14:textId="77777777" w:rsidR="006F340F" w:rsidRPr="005F1342" w:rsidRDefault="006F340F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a)   Lepidopterans</w:t>
            </w:r>
          </w:p>
        </w:tc>
        <w:tc>
          <w:tcPr>
            <w:tcW w:w="2434" w:type="dxa"/>
          </w:tcPr>
          <w:p w14:paraId="29BFD3A5" w14:textId="77777777" w:rsidR="006F340F" w:rsidRPr="005F1342" w:rsidRDefault="006F340F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b)  Coleopterans   </w:t>
            </w:r>
          </w:p>
        </w:tc>
        <w:tc>
          <w:tcPr>
            <w:tcW w:w="2434" w:type="dxa"/>
          </w:tcPr>
          <w:p w14:paraId="3F271A0A" w14:textId="77777777" w:rsidR="006F340F" w:rsidRPr="005F1342" w:rsidRDefault="006F340F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c)   Dipterans   </w:t>
            </w:r>
          </w:p>
        </w:tc>
        <w:tc>
          <w:tcPr>
            <w:tcW w:w="2434" w:type="dxa"/>
          </w:tcPr>
          <w:p w14:paraId="5A1EB4D8" w14:textId="77777777" w:rsidR="006F340F" w:rsidRPr="005F1342" w:rsidRDefault="006F340F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d)  All of these   </w:t>
            </w:r>
          </w:p>
        </w:tc>
      </w:tr>
    </w:tbl>
    <w:p w14:paraId="6970B8E5" w14:textId="77777777" w:rsidR="006F340F" w:rsidRPr="005F1342" w:rsidRDefault="006F340F" w:rsidP="006F340F">
      <w:pPr>
        <w:pStyle w:val="ListParagraph"/>
        <w:numPr>
          <w:ilvl w:val="0"/>
          <w:numId w:val="1"/>
        </w:numPr>
        <w:spacing w:after="0"/>
        <w:jc w:val="both"/>
        <w:rPr>
          <w:sz w:val="17"/>
          <w:szCs w:val="17"/>
        </w:rPr>
      </w:pPr>
      <w:r w:rsidRPr="005F1342">
        <w:rPr>
          <w:sz w:val="17"/>
          <w:szCs w:val="17"/>
        </w:rPr>
        <w:t>cry II Ab and cry I Ac produces toxin that control: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6F340F" w:rsidRPr="005F1342" w14:paraId="05E64248" w14:textId="77777777" w:rsidTr="004407E3">
        <w:tc>
          <w:tcPr>
            <w:tcW w:w="4868" w:type="dxa"/>
          </w:tcPr>
          <w:p w14:paraId="24721FBB" w14:textId="77777777" w:rsidR="006F340F" w:rsidRPr="005F1342" w:rsidRDefault="006F340F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a)    Cotton bollworms and corn borer.    </w:t>
            </w:r>
          </w:p>
        </w:tc>
        <w:tc>
          <w:tcPr>
            <w:tcW w:w="4868" w:type="dxa"/>
          </w:tcPr>
          <w:p w14:paraId="49380A0C" w14:textId="77777777" w:rsidR="006F340F" w:rsidRPr="005F1342" w:rsidRDefault="006F340F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b)    Corn borer only   </w:t>
            </w:r>
          </w:p>
        </w:tc>
      </w:tr>
      <w:tr w:rsidR="006F340F" w:rsidRPr="005F1342" w14:paraId="3D90BCBA" w14:textId="77777777" w:rsidTr="004407E3">
        <w:tc>
          <w:tcPr>
            <w:tcW w:w="4868" w:type="dxa"/>
          </w:tcPr>
          <w:p w14:paraId="6D89886A" w14:textId="77777777" w:rsidR="006F340F" w:rsidRPr="005F1342" w:rsidRDefault="006F340F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c)     Cotton bollworms only</w:t>
            </w:r>
          </w:p>
        </w:tc>
        <w:tc>
          <w:tcPr>
            <w:tcW w:w="4868" w:type="dxa"/>
          </w:tcPr>
          <w:p w14:paraId="5043368E" w14:textId="77777777" w:rsidR="006F340F" w:rsidRPr="005F1342" w:rsidRDefault="006F340F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d)    Nematode and tobacco ball worms </w:t>
            </w:r>
          </w:p>
        </w:tc>
      </w:tr>
    </w:tbl>
    <w:p w14:paraId="74A50EEC" w14:textId="77777777" w:rsidR="006F340F" w:rsidRPr="005F1342" w:rsidRDefault="006F340F" w:rsidP="006F340F">
      <w:pPr>
        <w:pStyle w:val="ListParagraph"/>
        <w:numPr>
          <w:ilvl w:val="0"/>
          <w:numId w:val="1"/>
        </w:numPr>
        <w:spacing w:after="0"/>
        <w:jc w:val="both"/>
        <w:rPr>
          <w:sz w:val="17"/>
          <w:szCs w:val="17"/>
        </w:rPr>
      </w:pPr>
      <w:r w:rsidRPr="005F1342">
        <w:rPr>
          <w:sz w:val="17"/>
          <w:szCs w:val="17"/>
        </w:rPr>
        <w:t xml:space="preserve">Silencing of a gene could be achieved through the use </w:t>
      </w:r>
      <w:proofErr w:type="gramStart"/>
      <w:r w:rsidRPr="005F1342">
        <w:rPr>
          <w:sz w:val="17"/>
          <w:szCs w:val="17"/>
        </w:rPr>
        <w:t>of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F340F" w:rsidRPr="005F1342" w14:paraId="3CC6FE6C" w14:textId="77777777" w:rsidTr="004407E3">
        <w:tc>
          <w:tcPr>
            <w:tcW w:w="2434" w:type="dxa"/>
          </w:tcPr>
          <w:p w14:paraId="7B3A6E64" w14:textId="77777777" w:rsidR="006F340F" w:rsidRPr="005F1342" w:rsidRDefault="006F340F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a)   RNAi only</w:t>
            </w:r>
          </w:p>
        </w:tc>
        <w:tc>
          <w:tcPr>
            <w:tcW w:w="2434" w:type="dxa"/>
          </w:tcPr>
          <w:p w14:paraId="0BA9D982" w14:textId="77777777" w:rsidR="006F340F" w:rsidRPr="005F1342" w:rsidRDefault="006F340F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b)   Antisense RNA only</w:t>
            </w:r>
          </w:p>
        </w:tc>
        <w:tc>
          <w:tcPr>
            <w:tcW w:w="2434" w:type="dxa"/>
          </w:tcPr>
          <w:p w14:paraId="0E0A085A" w14:textId="77777777" w:rsidR="006F340F" w:rsidRPr="005F1342" w:rsidRDefault="006F340F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c)   Both (a) and (b) </w:t>
            </w:r>
          </w:p>
        </w:tc>
        <w:tc>
          <w:tcPr>
            <w:tcW w:w="2434" w:type="dxa"/>
          </w:tcPr>
          <w:p w14:paraId="31EF1A0C" w14:textId="77777777" w:rsidR="006F340F" w:rsidRPr="005F1342" w:rsidRDefault="006F340F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d)  None of the above  </w:t>
            </w:r>
          </w:p>
        </w:tc>
      </w:tr>
    </w:tbl>
    <w:p w14:paraId="084241AC" w14:textId="77777777" w:rsidR="006F340F" w:rsidRPr="005F1342" w:rsidRDefault="006F340F" w:rsidP="006F340F">
      <w:pPr>
        <w:pStyle w:val="ListParagraph"/>
        <w:numPr>
          <w:ilvl w:val="0"/>
          <w:numId w:val="1"/>
        </w:numPr>
        <w:jc w:val="both"/>
        <w:rPr>
          <w:sz w:val="17"/>
          <w:szCs w:val="17"/>
        </w:rPr>
      </w:pPr>
      <w:r w:rsidRPr="005F1342">
        <w:rPr>
          <w:sz w:val="17"/>
          <w:szCs w:val="17"/>
        </w:rPr>
        <w:t xml:space="preserve">Human insulin is being commercially produced from a transgenic species </w:t>
      </w:r>
      <w:proofErr w:type="gramStart"/>
      <w:r w:rsidRPr="005F1342">
        <w:rPr>
          <w:sz w:val="17"/>
          <w:szCs w:val="17"/>
        </w:rPr>
        <w:t>of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6F340F" w:rsidRPr="005F1342" w14:paraId="4389D714" w14:textId="77777777" w:rsidTr="00D21766">
        <w:tc>
          <w:tcPr>
            <w:tcW w:w="2362" w:type="dxa"/>
          </w:tcPr>
          <w:p w14:paraId="70DE13A9" w14:textId="77777777" w:rsidR="006F340F" w:rsidRPr="005F1342" w:rsidRDefault="006F340F" w:rsidP="006F340F">
            <w:pPr>
              <w:pStyle w:val="ListParagraph"/>
              <w:spacing w:before="240"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a)  mycobacterium</w:t>
            </w:r>
          </w:p>
        </w:tc>
        <w:tc>
          <w:tcPr>
            <w:tcW w:w="2362" w:type="dxa"/>
          </w:tcPr>
          <w:p w14:paraId="12A532BC" w14:textId="77777777" w:rsidR="006F340F" w:rsidRPr="005F1342" w:rsidRDefault="006F340F" w:rsidP="006F340F">
            <w:pPr>
              <w:pStyle w:val="ListParagraph"/>
              <w:spacing w:before="240"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b)   </w:t>
            </w:r>
            <w:proofErr w:type="spellStart"/>
            <w:r w:rsidRPr="005F1342">
              <w:rPr>
                <w:sz w:val="17"/>
                <w:szCs w:val="17"/>
              </w:rPr>
              <w:t>Haemophilus</w:t>
            </w:r>
            <w:proofErr w:type="spellEnd"/>
            <w:r w:rsidRPr="005F1342">
              <w:rPr>
                <w:sz w:val="17"/>
                <w:szCs w:val="17"/>
              </w:rPr>
              <w:t xml:space="preserve"> influenza</w:t>
            </w:r>
          </w:p>
        </w:tc>
        <w:tc>
          <w:tcPr>
            <w:tcW w:w="2362" w:type="dxa"/>
          </w:tcPr>
          <w:p w14:paraId="6697FEFB" w14:textId="77777777" w:rsidR="006F340F" w:rsidRPr="005F1342" w:rsidRDefault="006F340F" w:rsidP="006F340F">
            <w:pPr>
              <w:spacing w:after="0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c)  Escherichia coli</w:t>
            </w:r>
          </w:p>
        </w:tc>
        <w:tc>
          <w:tcPr>
            <w:tcW w:w="2362" w:type="dxa"/>
          </w:tcPr>
          <w:p w14:paraId="701DD539" w14:textId="77777777" w:rsidR="006F340F" w:rsidRPr="005F1342" w:rsidRDefault="006F340F" w:rsidP="006F340F">
            <w:pPr>
              <w:spacing w:after="0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d)  Arthrobacter luteus</w:t>
            </w:r>
          </w:p>
        </w:tc>
      </w:tr>
    </w:tbl>
    <w:p w14:paraId="1A0CFF59" w14:textId="77777777" w:rsidR="006F340F" w:rsidRPr="005F1342" w:rsidRDefault="006F340F" w:rsidP="006F340F">
      <w:pPr>
        <w:pStyle w:val="ListParagraph"/>
        <w:numPr>
          <w:ilvl w:val="0"/>
          <w:numId w:val="1"/>
        </w:numPr>
        <w:spacing w:after="0"/>
        <w:jc w:val="both"/>
        <w:rPr>
          <w:sz w:val="17"/>
          <w:szCs w:val="17"/>
        </w:rPr>
      </w:pPr>
      <w:r w:rsidRPr="005F1342">
        <w:rPr>
          <w:sz w:val="17"/>
          <w:szCs w:val="17"/>
        </w:rPr>
        <w:t xml:space="preserve">Which of the following product obtained by rDNA technology is used for treatment of cancer?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6F340F" w:rsidRPr="005F1342" w14:paraId="5C1B169E" w14:textId="77777777" w:rsidTr="00D21766">
        <w:tc>
          <w:tcPr>
            <w:tcW w:w="4724" w:type="dxa"/>
          </w:tcPr>
          <w:p w14:paraId="7FACAE14" w14:textId="77777777" w:rsidR="006F340F" w:rsidRPr="005F1342" w:rsidRDefault="006F340F" w:rsidP="006F340F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a)  platelet derived growth factor</w:t>
            </w:r>
          </w:p>
        </w:tc>
        <w:tc>
          <w:tcPr>
            <w:tcW w:w="4724" w:type="dxa"/>
          </w:tcPr>
          <w:p w14:paraId="1E9F30AD" w14:textId="77777777" w:rsidR="006F340F" w:rsidRPr="005F1342" w:rsidRDefault="006F340F" w:rsidP="006F340F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b)  interferons  </w:t>
            </w:r>
          </w:p>
        </w:tc>
      </w:tr>
      <w:tr w:rsidR="006F340F" w:rsidRPr="005F1342" w14:paraId="34E8B641" w14:textId="77777777" w:rsidTr="00D21766">
        <w:tc>
          <w:tcPr>
            <w:tcW w:w="4724" w:type="dxa"/>
          </w:tcPr>
          <w:p w14:paraId="163F86F7" w14:textId="77777777" w:rsidR="006F340F" w:rsidRPr="005F1342" w:rsidRDefault="006F340F" w:rsidP="006F340F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c)  Humulin  </w:t>
            </w:r>
          </w:p>
        </w:tc>
        <w:tc>
          <w:tcPr>
            <w:tcW w:w="4724" w:type="dxa"/>
          </w:tcPr>
          <w:p w14:paraId="1E2963DC" w14:textId="77777777" w:rsidR="006F340F" w:rsidRPr="005F1342" w:rsidRDefault="006F340F" w:rsidP="006F340F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d)  Tissue-plasminogen activator  </w:t>
            </w:r>
          </w:p>
        </w:tc>
      </w:tr>
    </w:tbl>
    <w:p w14:paraId="5EA4B274" w14:textId="77777777" w:rsidR="006F340F" w:rsidRPr="005F1342" w:rsidRDefault="006F340F" w:rsidP="006F340F">
      <w:pPr>
        <w:pStyle w:val="ListParagraph"/>
        <w:numPr>
          <w:ilvl w:val="0"/>
          <w:numId w:val="1"/>
        </w:numPr>
        <w:spacing w:after="0"/>
        <w:jc w:val="both"/>
        <w:rPr>
          <w:sz w:val="17"/>
          <w:szCs w:val="17"/>
        </w:rPr>
      </w:pPr>
      <w:r w:rsidRPr="005F1342">
        <w:rPr>
          <w:sz w:val="17"/>
          <w:szCs w:val="17"/>
        </w:rPr>
        <w:t>Which of the following gene is defective in patients suffering from severe combined immunodeficiency syndrome?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6F340F" w:rsidRPr="005F1342" w14:paraId="583D1707" w14:textId="77777777" w:rsidTr="00D21766">
        <w:tc>
          <w:tcPr>
            <w:tcW w:w="2362" w:type="dxa"/>
          </w:tcPr>
          <w:p w14:paraId="6F5EF9FC" w14:textId="77777777" w:rsidR="006F340F" w:rsidRPr="005F1342" w:rsidRDefault="006F340F" w:rsidP="006F340F">
            <w:pPr>
              <w:pStyle w:val="ListParagraph"/>
              <w:spacing w:before="240"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a)  Adenosine deaminase</w:t>
            </w:r>
          </w:p>
        </w:tc>
        <w:tc>
          <w:tcPr>
            <w:tcW w:w="2362" w:type="dxa"/>
          </w:tcPr>
          <w:p w14:paraId="29A91D54" w14:textId="77777777" w:rsidR="006F340F" w:rsidRPr="005F1342" w:rsidRDefault="006F340F" w:rsidP="006F340F">
            <w:pPr>
              <w:pStyle w:val="ListParagraph"/>
              <w:spacing w:before="240"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b)  Transacetylase </w:t>
            </w:r>
          </w:p>
        </w:tc>
        <w:tc>
          <w:tcPr>
            <w:tcW w:w="2362" w:type="dxa"/>
          </w:tcPr>
          <w:p w14:paraId="57D6DED4" w14:textId="77777777" w:rsidR="006F340F" w:rsidRPr="005F1342" w:rsidRDefault="006F340F" w:rsidP="006F340F">
            <w:pPr>
              <w:pStyle w:val="ListParagraph"/>
              <w:spacing w:before="240"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c)  galactosidase</w:t>
            </w:r>
          </w:p>
        </w:tc>
        <w:tc>
          <w:tcPr>
            <w:tcW w:w="2362" w:type="dxa"/>
          </w:tcPr>
          <w:p w14:paraId="692F5782" w14:textId="77777777" w:rsidR="006F340F" w:rsidRPr="005F1342" w:rsidRDefault="006F340F" w:rsidP="006F340F">
            <w:pPr>
              <w:pStyle w:val="ListParagraph"/>
              <w:spacing w:before="240"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d)  CFTR    </w:t>
            </w:r>
          </w:p>
        </w:tc>
      </w:tr>
    </w:tbl>
    <w:p w14:paraId="3AA94A99" w14:textId="77777777" w:rsidR="006F340F" w:rsidRPr="005F1342" w:rsidRDefault="006F340F" w:rsidP="006F340F">
      <w:pPr>
        <w:pStyle w:val="ListParagraph"/>
        <w:numPr>
          <w:ilvl w:val="0"/>
          <w:numId w:val="1"/>
        </w:numPr>
        <w:spacing w:after="0"/>
        <w:jc w:val="both"/>
        <w:rPr>
          <w:sz w:val="17"/>
          <w:szCs w:val="17"/>
        </w:rPr>
      </w:pPr>
      <m:oMath>
        <m:r>
          <w:rPr>
            <w:rFonts w:ascii="Cambria Math" w:hAnsi="Cambria Math"/>
            <w:sz w:val="17"/>
            <w:szCs w:val="17"/>
          </w:rPr>
          <m:t>α</m:t>
        </m:r>
      </m:oMath>
      <w:r w:rsidRPr="005F1342">
        <w:rPr>
          <w:rFonts w:eastAsiaTheme="minorEastAsia"/>
          <w:sz w:val="17"/>
          <w:szCs w:val="17"/>
        </w:rPr>
        <w:t xml:space="preserve">- 1 antitrypsin </w:t>
      </w:r>
      <w:proofErr w:type="gramStart"/>
      <w:r w:rsidRPr="005F1342">
        <w:rPr>
          <w:rFonts w:eastAsiaTheme="minorEastAsia"/>
          <w:sz w:val="17"/>
          <w:szCs w:val="17"/>
        </w:rPr>
        <w:t>is :</w:t>
      </w:r>
      <w:proofErr w:type="gramEnd"/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6F340F" w:rsidRPr="005F1342" w14:paraId="48009B74" w14:textId="77777777" w:rsidTr="00D21766">
        <w:tc>
          <w:tcPr>
            <w:tcW w:w="4724" w:type="dxa"/>
          </w:tcPr>
          <w:p w14:paraId="0B9FAE5F" w14:textId="77777777" w:rsidR="006F340F" w:rsidRPr="005F1342" w:rsidRDefault="006F340F" w:rsidP="006F340F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a)  used to treat heart attack patient</w:t>
            </w:r>
          </w:p>
        </w:tc>
        <w:tc>
          <w:tcPr>
            <w:tcW w:w="4724" w:type="dxa"/>
          </w:tcPr>
          <w:p w14:paraId="07F11D60" w14:textId="77777777" w:rsidR="006F340F" w:rsidRPr="005F1342" w:rsidRDefault="006F340F" w:rsidP="006F340F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b)    used to treat emphysema</w:t>
            </w:r>
          </w:p>
        </w:tc>
      </w:tr>
      <w:tr w:rsidR="006F340F" w:rsidRPr="005F1342" w14:paraId="1E5C5DD1" w14:textId="77777777" w:rsidTr="00D21766">
        <w:tc>
          <w:tcPr>
            <w:tcW w:w="4724" w:type="dxa"/>
          </w:tcPr>
          <w:p w14:paraId="5A589817" w14:textId="77777777" w:rsidR="006F340F" w:rsidRPr="005F1342" w:rsidRDefault="006F340F" w:rsidP="006F340F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c)  Used to deliver gene in plant cells</w:t>
            </w:r>
          </w:p>
        </w:tc>
        <w:tc>
          <w:tcPr>
            <w:tcW w:w="4724" w:type="dxa"/>
          </w:tcPr>
          <w:p w14:paraId="13CF9A3A" w14:textId="77777777" w:rsidR="006F340F" w:rsidRPr="005F1342" w:rsidRDefault="006F340F" w:rsidP="006F340F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d)  used to treat arthritis  </w:t>
            </w:r>
          </w:p>
        </w:tc>
      </w:tr>
    </w:tbl>
    <w:p w14:paraId="57E9D9B8" w14:textId="77777777" w:rsidR="006F340F" w:rsidRPr="005F1342" w:rsidRDefault="006F340F" w:rsidP="006F340F">
      <w:pPr>
        <w:pStyle w:val="ListParagraph"/>
        <w:numPr>
          <w:ilvl w:val="0"/>
          <w:numId w:val="1"/>
        </w:numPr>
        <w:spacing w:after="0"/>
        <w:jc w:val="both"/>
        <w:rPr>
          <w:sz w:val="17"/>
          <w:szCs w:val="17"/>
        </w:rPr>
      </w:pPr>
      <w:r w:rsidRPr="005F1342">
        <w:rPr>
          <w:sz w:val="17"/>
          <w:szCs w:val="17"/>
        </w:rPr>
        <w:t xml:space="preserve">Denaturation in PCR is done </w:t>
      </w:r>
      <w:proofErr w:type="gramStart"/>
      <w:r w:rsidRPr="005F1342">
        <w:rPr>
          <w:sz w:val="17"/>
          <w:szCs w:val="17"/>
        </w:rPr>
        <w:t>at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6F340F" w:rsidRPr="005F1342" w14:paraId="236D8C7E" w14:textId="77777777" w:rsidTr="003223C3">
        <w:tc>
          <w:tcPr>
            <w:tcW w:w="2362" w:type="dxa"/>
          </w:tcPr>
          <w:p w14:paraId="4152420F" w14:textId="77777777" w:rsidR="006F340F" w:rsidRPr="005F1342" w:rsidRDefault="006F340F" w:rsidP="006F340F">
            <w:pPr>
              <w:pStyle w:val="ListParagraph"/>
              <w:spacing w:before="240"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a)  72</w:t>
            </w:r>
            <w:r w:rsidRPr="005F1342">
              <w:rPr>
                <w:rFonts w:ascii="Times New Roman" w:hAnsi="Times New Roman" w:cs="Times New Roman"/>
                <w:sz w:val="17"/>
                <w:szCs w:val="17"/>
              </w:rPr>
              <w:t>˚</w:t>
            </w:r>
            <w:r w:rsidRPr="005F1342">
              <w:rPr>
                <w:sz w:val="17"/>
                <w:szCs w:val="17"/>
              </w:rPr>
              <w:t>C</w:t>
            </w:r>
          </w:p>
        </w:tc>
        <w:tc>
          <w:tcPr>
            <w:tcW w:w="2362" w:type="dxa"/>
          </w:tcPr>
          <w:p w14:paraId="0BBD079A" w14:textId="77777777" w:rsidR="006F340F" w:rsidRPr="005F1342" w:rsidRDefault="006F340F" w:rsidP="006F340F">
            <w:pPr>
              <w:pStyle w:val="ListParagraph"/>
              <w:spacing w:before="240"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b)  96</w:t>
            </w:r>
            <w:r w:rsidRPr="005F1342">
              <w:rPr>
                <w:rFonts w:ascii="Times New Roman" w:hAnsi="Times New Roman" w:cs="Times New Roman"/>
                <w:sz w:val="17"/>
                <w:szCs w:val="17"/>
              </w:rPr>
              <w:t>˚</w:t>
            </w:r>
            <w:r w:rsidRPr="005F1342">
              <w:rPr>
                <w:sz w:val="17"/>
                <w:szCs w:val="17"/>
              </w:rPr>
              <w:t xml:space="preserve">C </w:t>
            </w:r>
          </w:p>
        </w:tc>
        <w:tc>
          <w:tcPr>
            <w:tcW w:w="2362" w:type="dxa"/>
          </w:tcPr>
          <w:p w14:paraId="6DD963BA" w14:textId="77777777" w:rsidR="006F340F" w:rsidRPr="005F1342" w:rsidRDefault="006F340F" w:rsidP="006F340F">
            <w:pPr>
              <w:pStyle w:val="ListParagraph"/>
              <w:spacing w:before="240"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c)  65</w:t>
            </w:r>
            <w:r w:rsidRPr="005F1342">
              <w:rPr>
                <w:rFonts w:ascii="Times New Roman" w:hAnsi="Times New Roman" w:cs="Times New Roman"/>
                <w:sz w:val="17"/>
                <w:szCs w:val="17"/>
              </w:rPr>
              <w:t>˚</w:t>
            </w:r>
            <w:r w:rsidRPr="005F1342">
              <w:rPr>
                <w:sz w:val="17"/>
                <w:szCs w:val="17"/>
              </w:rPr>
              <w:t xml:space="preserve">C  </w:t>
            </w:r>
          </w:p>
        </w:tc>
        <w:tc>
          <w:tcPr>
            <w:tcW w:w="2362" w:type="dxa"/>
          </w:tcPr>
          <w:p w14:paraId="47D3CD08" w14:textId="77777777" w:rsidR="006F340F" w:rsidRPr="005F1342" w:rsidRDefault="006F340F" w:rsidP="006F340F">
            <w:pPr>
              <w:pStyle w:val="ListParagraph"/>
              <w:spacing w:before="240"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d)  80</w:t>
            </w:r>
            <w:r w:rsidRPr="005F1342">
              <w:rPr>
                <w:rFonts w:ascii="Times New Roman" w:hAnsi="Times New Roman" w:cs="Times New Roman"/>
                <w:sz w:val="17"/>
                <w:szCs w:val="17"/>
              </w:rPr>
              <w:t>˚</w:t>
            </w:r>
            <w:r w:rsidRPr="005F1342">
              <w:rPr>
                <w:sz w:val="17"/>
                <w:szCs w:val="17"/>
              </w:rPr>
              <w:t xml:space="preserve">C     </w:t>
            </w:r>
          </w:p>
        </w:tc>
      </w:tr>
    </w:tbl>
    <w:p w14:paraId="3CB3766B" w14:textId="77777777" w:rsidR="006F340F" w:rsidRPr="005F1342" w:rsidRDefault="006F340F" w:rsidP="006F340F">
      <w:pPr>
        <w:pStyle w:val="ListParagraph"/>
        <w:numPr>
          <w:ilvl w:val="0"/>
          <w:numId w:val="1"/>
        </w:numPr>
        <w:spacing w:after="0"/>
        <w:jc w:val="both"/>
        <w:rPr>
          <w:sz w:val="17"/>
          <w:szCs w:val="17"/>
        </w:rPr>
      </w:pPr>
      <w:r w:rsidRPr="005F1342">
        <w:rPr>
          <w:sz w:val="17"/>
          <w:szCs w:val="17"/>
        </w:rPr>
        <w:t xml:space="preserve">There is a restriction endonuclease called </w:t>
      </w:r>
      <w:proofErr w:type="spellStart"/>
      <w:r w:rsidRPr="005F1342">
        <w:rPr>
          <w:sz w:val="17"/>
          <w:szCs w:val="17"/>
        </w:rPr>
        <w:t>EcoRI</w:t>
      </w:r>
      <w:proofErr w:type="spellEnd"/>
      <w:r w:rsidRPr="005F1342">
        <w:rPr>
          <w:sz w:val="17"/>
          <w:szCs w:val="17"/>
        </w:rPr>
        <w:t>. What does ‘co; part in it stand for?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6F340F" w:rsidRPr="005F1342" w14:paraId="13B9B5BF" w14:textId="77777777" w:rsidTr="003223C3">
        <w:tc>
          <w:tcPr>
            <w:tcW w:w="2362" w:type="dxa"/>
          </w:tcPr>
          <w:p w14:paraId="4BD2CCFF" w14:textId="77777777" w:rsidR="006F340F" w:rsidRPr="005F1342" w:rsidRDefault="006F340F" w:rsidP="006F340F">
            <w:pPr>
              <w:pStyle w:val="ListParagraph"/>
              <w:spacing w:before="240"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a)  Coli</w:t>
            </w:r>
          </w:p>
        </w:tc>
        <w:tc>
          <w:tcPr>
            <w:tcW w:w="2362" w:type="dxa"/>
          </w:tcPr>
          <w:p w14:paraId="710F4294" w14:textId="77777777" w:rsidR="006F340F" w:rsidRPr="005F1342" w:rsidRDefault="006F340F" w:rsidP="006F340F">
            <w:pPr>
              <w:pStyle w:val="ListParagraph"/>
              <w:spacing w:before="240"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b)  colon </w:t>
            </w:r>
          </w:p>
        </w:tc>
        <w:tc>
          <w:tcPr>
            <w:tcW w:w="2362" w:type="dxa"/>
          </w:tcPr>
          <w:p w14:paraId="717A0FD7" w14:textId="77777777" w:rsidR="006F340F" w:rsidRPr="005F1342" w:rsidRDefault="006F340F" w:rsidP="006F340F">
            <w:pPr>
              <w:pStyle w:val="ListParagraph"/>
              <w:spacing w:before="240"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c)  coelom  </w:t>
            </w:r>
          </w:p>
        </w:tc>
        <w:tc>
          <w:tcPr>
            <w:tcW w:w="2362" w:type="dxa"/>
          </w:tcPr>
          <w:p w14:paraId="72BE907B" w14:textId="77777777" w:rsidR="006F340F" w:rsidRPr="005F1342" w:rsidRDefault="006F340F" w:rsidP="006F340F">
            <w:pPr>
              <w:pStyle w:val="ListParagraph"/>
              <w:spacing w:before="240"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d)  coenzyme     </w:t>
            </w:r>
          </w:p>
        </w:tc>
      </w:tr>
    </w:tbl>
    <w:p w14:paraId="567E2BFD" w14:textId="77777777" w:rsidR="006F340F" w:rsidRPr="005F1342" w:rsidRDefault="006F340F" w:rsidP="006F340F">
      <w:pPr>
        <w:pStyle w:val="ListParagraph"/>
        <w:numPr>
          <w:ilvl w:val="0"/>
          <w:numId w:val="1"/>
        </w:numPr>
        <w:spacing w:after="0"/>
        <w:jc w:val="both"/>
        <w:rPr>
          <w:sz w:val="17"/>
          <w:szCs w:val="17"/>
        </w:rPr>
      </w:pPr>
      <w:r w:rsidRPr="005F1342">
        <w:rPr>
          <w:sz w:val="17"/>
          <w:szCs w:val="17"/>
        </w:rPr>
        <w:t xml:space="preserve">For transformation, micro-particles coated with DNA to be bombarded with gene are made up </w:t>
      </w:r>
      <w:proofErr w:type="gramStart"/>
      <w:r w:rsidRPr="005F1342">
        <w:rPr>
          <w:sz w:val="17"/>
          <w:szCs w:val="17"/>
        </w:rPr>
        <w:t>of :</w:t>
      </w:r>
      <w:proofErr w:type="gramEnd"/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6F340F" w:rsidRPr="005F1342" w14:paraId="3480CC7A" w14:textId="77777777" w:rsidTr="003900B1">
        <w:tc>
          <w:tcPr>
            <w:tcW w:w="2362" w:type="dxa"/>
          </w:tcPr>
          <w:p w14:paraId="416A6D50" w14:textId="77777777" w:rsidR="006F340F" w:rsidRPr="005F1342" w:rsidRDefault="006F340F" w:rsidP="006F340F">
            <w:pPr>
              <w:pStyle w:val="ListParagraph"/>
              <w:spacing w:before="240"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a)  silicon or platinum</w:t>
            </w:r>
          </w:p>
        </w:tc>
        <w:tc>
          <w:tcPr>
            <w:tcW w:w="2362" w:type="dxa"/>
          </w:tcPr>
          <w:p w14:paraId="2AF07F30" w14:textId="77777777" w:rsidR="006F340F" w:rsidRPr="005F1342" w:rsidRDefault="006F340F" w:rsidP="006F340F">
            <w:pPr>
              <w:pStyle w:val="ListParagraph"/>
              <w:spacing w:before="240"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b)  gold or tungsten </w:t>
            </w:r>
          </w:p>
        </w:tc>
        <w:tc>
          <w:tcPr>
            <w:tcW w:w="2362" w:type="dxa"/>
          </w:tcPr>
          <w:p w14:paraId="674C2835" w14:textId="77777777" w:rsidR="006F340F" w:rsidRPr="005F1342" w:rsidRDefault="006F340F" w:rsidP="006F340F">
            <w:pPr>
              <w:pStyle w:val="ListParagraph"/>
              <w:spacing w:before="240"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c)  silver or platinum  </w:t>
            </w:r>
          </w:p>
        </w:tc>
        <w:tc>
          <w:tcPr>
            <w:tcW w:w="2362" w:type="dxa"/>
          </w:tcPr>
          <w:p w14:paraId="6FAF55F0" w14:textId="77777777" w:rsidR="006F340F" w:rsidRPr="005F1342" w:rsidRDefault="006F340F" w:rsidP="006F340F">
            <w:pPr>
              <w:pStyle w:val="ListParagraph"/>
              <w:spacing w:before="240"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d) platinum or zinc    </w:t>
            </w:r>
          </w:p>
        </w:tc>
      </w:tr>
    </w:tbl>
    <w:p w14:paraId="1FB16E6C" w14:textId="77777777" w:rsidR="003900B1" w:rsidRPr="005F1342" w:rsidRDefault="003900B1" w:rsidP="003900B1">
      <w:pPr>
        <w:pStyle w:val="ListParagraph"/>
        <w:numPr>
          <w:ilvl w:val="0"/>
          <w:numId w:val="1"/>
        </w:numPr>
        <w:spacing w:after="0"/>
        <w:jc w:val="both"/>
        <w:rPr>
          <w:sz w:val="17"/>
          <w:szCs w:val="17"/>
        </w:rPr>
      </w:pPr>
      <w:r w:rsidRPr="005F1342">
        <w:rPr>
          <w:sz w:val="17"/>
          <w:szCs w:val="17"/>
        </w:rPr>
        <w:t>Conversion of glucose to glucose-6-phosphate, the first irreversible reaction of glycolysis, is catalyzed by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900B1" w:rsidRPr="005F1342" w14:paraId="79D9FFC7" w14:textId="77777777" w:rsidTr="00221A07">
        <w:tc>
          <w:tcPr>
            <w:tcW w:w="2434" w:type="dxa"/>
          </w:tcPr>
          <w:p w14:paraId="74E5D603" w14:textId="77777777" w:rsidR="003900B1" w:rsidRPr="005F1342" w:rsidRDefault="003900B1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a)  hexokinase</w:t>
            </w:r>
          </w:p>
        </w:tc>
        <w:tc>
          <w:tcPr>
            <w:tcW w:w="2434" w:type="dxa"/>
          </w:tcPr>
          <w:p w14:paraId="30501472" w14:textId="77777777" w:rsidR="003900B1" w:rsidRPr="005F1342" w:rsidRDefault="003900B1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  <w:vertAlign w:val="subscript"/>
              </w:rPr>
            </w:pPr>
            <w:r w:rsidRPr="005F1342">
              <w:rPr>
                <w:sz w:val="17"/>
                <w:szCs w:val="17"/>
              </w:rPr>
              <w:t>b)  enolase</w:t>
            </w:r>
          </w:p>
        </w:tc>
        <w:tc>
          <w:tcPr>
            <w:tcW w:w="2434" w:type="dxa"/>
          </w:tcPr>
          <w:p w14:paraId="0B2D2DDD" w14:textId="77777777" w:rsidR="003900B1" w:rsidRPr="005F1342" w:rsidRDefault="003900B1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c)  phosphofructokinase</w:t>
            </w:r>
          </w:p>
        </w:tc>
        <w:tc>
          <w:tcPr>
            <w:tcW w:w="2434" w:type="dxa"/>
          </w:tcPr>
          <w:p w14:paraId="5F451F98" w14:textId="77777777" w:rsidR="003900B1" w:rsidRPr="005F1342" w:rsidRDefault="003900B1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d)   aldolase</w:t>
            </w:r>
          </w:p>
        </w:tc>
      </w:tr>
    </w:tbl>
    <w:p w14:paraId="3B367545" w14:textId="520E8218" w:rsidR="003900B1" w:rsidRPr="005F1342" w:rsidRDefault="003900B1" w:rsidP="003900B1">
      <w:pPr>
        <w:pStyle w:val="ListParagraph"/>
        <w:numPr>
          <w:ilvl w:val="0"/>
          <w:numId w:val="1"/>
        </w:numPr>
        <w:spacing w:after="0"/>
        <w:jc w:val="both"/>
        <w:rPr>
          <w:sz w:val="17"/>
          <w:szCs w:val="17"/>
        </w:rPr>
      </w:pPr>
      <w:r w:rsidRPr="005F1342">
        <w:rPr>
          <w:sz w:val="17"/>
          <w:szCs w:val="17"/>
        </w:rPr>
        <w:t>In animal cells, muscle, during exercise when O</w:t>
      </w:r>
      <w:r w:rsidRPr="005F1342">
        <w:rPr>
          <w:sz w:val="17"/>
          <w:szCs w:val="17"/>
          <w:vertAlign w:val="subscript"/>
        </w:rPr>
        <w:t>2</w:t>
      </w:r>
      <w:r w:rsidRPr="005F1342">
        <w:rPr>
          <w:sz w:val="17"/>
          <w:szCs w:val="17"/>
        </w:rPr>
        <w:t xml:space="preserve"> is inadequate for cellular respiration, pyruvic acid is reduced into lactic acid by 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E26D8" w:rsidRPr="005F1342" w14:paraId="5056411A" w14:textId="77777777" w:rsidTr="00CE26D8">
        <w:tc>
          <w:tcPr>
            <w:tcW w:w="2434" w:type="dxa"/>
          </w:tcPr>
          <w:p w14:paraId="32DE351A" w14:textId="17808F76" w:rsidR="00CE26D8" w:rsidRPr="005F1342" w:rsidRDefault="00CE26D8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  <w:vertAlign w:val="subscript"/>
              </w:rPr>
            </w:pPr>
            <w:r w:rsidRPr="005F1342">
              <w:rPr>
                <w:sz w:val="17"/>
                <w:szCs w:val="17"/>
              </w:rPr>
              <w:t>a)   O</w:t>
            </w:r>
            <w:r w:rsidRPr="005F1342">
              <w:rPr>
                <w:sz w:val="17"/>
                <w:szCs w:val="17"/>
                <w:vertAlign w:val="subscript"/>
              </w:rPr>
              <w:t>2</w:t>
            </w:r>
          </w:p>
        </w:tc>
        <w:tc>
          <w:tcPr>
            <w:tcW w:w="2434" w:type="dxa"/>
          </w:tcPr>
          <w:p w14:paraId="11A7F8DF" w14:textId="7D899705" w:rsidR="00CE26D8" w:rsidRPr="005F1342" w:rsidRDefault="00CE26D8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b)    carboxylation </w:t>
            </w:r>
          </w:p>
        </w:tc>
        <w:tc>
          <w:tcPr>
            <w:tcW w:w="2434" w:type="dxa"/>
          </w:tcPr>
          <w:p w14:paraId="74032EFE" w14:textId="4A400587" w:rsidR="00CE26D8" w:rsidRPr="005F1342" w:rsidRDefault="00CE26D8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c)    lactate dehydrogenase   </w:t>
            </w:r>
          </w:p>
        </w:tc>
        <w:tc>
          <w:tcPr>
            <w:tcW w:w="2434" w:type="dxa"/>
          </w:tcPr>
          <w:p w14:paraId="392EB804" w14:textId="0F053599" w:rsidR="00CE26D8" w:rsidRPr="005F1342" w:rsidRDefault="00CE26D8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d)   none of these</w:t>
            </w:r>
          </w:p>
        </w:tc>
      </w:tr>
    </w:tbl>
    <w:p w14:paraId="38FAFB35" w14:textId="5A073A35" w:rsidR="003900B1" w:rsidRPr="005F1342" w:rsidRDefault="003900B1" w:rsidP="003900B1">
      <w:pPr>
        <w:pStyle w:val="ListParagraph"/>
        <w:numPr>
          <w:ilvl w:val="0"/>
          <w:numId w:val="1"/>
        </w:numPr>
        <w:spacing w:after="0"/>
        <w:jc w:val="both"/>
        <w:rPr>
          <w:sz w:val="17"/>
          <w:szCs w:val="17"/>
        </w:rPr>
      </w:pPr>
      <w:r w:rsidRPr="005F1342">
        <w:rPr>
          <w:sz w:val="17"/>
          <w:szCs w:val="17"/>
        </w:rPr>
        <w:t xml:space="preserve">Glucose-6-phosphate </w:t>
      </w:r>
      <m:oMath>
        <m:box>
          <m:boxPr>
            <m:opEmu m:val="1"/>
            <m:ctrlPr>
              <w:rPr>
                <w:rFonts w:ascii="Cambria Math" w:hAnsi="Cambria Math"/>
                <w:i/>
                <w:sz w:val="17"/>
                <w:szCs w:val="17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17"/>
                    <w:szCs w:val="17"/>
                  </w:rPr>
                </m:ctrlPr>
              </m:groupChrPr>
              <m:e>
                <m:r>
                  <w:rPr>
                    <w:rFonts w:ascii="Cambria Math" w:hAnsi="Cambria Math"/>
                    <w:sz w:val="17"/>
                    <w:szCs w:val="17"/>
                  </w:rPr>
                  <m:t xml:space="preserve">                 A                </m:t>
                </m:r>
              </m:e>
            </m:groupChr>
          </m:e>
        </m:box>
      </m:oMath>
      <w:r w:rsidRPr="005F1342">
        <w:rPr>
          <w:rFonts w:eastAsiaTheme="minorEastAsia"/>
          <w:sz w:val="17"/>
          <w:szCs w:val="17"/>
        </w:rPr>
        <w:t xml:space="preserve"> Fructose-6-phosphate. Identify the enzyme used in the above reaction</w:t>
      </w:r>
      <w:r w:rsidR="00CE26D8" w:rsidRPr="005F1342">
        <w:rPr>
          <w:rFonts w:eastAsiaTheme="minorEastAsia"/>
          <w:sz w:val="17"/>
          <w:szCs w:val="17"/>
        </w:rPr>
        <w:t>.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900B1" w:rsidRPr="005F1342" w14:paraId="48861A0F" w14:textId="77777777" w:rsidTr="00221A07">
        <w:tc>
          <w:tcPr>
            <w:tcW w:w="2434" w:type="dxa"/>
          </w:tcPr>
          <w:p w14:paraId="0F83DFA6" w14:textId="77777777" w:rsidR="003900B1" w:rsidRPr="005F1342" w:rsidRDefault="003900B1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a)  Aldolase</w:t>
            </w:r>
          </w:p>
        </w:tc>
        <w:tc>
          <w:tcPr>
            <w:tcW w:w="2434" w:type="dxa"/>
          </w:tcPr>
          <w:p w14:paraId="51279582" w14:textId="77777777" w:rsidR="003900B1" w:rsidRPr="005F1342" w:rsidRDefault="003900B1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b)  phosphofructokinase</w:t>
            </w:r>
          </w:p>
        </w:tc>
        <w:tc>
          <w:tcPr>
            <w:tcW w:w="2434" w:type="dxa"/>
          </w:tcPr>
          <w:p w14:paraId="769F6A86" w14:textId="77777777" w:rsidR="003900B1" w:rsidRPr="005F1342" w:rsidRDefault="003900B1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c)  Hexokinase</w:t>
            </w:r>
          </w:p>
        </w:tc>
        <w:tc>
          <w:tcPr>
            <w:tcW w:w="2434" w:type="dxa"/>
          </w:tcPr>
          <w:p w14:paraId="5CC68FC3" w14:textId="77777777" w:rsidR="003900B1" w:rsidRPr="005F1342" w:rsidRDefault="003900B1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d)   Isomerase</w:t>
            </w:r>
          </w:p>
        </w:tc>
      </w:tr>
    </w:tbl>
    <w:p w14:paraId="5BA292B4" w14:textId="77777777" w:rsidR="003900B1" w:rsidRPr="005F1342" w:rsidRDefault="003900B1" w:rsidP="003900B1">
      <w:pPr>
        <w:pStyle w:val="ListParagraph"/>
        <w:numPr>
          <w:ilvl w:val="0"/>
          <w:numId w:val="1"/>
        </w:numPr>
        <w:spacing w:after="0"/>
        <w:jc w:val="both"/>
        <w:rPr>
          <w:sz w:val="17"/>
          <w:szCs w:val="17"/>
        </w:rPr>
      </w:pPr>
      <w:r w:rsidRPr="005F1342">
        <w:rPr>
          <w:sz w:val="17"/>
          <w:szCs w:val="17"/>
        </w:rPr>
        <w:t xml:space="preserve">RQ for anaerobic respiration </w:t>
      </w:r>
      <w:proofErr w:type="gramStart"/>
      <w:r w:rsidRPr="005F1342">
        <w:rPr>
          <w:sz w:val="17"/>
          <w:szCs w:val="17"/>
        </w:rPr>
        <w:t>is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900B1" w:rsidRPr="005F1342" w14:paraId="06F92041" w14:textId="77777777" w:rsidTr="00F460EA">
        <w:tc>
          <w:tcPr>
            <w:tcW w:w="2434" w:type="dxa"/>
          </w:tcPr>
          <w:p w14:paraId="06E2FAC1" w14:textId="77777777" w:rsidR="003900B1" w:rsidRPr="005F1342" w:rsidRDefault="003900B1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a)  0.7</w:t>
            </w:r>
          </w:p>
        </w:tc>
        <w:tc>
          <w:tcPr>
            <w:tcW w:w="2434" w:type="dxa"/>
          </w:tcPr>
          <w:p w14:paraId="4CBA7F27" w14:textId="77777777" w:rsidR="003900B1" w:rsidRPr="005F1342" w:rsidRDefault="003900B1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b)  0.9  </w:t>
            </w:r>
          </w:p>
        </w:tc>
        <w:tc>
          <w:tcPr>
            <w:tcW w:w="2434" w:type="dxa"/>
          </w:tcPr>
          <w:p w14:paraId="29ACC81F" w14:textId="77777777" w:rsidR="003900B1" w:rsidRPr="005F1342" w:rsidRDefault="003900B1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c)  unity  </w:t>
            </w:r>
          </w:p>
        </w:tc>
        <w:tc>
          <w:tcPr>
            <w:tcW w:w="2434" w:type="dxa"/>
          </w:tcPr>
          <w:p w14:paraId="648615A4" w14:textId="77777777" w:rsidR="003900B1" w:rsidRPr="005F1342" w:rsidRDefault="003900B1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d)   infinity  </w:t>
            </w:r>
          </w:p>
        </w:tc>
      </w:tr>
    </w:tbl>
    <w:p w14:paraId="1E5711C4" w14:textId="77777777" w:rsidR="003900B1" w:rsidRPr="005F1342" w:rsidRDefault="003900B1" w:rsidP="003900B1">
      <w:pPr>
        <w:pStyle w:val="ListParagraph"/>
        <w:numPr>
          <w:ilvl w:val="0"/>
          <w:numId w:val="1"/>
        </w:numPr>
        <w:spacing w:after="0"/>
        <w:jc w:val="both"/>
        <w:rPr>
          <w:sz w:val="17"/>
          <w:szCs w:val="17"/>
        </w:rPr>
      </w:pPr>
      <w:r w:rsidRPr="005F1342">
        <w:rPr>
          <w:sz w:val="17"/>
          <w:szCs w:val="17"/>
        </w:rPr>
        <w:t xml:space="preserve">Kreb’s cycle is completed with the formation </w:t>
      </w:r>
      <w:proofErr w:type="gramStart"/>
      <w:r w:rsidRPr="005F1342">
        <w:rPr>
          <w:sz w:val="17"/>
          <w:szCs w:val="17"/>
        </w:rPr>
        <w:t>of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900B1" w:rsidRPr="005F1342" w14:paraId="64BE0574" w14:textId="77777777" w:rsidTr="00F460EA">
        <w:tc>
          <w:tcPr>
            <w:tcW w:w="2434" w:type="dxa"/>
          </w:tcPr>
          <w:p w14:paraId="0D514FDE" w14:textId="77777777" w:rsidR="003900B1" w:rsidRPr="005F1342" w:rsidRDefault="003900B1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a)  Citric acid</w:t>
            </w:r>
          </w:p>
        </w:tc>
        <w:tc>
          <w:tcPr>
            <w:tcW w:w="2434" w:type="dxa"/>
          </w:tcPr>
          <w:p w14:paraId="0371ABF4" w14:textId="77777777" w:rsidR="003900B1" w:rsidRPr="005F1342" w:rsidRDefault="003900B1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b)   Oxaloacetate </w:t>
            </w:r>
          </w:p>
        </w:tc>
        <w:tc>
          <w:tcPr>
            <w:tcW w:w="2434" w:type="dxa"/>
          </w:tcPr>
          <w:p w14:paraId="3ADE5AE0" w14:textId="77777777" w:rsidR="003900B1" w:rsidRPr="005F1342" w:rsidRDefault="003900B1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c)   Succinic acid  </w:t>
            </w:r>
          </w:p>
        </w:tc>
        <w:tc>
          <w:tcPr>
            <w:tcW w:w="2434" w:type="dxa"/>
          </w:tcPr>
          <w:p w14:paraId="7F5115CB" w14:textId="77777777" w:rsidR="003900B1" w:rsidRPr="005F1342" w:rsidRDefault="003900B1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 xml:space="preserve">d)   Malic acid   </w:t>
            </w:r>
          </w:p>
        </w:tc>
      </w:tr>
    </w:tbl>
    <w:p w14:paraId="68E424F4" w14:textId="77777777" w:rsidR="003900B1" w:rsidRPr="005F1342" w:rsidRDefault="003900B1" w:rsidP="003900B1">
      <w:pPr>
        <w:pStyle w:val="ListParagraph"/>
        <w:numPr>
          <w:ilvl w:val="0"/>
          <w:numId w:val="1"/>
        </w:numPr>
        <w:spacing w:after="0"/>
        <w:jc w:val="both"/>
        <w:rPr>
          <w:sz w:val="17"/>
          <w:szCs w:val="17"/>
        </w:rPr>
      </w:pPr>
      <w:r w:rsidRPr="005F1342">
        <w:rPr>
          <w:sz w:val="17"/>
          <w:szCs w:val="17"/>
        </w:rPr>
        <w:t xml:space="preserve">When 2 molecules of Acetyl-CoA enter the TCA cycle, net gain at the end of this cycle </w:t>
      </w:r>
      <w:proofErr w:type="gramStart"/>
      <w:r w:rsidRPr="005F1342">
        <w:rPr>
          <w:sz w:val="17"/>
          <w:szCs w:val="17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3900B1" w:rsidRPr="005F1342" w14:paraId="230AD564" w14:textId="77777777" w:rsidTr="00F460EA">
        <w:tc>
          <w:tcPr>
            <w:tcW w:w="4868" w:type="dxa"/>
          </w:tcPr>
          <w:p w14:paraId="136AA179" w14:textId="77777777" w:rsidR="003900B1" w:rsidRPr="005F1342" w:rsidRDefault="003900B1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a)   2 NADH</w:t>
            </w:r>
            <w:proofErr w:type="gramStart"/>
            <w:r w:rsidRPr="005F1342">
              <w:rPr>
                <w:sz w:val="17"/>
                <w:szCs w:val="17"/>
                <w:vertAlign w:val="subscript"/>
              </w:rPr>
              <w:t>2</w:t>
            </w:r>
            <w:r w:rsidRPr="005F1342">
              <w:rPr>
                <w:sz w:val="17"/>
                <w:szCs w:val="17"/>
              </w:rPr>
              <w:t xml:space="preserve">  +</w:t>
            </w:r>
            <w:proofErr w:type="gramEnd"/>
            <w:r w:rsidRPr="005F1342">
              <w:rPr>
                <w:sz w:val="17"/>
                <w:szCs w:val="17"/>
              </w:rPr>
              <w:t xml:space="preserve">  2 FADH</w:t>
            </w:r>
            <w:r w:rsidRPr="005F1342">
              <w:rPr>
                <w:sz w:val="17"/>
                <w:szCs w:val="17"/>
                <w:vertAlign w:val="subscript"/>
              </w:rPr>
              <w:t>2</w:t>
            </w:r>
            <w:r w:rsidRPr="005F1342">
              <w:rPr>
                <w:sz w:val="17"/>
                <w:szCs w:val="17"/>
              </w:rPr>
              <w:t xml:space="preserve">  +  1 GTP</w:t>
            </w:r>
          </w:p>
        </w:tc>
        <w:tc>
          <w:tcPr>
            <w:tcW w:w="4868" w:type="dxa"/>
          </w:tcPr>
          <w:p w14:paraId="7CC169F5" w14:textId="77777777" w:rsidR="003900B1" w:rsidRPr="005F1342" w:rsidRDefault="003900B1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b)    3 NADH</w:t>
            </w:r>
            <w:proofErr w:type="gramStart"/>
            <w:r w:rsidRPr="005F1342">
              <w:rPr>
                <w:sz w:val="17"/>
                <w:szCs w:val="17"/>
                <w:vertAlign w:val="subscript"/>
              </w:rPr>
              <w:t>2</w:t>
            </w:r>
            <w:r w:rsidRPr="005F1342">
              <w:rPr>
                <w:sz w:val="17"/>
                <w:szCs w:val="17"/>
              </w:rPr>
              <w:t xml:space="preserve">  +</w:t>
            </w:r>
            <w:proofErr w:type="gramEnd"/>
            <w:r w:rsidRPr="005F1342">
              <w:rPr>
                <w:sz w:val="17"/>
                <w:szCs w:val="17"/>
              </w:rPr>
              <w:t xml:space="preserve">  2 FADH</w:t>
            </w:r>
            <w:r w:rsidRPr="005F1342">
              <w:rPr>
                <w:sz w:val="17"/>
                <w:szCs w:val="17"/>
                <w:vertAlign w:val="subscript"/>
              </w:rPr>
              <w:t>2</w:t>
            </w:r>
            <w:r w:rsidRPr="005F1342">
              <w:rPr>
                <w:sz w:val="17"/>
                <w:szCs w:val="17"/>
              </w:rPr>
              <w:t xml:space="preserve">  +  2 GTP   </w:t>
            </w:r>
          </w:p>
        </w:tc>
      </w:tr>
      <w:tr w:rsidR="003900B1" w:rsidRPr="005F1342" w14:paraId="50FB6E55" w14:textId="77777777" w:rsidTr="00F460EA">
        <w:tc>
          <w:tcPr>
            <w:tcW w:w="4868" w:type="dxa"/>
          </w:tcPr>
          <w:p w14:paraId="71A91AB1" w14:textId="77777777" w:rsidR="003900B1" w:rsidRPr="005F1342" w:rsidRDefault="003900B1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c)   6 NADH</w:t>
            </w:r>
            <w:proofErr w:type="gramStart"/>
            <w:r w:rsidRPr="005F1342">
              <w:rPr>
                <w:sz w:val="17"/>
                <w:szCs w:val="17"/>
                <w:vertAlign w:val="subscript"/>
              </w:rPr>
              <w:t>2</w:t>
            </w:r>
            <w:r w:rsidRPr="005F1342">
              <w:rPr>
                <w:sz w:val="17"/>
                <w:szCs w:val="17"/>
              </w:rPr>
              <w:t xml:space="preserve">  +</w:t>
            </w:r>
            <w:proofErr w:type="gramEnd"/>
            <w:r w:rsidRPr="005F1342">
              <w:rPr>
                <w:sz w:val="17"/>
                <w:szCs w:val="17"/>
              </w:rPr>
              <w:t xml:space="preserve">  2 FADH</w:t>
            </w:r>
            <w:r w:rsidRPr="005F1342">
              <w:rPr>
                <w:sz w:val="17"/>
                <w:szCs w:val="17"/>
                <w:vertAlign w:val="subscript"/>
              </w:rPr>
              <w:t>2</w:t>
            </w:r>
            <w:r w:rsidRPr="005F1342">
              <w:rPr>
                <w:sz w:val="17"/>
                <w:szCs w:val="17"/>
              </w:rPr>
              <w:t xml:space="preserve">  +  2 GTP</w:t>
            </w:r>
          </w:p>
        </w:tc>
        <w:tc>
          <w:tcPr>
            <w:tcW w:w="4868" w:type="dxa"/>
          </w:tcPr>
          <w:p w14:paraId="7F71EF6F" w14:textId="77777777" w:rsidR="003900B1" w:rsidRPr="005F1342" w:rsidRDefault="003900B1" w:rsidP="00D21766">
            <w:pPr>
              <w:pStyle w:val="ListParagraph"/>
              <w:spacing w:after="0"/>
              <w:ind w:left="0"/>
              <w:jc w:val="both"/>
              <w:rPr>
                <w:sz w:val="17"/>
                <w:szCs w:val="17"/>
              </w:rPr>
            </w:pPr>
            <w:r w:rsidRPr="005F1342">
              <w:rPr>
                <w:sz w:val="17"/>
                <w:szCs w:val="17"/>
              </w:rPr>
              <w:t>d)    3 NADH</w:t>
            </w:r>
            <w:proofErr w:type="gramStart"/>
            <w:r w:rsidRPr="005F1342">
              <w:rPr>
                <w:sz w:val="17"/>
                <w:szCs w:val="17"/>
                <w:vertAlign w:val="subscript"/>
              </w:rPr>
              <w:t>2</w:t>
            </w:r>
            <w:r w:rsidRPr="005F1342">
              <w:rPr>
                <w:sz w:val="17"/>
                <w:szCs w:val="17"/>
              </w:rPr>
              <w:t xml:space="preserve">  +</w:t>
            </w:r>
            <w:proofErr w:type="gramEnd"/>
            <w:r w:rsidRPr="005F1342">
              <w:rPr>
                <w:sz w:val="17"/>
                <w:szCs w:val="17"/>
              </w:rPr>
              <w:t xml:space="preserve">  1 FADH</w:t>
            </w:r>
            <w:r w:rsidRPr="005F1342">
              <w:rPr>
                <w:sz w:val="17"/>
                <w:szCs w:val="17"/>
                <w:vertAlign w:val="subscript"/>
              </w:rPr>
              <w:t>2</w:t>
            </w:r>
            <w:r w:rsidRPr="005F1342">
              <w:rPr>
                <w:sz w:val="17"/>
                <w:szCs w:val="17"/>
              </w:rPr>
              <w:t xml:space="preserve">  +  4 GTP</w:t>
            </w:r>
          </w:p>
        </w:tc>
      </w:tr>
    </w:tbl>
    <w:p w14:paraId="2F9F966C" w14:textId="77777777" w:rsidR="005D7643" w:rsidRPr="003900B1" w:rsidRDefault="005D7643" w:rsidP="00F24F78">
      <w:pPr>
        <w:pStyle w:val="ListParagraph"/>
        <w:ind w:left="360"/>
        <w:jc w:val="both"/>
        <w:rPr>
          <w:sz w:val="18"/>
          <w:szCs w:val="18"/>
        </w:rPr>
      </w:pPr>
    </w:p>
    <w:sectPr w:rsidR="005D7643" w:rsidRPr="003900B1" w:rsidSect="00CE254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C9C001" w14:textId="77777777" w:rsidR="00CE2542" w:rsidRDefault="00CE2542" w:rsidP="001C1B6B">
      <w:pPr>
        <w:spacing w:after="0" w:line="240" w:lineRule="auto"/>
      </w:pPr>
      <w:r>
        <w:separator/>
      </w:r>
    </w:p>
  </w:endnote>
  <w:endnote w:type="continuationSeparator" w:id="0">
    <w:p w14:paraId="10BE9383" w14:textId="77777777" w:rsidR="00CE2542" w:rsidRDefault="00CE2542" w:rsidP="001C1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D55C2" w14:textId="77777777" w:rsidR="001C1B6B" w:rsidRDefault="001C1B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AC3A50" w14:textId="77777777" w:rsidR="001C1B6B" w:rsidRDefault="001C1B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ECD1E2" w14:textId="77777777" w:rsidR="001C1B6B" w:rsidRDefault="001C1B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3F84DF" w14:textId="77777777" w:rsidR="00CE2542" w:rsidRDefault="00CE2542" w:rsidP="001C1B6B">
      <w:pPr>
        <w:spacing w:after="0" w:line="240" w:lineRule="auto"/>
      </w:pPr>
      <w:r>
        <w:separator/>
      </w:r>
    </w:p>
  </w:footnote>
  <w:footnote w:type="continuationSeparator" w:id="0">
    <w:p w14:paraId="62E0EB84" w14:textId="77777777" w:rsidR="00CE2542" w:rsidRDefault="00CE2542" w:rsidP="001C1B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DE4979" w14:textId="320B452A" w:rsidR="001C1B6B" w:rsidRDefault="001C1B6B">
    <w:pPr>
      <w:pStyle w:val="Header"/>
    </w:pPr>
    <w:r>
      <w:rPr>
        <w:noProof/>
      </w:rPr>
      <w:pict w14:anchorId="7C06F5A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6674016" o:spid="_x0000_s1026" type="#_x0000_t136" style="position:absolute;margin-left:0;margin-top:0;width:629.4pt;height:128.4pt;rotation:315;z-index:-251655168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217D13" w14:textId="3EFF2773" w:rsidR="001C1B6B" w:rsidRDefault="001C1B6B">
    <w:pPr>
      <w:pStyle w:val="Header"/>
    </w:pPr>
    <w:r>
      <w:rPr>
        <w:noProof/>
      </w:rPr>
      <w:pict w14:anchorId="05523D1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6674017" o:spid="_x0000_s1027" type="#_x0000_t136" style="position:absolute;margin-left:0;margin-top:0;width:629.4pt;height:128.4pt;rotation:315;z-index:-251653120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755514" w14:textId="5C3D3BE9" w:rsidR="001C1B6B" w:rsidRDefault="001C1B6B">
    <w:pPr>
      <w:pStyle w:val="Header"/>
    </w:pPr>
    <w:r>
      <w:rPr>
        <w:noProof/>
      </w:rPr>
      <w:pict w14:anchorId="744D803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6674015" o:spid="_x0000_s1025" type="#_x0000_t136" style="position:absolute;margin-left:0;margin-top:0;width:629.4pt;height:128.4pt;rotation:315;z-index:-251657216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E65E5"/>
    <w:multiLevelType w:val="hybridMultilevel"/>
    <w:tmpl w:val="B7A607F2"/>
    <w:lvl w:ilvl="0" w:tplc="086A2440">
      <w:start w:val="1"/>
      <w:numFmt w:val="lowerLetter"/>
      <w:lvlText w:val="%1)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3BFD"/>
    <w:multiLevelType w:val="hybridMultilevel"/>
    <w:tmpl w:val="170C9B18"/>
    <w:lvl w:ilvl="0" w:tplc="0EAE9AFE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3A1721"/>
    <w:multiLevelType w:val="hybridMultilevel"/>
    <w:tmpl w:val="27CAC0C4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6C84593"/>
    <w:multiLevelType w:val="hybridMultilevel"/>
    <w:tmpl w:val="AD868ABA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7F41ED5"/>
    <w:multiLevelType w:val="hybridMultilevel"/>
    <w:tmpl w:val="AD868ABA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C8263D7"/>
    <w:multiLevelType w:val="hybridMultilevel"/>
    <w:tmpl w:val="FEC8DF1A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CB43A98"/>
    <w:multiLevelType w:val="hybridMultilevel"/>
    <w:tmpl w:val="1EB0AB5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752B14"/>
    <w:multiLevelType w:val="hybridMultilevel"/>
    <w:tmpl w:val="FEC8DF1A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D5F1666"/>
    <w:multiLevelType w:val="hybridMultilevel"/>
    <w:tmpl w:val="AD868ABA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76639718">
    <w:abstractNumId w:val="1"/>
  </w:num>
  <w:num w:numId="2" w16cid:durableId="113793788">
    <w:abstractNumId w:val="8"/>
  </w:num>
  <w:num w:numId="3" w16cid:durableId="2143114228">
    <w:abstractNumId w:val="0"/>
  </w:num>
  <w:num w:numId="4" w16cid:durableId="2141458870">
    <w:abstractNumId w:val="4"/>
  </w:num>
  <w:num w:numId="5" w16cid:durableId="1751656139">
    <w:abstractNumId w:val="5"/>
  </w:num>
  <w:num w:numId="6" w16cid:durableId="1217471712">
    <w:abstractNumId w:val="7"/>
  </w:num>
  <w:num w:numId="7" w16cid:durableId="608971231">
    <w:abstractNumId w:val="6"/>
  </w:num>
  <w:num w:numId="8" w16cid:durableId="1513496920">
    <w:abstractNumId w:val="3"/>
  </w:num>
  <w:num w:numId="9" w16cid:durableId="1102514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17D"/>
    <w:rsid w:val="0005174C"/>
    <w:rsid w:val="000C58E4"/>
    <w:rsid w:val="00117000"/>
    <w:rsid w:val="0013742C"/>
    <w:rsid w:val="00157DA3"/>
    <w:rsid w:val="00177B61"/>
    <w:rsid w:val="001865F6"/>
    <w:rsid w:val="001C1B6B"/>
    <w:rsid w:val="001E5E85"/>
    <w:rsid w:val="002B35F8"/>
    <w:rsid w:val="00313AE0"/>
    <w:rsid w:val="00371603"/>
    <w:rsid w:val="003900B1"/>
    <w:rsid w:val="00394DBE"/>
    <w:rsid w:val="003B0C0A"/>
    <w:rsid w:val="003C08C9"/>
    <w:rsid w:val="00407A95"/>
    <w:rsid w:val="00456B11"/>
    <w:rsid w:val="005466F8"/>
    <w:rsid w:val="0055503F"/>
    <w:rsid w:val="00572A06"/>
    <w:rsid w:val="005C5BD9"/>
    <w:rsid w:val="005D7643"/>
    <w:rsid w:val="005F1342"/>
    <w:rsid w:val="0062411B"/>
    <w:rsid w:val="00637D17"/>
    <w:rsid w:val="00671DCD"/>
    <w:rsid w:val="006D1CB3"/>
    <w:rsid w:val="006F340F"/>
    <w:rsid w:val="0071114B"/>
    <w:rsid w:val="007579A4"/>
    <w:rsid w:val="00767094"/>
    <w:rsid w:val="00801E03"/>
    <w:rsid w:val="008252C4"/>
    <w:rsid w:val="00846351"/>
    <w:rsid w:val="00870541"/>
    <w:rsid w:val="008D1CD4"/>
    <w:rsid w:val="0094170C"/>
    <w:rsid w:val="00981ED0"/>
    <w:rsid w:val="009B50FB"/>
    <w:rsid w:val="009E19DA"/>
    <w:rsid w:val="00A5203A"/>
    <w:rsid w:val="00A57C93"/>
    <w:rsid w:val="00AC7EB6"/>
    <w:rsid w:val="00AD2F42"/>
    <w:rsid w:val="00B71B74"/>
    <w:rsid w:val="00BB69F3"/>
    <w:rsid w:val="00BD56EE"/>
    <w:rsid w:val="00C44A03"/>
    <w:rsid w:val="00C6617D"/>
    <w:rsid w:val="00CB18FF"/>
    <w:rsid w:val="00CE2542"/>
    <w:rsid w:val="00CE26D8"/>
    <w:rsid w:val="00D030C6"/>
    <w:rsid w:val="00D058DD"/>
    <w:rsid w:val="00E2400D"/>
    <w:rsid w:val="00E62E99"/>
    <w:rsid w:val="00EB6144"/>
    <w:rsid w:val="00EC3BF3"/>
    <w:rsid w:val="00F20013"/>
    <w:rsid w:val="00F24F78"/>
    <w:rsid w:val="00FA0E44"/>
    <w:rsid w:val="00FC5BAC"/>
    <w:rsid w:val="00FD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A453B1"/>
  <w15:chartTrackingRefBased/>
  <w15:docId w15:val="{615E6AAD-AF65-4AB9-BD34-46EBB84C5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E44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17D"/>
    <w:pPr>
      <w:ind w:left="720"/>
      <w:contextualSpacing/>
    </w:pPr>
  </w:style>
  <w:style w:type="table" w:styleId="TableGrid">
    <w:name w:val="Table Grid"/>
    <w:basedOn w:val="TableNormal"/>
    <w:uiPriority w:val="59"/>
    <w:rsid w:val="00C6617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1B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B6B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C1B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B6B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1844</Words>
  <Characters>10517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59</cp:revision>
  <cp:lastPrinted>2024-04-19T16:44:00Z</cp:lastPrinted>
  <dcterms:created xsi:type="dcterms:W3CDTF">2024-04-19T03:44:00Z</dcterms:created>
  <dcterms:modified xsi:type="dcterms:W3CDTF">2024-04-19T16:45:00Z</dcterms:modified>
</cp:coreProperties>
</file>