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DC52B" w14:textId="77777777" w:rsidR="00C2498E" w:rsidRDefault="00C2498E" w:rsidP="00C2498E">
      <w:proofErr w:type="spellStart"/>
      <w:r>
        <w:rPr>
          <w:b/>
        </w:rPr>
        <w:t>PyFIREBALL</w:t>
      </w:r>
      <w:proofErr w:type="spellEnd"/>
      <w:r>
        <w:rPr>
          <w:b/>
        </w:rPr>
        <w:t xml:space="preserve"> Beta.</w:t>
      </w:r>
    </w:p>
    <w:p w14:paraId="7011B066" w14:textId="77777777" w:rsidR="00C2498E" w:rsidRDefault="00C2498E" w:rsidP="00C2498E">
      <w:pPr>
        <w:rPr>
          <w:i/>
        </w:rPr>
      </w:pPr>
      <w:proofErr w:type="gramStart"/>
      <w:r>
        <w:rPr>
          <w:b/>
          <w:i/>
        </w:rPr>
        <w:t xml:space="preserve">The </w:t>
      </w:r>
      <w:r>
        <w:rPr>
          <w:b/>
          <w:i/>
        </w:rPr>
        <w:t>supercell</w:t>
      </w:r>
      <w:r>
        <w:rPr>
          <w:b/>
          <w:i/>
        </w:rPr>
        <w:t xml:space="preserve"> class</w:t>
      </w:r>
      <w:r>
        <w:rPr>
          <w:i/>
        </w:rPr>
        <w:t>.</w:t>
      </w:r>
      <w:proofErr w:type="gramEnd"/>
    </w:p>
    <w:p w14:paraId="71A93894" w14:textId="77777777" w:rsidR="00FA1CAE" w:rsidRDefault="00C2498E">
      <w:r>
        <w:t xml:space="preserve">Originally the atom class was seen as the center of the </w:t>
      </w:r>
      <w:proofErr w:type="spellStart"/>
      <w:r>
        <w:t>PyFIREBALL</w:t>
      </w:r>
      <w:proofErr w:type="spellEnd"/>
      <w:r>
        <w:t xml:space="preserve"> toolbox, where all data is dealt with in an atom-centric philosophy. The supercell class is a further abstraction that makes dealing with </w:t>
      </w:r>
      <w:proofErr w:type="spellStart"/>
      <w:r>
        <w:t>atomLists</w:t>
      </w:r>
      <w:proofErr w:type="spellEnd"/>
      <w:r>
        <w:t xml:space="preserve"> that much easier. In essence, the supercell class is actually all the information from a FIREBALL-TG </w:t>
      </w:r>
      <w:proofErr w:type="gramStart"/>
      <w:r>
        <w:t>style working</w:t>
      </w:r>
      <w:proofErr w:type="gramEnd"/>
      <w:r>
        <w:t xml:space="preserve"> directory. The supercell class acts as a container for the total energy, the eigenvalues, the </w:t>
      </w:r>
      <w:proofErr w:type="spellStart"/>
      <w:r>
        <w:t>atomList</w:t>
      </w:r>
      <w:proofErr w:type="spellEnd"/>
      <w:r>
        <w:t xml:space="preserve">, etc. The supercell class can be created by calling </w:t>
      </w:r>
      <w:proofErr w:type="gramStart"/>
      <w:r>
        <w:t>it’s</w:t>
      </w:r>
      <w:proofErr w:type="gramEnd"/>
      <w:r>
        <w:t xml:space="preserve"> initializer, which requires a number of arguments:</w:t>
      </w:r>
    </w:p>
    <w:p w14:paraId="03EC8BF7" w14:textId="77777777" w:rsidR="00C2498E" w:rsidRDefault="00C2498E">
      <w:proofErr w:type="gramStart"/>
      <w:r>
        <w:t>cell1</w:t>
      </w:r>
      <w:proofErr w:type="gramEnd"/>
      <w:r>
        <w:t xml:space="preserve"> = supercell(</w:t>
      </w:r>
      <w:r w:rsidRPr="00C2498E">
        <w:t xml:space="preserve">directory, </w:t>
      </w:r>
      <w:proofErr w:type="spellStart"/>
      <w:r w:rsidRPr="00C2498E">
        <w:t>basisfile</w:t>
      </w:r>
      <w:proofErr w:type="spellEnd"/>
      <w:r w:rsidRPr="00C2498E">
        <w:t xml:space="preserve">, </w:t>
      </w:r>
      <w:proofErr w:type="spellStart"/>
      <w:r w:rsidRPr="00C2498E">
        <w:t>atomList</w:t>
      </w:r>
      <w:proofErr w:type="spellEnd"/>
      <w:r w:rsidRPr="00C2498E">
        <w:t xml:space="preserve">, </w:t>
      </w:r>
      <w:proofErr w:type="spellStart"/>
      <w:r w:rsidRPr="00C2498E">
        <w:t>lvs</w:t>
      </w:r>
      <w:proofErr w:type="spellEnd"/>
      <w:r w:rsidRPr="00C2498E">
        <w:t xml:space="preserve">=[], xl=[], </w:t>
      </w:r>
      <w:proofErr w:type="spellStart"/>
      <w:r w:rsidRPr="00C2498E">
        <w:t>eigens</w:t>
      </w:r>
      <w:proofErr w:type="spellEnd"/>
      <w:r w:rsidRPr="00C2498E">
        <w:t xml:space="preserve"> = [])</w:t>
      </w:r>
      <w:r>
        <w:t>, where all arguments have their standard meanings.</w:t>
      </w:r>
    </w:p>
    <w:p w14:paraId="24C2427F" w14:textId="77777777" w:rsidR="00C2498E" w:rsidRDefault="00C2498E">
      <w:r>
        <w:t>Alternatively, and more conveniently, the supercell can be initialized with a call to the “</w:t>
      </w:r>
      <w:proofErr w:type="gramStart"/>
      <w:r w:rsidRPr="00C2498E">
        <w:t>directory2Supercell(</w:t>
      </w:r>
      <w:proofErr w:type="gramEnd"/>
      <w:r w:rsidRPr="00C2498E">
        <w:t>)</w:t>
      </w:r>
      <w:r>
        <w:t>” global method, which reads in the FIREBALL directory and generates a supercell object:</w:t>
      </w:r>
    </w:p>
    <w:p w14:paraId="4B7DCBB7" w14:textId="77777777" w:rsidR="00C2498E" w:rsidRDefault="00C2498E">
      <w:proofErr w:type="gramStart"/>
      <w:r>
        <w:t>cell1</w:t>
      </w:r>
      <w:proofErr w:type="gramEnd"/>
      <w:r>
        <w:t xml:space="preserve"> = </w:t>
      </w:r>
      <w:r w:rsidRPr="00C2498E">
        <w:t xml:space="preserve">directory2Supercell(elements, </w:t>
      </w:r>
      <w:r>
        <w:t>directory</w:t>
      </w:r>
      <w:r w:rsidRPr="00C2498E">
        <w:t>)</w:t>
      </w:r>
    </w:p>
    <w:p w14:paraId="33FD138F" w14:textId="77777777" w:rsidR="00C2498E" w:rsidRDefault="00C2498E">
      <w:proofErr w:type="gramStart"/>
      <w:r>
        <w:t>here</w:t>
      </w:r>
      <w:proofErr w:type="gramEnd"/>
      <w:r>
        <w:t xml:space="preserve">, “elements” is the dictionary of elements from the </w:t>
      </w:r>
      <w:proofErr w:type="spellStart"/>
      <w:r>
        <w:t>readInfo</w:t>
      </w:r>
      <w:proofErr w:type="spellEnd"/>
      <w:r>
        <w:t xml:space="preserve">() method (which reads in the </w:t>
      </w:r>
      <w:proofErr w:type="spellStart"/>
      <w:r>
        <w:t>Fdata</w:t>
      </w:r>
      <w:proofErr w:type="spellEnd"/>
      <w:r>
        <w:t>) and directory is the path to the FIREBALL directory where your study was run.</w:t>
      </w:r>
    </w:p>
    <w:p w14:paraId="0EE413E4" w14:textId="77777777" w:rsidR="00C2498E" w:rsidRDefault="00C2498E">
      <w:r>
        <w:t>The power of a supercell object should be obvious- you can read in a number of directories for direct comparison, you can carry out any analysis of a single FIREBALL run and compare and contrast with others (for example, see the 3DOS tutorial in the Tutorials section), etc.</w:t>
      </w:r>
    </w:p>
    <w:p w14:paraId="5EDBDB7B" w14:textId="77777777" w:rsidR="00C2498E" w:rsidRDefault="00402DCE">
      <w:pPr>
        <w:rPr>
          <w:i/>
        </w:rPr>
      </w:pPr>
      <w:proofErr w:type="gramStart"/>
      <w:r w:rsidRPr="00402DCE">
        <w:rPr>
          <w:i/>
        </w:rPr>
        <w:t>supercell</w:t>
      </w:r>
      <w:proofErr w:type="gramEnd"/>
      <w:r w:rsidRPr="00402DCE">
        <w:rPr>
          <w:i/>
        </w:rPr>
        <w:t xml:space="preserve"> </w:t>
      </w:r>
      <w:r w:rsidRPr="00402DCE">
        <w:rPr>
          <w:i/>
        </w:rPr>
        <w:t>immutable variables:</w:t>
      </w:r>
      <w:r w:rsidR="00C2498E" w:rsidRPr="00402DCE">
        <w:rPr>
          <w:i/>
        </w:rPr>
        <w:t xml:space="preserve"> </w:t>
      </w:r>
    </w:p>
    <w:p w14:paraId="337FECBA" w14:textId="2C4B5BC1" w:rsidR="00402DCE" w:rsidRDefault="005A2A47">
      <w:proofErr w:type="gramStart"/>
      <w:r>
        <w:t>.</w:t>
      </w:r>
      <w:proofErr w:type="spellStart"/>
      <w:r>
        <w:t>ztot</w:t>
      </w:r>
      <w:proofErr w:type="spellEnd"/>
      <w:proofErr w:type="gramEnd"/>
      <w:r>
        <w:tab/>
      </w:r>
      <w:r>
        <w:tab/>
      </w:r>
      <w:r>
        <w:tab/>
        <w:t>-&gt; Total number of electrons in the cell</w:t>
      </w:r>
    </w:p>
    <w:p w14:paraId="489C3934" w14:textId="620BC91D" w:rsidR="005A2A47" w:rsidRDefault="005A2A47">
      <w:proofErr w:type="gramStart"/>
      <w:r>
        <w:t>.HOMO</w:t>
      </w:r>
      <w:proofErr w:type="gramEnd"/>
      <w:r>
        <w:tab/>
      </w:r>
      <w:r>
        <w:tab/>
        <w:t>-&gt; The energy of the HOMO band in the cell</w:t>
      </w:r>
    </w:p>
    <w:p w14:paraId="4DA97CC0" w14:textId="77777777" w:rsidR="00402DCE" w:rsidRDefault="00402DCE">
      <w:pPr>
        <w:rPr>
          <w:i/>
        </w:rPr>
      </w:pPr>
      <w:proofErr w:type="gramStart"/>
      <w:r w:rsidRPr="00402DCE">
        <w:rPr>
          <w:i/>
        </w:rPr>
        <w:t>supercell</w:t>
      </w:r>
      <w:proofErr w:type="gramEnd"/>
      <w:r w:rsidRPr="00402DCE">
        <w:rPr>
          <w:i/>
        </w:rPr>
        <w:t xml:space="preserve"> mutable variables:</w:t>
      </w:r>
    </w:p>
    <w:p w14:paraId="7A23C224" w14:textId="5A1AAE2C" w:rsidR="00402DCE" w:rsidRDefault="005A2A47">
      <w:proofErr w:type="gramStart"/>
      <w:r>
        <w:t>.directory</w:t>
      </w:r>
      <w:proofErr w:type="gramEnd"/>
      <w:r>
        <w:tab/>
      </w:r>
      <w:r>
        <w:tab/>
        <w:t>-&gt; Working directory for this supercell</w:t>
      </w:r>
    </w:p>
    <w:p w14:paraId="1BEFD067" w14:textId="4EEF47E7" w:rsidR="005A2A47" w:rsidRDefault="005A2A47">
      <w:proofErr w:type="gramStart"/>
      <w:r>
        <w:t>.</w:t>
      </w:r>
      <w:proofErr w:type="spellStart"/>
      <w:r>
        <w:t>basisfile</w:t>
      </w:r>
      <w:proofErr w:type="spellEnd"/>
      <w:proofErr w:type="gramEnd"/>
      <w:r>
        <w:tab/>
      </w:r>
      <w:r>
        <w:tab/>
        <w:t xml:space="preserve">-&gt; This </w:t>
      </w:r>
      <w:proofErr w:type="spellStart"/>
      <w:r>
        <w:t>supercell’s</w:t>
      </w:r>
      <w:proofErr w:type="spellEnd"/>
      <w:r>
        <w:t xml:space="preserve"> basis file</w:t>
      </w:r>
    </w:p>
    <w:p w14:paraId="13A57E69" w14:textId="21F9F70A" w:rsidR="005A2A47" w:rsidRDefault="005A2A47">
      <w:proofErr w:type="gramStart"/>
      <w:r>
        <w:t>.</w:t>
      </w:r>
      <w:proofErr w:type="spellStart"/>
      <w:r>
        <w:t>lvs</w:t>
      </w:r>
      <w:proofErr w:type="spellEnd"/>
      <w:proofErr w:type="gramEnd"/>
      <w:r>
        <w:tab/>
      </w:r>
      <w:r>
        <w:tab/>
      </w:r>
      <w:r>
        <w:tab/>
        <w:t>-&gt; The LVS vectors for this cell</w:t>
      </w:r>
    </w:p>
    <w:p w14:paraId="4CA646E1" w14:textId="0CDF548B" w:rsidR="005A2A47" w:rsidRDefault="005A2A47">
      <w:proofErr w:type="gramStart"/>
      <w:r>
        <w:t>.xl</w:t>
      </w:r>
      <w:proofErr w:type="gramEnd"/>
      <w:r>
        <w:tab/>
      </w:r>
      <w:r>
        <w:tab/>
      </w:r>
      <w:r>
        <w:tab/>
        <w:t xml:space="preserve">-&gt; The </w:t>
      </w:r>
      <w:proofErr w:type="spellStart"/>
      <w:r>
        <w:t>eXtended</w:t>
      </w:r>
      <w:proofErr w:type="spellEnd"/>
      <w:r>
        <w:t xml:space="preserve"> LVS vectors for reflections of the cell in space, required by the neighbor methods for atom()</w:t>
      </w:r>
    </w:p>
    <w:p w14:paraId="0D86F12F" w14:textId="1C229A77" w:rsidR="005A2A47" w:rsidRDefault="005A2A47">
      <w:proofErr w:type="gramStart"/>
      <w:r>
        <w:t>.</w:t>
      </w:r>
      <w:proofErr w:type="spellStart"/>
      <w:r>
        <w:t>atomList</w:t>
      </w:r>
      <w:proofErr w:type="spellEnd"/>
      <w:proofErr w:type="gramEnd"/>
      <w:r>
        <w:tab/>
      </w:r>
      <w:r>
        <w:tab/>
        <w:t>-&gt; The list of atom objects in this cell</w:t>
      </w:r>
    </w:p>
    <w:p w14:paraId="6EBB225F" w14:textId="058E8BF7" w:rsidR="005A2A47" w:rsidRDefault="005A2A47">
      <w:proofErr w:type="gramStart"/>
      <w:r>
        <w:t>.</w:t>
      </w:r>
      <w:proofErr w:type="spellStart"/>
      <w:r>
        <w:t>eigens</w:t>
      </w:r>
      <w:proofErr w:type="spellEnd"/>
      <w:proofErr w:type="gramEnd"/>
      <w:r>
        <w:tab/>
      </w:r>
      <w:r>
        <w:tab/>
      </w:r>
      <w:r>
        <w:tab/>
        <w:t>-&gt; energy eigenvalues of the cell</w:t>
      </w:r>
    </w:p>
    <w:p w14:paraId="768C75C2" w14:textId="77777777" w:rsidR="005A2A47" w:rsidRPr="005A2A47" w:rsidRDefault="005A2A47"/>
    <w:p w14:paraId="48DBCA9A" w14:textId="77777777" w:rsidR="00402DCE" w:rsidRDefault="00402DCE">
      <w:pPr>
        <w:rPr>
          <w:i/>
        </w:rPr>
      </w:pPr>
      <w:proofErr w:type="gramStart"/>
      <w:r>
        <w:rPr>
          <w:i/>
        </w:rPr>
        <w:t>supercell</w:t>
      </w:r>
      <w:proofErr w:type="gramEnd"/>
      <w:r>
        <w:rPr>
          <w:i/>
        </w:rPr>
        <w:t xml:space="preserve"> internal methods:</w:t>
      </w:r>
    </w:p>
    <w:p w14:paraId="32F84299" w14:textId="38F5CD02" w:rsidR="00402DCE" w:rsidRDefault="005A2A47" w:rsidP="005A2A47">
      <w:proofErr w:type="gramStart"/>
      <w:r>
        <w:t>.</w:t>
      </w:r>
      <w:proofErr w:type="spellStart"/>
      <w:r>
        <w:t>plotPDOS</w:t>
      </w:r>
      <w:proofErr w:type="spellEnd"/>
      <w:proofErr w:type="gramEnd"/>
      <w:r>
        <w:t>(elemen</w:t>
      </w:r>
      <w:r>
        <w:t>ts, filename = '</w:t>
      </w:r>
      <w:proofErr w:type="spellStart"/>
      <w:r>
        <w:t>supercellDOS</w:t>
      </w:r>
      <w:proofErr w:type="spellEnd"/>
      <w:r>
        <w:t>')</w:t>
      </w:r>
      <w:r>
        <w:tab/>
        <w:t>-&gt;</w:t>
      </w:r>
      <w:r>
        <w:t xml:space="preserve"> Generate </w:t>
      </w:r>
      <w:r>
        <w:t>total density of states</w:t>
      </w:r>
      <w:r>
        <w:t xml:space="preserve"> </w:t>
      </w:r>
      <w:r>
        <w:t xml:space="preserve">plot </w:t>
      </w:r>
      <w:r>
        <w:t xml:space="preserve">with </w:t>
      </w:r>
      <w:r>
        <w:t>a contributions plot by each species in the cell</w:t>
      </w:r>
    </w:p>
    <w:p w14:paraId="48C6A6E9" w14:textId="36B96C02" w:rsidR="005A2A47" w:rsidRDefault="005A2A47" w:rsidP="005A2A47">
      <w:proofErr w:type="gramStart"/>
      <w:r>
        <w:t>.</w:t>
      </w:r>
      <w:proofErr w:type="spellStart"/>
      <w:r>
        <w:t>genDOS</w:t>
      </w:r>
      <w:proofErr w:type="spellEnd"/>
      <w:proofErr w:type="gramEnd"/>
      <w:r>
        <w:t xml:space="preserve"> (elements)</w:t>
      </w:r>
      <w:r>
        <w:tab/>
      </w:r>
      <w:r>
        <w:tab/>
        <w:t>-&gt; Returns a DOS object with a contributions dictionary for each species in the cell.</w:t>
      </w:r>
    </w:p>
    <w:p w14:paraId="721BC06B" w14:textId="1933B932" w:rsidR="005A2A47" w:rsidRDefault="005A2A47" w:rsidP="005A2A47">
      <w:proofErr w:type="gramStart"/>
      <w:r>
        <w:t>.</w:t>
      </w:r>
      <w:proofErr w:type="spellStart"/>
      <w:r>
        <w:t>genDOSspec</w:t>
      </w:r>
      <w:proofErr w:type="spellEnd"/>
      <w:proofErr w:type="gramEnd"/>
      <w:r>
        <w:t>(element)</w:t>
      </w:r>
      <w:r>
        <w:tab/>
        <w:t>-&gt; Returns a DOS object of ONLY the PDOS of the species named in elements with a contributions dictionary of the shell/orbital combinations.</w:t>
      </w:r>
      <w:bookmarkStart w:id="0" w:name="_GoBack"/>
      <w:bookmarkEnd w:id="0"/>
    </w:p>
    <w:p w14:paraId="16314A09" w14:textId="77777777" w:rsidR="005A2A47" w:rsidRPr="005A2A47" w:rsidRDefault="005A2A47" w:rsidP="005A2A47"/>
    <w:p w14:paraId="791FBA73" w14:textId="77777777" w:rsidR="00402DCE" w:rsidRPr="00402DCE" w:rsidRDefault="00402DCE" w:rsidP="00402DCE">
      <w:proofErr w:type="gramStart"/>
      <w:r>
        <w:rPr>
          <w:i/>
        </w:rPr>
        <w:t>global</w:t>
      </w:r>
      <w:proofErr w:type="gramEnd"/>
      <w:r>
        <w:rPr>
          <w:i/>
        </w:rPr>
        <w:t xml:space="preserve"> methods that apply to supercell():</w:t>
      </w:r>
    </w:p>
    <w:sectPr w:rsidR="00402DCE" w:rsidRPr="00402DCE" w:rsidSect="009A11D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8E"/>
    <w:rsid w:val="0000257B"/>
    <w:rsid w:val="00402DCE"/>
    <w:rsid w:val="005A2A47"/>
    <w:rsid w:val="009A11DD"/>
    <w:rsid w:val="00A866AF"/>
    <w:rsid w:val="00BC01B2"/>
    <w:rsid w:val="00C2498E"/>
    <w:rsid w:val="00FA1CA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8FAE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358</Words>
  <Characters>2043</Characters>
  <Application>Microsoft Macintosh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Barry</cp:lastModifiedBy>
  <cp:revision>4</cp:revision>
  <dcterms:created xsi:type="dcterms:W3CDTF">2014-06-22T19:31:00Z</dcterms:created>
  <dcterms:modified xsi:type="dcterms:W3CDTF">2014-06-22T19:54:00Z</dcterms:modified>
</cp:coreProperties>
</file>