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BF1E" w14:textId="77777777" w:rsidR="005B7F32" w:rsidRDefault="005B7F32" w:rsidP="005B7F32"/>
    <w:p w14:paraId="0A6C99F3" w14:textId="77777777" w:rsidR="005B7F32" w:rsidRDefault="005B7F32" w:rsidP="005B7F32"/>
    <w:p w14:paraId="47777F95" w14:textId="77777777" w:rsidR="005B7F32" w:rsidRDefault="005B7F32" w:rsidP="005B7F32"/>
    <w:p w14:paraId="44D2DC10" w14:textId="77777777" w:rsidR="005B7F32" w:rsidRDefault="005B7F32" w:rsidP="005B7F32"/>
    <w:p w14:paraId="0A4716E6" w14:textId="77777777" w:rsidR="005B7F32" w:rsidRDefault="005B7F32" w:rsidP="005B7F32"/>
    <w:p w14:paraId="73C61C62" w14:textId="77777777" w:rsidR="005B7F32" w:rsidRDefault="005B7F32" w:rsidP="005B7F32"/>
    <w:p w14:paraId="1D9A3D84" w14:textId="77777777" w:rsidR="005B7F32" w:rsidRDefault="005B7F32" w:rsidP="005B7F32"/>
    <w:p w14:paraId="6AE6E3C2" w14:textId="77777777" w:rsidR="005B7F32" w:rsidRDefault="005B7F32" w:rsidP="005B7F32"/>
    <w:p w14:paraId="753AC096" w14:textId="77777777" w:rsidR="005B7F32" w:rsidRDefault="005B7F32" w:rsidP="005B7F32"/>
    <w:p w14:paraId="62BD5660" w14:textId="77777777" w:rsidR="005B7F32" w:rsidRDefault="005B7F32" w:rsidP="005B7F32"/>
    <w:p w14:paraId="7CDB7972" w14:textId="77777777" w:rsidR="005B7F32" w:rsidRDefault="005B7F32" w:rsidP="005B7F32"/>
    <w:p w14:paraId="413F1EF2" w14:textId="29E8F45E" w:rsidR="005B7F32" w:rsidRDefault="005B7F32" w:rsidP="005B7F32">
      <w:pPr>
        <w:jc w:val="center"/>
      </w:pPr>
      <w:r>
        <w:t>Brandon Hazelton</w:t>
      </w:r>
    </w:p>
    <w:p w14:paraId="5F2E745F" w14:textId="2856C984" w:rsidR="005B7F32" w:rsidRDefault="005B7F32" w:rsidP="005B7F32">
      <w:pPr>
        <w:jc w:val="center"/>
      </w:pPr>
      <w:r>
        <w:t>SNHU</w:t>
      </w:r>
    </w:p>
    <w:p w14:paraId="0285F628" w14:textId="25A69EB1" w:rsidR="005B7F32" w:rsidRDefault="005B7F32" w:rsidP="005B7F32">
      <w:pPr>
        <w:jc w:val="center"/>
      </w:pPr>
      <w:r>
        <w:t>CS 320</w:t>
      </w:r>
    </w:p>
    <w:p w14:paraId="42D93E9E" w14:textId="64CE4379" w:rsidR="005B7F32" w:rsidRDefault="005B7F32" w:rsidP="005B7F32">
      <w:pPr>
        <w:jc w:val="center"/>
      </w:pPr>
      <w:r>
        <w:t>19 April 2026</w:t>
      </w:r>
    </w:p>
    <w:p w14:paraId="7AE181D8" w14:textId="77777777" w:rsidR="005B7F32" w:rsidRDefault="005B7F32" w:rsidP="005B7F32"/>
    <w:p w14:paraId="6BF271E3" w14:textId="77777777" w:rsidR="005B7F32" w:rsidRDefault="005B7F32" w:rsidP="005B7F32"/>
    <w:p w14:paraId="030DC549" w14:textId="77777777" w:rsidR="005B7F32" w:rsidRDefault="005B7F32" w:rsidP="005B7F32"/>
    <w:p w14:paraId="7E05A5C9" w14:textId="77777777" w:rsidR="005B7F32" w:rsidRDefault="005B7F32" w:rsidP="005B7F32"/>
    <w:p w14:paraId="17293D03" w14:textId="77777777" w:rsidR="005B7F32" w:rsidRDefault="005B7F32" w:rsidP="005B7F32"/>
    <w:p w14:paraId="068164A7" w14:textId="77777777" w:rsidR="005B7F32" w:rsidRDefault="005B7F32" w:rsidP="005B7F32"/>
    <w:p w14:paraId="5210391E" w14:textId="77777777" w:rsidR="005B7F32" w:rsidRDefault="005B7F32" w:rsidP="005B7F32"/>
    <w:p w14:paraId="759F6313" w14:textId="77777777" w:rsidR="005B7F32" w:rsidRDefault="005B7F32" w:rsidP="005B7F32"/>
    <w:p w14:paraId="2E4FC174" w14:textId="77777777" w:rsidR="005B7F32" w:rsidRDefault="005B7F32" w:rsidP="005B7F32"/>
    <w:p w14:paraId="2F0B66DB" w14:textId="77777777" w:rsidR="005B7F32" w:rsidRDefault="005B7F32" w:rsidP="005B7F32"/>
    <w:p w14:paraId="36451081" w14:textId="77777777" w:rsidR="005B7F32" w:rsidRDefault="005B7F32" w:rsidP="005B7F32"/>
    <w:p w14:paraId="4399A960" w14:textId="77777777" w:rsidR="005B7F32" w:rsidRDefault="005B7F32" w:rsidP="005B7F32"/>
    <w:p w14:paraId="1C6DEF00" w14:textId="77777777" w:rsidR="005B7F32" w:rsidRDefault="005B7F32" w:rsidP="005B7F32"/>
    <w:p w14:paraId="1D70CF3D" w14:textId="77777777" w:rsidR="005B7F32" w:rsidRDefault="005B7F32" w:rsidP="005B7F32"/>
    <w:p w14:paraId="13F73677" w14:textId="40768248" w:rsidR="005B7F32" w:rsidRPr="005B7F32" w:rsidRDefault="005B7F32" w:rsidP="005B7F32">
      <w:pPr>
        <w:ind w:firstLine="720"/>
      </w:pPr>
      <w:r w:rsidRPr="005B7F32">
        <w:t xml:space="preserve">For this project, I developed unit tests for three main features of the mobile application: </w:t>
      </w:r>
      <w:proofErr w:type="gramStart"/>
      <w:r w:rsidRPr="005B7F32">
        <w:t>the contact</w:t>
      </w:r>
      <w:proofErr w:type="gramEnd"/>
      <w:r w:rsidRPr="005B7F32">
        <w:t xml:space="preserve"> service, task service, and appointment service. My approach focused on validating both normal functionality and edge cases based on the requirements.</w:t>
      </w:r>
    </w:p>
    <w:p w14:paraId="0DF13133" w14:textId="77777777" w:rsidR="005B7F32" w:rsidRPr="005B7F32" w:rsidRDefault="005B7F32" w:rsidP="005B7F32">
      <w:pPr>
        <w:ind w:firstLine="720"/>
      </w:pPr>
      <w:r w:rsidRPr="005B7F32">
        <w:t xml:space="preserve">For the contact service, I created tests to verify that contact IDs were unique, not null, and </w:t>
      </w:r>
      <w:proofErr w:type="spellStart"/>
      <w:r w:rsidRPr="005B7F32">
        <w:t>not longer</w:t>
      </w:r>
      <w:proofErr w:type="spellEnd"/>
      <w:r w:rsidRPr="005B7F32">
        <w:t xml:space="preserve"> than 10 characters. I also tested that fields such as first name, last name, phone number, and address followed their constraints. For example, I tested invalid inputs such as null values and overly long strings to ensure the system properly rejected them.</w:t>
      </w:r>
    </w:p>
    <w:p w14:paraId="78F92D51" w14:textId="77777777" w:rsidR="005B7F32" w:rsidRPr="005B7F32" w:rsidRDefault="005B7F32" w:rsidP="005B7F32">
      <w:pPr>
        <w:ind w:firstLine="720"/>
      </w:pPr>
      <w:r w:rsidRPr="005B7F32">
        <w:t>For the task service, I tested the creation, updating, and deletion of tasks. I ensured that task IDs were unique and that name and description fields met the required length limits. I also verified that updates correctly modified only allowed fields while maintaining data integrity.</w:t>
      </w:r>
    </w:p>
    <w:p w14:paraId="0A4C7AAF" w14:textId="77777777" w:rsidR="005B7F32" w:rsidRPr="005B7F32" w:rsidRDefault="005B7F32" w:rsidP="005B7F32">
      <w:pPr>
        <w:ind w:firstLine="720"/>
      </w:pPr>
      <w:r w:rsidRPr="005B7F32">
        <w:t>For the appointment service, I focused on validating appointment IDs, ensuring dates were not in the past, and confirming that descriptions met length requirements. I created both positive tests (valid inputs) and negative tests (invalid inputs) to ensure the system behaved correctly in all scenarios.</w:t>
      </w:r>
    </w:p>
    <w:p w14:paraId="330B4199" w14:textId="77777777" w:rsidR="005B7F32" w:rsidRPr="005B7F32" w:rsidRDefault="005B7F32" w:rsidP="005B7F32">
      <w:pPr>
        <w:ind w:firstLine="720"/>
      </w:pPr>
      <w:r w:rsidRPr="005B7F32">
        <w:t>My testing approach was closely aligned with the software requirements because each requirement was directly translated into one or more test cases. For example, the requirement that a contact ID must not exceed 10 characters was tested using assertions that expected exceptions when longer IDs were provided. Similarly, the requirement that appointment dates must not be in the past was tested by attempting to create appointments with past dates and verifying that the system rejected them.</w:t>
      </w:r>
    </w:p>
    <w:p w14:paraId="51E062FF" w14:textId="77777777" w:rsidR="005B7F32" w:rsidRPr="005B7F32" w:rsidRDefault="005B7F32" w:rsidP="005B7F32">
      <w:pPr>
        <w:ind w:firstLine="720"/>
      </w:pPr>
      <w:r w:rsidRPr="005B7F32">
        <w:t>This alignment ensured that every functional requirement was validated through testing, providing confidence that the application met the specified criteria.</w:t>
      </w:r>
    </w:p>
    <w:p w14:paraId="2842B75D" w14:textId="77777777" w:rsidR="005B7F32" w:rsidRPr="005B7F32" w:rsidRDefault="005B7F32" w:rsidP="005B7F32">
      <w:pPr>
        <w:ind w:firstLine="720"/>
      </w:pPr>
      <w:r w:rsidRPr="005B7F32">
        <w:t>The overall quality of my JUnit tests was high because they achieved strong code coverage and tested both typical and edge-case scenarios. I used coverage tools to confirm that most of the code paths were executed during testing. High coverage indicates that the tests were effective in identifying potential defects and ensuring that all major functionalities were verified.</w:t>
      </w:r>
    </w:p>
    <w:p w14:paraId="228145C0" w14:textId="77777777" w:rsidR="005B7F32" w:rsidRPr="005B7F32" w:rsidRDefault="005B7F32" w:rsidP="005B7F32">
      <w:pPr>
        <w:ind w:firstLine="720"/>
      </w:pPr>
      <w:r w:rsidRPr="005B7F32">
        <w:lastRenderedPageBreak/>
        <w:t xml:space="preserve">Additionally, my tests included both positive and negative cases, which </w:t>
      </w:r>
      <w:proofErr w:type="gramStart"/>
      <w:r w:rsidRPr="005B7F32">
        <w:t>is</w:t>
      </w:r>
      <w:proofErr w:type="gramEnd"/>
      <w:r w:rsidRPr="005B7F32">
        <w:t xml:space="preserve"> important for catching unexpected behavior. For example, I tested valid inputs to confirm correct functionality and invalid inputs to ensure proper error handling.</w:t>
      </w:r>
    </w:p>
    <w:p w14:paraId="545D9DDB" w14:textId="77777777" w:rsidR="005B7F32" w:rsidRPr="005B7F32" w:rsidRDefault="005B7F32" w:rsidP="005B7F32">
      <w:pPr>
        <w:ind w:firstLine="720"/>
      </w:pPr>
      <w:r w:rsidRPr="005B7F32">
        <w:t>Writing JUnit tests helped me better understand the importance of validating requirements early in development. Initially, it was challenging to think of all possible edge cases, but over time I improved my ability to anticipate potential issues.</w:t>
      </w:r>
    </w:p>
    <w:p w14:paraId="267DC2DC" w14:textId="77777777" w:rsidR="005B7F32" w:rsidRPr="005B7F32" w:rsidRDefault="005B7F32" w:rsidP="005B7F32">
      <w:pPr>
        <w:ind w:firstLine="720"/>
      </w:pPr>
      <w:r w:rsidRPr="005B7F32">
        <w:t xml:space="preserve">I also learned how to structure tests clearly using assertions and how to organize </w:t>
      </w:r>
      <w:proofErr w:type="gramStart"/>
      <w:r w:rsidRPr="005B7F32">
        <w:t>them</w:t>
      </w:r>
      <w:proofErr w:type="gramEnd"/>
      <w:r w:rsidRPr="005B7F32">
        <w:t xml:space="preserve"> so they were easy to read and maintain. This experience reinforced the importance of testing as an integral part of the development process rather than an afterthought.</w:t>
      </w:r>
    </w:p>
    <w:p w14:paraId="41A945C4" w14:textId="77777777" w:rsidR="005B7F32" w:rsidRPr="005B7F32" w:rsidRDefault="005B7F32" w:rsidP="005B7F32">
      <w:pPr>
        <w:ind w:firstLine="720"/>
      </w:pPr>
      <w:r w:rsidRPr="005B7F32">
        <w:t>I ensured that my code was technically sound by writing tests that validated both expected behavior and error conditions. For example:</w:t>
      </w:r>
    </w:p>
    <w:p w14:paraId="15E653DC" w14:textId="77777777" w:rsidR="005B7F32" w:rsidRPr="005B7F32" w:rsidRDefault="005B7F32" w:rsidP="005B7F32">
      <w:proofErr w:type="spellStart"/>
      <w:proofErr w:type="gramStart"/>
      <w:r w:rsidRPr="005B7F32">
        <w:t>assertThrows</w:t>
      </w:r>
      <w:proofErr w:type="spellEnd"/>
      <w:r w:rsidRPr="005B7F32">
        <w:t>(</w:t>
      </w:r>
      <w:proofErr w:type="spellStart"/>
      <w:proofErr w:type="gramEnd"/>
      <w:r w:rsidRPr="005B7F32">
        <w:t>IllegalArgumentException.class</w:t>
      </w:r>
      <w:proofErr w:type="spellEnd"/>
      <w:r w:rsidRPr="005B7F32">
        <w:t xml:space="preserve">, () -&gt; new </w:t>
      </w:r>
      <w:proofErr w:type="gramStart"/>
      <w:r w:rsidRPr="005B7F32">
        <w:t>Contact(</w:t>
      </w:r>
      <w:proofErr w:type="gramEnd"/>
      <w:r w:rsidRPr="005B7F32">
        <w:t>null, "John", "Doe", "1234567890", "Address")</w:t>
      </w:r>
      <w:proofErr w:type="gramStart"/>
      <w:r w:rsidRPr="005B7F32">
        <w:t>);</w:t>
      </w:r>
      <w:proofErr w:type="gramEnd"/>
    </w:p>
    <w:p w14:paraId="402BE8BA" w14:textId="77777777" w:rsidR="005B7F32" w:rsidRPr="005B7F32" w:rsidRDefault="005B7F32" w:rsidP="005B7F32">
      <w:r w:rsidRPr="005B7F32">
        <w:t>This test ensures that the system does not allow a null contact ID, which enforces the requirement and prevents invalid data from entering the system.</w:t>
      </w:r>
    </w:p>
    <w:p w14:paraId="6F8BFE2F" w14:textId="77777777" w:rsidR="005B7F32" w:rsidRPr="005B7F32" w:rsidRDefault="005B7F32" w:rsidP="005B7F32">
      <w:proofErr w:type="spellStart"/>
      <w:proofErr w:type="gramStart"/>
      <w:r w:rsidRPr="005B7F32">
        <w:t>assertEquals</w:t>
      </w:r>
      <w:proofErr w:type="spellEnd"/>
      <w:r w:rsidRPr="005B7F32">
        <w:t>(</w:t>
      </w:r>
      <w:proofErr w:type="gramEnd"/>
      <w:r w:rsidRPr="005B7F32">
        <w:t xml:space="preserve">"John", </w:t>
      </w:r>
      <w:proofErr w:type="spellStart"/>
      <w:proofErr w:type="gramStart"/>
      <w:r w:rsidRPr="005B7F32">
        <w:t>contact.getFirstName</w:t>
      </w:r>
      <w:proofErr w:type="spellEnd"/>
      <w:proofErr w:type="gramEnd"/>
      <w:r w:rsidRPr="005B7F32">
        <w:t>()</w:t>
      </w:r>
      <w:proofErr w:type="gramStart"/>
      <w:r w:rsidRPr="005B7F32">
        <w:t>);</w:t>
      </w:r>
      <w:proofErr w:type="gramEnd"/>
    </w:p>
    <w:p w14:paraId="68A35060" w14:textId="77777777" w:rsidR="005B7F32" w:rsidRPr="005B7F32" w:rsidRDefault="005B7F32" w:rsidP="005B7F32">
      <w:r w:rsidRPr="005B7F32">
        <w:t>This verifies that valid data is stored and retrieved correctly.</w:t>
      </w:r>
    </w:p>
    <w:p w14:paraId="5C4F6417" w14:textId="77777777" w:rsidR="005B7F32" w:rsidRPr="005B7F32" w:rsidRDefault="005B7F32" w:rsidP="005B7F32">
      <w:r w:rsidRPr="005B7F32">
        <w:t>These types of assertions helped confirm that the system behaved correctly under different conditions.</w:t>
      </w:r>
    </w:p>
    <w:p w14:paraId="6CBFB1CD" w14:textId="77777777" w:rsidR="005B7F32" w:rsidRPr="005B7F32" w:rsidRDefault="005B7F32" w:rsidP="005B7F32">
      <w:r w:rsidRPr="005B7F32">
        <w:t>I ensured efficiency by testing that operations such as adding, updating, and deleting objects performed correctly without unnecessary complexity. For example:</w:t>
      </w:r>
    </w:p>
    <w:p w14:paraId="1114F173" w14:textId="77777777" w:rsidR="005B7F32" w:rsidRPr="005B7F32" w:rsidRDefault="005B7F32" w:rsidP="005B7F32">
      <w:proofErr w:type="spellStart"/>
      <w:r w:rsidRPr="005B7F32">
        <w:t>contactService.addContact</w:t>
      </w:r>
      <w:proofErr w:type="spellEnd"/>
      <w:r w:rsidRPr="005B7F32">
        <w:t>(contact</w:t>
      </w:r>
      <w:proofErr w:type="gramStart"/>
      <w:r w:rsidRPr="005B7F32">
        <w:t>);</w:t>
      </w:r>
      <w:proofErr w:type="gramEnd"/>
    </w:p>
    <w:p w14:paraId="6B7F7283" w14:textId="77777777" w:rsidR="005B7F32" w:rsidRPr="005B7F32" w:rsidRDefault="005B7F32" w:rsidP="005B7F32">
      <w:proofErr w:type="spellStart"/>
      <w:r w:rsidRPr="005B7F32">
        <w:t>contactService.deleteContact</w:t>
      </w:r>
      <w:proofErr w:type="spellEnd"/>
      <w:r w:rsidRPr="005B7F32">
        <w:t>(</w:t>
      </w:r>
      <w:proofErr w:type="spellStart"/>
      <w:r w:rsidRPr="005B7F32">
        <w:t>contactId</w:t>
      </w:r>
      <w:proofErr w:type="spellEnd"/>
      <w:proofErr w:type="gramStart"/>
      <w:r w:rsidRPr="005B7F32">
        <w:t>);</w:t>
      </w:r>
      <w:proofErr w:type="gramEnd"/>
    </w:p>
    <w:p w14:paraId="1358EC1A" w14:textId="77777777" w:rsidR="005B7F32" w:rsidRPr="005B7F32" w:rsidRDefault="005B7F32" w:rsidP="005B7F32">
      <w:pPr>
        <w:ind w:firstLine="720"/>
      </w:pPr>
      <w:r w:rsidRPr="005B7F32">
        <w:t>By verifying these operations through unit tests, I ensured that the methods executed as expected and maintained performance by using simple in-memory data structures.</w:t>
      </w:r>
    </w:p>
    <w:p w14:paraId="5566531F" w14:textId="77777777" w:rsidR="005B7F32" w:rsidRPr="005B7F32" w:rsidRDefault="005B7F32" w:rsidP="005B7F32">
      <w:pPr>
        <w:ind w:firstLine="720"/>
      </w:pPr>
      <w:r w:rsidRPr="005B7F32">
        <w:t>Additionally, I avoided redundant operations and ensured that updates only modified necessary fields, which contributes to efficient code execution.</w:t>
      </w:r>
    </w:p>
    <w:p w14:paraId="518FB682" w14:textId="77777777" w:rsidR="005B7F32" w:rsidRPr="005B7F32" w:rsidRDefault="005B7F32" w:rsidP="005B7F32">
      <w:pPr>
        <w:ind w:firstLine="720"/>
      </w:pPr>
      <w:r w:rsidRPr="005B7F32">
        <w:t xml:space="preserve">The primary testing technique I used in this project was unit testing. Unit testing focuses on testing individual components of the system in isolation. This approach is </w:t>
      </w:r>
      <w:r w:rsidRPr="005B7F32">
        <w:lastRenderedPageBreak/>
        <w:t>effective for verifying that each class and method behaves as expected based on the requirements.</w:t>
      </w:r>
    </w:p>
    <w:p w14:paraId="115988CC" w14:textId="77777777" w:rsidR="005B7F32" w:rsidRPr="005B7F32" w:rsidRDefault="005B7F32" w:rsidP="005B7F32">
      <w:pPr>
        <w:ind w:firstLine="720"/>
      </w:pPr>
      <w:r w:rsidRPr="005B7F32">
        <w:t>I also applied boundary value analysis by testing limits such as maximum string lengths and invalid inputs. This technique helps identify errors that occur at the edges of acceptable input ranges.</w:t>
      </w:r>
    </w:p>
    <w:p w14:paraId="32E1BF58" w14:textId="77777777" w:rsidR="005B7F32" w:rsidRPr="005B7F32" w:rsidRDefault="005B7F32" w:rsidP="005B7F32">
      <w:pPr>
        <w:ind w:firstLine="720"/>
      </w:pPr>
      <w:r w:rsidRPr="005B7F32">
        <w:t>Another technique I used was negative testing, which involves testing invalid inputs to ensure the system handles errors properly. This is important for preventing crashes and maintaining system stability.</w:t>
      </w:r>
    </w:p>
    <w:p w14:paraId="19766684" w14:textId="0769A0A2" w:rsidR="005B7F32" w:rsidRPr="005B7F32" w:rsidRDefault="005B7F32" w:rsidP="005B7F32">
      <w:pPr>
        <w:ind w:firstLine="720"/>
      </w:pPr>
      <w:r w:rsidRPr="005B7F32">
        <w:t xml:space="preserve">There are other testing techniques that I did not use in this project, such as integration testing, system testing, and acceptance testing. Integration testing focuses on how different components interact with each other, while system testing evaluates the entire </w:t>
      </w:r>
      <w:proofErr w:type="gramStart"/>
      <w:r w:rsidRPr="005B7F32">
        <w:t>application as a whole</w:t>
      </w:r>
      <w:proofErr w:type="gramEnd"/>
      <w:r w:rsidRPr="005B7F32">
        <w:t>. Acceptance testing ensures that the system meets user expectations and business requirements.</w:t>
      </w:r>
    </w:p>
    <w:p w14:paraId="6E479DBB" w14:textId="77777777" w:rsidR="005B7F32" w:rsidRPr="005B7F32" w:rsidRDefault="005B7F32" w:rsidP="005B7F32">
      <w:pPr>
        <w:ind w:firstLine="720"/>
      </w:pPr>
      <w:r w:rsidRPr="005B7F32">
        <w:t>In larger projects, these additional techniques are critical. For example, integration testing would be important if the application interacted with databases or external systems. System testing would be necessary to validate the application in a production-like environment.</w:t>
      </w:r>
    </w:p>
    <w:p w14:paraId="4C7B0F96" w14:textId="77777777" w:rsidR="005B7F32" w:rsidRPr="005B7F32" w:rsidRDefault="005B7F32" w:rsidP="005B7F32">
      <w:pPr>
        <w:ind w:firstLine="720"/>
      </w:pPr>
      <w:r w:rsidRPr="005B7F32">
        <w:t>While working on this project, I adopted a cautious and detail-oriented testing mindset. Instead of assuming that my code was correct, I actively looked for potential defects by testing edge cases and invalid inputs. This approach helped me identify issues that might not have been obvious during development.</w:t>
      </w:r>
    </w:p>
    <w:p w14:paraId="2811C2B0" w14:textId="77777777" w:rsidR="005B7F32" w:rsidRPr="005B7F32" w:rsidRDefault="005B7F32" w:rsidP="005B7F32">
      <w:pPr>
        <w:ind w:firstLine="720"/>
      </w:pPr>
      <w:r w:rsidRPr="005B7F32">
        <w:t>It was important to appreciate the complexity and interrelationships of the code because even small changes could impact other parts of the system. For example, modifying validation logic in the contact service could affect how data is stored and retrieved.</w:t>
      </w:r>
    </w:p>
    <w:p w14:paraId="4C66A192" w14:textId="77777777" w:rsidR="005B7F32" w:rsidRPr="005B7F32" w:rsidRDefault="005B7F32" w:rsidP="005B7F32">
      <w:pPr>
        <w:ind w:firstLine="720"/>
      </w:pPr>
      <w:r w:rsidRPr="005B7F32">
        <w:t>To limit bias, I approached testing as if I were an independent tester rather than the developer. I focused on breaking the code rather than proving it worked. This helped me identify weaknesses that I might have otherwise overlooked.</w:t>
      </w:r>
    </w:p>
    <w:p w14:paraId="18512A65" w14:textId="77777777" w:rsidR="005B7F32" w:rsidRPr="005B7F32" w:rsidRDefault="005B7F32" w:rsidP="005B7F32">
      <w:pPr>
        <w:ind w:firstLine="720"/>
      </w:pPr>
      <w:r w:rsidRPr="005B7F32">
        <w:t>Bias can be a concern when developers test their own code because they may unconsciously avoid testing scenarios that could expose flaws. For example, a developer might only test valid inputs and ignore invalid cases. By intentionally testing both valid and invalid scenarios, I reduced this bias.</w:t>
      </w:r>
    </w:p>
    <w:p w14:paraId="7CD41BAF" w14:textId="77777777" w:rsidR="005B7F32" w:rsidRPr="005B7F32" w:rsidRDefault="005B7F32" w:rsidP="005B7F32">
      <w:pPr>
        <w:ind w:firstLine="720"/>
      </w:pPr>
      <w:r w:rsidRPr="005B7F32">
        <w:t xml:space="preserve">Being disciplined in software development is critical because releasing code with defects can lead to serious consequences, including system failures, user dissatisfaction, </w:t>
      </w:r>
      <w:r w:rsidRPr="005B7F32">
        <w:lastRenderedPageBreak/>
        <w:t>and increased costs to fix issues later. Cutting corners in testing can result in technical debt, which makes the system harder to maintain and improve over time.</w:t>
      </w:r>
    </w:p>
    <w:p w14:paraId="70371536" w14:textId="77777777" w:rsidR="005B7F32" w:rsidRPr="005B7F32" w:rsidRDefault="005B7F32" w:rsidP="005B7F32">
      <w:pPr>
        <w:ind w:firstLine="720"/>
      </w:pPr>
      <w:r w:rsidRPr="005B7F32">
        <w:t>To avoid technical debt, I plan to continue writing thorough tests, following coding standards, and regularly reviewing my code. For example, ensuring that every requirement has a corresponding test case helps maintain quality and reduces the risk of defects.</w:t>
      </w:r>
    </w:p>
    <w:p w14:paraId="0C35B693" w14:textId="77777777" w:rsidR="005B7F32" w:rsidRPr="005B7F32" w:rsidRDefault="005B7F32" w:rsidP="005B7F32">
      <w:pPr>
        <w:ind w:firstLine="720"/>
      </w:pPr>
      <w:r w:rsidRPr="005B7F32">
        <w:t>In conclusion, this project reinforced the importance of testing as a core part of software development. By applying appropriate testing strategies and maintaining a disciplined mindset, I was able to develop a reliable and well-tested application.</w:t>
      </w:r>
    </w:p>
    <w:p w14:paraId="05B55A20" w14:textId="77777777" w:rsidR="00A4041A" w:rsidRDefault="00A4041A"/>
    <w:sectPr w:rsidR="00A40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32"/>
    <w:rsid w:val="003C2376"/>
    <w:rsid w:val="005B7F32"/>
    <w:rsid w:val="00A4041A"/>
    <w:rsid w:val="00FE0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72CE8"/>
  <w15:chartTrackingRefBased/>
  <w15:docId w15:val="{10C92924-D086-42BC-8E7A-ADC34849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F32"/>
    <w:rPr>
      <w:rFonts w:eastAsiaTheme="majorEastAsia" w:cstheme="majorBidi"/>
      <w:color w:val="272727" w:themeColor="text1" w:themeTint="D8"/>
    </w:rPr>
  </w:style>
  <w:style w:type="paragraph" w:styleId="Title">
    <w:name w:val="Title"/>
    <w:basedOn w:val="Normal"/>
    <w:next w:val="Normal"/>
    <w:link w:val="TitleChar"/>
    <w:uiPriority w:val="10"/>
    <w:qFormat/>
    <w:rsid w:val="005B7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F32"/>
    <w:pPr>
      <w:spacing w:before="160"/>
      <w:jc w:val="center"/>
    </w:pPr>
    <w:rPr>
      <w:i/>
      <w:iCs/>
      <w:color w:val="404040" w:themeColor="text1" w:themeTint="BF"/>
    </w:rPr>
  </w:style>
  <w:style w:type="character" w:customStyle="1" w:styleId="QuoteChar">
    <w:name w:val="Quote Char"/>
    <w:basedOn w:val="DefaultParagraphFont"/>
    <w:link w:val="Quote"/>
    <w:uiPriority w:val="29"/>
    <w:rsid w:val="005B7F32"/>
    <w:rPr>
      <w:i/>
      <w:iCs/>
      <w:color w:val="404040" w:themeColor="text1" w:themeTint="BF"/>
    </w:rPr>
  </w:style>
  <w:style w:type="paragraph" w:styleId="ListParagraph">
    <w:name w:val="List Paragraph"/>
    <w:basedOn w:val="Normal"/>
    <w:uiPriority w:val="34"/>
    <w:qFormat/>
    <w:rsid w:val="005B7F32"/>
    <w:pPr>
      <w:ind w:left="720"/>
      <w:contextualSpacing/>
    </w:pPr>
  </w:style>
  <w:style w:type="character" w:styleId="IntenseEmphasis">
    <w:name w:val="Intense Emphasis"/>
    <w:basedOn w:val="DefaultParagraphFont"/>
    <w:uiPriority w:val="21"/>
    <w:qFormat/>
    <w:rsid w:val="005B7F32"/>
    <w:rPr>
      <w:i/>
      <w:iCs/>
      <w:color w:val="0F4761" w:themeColor="accent1" w:themeShade="BF"/>
    </w:rPr>
  </w:style>
  <w:style w:type="paragraph" w:styleId="IntenseQuote">
    <w:name w:val="Intense Quote"/>
    <w:basedOn w:val="Normal"/>
    <w:next w:val="Normal"/>
    <w:link w:val="IntenseQuoteChar"/>
    <w:uiPriority w:val="30"/>
    <w:qFormat/>
    <w:rsid w:val="005B7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F32"/>
    <w:rPr>
      <w:i/>
      <w:iCs/>
      <w:color w:val="0F4761" w:themeColor="accent1" w:themeShade="BF"/>
    </w:rPr>
  </w:style>
  <w:style w:type="character" w:styleId="IntenseReference">
    <w:name w:val="Intense Reference"/>
    <w:basedOn w:val="DefaultParagraphFont"/>
    <w:uiPriority w:val="32"/>
    <w:qFormat/>
    <w:rsid w:val="005B7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Hazelton</dc:creator>
  <cp:keywords/>
  <dc:description/>
  <cp:lastModifiedBy>Brandon Hazelton</cp:lastModifiedBy>
  <cp:revision>1</cp:revision>
  <dcterms:created xsi:type="dcterms:W3CDTF">2026-04-20T04:51:00Z</dcterms:created>
  <dcterms:modified xsi:type="dcterms:W3CDTF">2026-04-20T04:54:00Z</dcterms:modified>
</cp:coreProperties>
</file>