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C3F9" w14:textId="01899F48" w:rsidR="00061A81" w:rsidRDefault="00A267CB" w:rsidP="0082317B">
      <w:pPr>
        <w:pStyle w:val="Title"/>
        <w:jc w:val="center"/>
        <w:rPr>
          <w:lang w:val="en-GB"/>
        </w:rPr>
      </w:pPr>
      <w:r w:rsidRPr="001D1B3C">
        <w:rPr>
          <w:lang w:val="en-GB"/>
        </w:rPr>
        <w:t>EECS759P Coursework 2 Report</w:t>
      </w:r>
    </w:p>
    <w:p w14:paraId="4DB63B6D" w14:textId="77777777" w:rsidR="00E73DAD" w:rsidRPr="00E73DAD" w:rsidRDefault="00E73DAD" w:rsidP="00E73DAD">
      <w:pPr>
        <w:rPr>
          <w:lang w:val="en-GB"/>
        </w:rPr>
      </w:pPr>
    </w:p>
    <w:p w14:paraId="61322601" w14:textId="56C87AA1" w:rsidR="00A267CB" w:rsidRPr="001D1B3C" w:rsidRDefault="00A267CB" w:rsidP="00A267CB">
      <w:pPr>
        <w:pStyle w:val="Heading1"/>
        <w:rPr>
          <w:lang w:val="en-GB"/>
        </w:rPr>
      </w:pPr>
      <w:r w:rsidRPr="001D1B3C">
        <w:rPr>
          <w:lang w:val="en-GB"/>
        </w:rPr>
        <w:t>Logic Problem</w:t>
      </w:r>
    </w:p>
    <w:p w14:paraId="13F1CAE1" w14:textId="77777777" w:rsidR="00A267CB" w:rsidRPr="001D1B3C" w:rsidRDefault="00A267CB" w:rsidP="00A267CB">
      <w:pPr>
        <w:rPr>
          <w:lang w:val="en-GB"/>
        </w:rPr>
      </w:pPr>
    </w:p>
    <w:p w14:paraId="3560E716" w14:textId="2842C2EF" w:rsidR="00A267CB" w:rsidRPr="001D1B3C" w:rsidRDefault="005B5337" w:rsidP="00A267CB">
      <w:pPr>
        <w:pStyle w:val="Heading2"/>
        <w:rPr>
          <w:lang w:val="en-GB"/>
        </w:rPr>
      </w:pPr>
      <w:r w:rsidRPr="001D1B3C">
        <w:rPr>
          <w:lang w:val="en-GB"/>
        </w:rPr>
        <w:t>Irma’s</w:t>
      </w:r>
      <w:r w:rsidR="00A267CB" w:rsidRPr="001D1B3C">
        <w:rPr>
          <w:lang w:val="en-GB"/>
        </w:rPr>
        <w:t xml:space="preserve"> Six Statements</w:t>
      </w:r>
    </w:p>
    <w:p w14:paraId="41BBF269" w14:textId="77777777" w:rsidR="00A267CB" w:rsidRPr="001D1B3C" w:rsidRDefault="00A267CB" w:rsidP="00A267CB">
      <w:pPr>
        <w:rPr>
          <w:lang w:val="en-GB"/>
        </w:rPr>
      </w:pPr>
    </w:p>
    <w:p w14:paraId="1F12F18A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You have a dog.</w:t>
      </w:r>
    </w:p>
    <w:p w14:paraId="7B8F771D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The person you are looking for buys carrots by the bushel.</w:t>
      </w:r>
    </w:p>
    <w:p w14:paraId="0CE03EF8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 xml:space="preserve">Anyone who owns a </w:t>
      </w:r>
      <w:proofErr w:type="gramStart"/>
      <w:r w:rsidRPr="001D1B3C">
        <w:rPr>
          <w:lang w:val="en-GB"/>
        </w:rPr>
        <w:t>rabbit hates</w:t>
      </w:r>
      <w:proofErr w:type="gramEnd"/>
      <w:r w:rsidRPr="001D1B3C">
        <w:rPr>
          <w:lang w:val="en-GB"/>
        </w:rPr>
        <w:t xml:space="preserve"> anything that chases any rabbit.</w:t>
      </w:r>
    </w:p>
    <w:p w14:paraId="7CD496B4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Every dog chases some rabbit.</w:t>
      </w:r>
    </w:p>
    <w:p w14:paraId="1B932451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Anyone who buys carrots by the bushel owns either a rabbit or a grocery store.</w:t>
      </w:r>
    </w:p>
    <w:p w14:paraId="62712D89" w14:textId="1704508E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Someone who hates something owned by another person will not date that person.</w:t>
      </w:r>
    </w:p>
    <w:p w14:paraId="47147197" w14:textId="77777777" w:rsidR="005B5337" w:rsidRPr="001D1B3C" w:rsidRDefault="005B5337" w:rsidP="005B5337">
      <w:pPr>
        <w:rPr>
          <w:lang w:val="en-GB"/>
        </w:rPr>
      </w:pPr>
    </w:p>
    <w:p w14:paraId="5F5C549B" w14:textId="3080689C" w:rsidR="005B5337" w:rsidRPr="001D1B3C" w:rsidRDefault="005B5337" w:rsidP="005B5337">
      <w:pPr>
        <w:pStyle w:val="Heading2"/>
        <w:rPr>
          <w:lang w:val="en-GB"/>
        </w:rPr>
      </w:pPr>
      <w:r w:rsidRPr="001D1B3C">
        <w:rPr>
          <w:lang w:val="en-GB"/>
        </w:rPr>
        <w:t>Expressing Irma’s Statements in First Order Logic (FOL)</w:t>
      </w:r>
    </w:p>
    <w:p w14:paraId="4ED8CBC8" w14:textId="77777777" w:rsidR="005B5337" w:rsidRPr="001D1B3C" w:rsidRDefault="005B5337" w:rsidP="005B5337">
      <w:pPr>
        <w:rPr>
          <w:lang w:val="en-GB"/>
        </w:rPr>
      </w:pPr>
    </w:p>
    <w:p w14:paraId="41E4B04E" w14:textId="7FE31305" w:rsidR="005B5337" w:rsidRPr="001D1B3C" w:rsidRDefault="00013432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∃x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∧Own(YOU,  x)</m:t>
        </m:r>
      </m:oMath>
    </w:p>
    <w:p w14:paraId="297CA3FE" w14:textId="3F132EF2" w:rsidR="00013432" w:rsidRPr="001D1B3C" w:rsidRDefault="00E72167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09C70CBF" w14:textId="60C4DAD2" w:rsidR="00E72167" w:rsidRPr="001D1B3C" w:rsidRDefault="00FB61CD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→Hate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0390DAE6" w14:textId="63577837" w:rsidR="002176DC" w:rsidRPr="001D1B3C" w:rsidRDefault="0087522D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 xml:space="preserve">→∃y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B7188F1" w14:textId="123366DA" w:rsidR="0087522D" w:rsidRPr="001D1B3C" w:rsidRDefault="00DE5001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0F0ABF78" w14:textId="151048BC" w:rsidR="001F59C2" w:rsidRPr="001D1B3C" w:rsidRDefault="00405F95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266AFA3" w14:textId="77777777" w:rsidR="00DD4B70" w:rsidRDefault="00DD4B70" w:rsidP="00DD4B70">
      <w:pPr>
        <w:rPr>
          <w:lang w:val="en-GB"/>
        </w:rPr>
      </w:pPr>
    </w:p>
    <w:p w14:paraId="41D9AFA0" w14:textId="544BE094" w:rsidR="00E41784" w:rsidRDefault="00E41784" w:rsidP="00E41784">
      <w:pPr>
        <w:pStyle w:val="Heading2"/>
        <w:rPr>
          <w:lang w:val="en-GB"/>
        </w:rPr>
      </w:pPr>
      <w:r>
        <w:rPr>
          <w:lang w:val="en-GB"/>
        </w:rPr>
        <w:t>Translating FOL Expressions to Conjunctive Normal Form (CNF)</w:t>
      </w:r>
    </w:p>
    <w:p w14:paraId="7EFCC9EA" w14:textId="77777777" w:rsidR="00E41784" w:rsidRDefault="00E41784" w:rsidP="00E41784">
      <w:pPr>
        <w:rPr>
          <w:lang w:val="en-GB"/>
        </w:rPr>
      </w:pPr>
    </w:p>
    <w:p w14:paraId="6ABEDE0D" w14:textId="74E793AF" w:rsidR="00E41784" w:rsidRPr="00D2683C" w:rsidRDefault="00D2683C" w:rsidP="00D2683C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∃x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∧Own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YOU,  x</m:t>
            </m:r>
          </m:e>
        </m:d>
      </m:oMath>
    </w:p>
    <w:p w14:paraId="4B2CF387" w14:textId="291DA1C2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Removing implication</w:t>
      </w:r>
      <w:r>
        <w:rPr>
          <w:rFonts w:eastAsiaTheme="minorEastAsia"/>
          <w:b/>
          <w:bCs/>
          <w:lang w:val="en-GB"/>
        </w:rPr>
        <w:t>s</w:t>
      </w:r>
      <w:r>
        <w:rPr>
          <w:rFonts w:eastAsiaTheme="minorEastAsia"/>
          <w:lang w:val="en-GB"/>
        </w:rPr>
        <w:t>: nothing to do.</w:t>
      </w:r>
    </w:p>
    <w:p w14:paraId="5BA12C08" w14:textId="485DFD64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Minimising negations</w:t>
      </w:r>
      <w:r>
        <w:rPr>
          <w:rFonts w:eastAsiaTheme="minorEastAsia"/>
          <w:lang w:val="en-GB"/>
        </w:rPr>
        <w:t>: nothing to do.</w:t>
      </w:r>
    </w:p>
    <w:p w14:paraId="0DD38E72" w14:textId="237B5F7E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Standardis</w:t>
      </w:r>
      <w:r>
        <w:rPr>
          <w:rFonts w:eastAsiaTheme="minorEastAsia"/>
          <w:b/>
          <w:bCs/>
          <w:lang w:val="en-GB"/>
        </w:rPr>
        <w:t>ing</w:t>
      </w:r>
      <w:r w:rsidRPr="00D2683C">
        <w:rPr>
          <w:rFonts w:eastAsiaTheme="minorEastAsia"/>
          <w:b/>
          <w:bCs/>
          <w:lang w:val="en-GB"/>
        </w:rPr>
        <w:t xml:space="preserve"> variables</w:t>
      </w:r>
      <w:r>
        <w:rPr>
          <w:rFonts w:eastAsiaTheme="minorEastAsia"/>
          <w:lang w:val="en-GB"/>
        </w:rPr>
        <w:t>: nothing to do.</w:t>
      </w:r>
    </w:p>
    <w:p w14:paraId="7CDB454D" w14:textId="3901EDC5" w:rsidR="00D2683C" w:rsidRPr="006763F8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 w:rsidRPr="00D2683C">
        <w:rPr>
          <w:rFonts w:eastAsiaTheme="minorEastAsia"/>
          <w:lang w:val="en-GB"/>
        </w:rPr>
        <w:t>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 xml:space="preserve">YOU,  </m:t>
            </m:r>
            <m:r>
              <w:rPr>
                <w:rFonts w:ascii="Cambria Math" w:eastAsiaTheme="minorEastAsia" w:hAnsi="Cambria Math"/>
                <w:color w:val="FF0000"/>
                <w:lang w:val="en-GB"/>
              </w:rPr>
              <m:t>D</m:t>
            </m:r>
          </m:e>
        </m:d>
      </m:oMath>
      <w:r w:rsidR="009C4040">
        <w:rPr>
          <w:rFonts w:eastAsiaTheme="minorEastAsia"/>
          <w:lang w:val="en-GB"/>
        </w:rPr>
        <w:t xml:space="preserve"> </w:t>
      </w:r>
      <w:r w:rsidR="009C4040">
        <w:rPr>
          <w:rFonts w:eastAsiaTheme="minorEastAsia"/>
          <w:color w:val="FF0000"/>
          <w:lang w:val="en-GB"/>
        </w:rPr>
        <w:t xml:space="preserve">replaced existential variable with object </w:t>
      </w:r>
      <w:proofErr w:type="gramStart"/>
      <w:r w:rsidR="009C4040">
        <w:rPr>
          <w:rFonts w:eastAsiaTheme="minorEastAsia"/>
          <w:color w:val="FF0000"/>
          <w:lang w:val="en-GB"/>
        </w:rPr>
        <w:t>D</w:t>
      </w:r>
      <w:proofErr w:type="gramEnd"/>
    </w:p>
    <w:p w14:paraId="37D92DF0" w14:textId="4E54399F" w:rsidR="006763F8" w:rsidRDefault="006763F8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>
        <w:rPr>
          <w:rFonts w:eastAsiaTheme="minorEastAsia"/>
          <w:lang w:val="en-GB"/>
        </w:rPr>
        <w:t xml:space="preserve"> nothing to do.</w:t>
      </w:r>
    </w:p>
    <w:p w14:paraId="7CD7F206" w14:textId="574194ED" w:rsidR="00061A81" w:rsidRPr="00BD0C50" w:rsidRDefault="006763F8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YOU,  D</m:t>
            </m:r>
          </m:e>
        </m:d>
      </m:oMath>
    </w:p>
    <w:p w14:paraId="34567141" w14:textId="77777777" w:rsidR="00BD0C50" w:rsidRPr="00BD0C50" w:rsidRDefault="00BD0C50" w:rsidP="00BD0C50">
      <w:pPr>
        <w:rPr>
          <w:rFonts w:eastAsiaTheme="minorEastAsia"/>
          <w:lang w:val="en-GB"/>
        </w:rPr>
      </w:pPr>
    </w:p>
    <w:p w14:paraId="3CE2BA8F" w14:textId="77777777" w:rsidR="00307EE9" w:rsidRPr="001D1B3C" w:rsidRDefault="00307EE9" w:rsidP="00307EE9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03325F1E" w14:textId="652D8E5C" w:rsidR="006763F8" w:rsidRDefault="00307EE9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w:r>
        <w:rPr>
          <w:rFonts w:eastAsiaTheme="minorEastAsia"/>
          <w:lang w:val="en-GB"/>
        </w:rPr>
        <w:t>nothing to do.</w:t>
      </w:r>
    </w:p>
    <w:p w14:paraId="49F2D84D" w14:textId="7DDA553B" w:rsidR="005D027A" w:rsidRDefault="005D027A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Minimising negations:</w:t>
      </w:r>
      <w:r>
        <w:rPr>
          <w:rFonts w:eastAsiaTheme="minorEastAsia"/>
          <w:lang w:val="en-GB"/>
        </w:rPr>
        <w:t xml:space="preserve"> nothing to do.</w:t>
      </w:r>
    </w:p>
    <w:p w14:paraId="18FBBBB1" w14:textId="749225B0" w:rsidR="005D027A" w:rsidRDefault="005D027A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Standardising variables:</w:t>
      </w:r>
      <w:r>
        <w:rPr>
          <w:rFonts w:eastAsiaTheme="minorEastAsia"/>
          <w:lang w:val="en-GB"/>
        </w:rPr>
        <w:t xml:space="preserve"> nothing to do.</w:t>
      </w:r>
    </w:p>
    <w:p w14:paraId="54464B24" w14:textId="0AF31999" w:rsidR="005D027A" w:rsidRDefault="009C4040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>
        <w:rPr>
          <w:rFonts w:eastAsiaTheme="minorEastAsia"/>
          <w:lang w:val="en-GB"/>
        </w:rPr>
        <w:t xml:space="preserve"> nothing to do.</w:t>
      </w:r>
    </w:p>
    <w:p w14:paraId="39E75CA5" w14:textId="77777777" w:rsidR="009C4040" w:rsidRDefault="009C4040" w:rsidP="009C4040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>
        <w:rPr>
          <w:rFonts w:eastAsiaTheme="minorEastAsia"/>
          <w:lang w:val="en-GB"/>
        </w:rPr>
        <w:t xml:space="preserve"> nothing to do.</w:t>
      </w:r>
    </w:p>
    <w:p w14:paraId="580ED226" w14:textId="4A19EF5B" w:rsidR="009C4040" w:rsidRDefault="009C4040" w:rsidP="009C4040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9C4040">
        <w:rPr>
          <w:rFonts w:eastAsiaTheme="minorEastAsia"/>
          <w:b/>
          <w:bCs/>
          <w:lang w:val="en-GB"/>
        </w:rPr>
        <w:t>Conversion to CNF:</w:t>
      </w:r>
      <w:r w:rsidRPr="009C4040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22447CB6" w14:textId="77777777" w:rsidR="00061A81" w:rsidRPr="00061A81" w:rsidRDefault="00061A81" w:rsidP="00061A81">
      <w:pPr>
        <w:rPr>
          <w:rFonts w:eastAsiaTheme="minorEastAsia"/>
          <w:lang w:val="en-GB"/>
        </w:rPr>
      </w:pPr>
    </w:p>
    <w:p w14:paraId="294D2884" w14:textId="77777777" w:rsidR="00340BEC" w:rsidRPr="001D1B3C" w:rsidRDefault="00340BEC" w:rsidP="00340BEC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→Hate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140A3DE1" w14:textId="5EA04F9F" w:rsidR="001873D4" w:rsidRPr="001873D4" w:rsidRDefault="00340BEC" w:rsidP="001873D4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rFonts w:eastAsiaTheme="minorEastAsia"/>
          <w:b/>
          <w:bCs/>
          <w:lang w:val="en-GB"/>
        </w:rPr>
        <w:t>Removing implications:</w:t>
      </w:r>
      <w:r w:rsidR="001873D4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6"/>
                <w:szCs w:val="16"/>
                <w:lang w:val="en-GB"/>
              </w:rPr>
              <m:t>¬</m:t>
            </m:r>
            <m:r>
              <w:rPr>
                <w:rFonts w:ascii="Cambria Math" w:hAnsi="Cambria Math"/>
                <w:sz w:val="16"/>
                <w:szCs w:val="16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sz w:val="16"/>
                <w:szCs w:val="16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  <w:lang w:val="en-GB"/>
                      </w:rPr>
                      <m:t>¬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  <w:lang w:val="en-GB"/>
                      </w:rPr>
                      <m:t>∨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47191533" w14:textId="1C4A3F04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m:oMath>
        <m:r>
          <w:rPr>
            <w:rFonts w:ascii="Cambria Math" w:hAnsi="Cambria Math"/>
            <w:sz w:val="17"/>
            <w:szCs w:val="17"/>
            <w:lang w:val="en-GB"/>
          </w:rPr>
          <m:t>∀x</m:t>
        </m:r>
        <m:r>
          <w:rPr>
            <w:rFonts w:ascii="Cambria Math" w:hAnsi="Cambria Math"/>
            <w:color w:val="FF0000"/>
            <w:sz w:val="17"/>
            <w:szCs w:val="17"/>
            <w:lang w:val="en-GB"/>
          </w:rPr>
          <m:t>∀y</m:t>
        </m:r>
        <m:r>
          <w:rPr>
            <w:rFonts w:ascii="Cambria Math" w:hAnsi="Cambria Math"/>
            <w:color w:val="FF0000"/>
            <w:sz w:val="17"/>
            <w:szCs w:val="17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17"/>
                <w:szCs w:val="17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>¬</m:t>
            </m:r>
            <m:r>
              <w:rPr>
                <w:rFonts w:ascii="Cambria Math" w:hAnsi="Cambria Math"/>
                <w:sz w:val="17"/>
                <w:szCs w:val="17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>∨¬</m:t>
            </m:r>
            <m:r>
              <w:rPr>
                <w:rFonts w:ascii="Cambria Math" w:hAnsi="Cambria Math"/>
                <w:sz w:val="17"/>
                <w:szCs w:val="17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x,  y</m:t>
                </m:r>
              </m:e>
            </m:d>
          </m:e>
        </m:d>
        <m:r>
          <w:rPr>
            <w:rFonts w:ascii="Cambria Math" w:hAnsi="Cambria Math"/>
            <w:sz w:val="17"/>
            <w:szCs w:val="17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7"/>
                <w:szCs w:val="17"/>
                <w:lang w:val="en-GB"/>
              </w:rPr>
            </m:ctrlPr>
          </m:dPr>
          <m:e>
            <m:r>
              <w:rPr>
                <w:rFonts w:ascii="Cambria Math" w:hAnsi="Cambria Math"/>
                <w:sz w:val="17"/>
                <w:szCs w:val="17"/>
                <w:lang w:val="en-GB"/>
              </w:rPr>
              <m:t>∀z</m:t>
            </m:r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 xml:space="preserve">∀w 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7"/>
                    <w:szCs w:val="17"/>
                    <w:lang w:val="en-GB"/>
                  </w:rPr>
                  <m:t>¬</m:t>
                </m:r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7"/>
                        <w:szCs w:val="17"/>
                        <w:lang w:val="en-GB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7"/>
                    <w:szCs w:val="17"/>
                    <w:lang w:val="en-GB"/>
                  </w:rPr>
                  <m:t>∨¬</m:t>
                </m:r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7"/>
                        <w:szCs w:val="17"/>
                        <w:lang w:val="en-GB"/>
                      </w:rPr>
                      <m:t>z,  w</m:t>
                    </m:r>
                  </m:e>
                </m:d>
              </m:e>
            </m:d>
            <m:r>
              <w:rPr>
                <w:rFonts w:ascii="Cambria Math" w:hAnsi="Cambria Math"/>
                <w:sz w:val="17"/>
                <w:szCs w:val="17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x,  z</m:t>
                </m:r>
              </m:e>
            </m:d>
          </m:e>
        </m:d>
      </m:oMath>
    </w:p>
    <w:p w14:paraId="3B4FFDCF" w14:textId="32D6C820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Standardising variables:</w:t>
      </w:r>
      <w:r w:rsidR="00DD40CA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sz w:val="14"/>
            <w:szCs w:val="14"/>
            <w:lang w:val="en-GB"/>
          </w:rPr>
          <m:t>∀x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1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∀y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1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¬Rabbit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∀z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1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∀w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1</m:t>
            </m:r>
            <m:r>
              <w:rPr>
                <w:rFonts w:ascii="Cambria Math" w:hAnsi="Cambria Math"/>
                <w:sz w:val="14"/>
                <w:szCs w:val="14"/>
                <w:lang w:val="en-GB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¬Rabbit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w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∨¬Chase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z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,  w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 xml:space="preserve">  z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</m:e>
        </m:d>
      </m:oMath>
    </w:p>
    <w:p w14:paraId="5D505E3E" w14:textId="7CA10717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 w:rsidR="00642AF3">
        <w:rPr>
          <w:rFonts w:eastAsiaTheme="minorEastAsia"/>
          <w:b/>
          <w:bCs/>
          <w:lang w:val="en-GB"/>
        </w:rPr>
        <w:t xml:space="preserve"> </w:t>
      </w:r>
      <w:r w:rsidR="00642AF3">
        <w:rPr>
          <w:rFonts w:eastAsiaTheme="minorEastAsia"/>
          <w:lang w:val="en-GB"/>
        </w:rPr>
        <w:t>nothing to do.</w:t>
      </w:r>
    </w:p>
    <w:p w14:paraId="1ED6AAED" w14:textId="48529271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 w:rsidR="00642AF3">
        <w:rPr>
          <w:rFonts w:eastAsiaTheme="minorEastAsia"/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¬Rabbit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y1</m:t>
                </m:r>
              </m:e>
            </m:d>
            <m:r>
              <w:rPr>
                <w:rFonts w:ascii="Cambria Math" w:hAnsi="Cambria Math"/>
                <w:sz w:val="19"/>
                <w:szCs w:val="19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x1,  y1</m:t>
                </m:r>
              </m:e>
            </m:d>
          </m:e>
        </m:d>
        <m:r>
          <w:rPr>
            <w:rFonts w:ascii="Cambria Math" w:hAnsi="Cambria Math"/>
            <w:sz w:val="19"/>
            <w:szCs w:val="19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¬Rabbit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9"/>
                        <w:szCs w:val="19"/>
                        <w:lang w:val="en-GB"/>
                      </w:rPr>
                      <m:t>w1</m:t>
                    </m:r>
                  </m:e>
                </m:d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∨¬Chase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9"/>
                        <w:szCs w:val="19"/>
                        <w:lang w:val="en-GB"/>
                      </w:rPr>
                      <m:t>z1,  w1</m:t>
                    </m:r>
                  </m:e>
                </m:d>
              </m:e>
            </m:d>
            <m:r>
              <w:rPr>
                <w:rFonts w:ascii="Cambria Math" w:hAnsi="Cambria Math"/>
                <w:sz w:val="19"/>
                <w:szCs w:val="19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x1,  z1</m:t>
                </m:r>
              </m:e>
            </m:d>
          </m:e>
        </m:d>
      </m:oMath>
    </w:p>
    <w:p w14:paraId="42008305" w14:textId="2C423747" w:rsidR="009C4040" w:rsidRPr="00061A81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 w:rsidR="00340BEC" w:rsidRPr="001873D4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9"/>
            <w:szCs w:val="19"/>
            <w:lang w:val="en-GB"/>
          </w:rPr>
          <m:t>¬Rabbit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y1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x1,  y1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∨¬Rabbit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w1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∨¬Chase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z1,  w1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</m:t>
        </m:r>
        <m:r>
          <w:rPr>
            <w:rFonts w:ascii="Cambria Math" w:hAnsi="Cambria Math"/>
            <w:sz w:val="19"/>
            <w:szCs w:val="19"/>
            <w:lang w:val="en-GB"/>
          </w:rPr>
          <m:t>Hate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x1,  z1</m:t>
            </m:r>
          </m:e>
        </m:d>
      </m:oMath>
    </w:p>
    <w:p w14:paraId="5D05F70B" w14:textId="77777777" w:rsidR="0082317B" w:rsidRPr="00061A81" w:rsidRDefault="0082317B" w:rsidP="00061A81">
      <w:pPr>
        <w:rPr>
          <w:rFonts w:eastAsiaTheme="minorEastAsia"/>
          <w:lang w:val="en-GB"/>
        </w:rPr>
      </w:pPr>
    </w:p>
    <w:p w14:paraId="768D9ED9" w14:textId="2BBDFE47" w:rsidR="00047BFC" w:rsidRPr="00061A81" w:rsidRDefault="00061A81" w:rsidP="00061A81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w:lastRenderedPageBreak/>
          <m:t>∀x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 xml:space="preserve">→∃y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767DAAD" w14:textId="0A3A88A5" w:rsidR="00061A81" w:rsidRPr="00BF62C5" w:rsidRDefault="00061A81" w:rsidP="00BF62C5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lang w:val="en-GB"/>
          </w:rPr>
          <m:t xml:space="preserve">∀x </m:t>
        </m:r>
        <m:r>
          <w:rPr>
            <w:rFonts w:ascii="Cambria Math" w:hAnsi="Cambria Math"/>
            <w:color w:val="FF0000"/>
            <w:lang w:val="en-GB"/>
          </w:rPr>
          <m:t>¬</m:t>
        </m:r>
        <m:r>
          <w:rPr>
            <w:rFonts w:ascii="Cambria Math" w:hAnsi="Cambria Math"/>
            <w:lang w:val="en-GB"/>
          </w:rPr>
          <m:t>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>∨</m:t>
        </m:r>
        <m:r>
          <w:rPr>
            <w:rFonts w:ascii="Cambria Math" w:hAnsi="Cambria Math"/>
            <w:lang w:val="en-GB"/>
          </w:rPr>
          <m:t xml:space="preserve">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2C39EF88" w14:textId="5512F629" w:rsidR="00061A81" w:rsidRDefault="00061A81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w:r w:rsidR="00511C51">
        <w:rPr>
          <w:rFonts w:eastAsiaTheme="minorEastAsia"/>
          <w:lang w:val="en-GB"/>
        </w:rPr>
        <w:t>nothing to do.</w:t>
      </w:r>
    </w:p>
    <w:p w14:paraId="709B5B68" w14:textId="70822198" w:rsidR="00061A81" w:rsidRDefault="00061A81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2</m:t>
        </m:r>
        <m:r>
          <w:rPr>
            <w:rFonts w:ascii="Cambria Math" w:hAnsi="Cambria Math"/>
            <w:lang w:val="en-GB"/>
          </w:rPr>
          <m:t xml:space="preserve"> 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lang w:val="en-GB"/>
              </w:rPr>
              <m:t>2</m:t>
            </m:r>
          </m:e>
        </m:d>
        <m:r>
          <w:rPr>
            <w:rFonts w:ascii="Cambria Math" w:hAnsi="Cambria Math"/>
            <w:lang w:val="en-GB"/>
          </w:rPr>
          <m:t>∨</m:t>
        </m:r>
        <m:r>
          <w:rPr>
            <w:rFonts w:ascii="Cambria Math" w:hAnsi="Cambria Math"/>
            <w:color w:val="FF0000"/>
            <w:lang w:val="en-GB"/>
          </w:rPr>
          <m:t>∃y</m:t>
        </m:r>
        <m:r>
          <w:rPr>
            <w:rFonts w:ascii="Cambria Math" w:hAnsi="Cambria Math"/>
            <w:color w:val="FF0000"/>
            <w:lang w:val="en-GB"/>
          </w:rPr>
          <m:t>2</m:t>
        </m:r>
        <m:r>
          <w:rPr>
            <w:rFonts w:ascii="Cambria Math" w:hAnsi="Cambria Math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</m:e>
        </m:d>
      </m:oMath>
    </w:p>
    <w:p w14:paraId="216DB127" w14:textId="3CBCCE84" w:rsidR="00061A81" w:rsidRDefault="00E62453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∀x2 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x2</m:t>
            </m:r>
          </m:e>
        </m:d>
        <m:r>
          <w:rPr>
            <w:rFonts w:ascii="Cambria Math" w:hAnsi="Cambria Math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2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x2,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2</m:t>
                    </m:r>
                  </m:e>
                </m:d>
              </m:e>
            </m:d>
          </m:e>
        </m:d>
      </m:oMath>
    </w:p>
    <w:p w14:paraId="1CF6073C" w14:textId="258A97A5" w:rsidR="00E62453" w:rsidRDefault="00E62453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Drop universals: </w:t>
      </w:r>
      <m:oMath>
        <m:r>
          <w:rPr>
            <w:rFonts w:ascii="Cambria Math" w:hAnsi="Cambria Math"/>
            <w:lang w:val="en-GB"/>
          </w:rPr>
          <m:t>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x2</m:t>
            </m:r>
          </m:e>
        </m:d>
        <m:r>
          <w:rPr>
            <w:rFonts w:ascii="Cambria Math" w:hAnsi="Cambria Math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x2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EFDA7D4" w14:textId="212D90F6" w:rsidR="00683956" w:rsidRDefault="00E62453" w:rsidP="00683956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>
        <w:rPr>
          <w:rFonts w:eastAsiaTheme="minorEastAsia"/>
          <w:lang w:val="en-GB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∨Rabbit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GB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∨Chase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98706EE" w14:textId="77777777" w:rsidR="00683956" w:rsidRPr="00683956" w:rsidRDefault="00683956" w:rsidP="00683956">
      <w:pPr>
        <w:rPr>
          <w:rFonts w:eastAsiaTheme="minorEastAsia"/>
          <w:lang w:val="en-GB"/>
        </w:rPr>
      </w:pPr>
    </w:p>
    <w:p w14:paraId="6C11CD18" w14:textId="2FDB2E45" w:rsidR="00683956" w:rsidRPr="00683956" w:rsidRDefault="00683956" w:rsidP="00683956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703A5E48" w14:textId="33CFF1CE" w:rsidR="00683956" w:rsidRPr="00435D30" w:rsidRDefault="004B39C4" w:rsidP="00435D30">
      <w:pPr>
        <w:pStyle w:val="ListParagraph"/>
        <w:numPr>
          <w:ilvl w:val="1"/>
          <w:numId w:val="4"/>
        </w:numPr>
        <w:rPr>
          <w:sz w:val="16"/>
          <w:szCs w:val="18"/>
          <w:lang w:val="en-GB"/>
        </w:rPr>
      </w:pPr>
      <w:r>
        <w:rPr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sz w:val="16"/>
            <w:szCs w:val="16"/>
            <w:lang w:val="en-GB"/>
          </w:rPr>
          <m:t xml:space="preserve">∀x </m:t>
        </m:r>
        <m:r>
          <w:rPr>
            <w:rFonts w:ascii="Cambria Math" w:hAnsi="Cambria Math"/>
            <w:color w:val="FF0000"/>
            <w:sz w:val="16"/>
            <w:szCs w:val="16"/>
            <w:lang w:val="en-GB"/>
          </w:rPr>
          <m:t>¬</m:t>
        </m:r>
        <m:r>
          <w:rPr>
            <w:rFonts w:ascii="Cambria Math" w:hAnsi="Cambria Math"/>
            <w:sz w:val="16"/>
            <w:szCs w:val="16"/>
            <w:lang w:val="en-GB"/>
          </w:rPr>
          <m:t>BuysCarrots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2194BA10" w14:textId="3013609F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Minimising negations:</w:t>
      </w:r>
      <w:r w:rsidR="00435D30">
        <w:rPr>
          <w:b/>
          <w:bCs/>
          <w:lang w:val="en-GB"/>
        </w:rPr>
        <w:t xml:space="preserve"> </w:t>
      </w:r>
      <w:r w:rsidR="00435D30">
        <w:rPr>
          <w:lang w:val="en-GB"/>
        </w:rPr>
        <w:t>nothing to do.</w:t>
      </w:r>
    </w:p>
    <w:p w14:paraId="15F42E13" w14:textId="7E90C9B3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Standardising variables:</w:t>
      </w:r>
      <w:r w:rsidR="00435D30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sz w:val="14"/>
            <w:szCs w:val="14"/>
            <w:lang w:val="en-GB"/>
          </w:rPr>
          <m:t>∀x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3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 xml:space="preserve"> </m:t>
        </m:r>
        <m:r>
          <w:rPr>
            <w:rFonts w:ascii="Cambria Math" w:hAnsi="Cambria Math"/>
            <w:sz w:val="14"/>
            <w:szCs w:val="14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3</m:t>
            </m:r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∃y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3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∃z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3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>,  z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</m:e>
                </m:d>
              </m:e>
            </m:d>
          </m:e>
        </m:d>
      </m:oMath>
    </w:p>
    <w:p w14:paraId="3EF2EF68" w14:textId="23682032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b/>
          <w:bCs/>
          <w:lang w:val="en-GB"/>
        </w:rPr>
        <w:t>Skolemising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existentials</w:t>
      </w:r>
      <w:proofErr w:type="spellEnd"/>
      <w:r>
        <w:rPr>
          <w:b/>
          <w:bCs/>
          <w:lang w:val="en-GB"/>
        </w:rPr>
        <w:t>:</w:t>
      </w:r>
      <w:r w:rsidR="00435D30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GB"/>
          </w:rPr>
          <m:t>∀x3 ¬BuysCarrots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x3</m:t>
            </m:r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x3,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x3, 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726A2415" w14:textId="384ABA3B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Drop universals:</w:t>
      </w:r>
      <w:r w:rsidR="0005295D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x3</m:t>
            </m:r>
          </m:e>
        </m:d>
        <m:r>
          <w:rPr>
            <w:rFonts w:ascii="Cambria Math" w:hAnsi="Cambria Math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x3,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141C0BCE" w14:textId="7537421E" w:rsidR="00974AD0" w:rsidRPr="007B3C33" w:rsidRDefault="004B39C4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b/>
          <w:bCs/>
          <w:lang w:val="en-GB"/>
        </w:rPr>
        <w:t>Conversion to CNF:</w:t>
      </w:r>
      <w:r w:rsidR="0005295D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s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s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00EA20D2" w14:textId="77777777" w:rsidR="007B3C33" w:rsidRPr="007B3C33" w:rsidRDefault="007B3C33" w:rsidP="007B3C33">
      <w:pPr>
        <w:rPr>
          <w:rFonts w:eastAsiaTheme="minorEastAsia"/>
          <w:lang w:val="en-GB"/>
        </w:rPr>
      </w:pPr>
    </w:p>
    <w:p w14:paraId="7E6578C7" w14:textId="77777777" w:rsidR="007B3C33" w:rsidRPr="001D1B3C" w:rsidRDefault="007B3C33" w:rsidP="007B3C33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3D018559" w14:textId="0480EE6C" w:rsidR="007B3C33" w:rsidRPr="003F34D3" w:rsidRDefault="003F34D3" w:rsidP="003F34D3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 xml:space="preserve">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08AE98B7" w14:textId="1B8952F5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m:oMath>
        <m:r>
          <w:rPr>
            <w:rFonts w:ascii="Cambria Math" w:hAnsi="Cambria Math"/>
            <w:lang w:val="en-GB"/>
          </w:rPr>
          <m:t>∀x∀y</m:t>
        </m:r>
        <m:r>
          <w:rPr>
            <w:rFonts w:ascii="Cambria Math" w:hAnsi="Cambria Math"/>
            <w:color w:val="FF0000"/>
            <w:lang w:val="en-GB"/>
          </w:rPr>
          <m:t>∀z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y,  z</m:t>
                </m:r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∨¬</m:t>
            </m:r>
            <m:r>
              <w:rPr>
                <w:rFonts w:ascii="Cambria Math" w:hAnsi="Cambria Math"/>
                <w:lang w:val="en-GB"/>
              </w:rPr>
              <m:t>Hate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z</m:t>
                </m:r>
              </m:e>
            </m:d>
          </m:e>
        </m:d>
        <m:r>
          <w:rPr>
            <w:rFonts w:ascii="Cambria Math" w:hAnsi="Cambria Math"/>
            <w:lang w:val="en-GB"/>
          </w:rPr>
          <m:t>∨</m:t>
        </m:r>
        <m:r>
          <w:rPr>
            <w:rFonts w:ascii="Cambria Math" w:hAnsi="Cambria Math"/>
            <w:lang w:val="en-GB"/>
          </w:rPr>
          <m:t xml:space="preserve">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  y</m:t>
            </m:r>
          </m:e>
        </m:d>
      </m:oMath>
    </w:p>
    <w:p w14:paraId="67BB8FF2" w14:textId="347CF761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4</m:t>
        </m:r>
        <m:r>
          <w:rPr>
            <w:rFonts w:ascii="Cambria Math" w:hAnsi="Cambria Math"/>
            <w:color w:val="FF0000"/>
            <w:lang w:val="en-GB"/>
          </w:rPr>
          <m:t>∀y</m:t>
        </m:r>
        <m:r>
          <w:rPr>
            <w:rFonts w:ascii="Cambria Math" w:hAnsi="Cambria Math"/>
            <w:color w:val="FF0000"/>
            <w:lang w:val="en-GB"/>
          </w:rPr>
          <m:t>4</m:t>
        </m:r>
        <m:r>
          <w:rPr>
            <w:rFonts w:ascii="Cambria Math" w:hAnsi="Cambria Math"/>
            <w:color w:val="FF0000"/>
            <w:lang w:val="en-GB"/>
          </w:rPr>
          <m:t>∀z</m:t>
        </m:r>
        <m:r>
          <w:rPr>
            <w:rFonts w:ascii="Cambria Math" w:hAnsi="Cambria Math"/>
            <w:color w:val="FF0000"/>
            <w:lang w:val="en-GB"/>
          </w:rPr>
          <m:t>2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4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z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  <m:r>
              <w:rPr>
                <w:rFonts w:ascii="Cambria Math" w:hAnsi="Cambria Math"/>
                <w:lang w:val="en-GB"/>
              </w:rPr>
              <m:t>∨¬Hate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4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z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lang w:val="en-GB"/>
              </w:rPr>
              <m:t>4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  <w:color w:val="FF0000"/>
                <w:lang w:val="en-GB"/>
              </w:rPr>
              <m:t>y</m:t>
            </m:r>
            <m:r>
              <w:rPr>
                <w:rFonts w:ascii="Cambria Math" w:hAnsi="Cambria Math"/>
                <w:color w:val="FF0000"/>
                <w:lang w:val="en-GB"/>
              </w:rPr>
              <m:t>4</m:t>
            </m:r>
          </m:e>
        </m:d>
      </m:oMath>
    </w:p>
    <w:p w14:paraId="625E9202" w14:textId="5FDC6592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 w:rsidR="00D108E0">
        <w:rPr>
          <w:rFonts w:eastAsiaTheme="minorEastAsia"/>
          <w:b/>
          <w:bCs/>
          <w:lang w:val="en-GB"/>
        </w:rPr>
        <w:t xml:space="preserve"> </w:t>
      </w:r>
      <w:r w:rsidR="00636DE9">
        <w:rPr>
          <w:rFonts w:eastAsiaTheme="minorEastAsia"/>
          <w:lang w:val="en-GB"/>
        </w:rPr>
        <w:t>nothing to do.</w:t>
      </w:r>
    </w:p>
    <w:p w14:paraId="12A13AB4" w14:textId="0FB1F16D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 w:rsidR="00636DE9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763D3C08" w14:textId="4382BEBF" w:rsid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 w:rsidR="00636DE9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0A4CE058" w14:textId="77777777" w:rsidR="00C40674" w:rsidRDefault="00C40674" w:rsidP="00C40674">
      <w:pPr>
        <w:rPr>
          <w:rFonts w:eastAsiaTheme="minorEastAsia"/>
          <w:lang w:val="en-GB"/>
        </w:rPr>
      </w:pPr>
    </w:p>
    <w:p w14:paraId="0B8B407C" w14:textId="5CB34F11" w:rsidR="00C40674" w:rsidRPr="004822CA" w:rsidRDefault="00C40674" w:rsidP="004822CA">
      <w:pPr>
        <w:pStyle w:val="Heading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Irma’s Statements in First Order Logic (FOL) Conjunctive Normal Form (CNF)</w:t>
      </w:r>
    </w:p>
    <w:p w14:paraId="36BB05C3" w14:textId="2DB5FCC1" w:rsidR="00C40674" w:rsidRP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YOU,  D</m:t>
            </m:r>
          </m:e>
        </m:d>
      </m:oMath>
    </w:p>
    <w:p w14:paraId="2495E68E" w14:textId="20F3B439" w:rsidR="00C40674" w:rsidRP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</m:e>
        </m:d>
      </m:oMath>
    </w:p>
    <w:p w14:paraId="0B8C2A8C" w14:textId="19748430" w:rsid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y1</m:t>
            </m:r>
          </m:e>
        </m:d>
        <m:r>
          <w:rPr>
            <w:rFonts w:ascii="Cambria Math" w:hAnsi="Cambria Math"/>
            <w:szCs w:val="22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y1</m:t>
            </m:r>
          </m:e>
        </m:d>
        <m:r>
          <w:rPr>
            <w:rFonts w:ascii="Cambria Math" w:hAnsi="Cambria Math"/>
            <w:szCs w:val="22"/>
            <w:lang w:val="en-GB"/>
          </w:rPr>
          <m:t>∨¬Rabbit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w1</m:t>
            </m:r>
          </m:e>
        </m:d>
        <m:r>
          <w:rPr>
            <w:rFonts w:ascii="Cambria Math" w:hAnsi="Cambria Math"/>
            <w:szCs w:val="22"/>
            <w:lang w:val="en-GB"/>
          </w:rPr>
          <m:t>∨¬Chase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z1,  w1</m:t>
            </m:r>
          </m:e>
        </m:d>
        <m:r>
          <w:rPr>
            <w:rFonts w:ascii="Cambria Math" w:hAnsi="Cambria Math"/>
            <w:szCs w:val="22"/>
            <w:lang w:val="en-GB"/>
          </w:rPr>
          <m:t>∨Hate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z1</m:t>
            </m:r>
          </m:e>
        </m:d>
      </m:oMath>
    </w:p>
    <w:p w14:paraId="6F2840FC" w14:textId="7212C08A" w:rsidR="00C40674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2"/>
                        <w:lang w:val="en-GB"/>
                      </w:rPr>
                      <m:t>x2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szCs w:val="22"/>
                <w:lang w:val="en-GB"/>
              </w:rPr>
              <m:t>∨Chase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2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D0D5D4D" w14:textId="1A15FE4A" w:rsidR="00E65BB5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35995EAE" w14:textId="57E0713B" w:rsidR="00E65BB5" w:rsidRPr="004649E5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4E1C7A00" w14:textId="77777777" w:rsidR="004649E5" w:rsidRDefault="004649E5" w:rsidP="004649E5">
      <w:pPr>
        <w:rPr>
          <w:rFonts w:eastAsiaTheme="minorEastAsia"/>
          <w:szCs w:val="22"/>
          <w:lang w:val="en-GB"/>
        </w:rPr>
      </w:pPr>
    </w:p>
    <w:p w14:paraId="59A63EE3" w14:textId="69CA03CC" w:rsidR="00437DBE" w:rsidRDefault="00437DBE" w:rsidP="004822CA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Irma’s Conclusion in First Order Logic</w:t>
      </w:r>
    </w:p>
    <w:p w14:paraId="5FEB3093" w14:textId="77777777" w:rsidR="004822CA" w:rsidRPr="004822CA" w:rsidRDefault="004822CA" w:rsidP="004822CA">
      <w:pPr>
        <w:rPr>
          <w:lang w:val="en-GB"/>
        </w:rPr>
      </w:pPr>
    </w:p>
    <w:p w14:paraId="556AA773" w14:textId="61D67BBF" w:rsidR="00437DBE" w:rsidRDefault="001667C3" w:rsidP="00437DBE">
      <w:pPr>
        <w:rPr>
          <w:lang w:val="en-GB"/>
        </w:rPr>
      </w:pPr>
      <w:r>
        <w:rPr>
          <w:lang w:val="en-GB"/>
        </w:rPr>
        <w:t xml:space="preserve">Statement: </w:t>
      </w:r>
      <w:r w:rsidRPr="001667C3">
        <w:rPr>
          <w:lang w:val="en-GB"/>
        </w:rPr>
        <w:t>If the person you are looking for does not own a grocery store, she will not date you.</w:t>
      </w:r>
    </w:p>
    <w:p w14:paraId="1185AA8B" w14:textId="52CDA7D4" w:rsidR="001667C3" w:rsidRDefault="001667C3" w:rsidP="00437DBE">
      <w:pPr>
        <w:rPr>
          <w:lang w:val="en-GB"/>
        </w:rPr>
      </w:pPr>
      <w:r>
        <w:rPr>
          <w:lang w:val="en-GB"/>
        </w:rPr>
        <w:t xml:space="preserve">FOL expression: </w:t>
      </w:r>
      <m:oMath>
        <m:r>
          <w:rPr>
            <w:rFonts w:ascii="Cambria Math" w:hAnsi="Cambria Math"/>
            <w:lang w:val="en-GB"/>
          </w:rPr>
          <m:t>¬∃x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</m:e>
            </m:d>
          </m:e>
        </m:d>
        <m:r>
          <w:rPr>
            <w:rFonts w:ascii="Cambria Math" w:hAnsi="Cambria Math"/>
            <w:lang w:val="en-GB"/>
          </w:rPr>
          <m:t>→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7720FB51" w14:textId="01C387A4" w:rsidR="00730A22" w:rsidRDefault="00D252BD" w:rsidP="00437DBE">
      <w:pPr>
        <w:rPr>
          <w:rFonts w:eastAsiaTheme="minorEastAsia"/>
          <w:lang w:val="en-GB"/>
        </w:rPr>
      </w:pPr>
      <w:r>
        <w:rPr>
          <w:lang w:val="en-GB"/>
        </w:rPr>
        <w:t xml:space="preserve">Negation of FOL expression: </w:t>
      </w:r>
      <m:oMath>
        <m:r>
          <w:rPr>
            <w:rFonts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¬∃x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GroceryStore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ROBIN,  x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YOU</m:t>
                </m:r>
              </m:e>
            </m:d>
          </m:e>
        </m:d>
      </m:oMath>
    </w:p>
    <w:p w14:paraId="58EB70A0" w14:textId="50D7B14F" w:rsidR="00730A22" w:rsidRDefault="00730A22" w:rsidP="00437DB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Negations of FOL expression in CNF:</w:t>
      </w:r>
    </w:p>
    <w:p w14:paraId="64B4A818" w14:textId="1594AA6B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Removing implications:</w:t>
      </w:r>
      <w:r w:rsidR="00E82E29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∃x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GroceryStore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ROBIN,  x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 xml:space="preserve">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YOU</m:t>
                </m:r>
              </m:e>
            </m:d>
          </m:e>
        </m:d>
      </m:oMath>
    </w:p>
    <w:p w14:paraId="53B70AA8" w14:textId="147FFAE3" w:rsidR="00730A22" w:rsidRPr="007B2B14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Minimising </w:t>
      </w:r>
      <w:proofErr w:type="spellStart"/>
      <w:r>
        <w:rPr>
          <w:b/>
          <w:bCs/>
          <w:lang w:val="en-GB"/>
        </w:rPr>
        <w:t>negatiions</w:t>
      </w:r>
      <w:proofErr w:type="spellEnd"/>
      <w:r>
        <w:rPr>
          <w:b/>
          <w:bCs/>
          <w:lang w:val="en-GB"/>
        </w:rPr>
        <w:t>:</w:t>
      </w:r>
      <w:r w:rsidR="002A5804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</m:e>
            </m:d>
          </m:e>
        </m:d>
        <m:r>
          <w:rPr>
            <w:rFonts w:ascii="Cambria Math" w:hAnsi="Cambria Math"/>
            <w:color w:val="FF0000"/>
            <w:lang w:val="en-GB"/>
          </w:rPr>
          <m:t>∧</m:t>
        </m:r>
        <m:r>
          <w:rPr>
            <w:rFonts w:ascii="Cambria Math" w:hAnsi="Cambria Math"/>
            <w:lang w:val="en-GB"/>
          </w:rPr>
          <m:t xml:space="preserve">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2ABFB559" w14:textId="35EB287A" w:rsidR="007B2B14" w:rsidRPr="00730A22" w:rsidRDefault="007B2B14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5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ROBIN,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  <m:r>
          <w:rPr>
            <w:rFonts w:ascii="Cambria Math" w:hAnsi="Cambria Math"/>
            <w:lang w:val="en-GB"/>
          </w:rPr>
          <m:t xml:space="preserve">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598A5CFD" w14:textId="57DAEEBB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b/>
          <w:bCs/>
          <w:lang w:val="en-GB"/>
        </w:rPr>
        <w:t>Skolemising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existentials</w:t>
      </w:r>
      <w:proofErr w:type="spellEnd"/>
      <w:r>
        <w:rPr>
          <w:b/>
          <w:bCs/>
          <w:lang w:val="en-GB"/>
        </w:rPr>
        <w:t>:</w:t>
      </w:r>
      <w:r w:rsidR="00190D90">
        <w:rPr>
          <w:b/>
          <w:bCs/>
          <w:lang w:val="en-GB"/>
        </w:rPr>
        <w:t xml:space="preserve"> </w:t>
      </w:r>
      <w:r w:rsidR="00190D90">
        <w:rPr>
          <w:lang w:val="en-GB"/>
        </w:rPr>
        <w:t>nothing to do.</w:t>
      </w:r>
    </w:p>
    <w:p w14:paraId="6674A6A0" w14:textId="5B208087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Drop universals:</w:t>
      </w:r>
      <w:r w:rsidR="00190D90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72041D25" w14:textId="39E93CFB" w:rsidR="00BD0C50" w:rsidRPr="00BD0C50" w:rsidRDefault="00730A22" w:rsidP="00BD0C50">
      <w:pPr>
        <w:pStyle w:val="ListParagraph"/>
        <w:numPr>
          <w:ilvl w:val="0"/>
          <w:numId w:val="6"/>
        </w:numPr>
        <w:rPr>
          <w:rFonts w:eastAsiaTheme="minorEastAsia"/>
          <w:lang w:val="en-GB"/>
        </w:rPr>
      </w:pPr>
      <w:r>
        <w:rPr>
          <w:b/>
          <w:bCs/>
          <w:lang w:val="en-GB"/>
        </w:rPr>
        <w:t>Conversion to CNF:</w:t>
      </w:r>
      <w:r w:rsidR="00D91297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3D3E9082" w14:textId="11C0A8E3" w:rsidR="00AA6737" w:rsidRDefault="00AA6737" w:rsidP="00AA6737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Proof that Madame Irma is Right</w:t>
      </w:r>
    </w:p>
    <w:p w14:paraId="6ED30FE4" w14:textId="77777777" w:rsidR="00AA6737" w:rsidRDefault="00AA6737" w:rsidP="00AA6737">
      <w:pPr>
        <w:rPr>
          <w:lang w:val="en-GB"/>
        </w:rPr>
      </w:pPr>
    </w:p>
    <w:p w14:paraId="6F51CCD3" w14:textId="6B9C2BCF" w:rsidR="00401FA9" w:rsidRDefault="00401FA9" w:rsidP="00401FA9">
      <w:pPr>
        <w:pStyle w:val="Heading3"/>
        <w:rPr>
          <w:lang w:val="en-GB"/>
        </w:rPr>
      </w:pPr>
      <w:r>
        <w:rPr>
          <w:lang w:val="en-GB"/>
        </w:rPr>
        <w:t>Starting Clauses</w:t>
      </w:r>
    </w:p>
    <w:p w14:paraId="4BD28F88" w14:textId="5F97BAC5" w:rsidR="00AF2907" w:rsidRPr="00AA6737" w:rsidRDefault="00AF2907" w:rsidP="009E0DBA">
      <w:pPr>
        <w:pStyle w:val="ListParagraph"/>
        <w:numPr>
          <w:ilvl w:val="0"/>
          <w:numId w:val="7"/>
        </w:numPr>
        <w:rPr>
          <w:lang w:val="en-GB"/>
        </w:rPr>
      </w:pPr>
    </w:p>
    <w:sectPr w:rsidR="00AF2907" w:rsidRPr="00AA6737" w:rsidSect="00E410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BB9"/>
    <w:multiLevelType w:val="hybridMultilevel"/>
    <w:tmpl w:val="AC76D8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00E"/>
    <w:multiLevelType w:val="hybridMultilevel"/>
    <w:tmpl w:val="EA8452B2"/>
    <w:lvl w:ilvl="0" w:tplc="C14E7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27BDE"/>
    <w:multiLevelType w:val="hybridMultilevel"/>
    <w:tmpl w:val="A23A18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17E8"/>
    <w:multiLevelType w:val="hybridMultilevel"/>
    <w:tmpl w:val="AC76D8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41608"/>
    <w:multiLevelType w:val="hybridMultilevel"/>
    <w:tmpl w:val="BBA8B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01569"/>
    <w:multiLevelType w:val="hybridMultilevel"/>
    <w:tmpl w:val="1F3E18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BDAA4BC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83EEF"/>
    <w:multiLevelType w:val="hybridMultilevel"/>
    <w:tmpl w:val="29B2F9CA"/>
    <w:lvl w:ilvl="0" w:tplc="FBDAA4B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558171534">
    <w:abstractNumId w:val="2"/>
  </w:num>
  <w:num w:numId="2" w16cid:durableId="796216458">
    <w:abstractNumId w:val="1"/>
  </w:num>
  <w:num w:numId="3" w16cid:durableId="227151191">
    <w:abstractNumId w:val="4"/>
  </w:num>
  <w:num w:numId="4" w16cid:durableId="136384077">
    <w:abstractNumId w:val="5"/>
  </w:num>
  <w:num w:numId="5" w16cid:durableId="81072044">
    <w:abstractNumId w:val="3"/>
  </w:num>
  <w:num w:numId="6" w16cid:durableId="2018922306">
    <w:abstractNumId w:val="6"/>
  </w:num>
  <w:num w:numId="7" w16cid:durableId="143532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0"/>
    <w:rsid w:val="000058F7"/>
    <w:rsid w:val="00013432"/>
    <w:rsid w:val="00047BFC"/>
    <w:rsid w:val="0005295D"/>
    <w:rsid w:val="00061A81"/>
    <w:rsid w:val="00076400"/>
    <w:rsid w:val="001667C3"/>
    <w:rsid w:val="00175771"/>
    <w:rsid w:val="001873D4"/>
    <w:rsid w:val="00190D90"/>
    <w:rsid w:val="001C0A30"/>
    <w:rsid w:val="001D1B3C"/>
    <w:rsid w:val="001F59C2"/>
    <w:rsid w:val="002176DC"/>
    <w:rsid w:val="00255A2D"/>
    <w:rsid w:val="0026564D"/>
    <w:rsid w:val="002A5804"/>
    <w:rsid w:val="00307EE9"/>
    <w:rsid w:val="00340BEC"/>
    <w:rsid w:val="003A5E43"/>
    <w:rsid w:val="003F34D3"/>
    <w:rsid w:val="00401FA9"/>
    <w:rsid w:val="00405F95"/>
    <w:rsid w:val="00414D88"/>
    <w:rsid w:val="00435D30"/>
    <w:rsid w:val="00437DBE"/>
    <w:rsid w:val="00454137"/>
    <w:rsid w:val="004649E5"/>
    <w:rsid w:val="004822CA"/>
    <w:rsid w:val="004B39C4"/>
    <w:rsid w:val="00511C51"/>
    <w:rsid w:val="00511E20"/>
    <w:rsid w:val="00535FC1"/>
    <w:rsid w:val="00537161"/>
    <w:rsid w:val="005737EC"/>
    <w:rsid w:val="00580028"/>
    <w:rsid w:val="005B5337"/>
    <w:rsid w:val="005D027A"/>
    <w:rsid w:val="005F1CF4"/>
    <w:rsid w:val="006241EF"/>
    <w:rsid w:val="00636DE9"/>
    <w:rsid w:val="00642AF3"/>
    <w:rsid w:val="00665B51"/>
    <w:rsid w:val="006763F8"/>
    <w:rsid w:val="00683956"/>
    <w:rsid w:val="006F795E"/>
    <w:rsid w:val="00730A22"/>
    <w:rsid w:val="00733669"/>
    <w:rsid w:val="007B2B14"/>
    <w:rsid w:val="007B3C33"/>
    <w:rsid w:val="007D3A25"/>
    <w:rsid w:val="007D5F43"/>
    <w:rsid w:val="00803A0E"/>
    <w:rsid w:val="0082317B"/>
    <w:rsid w:val="00836E89"/>
    <w:rsid w:val="0087522D"/>
    <w:rsid w:val="008A0B84"/>
    <w:rsid w:val="008F34B5"/>
    <w:rsid w:val="00943313"/>
    <w:rsid w:val="00974AD0"/>
    <w:rsid w:val="009757DF"/>
    <w:rsid w:val="009920A4"/>
    <w:rsid w:val="009C4040"/>
    <w:rsid w:val="009E0DBA"/>
    <w:rsid w:val="00A267CB"/>
    <w:rsid w:val="00A32DDA"/>
    <w:rsid w:val="00A81BB3"/>
    <w:rsid w:val="00AA6737"/>
    <w:rsid w:val="00AC52BB"/>
    <w:rsid w:val="00AF2907"/>
    <w:rsid w:val="00B0034C"/>
    <w:rsid w:val="00B21275"/>
    <w:rsid w:val="00B47E6C"/>
    <w:rsid w:val="00B62288"/>
    <w:rsid w:val="00BA0376"/>
    <w:rsid w:val="00BD0C50"/>
    <w:rsid w:val="00BF62C5"/>
    <w:rsid w:val="00C40674"/>
    <w:rsid w:val="00C7773A"/>
    <w:rsid w:val="00D108E0"/>
    <w:rsid w:val="00D252BD"/>
    <w:rsid w:val="00D2683C"/>
    <w:rsid w:val="00D910D5"/>
    <w:rsid w:val="00D91297"/>
    <w:rsid w:val="00DB6CC5"/>
    <w:rsid w:val="00DD40CA"/>
    <w:rsid w:val="00DD4B70"/>
    <w:rsid w:val="00DE5001"/>
    <w:rsid w:val="00E41040"/>
    <w:rsid w:val="00E41784"/>
    <w:rsid w:val="00E62453"/>
    <w:rsid w:val="00E65BB5"/>
    <w:rsid w:val="00E72167"/>
    <w:rsid w:val="00E73DAD"/>
    <w:rsid w:val="00E82E29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E0796C"/>
  <w15:chartTrackingRefBased/>
  <w15:docId w15:val="{98D1811D-7BF7-FA42-9A72-AEF1612C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C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222A35" w:themeColor="text2" w:themeShade="8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323E4F" w:themeColor="text2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F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040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67CB"/>
    <w:pPr>
      <w:contextualSpacing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67CB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67CB"/>
    <w:rPr>
      <w:rFonts w:asciiTheme="majorHAnsi" w:eastAsiaTheme="majorEastAsia" w:hAnsiTheme="majorHAnsi" w:cstheme="majorBidi"/>
      <w:b/>
      <w:i/>
      <w:color w:val="222A35" w:themeColor="text2" w:themeShade="80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67CB"/>
    <w:rPr>
      <w:rFonts w:asciiTheme="majorHAnsi" w:eastAsiaTheme="majorEastAsia" w:hAnsiTheme="majorHAnsi" w:cstheme="majorBidi"/>
      <w:i/>
      <w:color w:val="323E4F" w:themeColor="text2" w:themeShade="BF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1FA9"/>
    <w:rPr>
      <w:rFonts w:asciiTheme="majorHAnsi" w:eastAsiaTheme="majorEastAsia" w:hAnsiTheme="majorHAnsi" w:cstheme="majorBidi"/>
      <w:color w:val="44546A" w:themeColor="text2"/>
      <w:u w:val="single"/>
    </w:rPr>
  </w:style>
  <w:style w:type="paragraph" w:styleId="ListParagraph">
    <w:name w:val="List Paragraph"/>
    <w:basedOn w:val="Normal"/>
    <w:uiPriority w:val="34"/>
    <w:qFormat/>
    <w:rsid w:val="005B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Bhekinkosi Vellah Maenetja</dc:creator>
  <cp:keywords/>
  <dc:description/>
  <cp:lastModifiedBy>Bhekinkosi Vellah Maenetja</cp:lastModifiedBy>
  <cp:revision>86</cp:revision>
  <dcterms:created xsi:type="dcterms:W3CDTF">2023-12-03T11:11:00Z</dcterms:created>
  <dcterms:modified xsi:type="dcterms:W3CDTF">2023-12-03T20:11:00Z</dcterms:modified>
</cp:coreProperties>
</file>