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LightList"/>
        <w:tblW w:w="10008" w:type="dxa"/>
        <w:tblLook w:val="04A0"/>
      </w:tblPr>
      <w:tblGrid>
        <w:gridCol w:w="10008"/>
      </w:tblGrid>
      <w:tr w:rsidR="00404690" w:rsidTr="006911FB">
        <w:trPr>
          <w:cnfStyle w:val="100000000000"/>
        </w:trPr>
        <w:tc>
          <w:tcPr>
            <w:cnfStyle w:val="001000000000"/>
            <w:tcW w:w="10008" w:type="dxa"/>
          </w:tcPr>
          <w:p w:rsidR="00404690" w:rsidRPr="00404690" w:rsidRDefault="00404690" w:rsidP="006911FB">
            <w:pPr>
              <w:tabs>
                <w:tab w:val="left" w:pos="9900"/>
              </w:tabs>
              <w:jc w:val="center"/>
              <w:rPr>
                <w:b w:val="0"/>
                <w:sz w:val="32"/>
                <w:szCs w:val="32"/>
              </w:rPr>
            </w:pPr>
            <w:r w:rsidRPr="00404690">
              <w:rPr>
                <w:b w:val="0"/>
                <w:sz w:val="32"/>
                <w:szCs w:val="32"/>
              </w:rPr>
              <w:t>L</w:t>
            </w:r>
            <w:r w:rsidR="006911FB">
              <w:rPr>
                <w:b w:val="0"/>
                <w:sz w:val="32"/>
                <w:szCs w:val="32"/>
              </w:rPr>
              <w:t>iberty Corner School</w:t>
            </w:r>
            <w:r w:rsidRPr="00404690">
              <w:rPr>
                <w:b w:val="0"/>
                <w:sz w:val="32"/>
                <w:szCs w:val="32"/>
              </w:rPr>
              <w:t xml:space="preserve"> PTO Committee </w:t>
            </w:r>
            <w:r>
              <w:rPr>
                <w:b w:val="0"/>
                <w:sz w:val="32"/>
                <w:szCs w:val="32"/>
              </w:rPr>
              <w:t xml:space="preserve">Volunteer </w:t>
            </w:r>
            <w:r w:rsidRPr="00404690">
              <w:rPr>
                <w:b w:val="0"/>
                <w:sz w:val="32"/>
                <w:szCs w:val="32"/>
              </w:rPr>
              <w:t>Sign-up 2014-2015</w:t>
            </w:r>
          </w:p>
        </w:tc>
      </w:tr>
    </w:tbl>
    <w:p w:rsidR="006911FB" w:rsidRDefault="006911FB" w:rsidP="006911FB">
      <w:pPr>
        <w:spacing w:after="0" w:line="240" w:lineRule="auto"/>
        <w:ind w:right="-720"/>
        <w:rPr>
          <w:b/>
          <w:color w:val="0070C0"/>
          <w:sz w:val="16"/>
          <w:szCs w:val="16"/>
        </w:rPr>
      </w:pPr>
    </w:p>
    <w:p w:rsidR="0026165D" w:rsidRDefault="00404690" w:rsidP="000A6684">
      <w:pPr>
        <w:spacing w:after="0"/>
        <w:rPr>
          <w:b/>
          <w:sz w:val="20"/>
          <w:szCs w:val="20"/>
        </w:rPr>
      </w:pPr>
      <w:r w:rsidRPr="006911FB">
        <w:rPr>
          <w:b/>
          <w:color w:val="0070C0"/>
          <w:sz w:val="20"/>
          <w:szCs w:val="20"/>
        </w:rPr>
        <w:t>Participate and get involved in our wonderful school community!</w:t>
      </w:r>
      <w:r w:rsidRPr="006911FB">
        <w:rPr>
          <w:color w:val="0070C0"/>
          <w:sz w:val="20"/>
          <w:szCs w:val="20"/>
        </w:rPr>
        <w:t xml:space="preserve">  </w:t>
      </w:r>
      <w:r w:rsidRPr="006911FB">
        <w:rPr>
          <w:sz w:val="20"/>
          <w:szCs w:val="20"/>
        </w:rPr>
        <w:t xml:space="preserve">Sign up for LCS PTO committees for the 2014-15 school year.  Please indicate which committees you would like to serve </w:t>
      </w:r>
      <w:r w:rsidR="00D669D2">
        <w:rPr>
          <w:sz w:val="20"/>
          <w:szCs w:val="20"/>
        </w:rPr>
        <w:t xml:space="preserve">on or chair </w:t>
      </w:r>
      <w:r w:rsidRPr="006911FB">
        <w:rPr>
          <w:sz w:val="20"/>
          <w:szCs w:val="20"/>
        </w:rPr>
        <w:t>by putting</w:t>
      </w:r>
      <w:r w:rsidR="00034379">
        <w:rPr>
          <w:sz w:val="20"/>
          <w:szCs w:val="20"/>
        </w:rPr>
        <w:t xml:space="preserve"> an X in the appropriate box.  </w:t>
      </w:r>
      <w:r w:rsidRPr="006911FB">
        <w:rPr>
          <w:sz w:val="20"/>
          <w:szCs w:val="20"/>
        </w:rPr>
        <w:t xml:space="preserve">Most committees have more than one chairperson so you won’t be doing it alone! </w:t>
      </w:r>
      <w:r w:rsidR="00B63287">
        <w:rPr>
          <w:sz w:val="20"/>
          <w:szCs w:val="20"/>
        </w:rPr>
        <w:t xml:space="preserve"> </w:t>
      </w:r>
      <w:r w:rsidRPr="006911FB">
        <w:rPr>
          <w:sz w:val="20"/>
          <w:szCs w:val="20"/>
        </w:rPr>
        <w:t>If you have questions regarding any of the committees, please contact</w:t>
      </w:r>
      <w:r w:rsidR="000A6684" w:rsidRPr="000A6684">
        <w:rPr>
          <w:b/>
          <w:sz w:val="20"/>
          <w:szCs w:val="20"/>
        </w:rPr>
        <w:t xml:space="preserve"> </w:t>
      </w:r>
      <w:proofErr w:type="spellStart"/>
      <w:r w:rsidR="000A6684" w:rsidRPr="006911FB">
        <w:rPr>
          <w:b/>
          <w:sz w:val="20"/>
          <w:szCs w:val="20"/>
        </w:rPr>
        <w:t>Prachi</w:t>
      </w:r>
      <w:proofErr w:type="spellEnd"/>
      <w:r w:rsidR="000A6684" w:rsidRPr="006911FB">
        <w:rPr>
          <w:b/>
          <w:sz w:val="20"/>
          <w:szCs w:val="20"/>
        </w:rPr>
        <w:t xml:space="preserve"> Jain at </w:t>
      </w:r>
      <w:hyperlink r:id="rId6" w:history="1">
        <w:r w:rsidR="000A6684" w:rsidRPr="00BD2DB3">
          <w:rPr>
            <w:rStyle w:val="Hyperlink"/>
            <w:b/>
            <w:sz w:val="20"/>
            <w:szCs w:val="20"/>
          </w:rPr>
          <w:t>prachijain22@yahoo.com</w:t>
        </w:r>
      </w:hyperlink>
      <w:r w:rsidR="000A6684">
        <w:rPr>
          <w:b/>
          <w:sz w:val="20"/>
          <w:szCs w:val="20"/>
        </w:rPr>
        <w:t xml:space="preserve"> or</w:t>
      </w:r>
      <w:r w:rsidRPr="006911FB">
        <w:rPr>
          <w:b/>
          <w:sz w:val="20"/>
          <w:szCs w:val="20"/>
        </w:rPr>
        <w:t xml:space="preserve"> </w:t>
      </w:r>
      <w:proofErr w:type="spellStart"/>
      <w:r w:rsidR="00C10A30">
        <w:rPr>
          <w:b/>
          <w:sz w:val="20"/>
          <w:szCs w:val="20"/>
        </w:rPr>
        <w:t>Becca</w:t>
      </w:r>
      <w:proofErr w:type="spellEnd"/>
      <w:r w:rsidR="00C10A30">
        <w:rPr>
          <w:b/>
          <w:sz w:val="20"/>
          <w:szCs w:val="20"/>
        </w:rPr>
        <w:t xml:space="preserve"> </w:t>
      </w:r>
      <w:proofErr w:type="spellStart"/>
      <w:proofErr w:type="gramStart"/>
      <w:r w:rsidR="00C10A30">
        <w:rPr>
          <w:b/>
          <w:sz w:val="20"/>
          <w:szCs w:val="20"/>
        </w:rPr>
        <w:t>Moussally</w:t>
      </w:r>
      <w:proofErr w:type="spellEnd"/>
      <w:proofErr w:type="gramEnd"/>
      <w:r w:rsidRPr="006911FB">
        <w:rPr>
          <w:b/>
          <w:sz w:val="20"/>
          <w:szCs w:val="20"/>
        </w:rPr>
        <w:t xml:space="preserve"> at </w:t>
      </w:r>
      <w:hyperlink r:id="rId7" w:history="1">
        <w:r w:rsidR="000A6684" w:rsidRPr="00BD2DB3">
          <w:rPr>
            <w:rStyle w:val="Hyperlink"/>
            <w:b/>
            <w:sz w:val="20"/>
            <w:szCs w:val="20"/>
          </w:rPr>
          <w:t>becca82875@yahoo.com</w:t>
        </w:r>
      </w:hyperlink>
      <w:r w:rsidRPr="006911FB">
        <w:rPr>
          <w:b/>
          <w:sz w:val="20"/>
          <w:szCs w:val="20"/>
        </w:rPr>
        <w:t>.  You can return this form by e-mail to</w:t>
      </w:r>
      <w:r w:rsidR="000A6684">
        <w:rPr>
          <w:b/>
          <w:sz w:val="20"/>
          <w:szCs w:val="20"/>
        </w:rPr>
        <w:t xml:space="preserve"> </w:t>
      </w:r>
      <w:hyperlink r:id="rId8" w:history="1">
        <w:r w:rsidR="000A6684" w:rsidRPr="006911FB">
          <w:rPr>
            <w:rStyle w:val="Hyperlink"/>
            <w:b/>
            <w:sz w:val="20"/>
            <w:szCs w:val="20"/>
          </w:rPr>
          <w:t>prachijain22@yahoo.com</w:t>
        </w:r>
      </w:hyperlink>
      <w:r w:rsidR="000A6684">
        <w:t xml:space="preserve"> </w:t>
      </w:r>
      <w:r w:rsidR="000A6684" w:rsidRPr="000A6684">
        <w:rPr>
          <w:b/>
          <w:sz w:val="20"/>
          <w:szCs w:val="20"/>
        </w:rPr>
        <w:t>or</w:t>
      </w:r>
      <w:r w:rsidRPr="006911FB">
        <w:rPr>
          <w:b/>
          <w:sz w:val="20"/>
          <w:szCs w:val="20"/>
        </w:rPr>
        <w:t xml:space="preserve"> </w:t>
      </w:r>
      <w:hyperlink r:id="rId9" w:history="1">
        <w:r w:rsidR="000A6684" w:rsidRPr="00BD2DB3">
          <w:rPr>
            <w:rStyle w:val="Hyperlink"/>
            <w:b/>
            <w:sz w:val="20"/>
            <w:szCs w:val="20"/>
          </w:rPr>
          <w:t>becca82875@yahoo.com</w:t>
        </w:r>
      </w:hyperlink>
      <w:r w:rsidR="000A6684">
        <w:rPr>
          <w:b/>
          <w:sz w:val="20"/>
          <w:szCs w:val="20"/>
        </w:rPr>
        <w:t xml:space="preserve"> </w:t>
      </w:r>
      <w:r w:rsidRPr="006911FB">
        <w:rPr>
          <w:b/>
          <w:sz w:val="20"/>
          <w:szCs w:val="20"/>
        </w:rPr>
        <w:t xml:space="preserve">or print and send via your child’s backpack in an envelope labeled PTO Committees c/o </w:t>
      </w:r>
      <w:proofErr w:type="spellStart"/>
      <w:r w:rsidRPr="006911FB">
        <w:rPr>
          <w:b/>
          <w:sz w:val="20"/>
          <w:szCs w:val="20"/>
        </w:rPr>
        <w:t>Prachi</w:t>
      </w:r>
      <w:proofErr w:type="spellEnd"/>
      <w:r w:rsidRPr="006911FB">
        <w:rPr>
          <w:b/>
          <w:sz w:val="20"/>
          <w:szCs w:val="20"/>
        </w:rPr>
        <w:t xml:space="preserve"> Jain</w:t>
      </w:r>
      <w:r w:rsidR="000A6684">
        <w:rPr>
          <w:b/>
          <w:sz w:val="20"/>
          <w:szCs w:val="20"/>
        </w:rPr>
        <w:t xml:space="preserve"> and </w:t>
      </w:r>
      <w:proofErr w:type="spellStart"/>
      <w:r w:rsidR="000A6684">
        <w:rPr>
          <w:b/>
          <w:sz w:val="20"/>
          <w:szCs w:val="20"/>
        </w:rPr>
        <w:t>Becca</w:t>
      </w:r>
      <w:proofErr w:type="spellEnd"/>
      <w:r w:rsidR="000A6684">
        <w:rPr>
          <w:b/>
          <w:sz w:val="20"/>
          <w:szCs w:val="20"/>
        </w:rPr>
        <w:t xml:space="preserve"> </w:t>
      </w:r>
      <w:proofErr w:type="spellStart"/>
      <w:r w:rsidR="000A6684">
        <w:rPr>
          <w:b/>
          <w:sz w:val="20"/>
          <w:szCs w:val="20"/>
        </w:rPr>
        <w:t>Moussally</w:t>
      </w:r>
      <w:proofErr w:type="spellEnd"/>
      <w:r w:rsidRPr="006911FB">
        <w:rPr>
          <w:b/>
          <w:sz w:val="20"/>
          <w:szCs w:val="20"/>
        </w:rPr>
        <w:t xml:space="preserve">.   </w:t>
      </w:r>
      <w:r w:rsidRPr="006911FB">
        <w:rPr>
          <w:b/>
          <w:sz w:val="20"/>
          <w:szCs w:val="20"/>
        </w:rPr>
        <w:tab/>
      </w:r>
    </w:p>
    <w:p w:rsidR="00404690" w:rsidRPr="0026165D" w:rsidRDefault="00404690" w:rsidP="0026165D">
      <w:pPr>
        <w:spacing w:after="0" w:line="240" w:lineRule="auto"/>
        <w:jc w:val="center"/>
        <w:rPr>
          <w:b/>
          <w:sz w:val="20"/>
          <w:szCs w:val="20"/>
        </w:rPr>
      </w:pPr>
      <w:r w:rsidRPr="006911FB">
        <w:rPr>
          <w:b/>
          <w:color w:val="0070C0"/>
          <w:sz w:val="20"/>
          <w:szCs w:val="20"/>
        </w:rPr>
        <w:t>Thank you for volunteering!</w:t>
      </w:r>
    </w:p>
    <w:p w:rsidR="006911FB" w:rsidRPr="006911FB" w:rsidRDefault="006911FB" w:rsidP="006911FB">
      <w:pPr>
        <w:spacing w:after="0" w:line="240" w:lineRule="auto"/>
        <w:jc w:val="center"/>
        <w:rPr>
          <w:b/>
          <w:sz w:val="20"/>
          <w:szCs w:val="20"/>
        </w:rPr>
      </w:pPr>
    </w:p>
    <w:tbl>
      <w:tblPr>
        <w:tblStyle w:val="TableGrid"/>
        <w:tblW w:w="10008" w:type="dxa"/>
        <w:tblLook w:val="04A0"/>
      </w:tblPr>
      <w:tblGrid>
        <w:gridCol w:w="10008"/>
      </w:tblGrid>
      <w:tr w:rsidR="00404690" w:rsidTr="006911FB">
        <w:tc>
          <w:tcPr>
            <w:tcW w:w="10008" w:type="dxa"/>
          </w:tcPr>
          <w:p w:rsidR="00404690" w:rsidRPr="006911FB" w:rsidRDefault="00404690" w:rsidP="00404690">
            <w:pPr>
              <w:rPr>
                <w:b/>
                <w:sz w:val="16"/>
                <w:szCs w:val="16"/>
              </w:rPr>
            </w:pPr>
            <w:r w:rsidRPr="006911FB">
              <w:rPr>
                <w:b/>
                <w:sz w:val="16"/>
                <w:szCs w:val="16"/>
              </w:rPr>
              <w:t>Your Name</w:t>
            </w:r>
          </w:p>
          <w:p w:rsidR="006911FB" w:rsidRPr="006911FB" w:rsidRDefault="006911FB" w:rsidP="00404690">
            <w:pPr>
              <w:rPr>
                <w:b/>
                <w:sz w:val="16"/>
                <w:szCs w:val="16"/>
              </w:rPr>
            </w:pPr>
          </w:p>
          <w:p w:rsidR="00404690" w:rsidRPr="006911FB" w:rsidRDefault="00404690" w:rsidP="00404690">
            <w:pPr>
              <w:rPr>
                <w:b/>
                <w:sz w:val="16"/>
                <w:szCs w:val="16"/>
              </w:rPr>
            </w:pPr>
          </w:p>
        </w:tc>
      </w:tr>
      <w:tr w:rsidR="00404690" w:rsidTr="006911FB">
        <w:tc>
          <w:tcPr>
            <w:tcW w:w="10008" w:type="dxa"/>
          </w:tcPr>
          <w:p w:rsidR="00404690" w:rsidRPr="006911FB" w:rsidRDefault="00404690" w:rsidP="00404690">
            <w:pPr>
              <w:rPr>
                <w:b/>
                <w:sz w:val="16"/>
                <w:szCs w:val="16"/>
              </w:rPr>
            </w:pPr>
            <w:r w:rsidRPr="006911FB">
              <w:rPr>
                <w:b/>
                <w:sz w:val="16"/>
                <w:szCs w:val="16"/>
              </w:rPr>
              <w:t xml:space="preserve">Home Phone                                                                    </w:t>
            </w:r>
            <w:r w:rsidR="00AE0279">
              <w:rPr>
                <w:b/>
                <w:sz w:val="16"/>
                <w:szCs w:val="16"/>
              </w:rPr>
              <w:t xml:space="preserve">                       </w:t>
            </w:r>
            <w:r w:rsidRPr="006911FB">
              <w:rPr>
                <w:b/>
                <w:sz w:val="16"/>
                <w:szCs w:val="16"/>
              </w:rPr>
              <w:t>Cell Phone</w:t>
            </w:r>
          </w:p>
          <w:p w:rsidR="00404690" w:rsidRPr="006911FB" w:rsidRDefault="00404690" w:rsidP="00404690">
            <w:pPr>
              <w:rPr>
                <w:b/>
                <w:sz w:val="16"/>
                <w:szCs w:val="16"/>
              </w:rPr>
            </w:pPr>
          </w:p>
          <w:p w:rsidR="006911FB" w:rsidRPr="006911FB" w:rsidRDefault="006911FB" w:rsidP="00404690">
            <w:pPr>
              <w:rPr>
                <w:b/>
                <w:sz w:val="16"/>
                <w:szCs w:val="16"/>
              </w:rPr>
            </w:pPr>
          </w:p>
        </w:tc>
      </w:tr>
      <w:tr w:rsidR="00404690" w:rsidTr="006911FB">
        <w:tc>
          <w:tcPr>
            <w:tcW w:w="10008" w:type="dxa"/>
          </w:tcPr>
          <w:p w:rsidR="00404690" w:rsidRPr="006911FB" w:rsidRDefault="00404690" w:rsidP="00404690">
            <w:pPr>
              <w:rPr>
                <w:b/>
                <w:sz w:val="16"/>
                <w:szCs w:val="16"/>
              </w:rPr>
            </w:pPr>
            <w:r w:rsidRPr="006911FB">
              <w:rPr>
                <w:b/>
                <w:sz w:val="16"/>
                <w:szCs w:val="16"/>
              </w:rPr>
              <w:t>Email</w:t>
            </w:r>
          </w:p>
          <w:p w:rsidR="00404690" w:rsidRPr="006911FB" w:rsidRDefault="00404690" w:rsidP="00404690">
            <w:pPr>
              <w:rPr>
                <w:b/>
                <w:sz w:val="16"/>
                <w:szCs w:val="16"/>
              </w:rPr>
            </w:pPr>
          </w:p>
          <w:p w:rsidR="006911FB" w:rsidRPr="006911FB" w:rsidRDefault="006911FB" w:rsidP="00404690">
            <w:pPr>
              <w:rPr>
                <w:b/>
                <w:sz w:val="16"/>
                <w:szCs w:val="16"/>
              </w:rPr>
            </w:pPr>
          </w:p>
        </w:tc>
      </w:tr>
      <w:tr w:rsidR="00404690" w:rsidTr="006911FB">
        <w:tc>
          <w:tcPr>
            <w:tcW w:w="10008" w:type="dxa"/>
          </w:tcPr>
          <w:p w:rsidR="00404690" w:rsidRPr="006911FB" w:rsidRDefault="00404690" w:rsidP="00404690">
            <w:pPr>
              <w:rPr>
                <w:b/>
                <w:sz w:val="16"/>
                <w:szCs w:val="16"/>
              </w:rPr>
            </w:pPr>
            <w:r w:rsidRPr="006911FB">
              <w:rPr>
                <w:b/>
                <w:sz w:val="16"/>
                <w:szCs w:val="16"/>
              </w:rPr>
              <w:t>Your Child/Children’s Grade(s)</w:t>
            </w:r>
          </w:p>
          <w:p w:rsidR="006911FB" w:rsidRPr="006911FB" w:rsidRDefault="006911FB" w:rsidP="00404690">
            <w:pPr>
              <w:rPr>
                <w:b/>
                <w:sz w:val="16"/>
                <w:szCs w:val="16"/>
              </w:rPr>
            </w:pPr>
          </w:p>
          <w:p w:rsidR="00404690" w:rsidRPr="006911FB" w:rsidRDefault="00404690" w:rsidP="00404690">
            <w:pPr>
              <w:rPr>
                <w:b/>
                <w:sz w:val="16"/>
                <w:szCs w:val="16"/>
              </w:rPr>
            </w:pPr>
          </w:p>
        </w:tc>
      </w:tr>
    </w:tbl>
    <w:p w:rsidR="00404690" w:rsidRPr="00404690" w:rsidRDefault="00404690" w:rsidP="00404690">
      <w:pPr>
        <w:jc w:val="both"/>
        <w:rPr>
          <w:sz w:val="16"/>
          <w:szCs w:val="16"/>
        </w:rPr>
      </w:pPr>
    </w:p>
    <w:tbl>
      <w:tblPr>
        <w:tblStyle w:val="LightList"/>
        <w:tblW w:w="10008" w:type="dxa"/>
        <w:tblBorders>
          <w:insideH w:val="single" w:sz="8" w:space="0" w:color="000000" w:themeColor="text1"/>
          <w:insideV w:val="single" w:sz="8" w:space="0" w:color="000000" w:themeColor="text1"/>
        </w:tblBorders>
        <w:tblLook w:val="04A0"/>
      </w:tblPr>
      <w:tblGrid>
        <w:gridCol w:w="2394"/>
        <w:gridCol w:w="4554"/>
        <w:gridCol w:w="1620"/>
        <w:gridCol w:w="1440"/>
      </w:tblGrid>
      <w:tr w:rsidR="007458C7" w:rsidTr="00435968">
        <w:trPr>
          <w:cnfStyle w:val="100000000000"/>
          <w:cantSplit/>
          <w:tblHeader/>
        </w:trPr>
        <w:tc>
          <w:tcPr>
            <w:cnfStyle w:val="001000000000"/>
            <w:tcW w:w="2394" w:type="dxa"/>
          </w:tcPr>
          <w:p w:rsidR="007458C7" w:rsidRDefault="007458C7" w:rsidP="007458C7">
            <w:pPr>
              <w:jc w:val="center"/>
            </w:pPr>
            <w:r>
              <w:t>Committee</w:t>
            </w:r>
          </w:p>
          <w:p w:rsidR="005C0AB4" w:rsidRPr="005C0AB4" w:rsidRDefault="005C0AB4" w:rsidP="007458C7">
            <w:pPr>
              <w:jc w:val="center"/>
              <w:rPr>
                <w:b w:val="0"/>
                <w:sz w:val="18"/>
                <w:szCs w:val="18"/>
              </w:rPr>
            </w:pPr>
            <w:r w:rsidRPr="005C0AB4">
              <w:rPr>
                <w:b w:val="0"/>
                <w:sz w:val="18"/>
                <w:szCs w:val="18"/>
              </w:rPr>
              <w:t>Event Date</w:t>
            </w:r>
          </w:p>
        </w:tc>
        <w:tc>
          <w:tcPr>
            <w:tcW w:w="4554" w:type="dxa"/>
          </w:tcPr>
          <w:p w:rsidR="007458C7" w:rsidRDefault="007458C7" w:rsidP="007458C7">
            <w:pPr>
              <w:jc w:val="center"/>
              <w:cnfStyle w:val="100000000000"/>
            </w:pPr>
            <w:r>
              <w:t>Description</w:t>
            </w:r>
          </w:p>
        </w:tc>
        <w:tc>
          <w:tcPr>
            <w:tcW w:w="1620" w:type="dxa"/>
          </w:tcPr>
          <w:p w:rsidR="007458C7" w:rsidRDefault="007458C7" w:rsidP="007458C7">
            <w:pPr>
              <w:jc w:val="center"/>
              <w:cnfStyle w:val="100000000000"/>
            </w:pPr>
            <w:r>
              <w:t>Chair</w:t>
            </w:r>
          </w:p>
          <w:p w:rsidR="007458C7" w:rsidRDefault="007458C7" w:rsidP="007458C7">
            <w:pPr>
              <w:jc w:val="center"/>
              <w:cnfStyle w:val="100000000000"/>
            </w:pPr>
            <w:r>
              <w:t>Committee</w:t>
            </w:r>
          </w:p>
        </w:tc>
        <w:tc>
          <w:tcPr>
            <w:tcW w:w="1440" w:type="dxa"/>
          </w:tcPr>
          <w:p w:rsidR="007458C7" w:rsidRDefault="007458C7" w:rsidP="00435968">
            <w:pPr>
              <w:jc w:val="center"/>
              <w:cnfStyle w:val="100000000000"/>
            </w:pPr>
            <w:r>
              <w:t>Work</w:t>
            </w:r>
            <w:r w:rsidR="00435968">
              <w:t xml:space="preserve"> </w:t>
            </w:r>
            <w:r>
              <w:t>on Committee</w:t>
            </w:r>
          </w:p>
        </w:tc>
      </w:tr>
      <w:tr w:rsidR="007458C7" w:rsidTr="00435968">
        <w:trPr>
          <w:cnfStyle w:val="000000100000"/>
          <w:cantSplit/>
        </w:trPr>
        <w:tc>
          <w:tcPr>
            <w:cnfStyle w:val="001000000000"/>
            <w:tcW w:w="2394" w:type="dxa"/>
          </w:tcPr>
          <w:p w:rsidR="007458C7" w:rsidRPr="002F531B" w:rsidRDefault="007458C7" w:rsidP="007458C7">
            <w:r w:rsidRPr="002F531B">
              <w:t>Battle of the Books</w:t>
            </w:r>
            <w:r w:rsidRPr="002F531B">
              <w:rPr>
                <w:b w:val="0"/>
              </w:rPr>
              <w:t xml:space="preserve"> </w:t>
            </w:r>
          </w:p>
          <w:p w:rsidR="007458C7" w:rsidRPr="002F531B" w:rsidRDefault="007458C7" w:rsidP="007458C7">
            <w:pPr>
              <w:rPr>
                <w:sz w:val="20"/>
                <w:szCs w:val="20"/>
              </w:rPr>
            </w:pPr>
            <w:r w:rsidRPr="002F531B">
              <w:rPr>
                <w:sz w:val="20"/>
                <w:szCs w:val="20"/>
              </w:rPr>
              <w:t>(Grade</w:t>
            </w:r>
            <w:r w:rsidR="00BF76CE">
              <w:rPr>
                <w:sz w:val="20"/>
                <w:szCs w:val="20"/>
              </w:rPr>
              <w:t>s</w:t>
            </w:r>
            <w:r w:rsidRPr="002F531B">
              <w:rPr>
                <w:sz w:val="20"/>
                <w:szCs w:val="20"/>
              </w:rPr>
              <w:t xml:space="preserve"> 4</w:t>
            </w:r>
            <w:r w:rsidR="00BF76CE">
              <w:rPr>
                <w:sz w:val="20"/>
                <w:szCs w:val="20"/>
              </w:rPr>
              <w:t xml:space="preserve"> </w:t>
            </w:r>
            <w:r w:rsidRPr="002F531B">
              <w:rPr>
                <w:sz w:val="20"/>
                <w:szCs w:val="20"/>
              </w:rPr>
              <w:t>&amp;</w:t>
            </w:r>
            <w:r w:rsidR="00BF76CE">
              <w:rPr>
                <w:sz w:val="20"/>
                <w:szCs w:val="20"/>
              </w:rPr>
              <w:t xml:space="preserve"> </w:t>
            </w:r>
            <w:r w:rsidRPr="002F531B">
              <w:rPr>
                <w:sz w:val="20"/>
                <w:szCs w:val="20"/>
              </w:rPr>
              <w:t xml:space="preserve">5 </w:t>
            </w:r>
            <w:r w:rsidR="00BF76CE">
              <w:rPr>
                <w:sz w:val="20"/>
                <w:szCs w:val="20"/>
              </w:rPr>
              <w:t>event)</w:t>
            </w:r>
          </w:p>
          <w:p w:rsidR="007458C7" w:rsidRPr="00306EC3" w:rsidRDefault="00306EC3">
            <w:pPr>
              <w:rPr>
                <w:b w:val="0"/>
                <w:sz w:val="18"/>
                <w:szCs w:val="18"/>
              </w:rPr>
            </w:pPr>
            <w:r w:rsidRPr="00306EC3">
              <w:rPr>
                <w:b w:val="0"/>
                <w:sz w:val="18"/>
                <w:szCs w:val="18"/>
              </w:rPr>
              <w:t xml:space="preserve">Kick Off </w:t>
            </w:r>
            <w:r>
              <w:rPr>
                <w:b w:val="0"/>
                <w:sz w:val="18"/>
                <w:szCs w:val="18"/>
              </w:rPr>
              <w:t xml:space="preserve">- </w:t>
            </w:r>
            <w:r w:rsidRPr="00306EC3">
              <w:rPr>
                <w:b w:val="0"/>
                <w:sz w:val="18"/>
                <w:szCs w:val="18"/>
              </w:rPr>
              <w:t>October 21 &amp; 22</w:t>
            </w:r>
          </w:p>
          <w:p w:rsidR="00306EC3" w:rsidRDefault="00306EC3">
            <w:r w:rsidRPr="00306EC3">
              <w:rPr>
                <w:b w:val="0"/>
                <w:sz w:val="18"/>
                <w:szCs w:val="18"/>
              </w:rPr>
              <w:t>Battles</w:t>
            </w:r>
            <w:r>
              <w:rPr>
                <w:b w:val="0"/>
                <w:sz w:val="18"/>
                <w:szCs w:val="18"/>
              </w:rPr>
              <w:t xml:space="preserve"> -</w:t>
            </w:r>
            <w:r w:rsidRPr="00306EC3">
              <w:rPr>
                <w:b w:val="0"/>
                <w:sz w:val="18"/>
                <w:szCs w:val="18"/>
              </w:rPr>
              <w:t xml:space="preserve"> February 3 &amp; 4</w:t>
            </w:r>
          </w:p>
        </w:tc>
        <w:tc>
          <w:tcPr>
            <w:tcW w:w="4554" w:type="dxa"/>
          </w:tcPr>
          <w:p w:rsidR="007458C7" w:rsidRPr="0042357B" w:rsidRDefault="0096654A" w:rsidP="00306EC3">
            <w:pPr>
              <w:cnfStyle w:val="000000100000"/>
              <w:rPr>
                <w:sz w:val="16"/>
                <w:szCs w:val="16"/>
              </w:rPr>
            </w:pPr>
            <w:r w:rsidRPr="0042357B">
              <w:rPr>
                <w:rFonts w:eastAsia="Times New Roman" w:cs="Times New Roman"/>
                <w:sz w:val="16"/>
                <w:szCs w:val="16"/>
              </w:rPr>
              <w:t>This is a</w:t>
            </w:r>
            <w:r w:rsidR="007458C7" w:rsidRPr="0042357B">
              <w:rPr>
                <w:rFonts w:eastAsia="Times New Roman" w:cs="Times New Roman"/>
                <w:sz w:val="16"/>
                <w:szCs w:val="16"/>
              </w:rPr>
              <w:t xml:space="preserve"> Fourth and Fifth Grade specific event.  Separated by grade, teams of children read specified books and compete in a quiz show type format event.  The teams score points by answering questions on books they have read.  This e</w:t>
            </w:r>
            <w:r w:rsidR="00C16F07">
              <w:rPr>
                <w:rFonts w:eastAsia="Times New Roman" w:cs="Times New Roman"/>
                <w:sz w:val="16"/>
                <w:szCs w:val="16"/>
              </w:rPr>
              <w:t>vent kicks off in the F</w:t>
            </w:r>
            <w:r w:rsidR="007458C7" w:rsidRPr="0042357B">
              <w:rPr>
                <w:rFonts w:eastAsia="Times New Roman" w:cs="Times New Roman"/>
                <w:sz w:val="16"/>
                <w:szCs w:val="16"/>
              </w:rPr>
              <w:t xml:space="preserve">all during </w:t>
            </w:r>
            <w:r w:rsidR="00306EC3">
              <w:rPr>
                <w:rFonts w:eastAsia="Times New Roman" w:cs="Times New Roman"/>
                <w:sz w:val="16"/>
                <w:szCs w:val="16"/>
              </w:rPr>
              <w:t>half days</w:t>
            </w:r>
            <w:r w:rsidR="007458C7" w:rsidRPr="0042357B">
              <w:rPr>
                <w:rFonts w:eastAsia="Times New Roman" w:cs="Times New Roman"/>
                <w:sz w:val="16"/>
                <w:szCs w:val="16"/>
              </w:rPr>
              <w:t xml:space="preserve"> and culminates</w:t>
            </w:r>
            <w:r w:rsidR="00C16F07">
              <w:rPr>
                <w:rFonts w:eastAsia="Times New Roman" w:cs="Times New Roman"/>
                <w:sz w:val="16"/>
                <w:szCs w:val="16"/>
              </w:rPr>
              <w:t xml:space="preserve"> in the Battle held during the </w:t>
            </w:r>
            <w:r w:rsidR="00306EC3">
              <w:rPr>
                <w:rFonts w:eastAsia="Times New Roman" w:cs="Times New Roman"/>
                <w:sz w:val="16"/>
                <w:szCs w:val="16"/>
              </w:rPr>
              <w:t>Winter</w:t>
            </w:r>
            <w:r w:rsidR="007458C7" w:rsidRPr="0042357B">
              <w:rPr>
                <w:rFonts w:eastAsia="Times New Roman" w:cs="Times New Roman"/>
                <w:sz w:val="16"/>
                <w:szCs w:val="16"/>
              </w:rPr>
              <w:t xml:space="preserve"> conferences.  </w:t>
            </w:r>
          </w:p>
        </w:tc>
        <w:tc>
          <w:tcPr>
            <w:tcW w:w="1620" w:type="dxa"/>
          </w:tcPr>
          <w:p w:rsidR="00CE68B2" w:rsidRPr="0042357B" w:rsidRDefault="00CE68B2">
            <w:pPr>
              <w:cnfStyle w:val="000000100000"/>
              <w:rPr>
                <w:sz w:val="16"/>
                <w:szCs w:val="16"/>
              </w:rPr>
            </w:pPr>
          </w:p>
          <w:p w:rsidR="00CE68B2" w:rsidRPr="0042357B" w:rsidRDefault="00CE68B2">
            <w:pPr>
              <w:cnfStyle w:val="000000100000"/>
              <w:rPr>
                <w:sz w:val="16"/>
                <w:szCs w:val="16"/>
              </w:rPr>
            </w:pPr>
            <w:r w:rsidRPr="0042357B">
              <w:rPr>
                <w:sz w:val="16"/>
                <w:szCs w:val="16"/>
              </w:rPr>
              <w:t xml:space="preserve">1 - Debbie Marcus </w:t>
            </w:r>
          </w:p>
          <w:p w:rsidR="00CE68B2" w:rsidRPr="0042357B" w:rsidRDefault="00CE68B2">
            <w:pPr>
              <w:cnfStyle w:val="000000100000"/>
              <w:rPr>
                <w:sz w:val="16"/>
                <w:szCs w:val="16"/>
              </w:rPr>
            </w:pPr>
          </w:p>
          <w:p w:rsidR="00CE68B2" w:rsidRPr="0042357B" w:rsidRDefault="00CE68B2">
            <w:pPr>
              <w:cnfStyle w:val="000000100000"/>
              <w:rPr>
                <w:sz w:val="16"/>
                <w:szCs w:val="16"/>
              </w:rPr>
            </w:pPr>
          </w:p>
          <w:p w:rsidR="00CE68B2" w:rsidRPr="0042357B" w:rsidRDefault="00CE68B2">
            <w:pPr>
              <w:cnfStyle w:val="000000100000"/>
              <w:rPr>
                <w:sz w:val="16"/>
                <w:szCs w:val="16"/>
              </w:rPr>
            </w:pPr>
            <w:r w:rsidRPr="0042357B">
              <w:rPr>
                <w:sz w:val="16"/>
                <w:szCs w:val="16"/>
              </w:rPr>
              <w:t xml:space="preserve">2- </w:t>
            </w:r>
            <w:r w:rsidR="00C10A30">
              <w:rPr>
                <w:sz w:val="16"/>
                <w:szCs w:val="16"/>
              </w:rPr>
              <w:t xml:space="preserve">Pamela </w:t>
            </w:r>
            <w:proofErr w:type="spellStart"/>
            <w:r w:rsidR="00C10A30">
              <w:rPr>
                <w:sz w:val="16"/>
                <w:szCs w:val="16"/>
              </w:rPr>
              <w:t>Haviland</w:t>
            </w:r>
            <w:proofErr w:type="spellEnd"/>
          </w:p>
        </w:tc>
        <w:tc>
          <w:tcPr>
            <w:tcW w:w="1440" w:type="dxa"/>
          </w:tcPr>
          <w:p w:rsidR="007458C7" w:rsidRDefault="007458C7">
            <w:pPr>
              <w:cnfStyle w:val="000000100000"/>
            </w:pPr>
          </w:p>
          <w:p w:rsidR="00CE68B2" w:rsidRDefault="001E28FB">
            <w:pPr>
              <w:cnfStyle w:val="000000100000"/>
            </w:pPr>
            <w:r>
              <w:rPr>
                <w:noProof/>
              </w:rPr>
              <w:pict>
                <v:rect id="_x0000_s1027" style="position:absolute;margin-left:21.6pt;margin-top:7.2pt;width:16.5pt;height:18.75pt;z-index:251659264"/>
              </w:pict>
            </w:r>
          </w:p>
          <w:p w:rsidR="00CE68B2" w:rsidRDefault="00CE68B2">
            <w:pPr>
              <w:cnfStyle w:val="000000100000"/>
            </w:pPr>
          </w:p>
          <w:p w:rsidR="00CE68B2" w:rsidRDefault="00CE68B2">
            <w:pPr>
              <w:cnfStyle w:val="000000100000"/>
            </w:pPr>
          </w:p>
          <w:p w:rsidR="00CE68B2" w:rsidRDefault="00CE68B2">
            <w:pPr>
              <w:cnfStyle w:val="000000100000"/>
            </w:pPr>
          </w:p>
        </w:tc>
      </w:tr>
      <w:tr w:rsidR="007458C7" w:rsidTr="00435968">
        <w:trPr>
          <w:cantSplit/>
        </w:trPr>
        <w:tc>
          <w:tcPr>
            <w:cnfStyle w:val="001000000000"/>
            <w:tcW w:w="2394" w:type="dxa"/>
          </w:tcPr>
          <w:p w:rsidR="007458C7" w:rsidRDefault="00435968" w:rsidP="00BF76CE">
            <w:r>
              <w:t xml:space="preserve">Box Tops for Education &amp; </w:t>
            </w:r>
            <w:r w:rsidR="007458C7">
              <w:t>Campbell’s Labels</w:t>
            </w:r>
          </w:p>
        </w:tc>
        <w:tc>
          <w:tcPr>
            <w:tcW w:w="4554" w:type="dxa"/>
          </w:tcPr>
          <w:p w:rsidR="007458C7" w:rsidRPr="0042357B" w:rsidRDefault="007458C7" w:rsidP="00034379">
            <w:pPr>
              <w:cnfStyle w:val="000000000000"/>
              <w:rPr>
                <w:rFonts w:eastAsia="Times New Roman" w:cs="Times New Roman"/>
                <w:sz w:val="16"/>
                <w:szCs w:val="16"/>
              </w:rPr>
            </w:pPr>
            <w:r w:rsidRPr="0042357B">
              <w:rPr>
                <w:rFonts w:eastAsia="Times New Roman" w:cs="Times New Roman"/>
                <w:sz w:val="16"/>
                <w:szCs w:val="16"/>
              </w:rPr>
              <w:t xml:space="preserve">This is a small year-round committee that is responsible for the collection, counting and submission of </w:t>
            </w:r>
            <w:r w:rsidR="00FE3E66" w:rsidRPr="0042357B">
              <w:rPr>
                <w:rFonts w:eastAsia="Times New Roman" w:cs="Times New Roman"/>
                <w:sz w:val="16"/>
                <w:szCs w:val="16"/>
              </w:rPr>
              <w:t>Box Tops</w:t>
            </w:r>
            <w:r w:rsidRPr="0042357B">
              <w:rPr>
                <w:rFonts w:eastAsia="Times New Roman" w:cs="Times New Roman"/>
                <w:sz w:val="16"/>
                <w:szCs w:val="16"/>
              </w:rPr>
              <w:t xml:space="preserve"> for Educa</w:t>
            </w:r>
            <w:r w:rsidR="00BF76CE" w:rsidRPr="0042357B">
              <w:rPr>
                <w:rFonts w:eastAsia="Times New Roman" w:cs="Times New Roman"/>
                <w:sz w:val="16"/>
                <w:szCs w:val="16"/>
              </w:rPr>
              <w:t xml:space="preserve">tion and Campbell’s Soup </w:t>
            </w:r>
            <w:r w:rsidR="00034379">
              <w:rPr>
                <w:rFonts w:eastAsia="Times New Roman" w:cs="Times New Roman"/>
                <w:sz w:val="16"/>
                <w:szCs w:val="16"/>
              </w:rPr>
              <w:t>L</w:t>
            </w:r>
            <w:r w:rsidR="00C16F07">
              <w:rPr>
                <w:rFonts w:eastAsia="Times New Roman" w:cs="Times New Roman"/>
                <w:sz w:val="16"/>
                <w:szCs w:val="16"/>
              </w:rPr>
              <w:t xml:space="preserve">abels.  The Committee </w:t>
            </w:r>
            <w:r w:rsidR="00BF76CE" w:rsidRPr="0042357B">
              <w:rPr>
                <w:rFonts w:eastAsia="Times New Roman" w:cs="Times New Roman"/>
                <w:sz w:val="16"/>
                <w:szCs w:val="16"/>
              </w:rPr>
              <w:t>organizes a pizza party for the winning grade level</w:t>
            </w:r>
            <w:r w:rsidR="00034379">
              <w:rPr>
                <w:rFonts w:eastAsia="Times New Roman" w:cs="Times New Roman"/>
                <w:sz w:val="16"/>
                <w:szCs w:val="16"/>
              </w:rPr>
              <w:t xml:space="preserve"> at the end of the school year.</w:t>
            </w:r>
          </w:p>
        </w:tc>
        <w:tc>
          <w:tcPr>
            <w:tcW w:w="1620" w:type="dxa"/>
          </w:tcPr>
          <w:p w:rsidR="007458C7" w:rsidRPr="0042357B" w:rsidRDefault="007458C7">
            <w:pPr>
              <w:cnfStyle w:val="000000000000"/>
              <w:rPr>
                <w:sz w:val="16"/>
                <w:szCs w:val="16"/>
              </w:rPr>
            </w:pPr>
          </w:p>
          <w:p w:rsidR="00CE68B2" w:rsidRPr="0042357B" w:rsidRDefault="0042357B">
            <w:pPr>
              <w:cnfStyle w:val="000000000000"/>
              <w:rPr>
                <w:sz w:val="16"/>
                <w:szCs w:val="16"/>
              </w:rPr>
            </w:pPr>
            <w:r>
              <w:rPr>
                <w:sz w:val="16"/>
                <w:szCs w:val="16"/>
              </w:rPr>
              <w:t xml:space="preserve">1 </w:t>
            </w:r>
            <w:r w:rsidR="00034379">
              <w:rPr>
                <w:sz w:val="16"/>
                <w:szCs w:val="16"/>
              </w:rPr>
              <w:t>– Adam Grobe</w:t>
            </w:r>
          </w:p>
          <w:p w:rsidR="00CE68B2" w:rsidRPr="0042357B" w:rsidRDefault="00CE68B2">
            <w:pPr>
              <w:cnfStyle w:val="000000000000"/>
              <w:rPr>
                <w:sz w:val="16"/>
                <w:szCs w:val="16"/>
              </w:rPr>
            </w:pPr>
          </w:p>
          <w:p w:rsidR="0042357B" w:rsidRDefault="001E28FB">
            <w:pPr>
              <w:cnfStyle w:val="000000000000"/>
              <w:rPr>
                <w:sz w:val="16"/>
                <w:szCs w:val="16"/>
              </w:rPr>
            </w:pPr>
            <w:r>
              <w:rPr>
                <w:noProof/>
                <w:sz w:val="16"/>
                <w:szCs w:val="16"/>
              </w:rPr>
              <w:pict>
                <v:rect id="_x0000_s1030" style="position:absolute;margin-left:26.1pt;margin-top:2.35pt;width:16.5pt;height:18.75pt;z-index:251662336"/>
              </w:pict>
            </w:r>
          </w:p>
          <w:p w:rsidR="00CE68B2" w:rsidRPr="0042357B" w:rsidRDefault="0042357B">
            <w:pPr>
              <w:cnfStyle w:val="000000000000"/>
              <w:rPr>
                <w:sz w:val="16"/>
                <w:szCs w:val="16"/>
              </w:rPr>
            </w:pPr>
            <w:r>
              <w:rPr>
                <w:sz w:val="16"/>
                <w:szCs w:val="16"/>
              </w:rPr>
              <w:t>2 -</w:t>
            </w:r>
          </w:p>
        </w:tc>
        <w:tc>
          <w:tcPr>
            <w:tcW w:w="1440" w:type="dxa"/>
          </w:tcPr>
          <w:p w:rsidR="007458C7" w:rsidRDefault="007458C7">
            <w:pPr>
              <w:cnfStyle w:val="000000000000"/>
            </w:pPr>
          </w:p>
          <w:p w:rsidR="00CE68B2" w:rsidRDefault="001E28FB">
            <w:pPr>
              <w:cnfStyle w:val="000000000000"/>
            </w:pPr>
            <w:r>
              <w:rPr>
                <w:noProof/>
              </w:rPr>
              <w:pict>
                <v:rect id="_x0000_s1028" style="position:absolute;margin-left:21.6pt;margin-top:10.55pt;width:16.5pt;height:18.75pt;z-index:251660288"/>
              </w:pict>
            </w:r>
          </w:p>
          <w:p w:rsidR="00CE68B2" w:rsidRDefault="00CE68B2">
            <w:pPr>
              <w:cnfStyle w:val="000000000000"/>
            </w:pPr>
          </w:p>
          <w:p w:rsidR="00CE68B2" w:rsidRDefault="00CE68B2">
            <w:pPr>
              <w:cnfStyle w:val="000000000000"/>
            </w:pPr>
          </w:p>
          <w:p w:rsidR="00CE68B2" w:rsidRDefault="00CE68B2">
            <w:pPr>
              <w:cnfStyle w:val="000000000000"/>
            </w:pPr>
          </w:p>
        </w:tc>
      </w:tr>
      <w:tr w:rsidR="007458C7" w:rsidTr="00435968">
        <w:trPr>
          <w:cnfStyle w:val="000000100000"/>
          <w:cantSplit/>
        </w:trPr>
        <w:tc>
          <w:tcPr>
            <w:cnfStyle w:val="001000000000"/>
            <w:tcW w:w="2394" w:type="dxa"/>
          </w:tcPr>
          <w:p w:rsidR="007458C7" w:rsidRPr="002F531B" w:rsidRDefault="007458C7" w:rsidP="007458C7">
            <w:r w:rsidRPr="002F531B">
              <w:t>Buddies and Books Café</w:t>
            </w:r>
          </w:p>
          <w:p w:rsidR="007458C7" w:rsidRPr="00306EC3" w:rsidRDefault="00306EC3" w:rsidP="007458C7">
            <w:pPr>
              <w:rPr>
                <w:b w:val="0"/>
                <w:sz w:val="18"/>
                <w:szCs w:val="18"/>
              </w:rPr>
            </w:pPr>
            <w:r w:rsidRPr="00306EC3">
              <w:rPr>
                <w:b w:val="0"/>
                <w:sz w:val="18"/>
                <w:szCs w:val="18"/>
              </w:rPr>
              <w:t>March 5</w:t>
            </w:r>
          </w:p>
          <w:p w:rsidR="007458C7" w:rsidRPr="002F531B" w:rsidRDefault="007458C7" w:rsidP="007458C7">
            <w:pPr>
              <w:ind w:left="720" w:hanging="720"/>
              <w:rPr>
                <w:sz w:val="20"/>
                <w:szCs w:val="20"/>
              </w:rPr>
            </w:pPr>
          </w:p>
          <w:p w:rsidR="007458C7" w:rsidRDefault="007458C7"/>
        </w:tc>
        <w:tc>
          <w:tcPr>
            <w:tcW w:w="4554" w:type="dxa"/>
          </w:tcPr>
          <w:p w:rsidR="007458C7" w:rsidRPr="0042357B" w:rsidRDefault="00CE68B2" w:rsidP="00C16F07">
            <w:pPr>
              <w:cnfStyle w:val="000000100000"/>
              <w:rPr>
                <w:rFonts w:eastAsia="Times New Roman" w:cs="Times New Roman"/>
                <w:sz w:val="16"/>
                <w:szCs w:val="16"/>
              </w:rPr>
            </w:pPr>
            <w:r w:rsidRPr="0042357B">
              <w:rPr>
                <w:rFonts w:eastAsia="Times New Roman" w:cs="Times New Roman"/>
                <w:sz w:val="16"/>
                <w:szCs w:val="16"/>
              </w:rPr>
              <w:t>This is a whole school community building event, although it is geared to the younger grades.  Parents and children come together in the evening for cookies, milk and read</w:t>
            </w:r>
            <w:r w:rsidR="00C16F07">
              <w:rPr>
                <w:rFonts w:eastAsia="Times New Roman" w:cs="Times New Roman"/>
                <w:sz w:val="16"/>
                <w:szCs w:val="16"/>
              </w:rPr>
              <w:t>ing with their favorite “stuffy”</w:t>
            </w:r>
            <w:r w:rsidRPr="0042357B">
              <w:rPr>
                <w:rFonts w:eastAsia="Times New Roman" w:cs="Times New Roman"/>
                <w:sz w:val="16"/>
                <w:szCs w:val="16"/>
              </w:rPr>
              <w:t xml:space="preserve"> and are served by members of the </w:t>
            </w:r>
            <w:r w:rsidR="00C16F07">
              <w:rPr>
                <w:rFonts w:eastAsia="Times New Roman" w:cs="Times New Roman"/>
                <w:sz w:val="16"/>
                <w:szCs w:val="16"/>
              </w:rPr>
              <w:t>Fourth</w:t>
            </w:r>
            <w:r w:rsidR="00034379">
              <w:rPr>
                <w:rFonts w:eastAsia="Times New Roman" w:cs="Times New Roman"/>
                <w:sz w:val="16"/>
                <w:szCs w:val="16"/>
              </w:rPr>
              <w:t xml:space="preserve"> and </w:t>
            </w:r>
            <w:r w:rsidR="00C16F07">
              <w:rPr>
                <w:rFonts w:eastAsia="Times New Roman" w:cs="Times New Roman"/>
                <w:sz w:val="16"/>
                <w:szCs w:val="16"/>
              </w:rPr>
              <w:t>Fifth</w:t>
            </w:r>
            <w:r w:rsidR="00034379">
              <w:rPr>
                <w:rFonts w:eastAsia="Times New Roman" w:cs="Times New Roman"/>
                <w:sz w:val="16"/>
                <w:szCs w:val="16"/>
              </w:rPr>
              <w:t xml:space="preserve"> Grade</w:t>
            </w:r>
            <w:r w:rsidRPr="0042357B">
              <w:rPr>
                <w:rFonts w:eastAsia="Times New Roman" w:cs="Times New Roman"/>
                <w:sz w:val="16"/>
                <w:szCs w:val="16"/>
              </w:rPr>
              <w:t xml:space="preserve">.  Families select books from menus created by the Reading Specialists.  Many books are favorites or new books and touch on relevant character </w:t>
            </w:r>
            <w:r w:rsidR="00034379" w:rsidRPr="0042357B">
              <w:rPr>
                <w:rFonts w:eastAsia="Times New Roman" w:cs="Times New Roman"/>
                <w:sz w:val="16"/>
                <w:szCs w:val="16"/>
              </w:rPr>
              <w:t>ed</w:t>
            </w:r>
            <w:r w:rsidR="00034379">
              <w:rPr>
                <w:rFonts w:eastAsia="Times New Roman" w:cs="Times New Roman"/>
                <w:sz w:val="16"/>
                <w:szCs w:val="16"/>
              </w:rPr>
              <w:t xml:space="preserve">ucation </w:t>
            </w:r>
            <w:r w:rsidR="00034379" w:rsidRPr="0042357B">
              <w:rPr>
                <w:rFonts w:eastAsia="Times New Roman" w:cs="Times New Roman"/>
                <w:sz w:val="16"/>
                <w:szCs w:val="16"/>
              </w:rPr>
              <w:t>topics</w:t>
            </w:r>
            <w:r w:rsidRPr="0042357B">
              <w:rPr>
                <w:rFonts w:eastAsia="Times New Roman" w:cs="Times New Roman"/>
                <w:sz w:val="16"/>
                <w:szCs w:val="16"/>
              </w:rPr>
              <w:t>.  This event takes place in the LCS cafeteria and is held in March.  Donations are collected for the Food Bank</w:t>
            </w:r>
            <w:r w:rsidR="00034379">
              <w:rPr>
                <w:rFonts w:eastAsia="Times New Roman" w:cs="Times New Roman"/>
                <w:sz w:val="16"/>
                <w:szCs w:val="16"/>
              </w:rPr>
              <w:t>,</w:t>
            </w:r>
            <w:r w:rsidRPr="0042357B">
              <w:rPr>
                <w:rFonts w:eastAsia="Times New Roman" w:cs="Times New Roman"/>
                <w:sz w:val="16"/>
                <w:szCs w:val="16"/>
              </w:rPr>
              <w:t xml:space="preserve"> as well as gently used stuffed animals for a local charity.  </w:t>
            </w:r>
          </w:p>
        </w:tc>
        <w:tc>
          <w:tcPr>
            <w:tcW w:w="1620" w:type="dxa"/>
          </w:tcPr>
          <w:p w:rsidR="00CE68B2" w:rsidRPr="0042357B" w:rsidRDefault="00CE68B2">
            <w:pPr>
              <w:cnfStyle w:val="000000100000"/>
              <w:rPr>
                <w:sz w:val="16"/>
                <w:szCs w:val="16"/>
              </w:rPr>
            </w:pPr>
          </w:p>
          <w:p w:rsidR="00CE68B2" w:rsidRPr="0042357B" w:rsidRDefault="00CE68B2">
            <w:pPr>
              <w:cnfStyle w:val="000000100000"/>
              <w:rPr>
                <w:sz w:val="16"/>
                <w:szCs w:val="16"/>
              </w:rPr>
            </w:pPr>
          </w:p>
          <w:p w:rsidR="007458C7" w:rsidRPr="0042357B" w:rsidRDefault="00CE68B2">
            <w:pPr>
              <w:cnfStyle w:val="000000100000"/>
              <w:rPr>
                <w:sz w:val="16"/>
                <w:szCs w:val="16"/>
              </w:rPr>
            </w:pPr>
            <w:r w:rsidRPr="0042357B">
              <w:rPr>
                <w:sz w:val="16"/>
                <w:szCs w:val="16"/>
              </w:rPr>
              <w:t>1 -  Donna Selitti</w:t>
            </w:r>
          </w:p>
          <w:p w:rsidR="00CE68B2" w:rsidRPr="0042357B" w:rsidRDefault="00CE68B2">
            <w:pPr>
              <w:cnfStyle w:val="000000100000"/>
              <w:rPr>
                <w:sz w:val="16"/>
                <w:szCs w:val="16"/>
              </w:rPr>
            </w:pPr>
          </w:p>
          <w:p w:rsidR="00CE68B2" w:rsidRPr="0042357B" w:rsidRDefault="00CE68B2">
            <w:pPr>
              <w:cnfStyle w:val="000000100000"/>
              <w:rPr>
                <w:sz w:val="16"/>
                <w:szCs w:val="16"/>
              </w:rPr>
            </w:pPr>
          </w:p>
          <w:p w:rsidR="00CE68B2" w:rsidRPr="0042357B" w:rsidRDefault="00CE68B2">
            <w:pPr>
              <w:cnfStyle w:val="000000100000"/>
              <w:rPr>
                <w:sz w:val="16"/>
                <w:szCs w:val="16"/>
              </w:rPr>
            </w:pPr>
            <w:r w:rsidRPr="0042357B">
              <w:rPr>
                <w:sz w:val="16"/>
                <w:szCs w:val="16"/>
              </w:rPr>
              <w:t xml:space="preserve">2- </w:t>
            </w:r>
            <w:r w:rsidR="00C10A30">
              <w:rPr>
                <w:sz w:val="16"/>
                <w:szCs w:val="16"/>
              </w:rPr>
              <w:t xml:space="preserve">Emily </w:t>
            </w:r>
            <w:proofErr w:type="spellStart"/>
            <w:r w:rsidR="00C10A30">
              <w:rPr>
                <w:sz w:val="16"/>
                <w:szCs w:val="16"/>
              </w:rPr>
              <w:t>Schlenker</w:t>
            </w:r>
            <w:proofErr w:type="spellEnd"/>
          </w:p>
        </w:tc>
        <w:tc>
          <w:tcPr>
            <w:tcW w:w="1440" w:type="dxa"/>
          </w:tcPr>
          <w:p w:rsidR="007458C7" w:rsidRDefault="001E28FB">
            <w:pPr>
              <w:cnfStyle w:val="000000100000"/>
            </w:pPr>
            <w:r>
              <w:rPr>
                <w:noProof/>
              </w:rPr>
              <w:pict>
                <v:rect id="_x0000_s1032" style="position:absolute;margin-left:21.6pt;margin-top:39.35pt;width:16.5pt;height:18.75pt;z-index:251664384;mso-position-horizontal-relative:text;mso-position-vertical-relative:text"/>
              </w:pict>
            </w:r>
          </w:p>
        </w:tc>
      </w:tr>
      <w:tr w:rsidR="009C1B7E" w:rsidTr="00435968">
        <w:trPr>
          <w:cantSplit/>
        </w:trPr>
        <w:tc>
          <w:tcPr>
            <w:cnfStyle w:val="001000000000"/>
            <w:tcW w:w="2394" w:type="dxa"/>
          </w:tcPr>
          <w:p w:rsidR="009C1B7E" w:rsidRPr="002F531B" w:rsidRDefault="009C1B7E" w:rsidP="007458C7">
            <w:pPr>
              <w:rPr>
                <w:sz w:val="20"/>
                <w:szCs w:val="20"/>
              </w:rPr>
            </w:pPr>
            <w:r w:rsidRPr="00832093">
              <w:t>Caring Community</w:t>
            </w:r>
          </w:p>
          <w:p w:rsidR="009C1B7E" w:rsidRDefault="009C1B7E" w:rsidP="00715E17"/>
        </w:tc>
        <w:tc>
          <w:tcPr>
            <w:tcW w:w="4554" w:type="dxa"/>
          </w:tcPr>
          <w:p w:rsidR="009C1B7E" w:rsidRDefault="009C1B7E" w:rsidP="00514CCE">
            <w:pPr>
              <w:cnfStyle w:val="000000000000"/>
              <w:rPr>
                <w:rFonts w:eastAsia="Times New Roman" w:cs="Times New Roman"/>
                <w:sz w:val="16"/>
                <w:szCs w:val="16"/>
              </w:rPr>
            </w:pPr>
            <w:r w:rsidRPr="0042357B">
              <w:rPr>
                <w:rFonts w:eastAsia="Times New Roman" w:cs="Times New Roman"/>
                <w:sz w:val="16"/>
                <w:szCs w:val="16"/>
              </w:rPr>
              <w:t xml:space="preserve">This is an ongoing full year committee that </w:t>
            </w:r>
            <w:r w:rsidR="00461A34" w:rsidRPr="0042357B">
              <w:rPr>
                <w:rFonts w:eastAsia="Times New Roman" w:cs="Times New Roman"/>
                <w:sz w:val="16"/>
                <w:szCs w:val="16"/>
              </w:rPr>
              <w:t>coordinate</w:t>
            </w:r>
            <w:r w:rsidR="00461A34">
              <w:rPr>
                <w:rFonts w:eastAsia="Times New Roman" w:cs="Times New Roman"/>
                <w:sz w:val="16"/>
                <w:szCs w:val="16"/>
              </w:rPr>
              <w:t xml:space="preserve">s </w:t>
            </w:r>
            <w:r w:rsidR="00461A34" w:rsidRPr="0042357B">
              <w:rPr>
                <w:rFonts w:eastAsia="Times New Roman" w:cs="Times New Roman"/>
                <w:sz w:val="16"/>
                <w:szCs w:val="16"/>
              </w:rPr>
              <w:t>hospitality</w:t>
            </w:r>
            <w:r w:rsidRPr="0042357B">
              <w:rPr>
                <w:rFonts w:eastAsia="Times New Roman" w:cs="Times New Roman"/>
                <w:sz w:val="16"/>
                <w:szCs w:val="16"/>
              </w:rPr>
              <w:t xml:space="preserve"> for various PTO sponsored events.  Some of the hospitality events include: Welcome Back First Day of School </w:t>
            </w:r>
            <w:proofErr w:type="gramStart"/>
            <w:r w:rsidRPr="0042357B">
              <w:rPr>
                <w:rFonts w:eastAsia="Times New Roman" w:cs="Times New Roman"/>
                <w:sz w:val="16"/>
                <w:szCs w:val="16"/>
              </w:rPr>
              <w:t>Coffee ;</w:t>
            </w:r>
            <w:proofErr w:type="gramEnd"/>
            <w:r w:rsidRPr="0042357B">
              <w:rPr>
                <w:rFonts w:eastAsia="Times New Roman" w:cs="Times New Roman"/>
                <w:sz w:val="16"/>
                <w:szCs w:val="16"/>
              </w:rPr>
              <w:t xml:space="preserve"> Back to School Night; Faculty Room Snacks; Flowers for concerts</w:t>
            </w:r>
            <w:r w:rsidR="00514CCE">
              <w:rPr>
                <w:rFonts w:eastAsia="Times New Roman" w:cs="Times New Roman"/>
                <w:sz w:val="16"/>
                <w:szCs w:val="16"/>
              </w:rPr>
              <w:t>.</w:t>
            </w:r>
          </w:p>
          <w:p w:rsidR="00514CCE" w:rsidRPr="0042357B" w:rsidRDefault="00514CCE" w:rsidP="00514CCE">
            <w:pPr>
              <w:cnfStyle w:val="000000000000"/>
              <w:rPr>
                <w:sz w:val="16"/>
                <w:szCs w:val="16"/>
              </w:rPr>
            </w:pPr>
          </w:p>
        </w:tc>
        <w:tc>
          <w:tcPr>
            <w:tcW w:w="1620" w:type="dxa"/>
          </w:tcPr>
          <w:p w:rsidR="009C1B7E" w:rsidRPr="0042357B" w:rsidRDefault="009C1B7E">
            <w:pPr>
              <w:cnfStyle w:val="000000000000"/>
              <w:rPr>
                <w:sz w:val="16"/>
                <w:szCs w:val="16"/>
              </w:rPr>
            </w:pPr>
          </w:p>
          <w:p w:rsidR="009C1B7E" w:rsidRPr="0042357B" w:rsidRDefault="009C1B7E">
            <w:pPr>
              <w:cnfStyle w:val="000000000000"/>
              <w:rPr>
                <w:sz w:val="16"/>
                <w:szCs w:val="16"/>
              </w:rPr>
            </w:pPr>
            <w:r w:rsidRPr="0042357B">
              <w:rPr>
                <w:sz w:val="16"/>
                <w:szCs w:val="16"/>
              </w:rPr>
              <w:t xml:space="preserve"> </w:t>
            </w:r>
          </w:p>
        </w:tc>
        <w:tc>
          <w:tcPr>
            <w:tcW w:w="1440" w:type="dxa"/>
          </w:tcPr>
          <w:p w:rsidR="009C1B7E" w:rsidRDefault="001E28FB">
            <w:pPr>
              <w:cnfStyle w:val="000000000000"/>
            </w:pPr>
            <w:r w:rsidRPr="001E28FB">
              <w:rPr>
                <w:noProof/>
                <w:sz w:val="18"/>
                <w:szCs w:val="18"/>
              </w:rPr>
              <w:pict>
                <v:rect id="_x0000_s1031" style="position:absolute;margin-left:21.6pt;margin-top:18.8pt;width:16.5pt;height:18.75pt;z-index:251663360;mso-position-horizontal-relative:text;mso-position-vertical-relative:text"/>
              </w:pict>
            </w:r>
          </w:p>
        </w:tc>
      </w:tr>
      <w:tr w:rsidR="009C1B7E" w:rsidTr="00435968">
        <w:trPr>
          <w:cnfStyle w:val="000000100000"/>
          <w:cantSplit/>
        </w:trPr>
        <w:tc>
          <w:tcPr>
            <w:cnfStyle w:val="001000000000"/>
            <w:tcW w:w="2394" w:type="dxa"/>
          </w:tcPr>
          <w:p w:rsidR="009C1B7E" w:rsidRPr="00832093" w:rsidRDefault="009C1B7E" w:rsidP="007458C7">
            <w:r w:rsidRPr="00832093">
              <w:t>Communications</w:t>
            </w:r>
          </w:p>
          <w:p w:rsidR="009C1B7E" w:rsidRDefault="009C1B7E"/>
        </w:tc>
        <w:tc>
          <w:tcPr>
            <w:tcW w:w="4554" w:type="dxa"/>
          </w:tcPr>
          <w:p w:rsidR="009C1B7E" w:rsidRPr="0042357B" w:rsidRDefault="009C1B7E" w:rsidP="00C16F07">
            <w:pPr>
              <w:cnfStyle w:val="000000100000"/>
              <w:rPr>
                <w:sz w:val="16"/>
                <w:szCs w:val="16"/>
              </w:rPr>
            </w:pPr>
            <w:r w:rsidRPr="0042357B">
              <w:rPr>
                <w:rFonts w:eastAsia="Times New Roman" w:cs="Times New Roman"/>
                <w:sz w:val="16"/>
                <w:szCs w:val="16"/>
              </w:rPr>
              <w:t xml:space="preserve">This is a year round </w:t>
            </w:r>
            <w:r w:rsidR="00C16F07">
              <w:rPr>
                <w:rFonts w:eastAsia="Times New Roman" w:cs="Times New Roman"/>
                <w:sz w:val="16"/>
                <w:szCs w:val="16"/>
              </w:rPr>
              <w:t xml:space="preserve">position </w:t>
            </w:r>
            <w:r w:rsidRPr="0042357B">
              <w:rPr>
                <w:rFonts w:eastAsia="Times New Roman" w:cs="Times New Roman"/>
                <w:sz w:val="16"/>
                <w:szCs w:val="16"/>
              </w:rPr>
              <w:t>works to disseminate all important information to the LCS Community</w:t>
            </w:r>
            <w:r w:rsidR="00034379">
              <w:rPr>
                <w:rFonts w:eastAsia="Times New Roman" w:cs="Times New Roman"/>
                <w:sz w:val="16"/>
                <w:szCs w:val="16"/>
              </w:rPr>
              <w:t>, usually in the form of emails</w:t>
            </w:r>
            <w:r w:rsidRPr="0042357B">
              <w:rPr>
                <w:rFonts w:eastAsia="Times New Roman" w:cs="Times New Roman"/>
                <w:sz w:val="16"/>
                <w:szCs w:val="16"/>
              </w:rPr>
              <w:t xml:space="preserve">.  </w:t>
            </w:r>
          </w:p>
        </w:tc>
        <w:tc>
          <w:tcPr>
            <w:tcW w:w="1620" w:type="dxa"/>
          </w:tcPr>
          <w:p w:rsidR="001F488D" w:rsidRDefault="009C1B7E">
            <w:pPr>
              <w:cnfStyle w:val="000000100000"/>
              <w:rPr>
                <w:sz w:val="16"/>
                <w:szCs w:val="16"/>
              </w:rPr>
            </w:pPr>
            <w:r w:rsidRPr="0042357B">
              <w:rPr>
                <w:sz w:val="16"/>
                <w:szCs w:val="16"/>
              </w:rPr>
              <w:t>1 – Heather</w:t>
            </w:r>
          </w:p>
          <w:p w:rsidR="009C1B7E" w:rsidRPr="0042357B" w:rsidRDefault="009C1B7E">
            <w:pPr>
              <w:cnfStyle w:val="000000100000"/>
              <w:rPr>
                <w:sz w:val="16"/>
                <w:szCs w:val="16"/>
              </w:rPr>
            </w:pPr>
            <w:r w:rsidRPr="0042357B">
              <w:rPr>
                <w:sz w:val="16"/>
                <w:szCs w:val="16"/>
              </w:rPr>
              <w:t xml:space="preserve"> Whyte-Kattas</w:t>
            </w:r>
          </w:p>
          <w:p w:rsidR="009C1B7E" w:rsidRPr="0042357B" w:rsidRDefault="001E28FB">
            <w:pPr>
              <w:cnfStyle w:val="000000100000"/>
              <w:rPr>
                <w:sz w:val="16"/>
                <w:szCs w:val="16"/>
              </w:rPr>
            </w:pPr>
            <w:r>
              <w:rPr>
                <w:noProof/>
                <w:sz w:val="16"/>
                <w:szCs w:val="16"/>
              </w:rPr>
              <w:pict>
                <v:rect id="_x0000_s1039" style="position:absolute;margin-left:27.6pt;margin-top:7.55pt;width:16.5pt;height:18.75pt;z-index:251671552"/>
              </w:pict>
            </w:r>
          </w:p>
          <w:p w:rsidR="009C1B7E" w:rsidRPr="0042357B" w:rsidRDefault="009C1B7E">
            <w:pPr>
              <w:cnfStyle w:val="000000100000"/>
              <w:rPr>
                <w:sz w:val="16"/>
                <w:szCs w:val="16"/>
              </w:rPr>
            </w:pPr>
            <w:r w:rsidRPr="0042357B">
              <w:rPr>
                <w:sz w:val="16"/>
                <w:szCs w:val="16"/>
              </w:rPr>
              <w:t xml:space="preserve">2-  </w:t>
            </w:r>
          </w:p>
          <w:p w:rsidR="00715E17" w:rsidRPr="0042357B" w:rsidRDefault="00715E17">
            <w:pPr>
              <w:cnfStyle w:val="000000100000"/>
              <w:rPr>
                <w:sz w:val="16"/>
                <w:szCs w:val="16"/>
              </w:rPr>
            </w:pPr>
          </w:p>
        </w:tc>
        <w:tc>
          <w:tcPr>
            <w:tcW w:w="1440" w:type="dxa"/>
          </w:tcPr>
          <w:p w:rsidR="009C1B7E" w:rsidRDefault="009C1B7E">
            <w:pPr>
              <w:cnfStyle w:val="000000100000"/>
            </w:pPr>
          </w:p>
          <w:p w:rsidR="004D088F" w:rsidRDefault="009C1B7E" w:rsidP="00435968">
            <w:pPr>
              <w:jc w:val="center"/>
              <w:cnfStyle w:val="000000100000"/>
              <w:rPr>
                <w:sz w:val="16"/>
                <w:szCs w:val="16"/>
              </w:rPr>
            </w:pPr>
            <w:r w:rsidRPr="00FA4D32">
              <w:rPr>
                <w:sz w:val="16"/>
                <w:szCs w:val="16"/>
              </w:rPr>
              <w:t>No</w:t>
            </w:r>
          </w:p>
          <w:p w:rsidR="009C1B7E" w:rsidRPr="00FA4D32" w:rsidRDefault="009C1B7E" w:rsidP="00435968">
            <w:pPr>
              <w:jc w:val="center"/>
              <w:cnfStyle w:val="000000100000"/>
              <w:rPr>
                <w:sz w:val="16"/>
                <w:szCs w:val="16"/>
              </w:rPr>
            </w:pPr>
            <w:r w:rsidRPr="00FA4D32">
              <w:rPr>
                <w:sz w:val="16"/>
                <w:szCs w:val="16"/>
              </w:rPr>
              <w:t>Committee</w:t>
            </w:r>
          </w:p>
        </w:tc>
      </w:tr>
      <w:tr w:rsidR="009C1B7E" w:rsidTr="00435968">
        <w:trPr>
          <w:cantSplit/>
        </w:trPr>
        <w:tc>
          <w:tcPr>
            <w:cnfStyle w:val="001000000000"/>
            <w:tcW w:w="2394" w:type="dxa"/>
          </w:tcPr>
          <w:p w:rsidR="009C1B7E" w:rsidRPr="002F531B" w:rsidRDefault="009C1B7E" w:rsidP="007458C7">
            <w:r>
              <w:lastRenderedPageBreak/>
              <w:t>Directory</w:t>
            </w:r>
          </w:p>
        </w:tc>
        <w:tc>
          <w:tcPr>
            <w:tcW w:w="4554" w:type="dxa"/>
          </w:tcPr>
          <w:p w:rsidR="009C1B7E" w:rsidRPr="0042357B" w:rsidRDefault="009C1B7E" w:rsidP="009C1B7E">
            <w:pPr>
              <w:cnfStyle w:val="000000000000"/>
              <w:rPr>
                <w:rFonts w:eastAsia="Times New Roman" w:cs="Times New Roman"/>
                <w:sz w:val="16"/>
                <w:szCs w:val="16"/>
              </w:rPr>
            </w:pPr>
            <w:r w:rsidRPr="0042357B">
              <w:rPr>
                <w:rFonts w:eastAsia="Times New Roman" w:cs="Times New Roman"/>
                <w:sz w:val="16"/>
                <w:szCs w:val="16"/>
              </w:rPr>
              <w:t xml:space="preserve">This is a small year-round committee that does the bulk of its work over the </w:t>
            </w:r>
            <w:r w:rsidR="00EF33D7">
              <w:rPr>
                <w:rFonts w:eastAsia="Times New Roman" w:cs="Times New Roman"/>
                <w:sz w:val="16"/>
                <w:szCs w:val="16"/>
              </w:rPr>
              <w:t>Summer</w:t>
            </w:r>
            <w:r w:rsidRPr="0042357B">
              <w:rPr>
                <w:rFonts w:eastAsia="Times New Roman" w:cs="Times New Roman"/>
                <w:sz w:val="16"/>
                <w:szCs w:val="16"/>
              </w:rPr>
              <w:t xml:space="preserve"> to prepare the printed version of the LCS Directory.  Throughout the year, the committee is responsible for maintaining the online Directory, primarily consisting of adding incoming students and removing those who have left.</w:t>
            </w:r>
          </w:p>
          <w:p w:rsidR="009C1B7E" w:rsidRPr="0042357B" w:rsidRDefault="009C1B7E">
            <w:pPr>
              <w:cnfStyle w:val="000000000000"/>
              <w:rPr>
                <w:sz w:val="16"/>
                <w:szCs w:val="16"/>
              </w:rPr>
            </w:pPr>
          </w:p>
        </w:tc>
        <w:tc>
          <w:tcPr>
            <w:tcW w:w="1620" w:type="dxa"/>
          </w:tcPr>
          <w:p w:rsidR="009C1B7E" w:rsidRPr="0042357B" w:rsidRDefault="009C1B7E">
            <w:pPr>
              <w:cnfStyle w:val="000000000000"/>
              <w:rPr>
                <w:sz w:val="16"/>
                <w:szCs w:val="16"/>
              </w:rPr>
            </w:pPr>
          </w:p>
          <w:p w:rsidR="009C1B7E" w:rsidRPr="00C42FF7" w:rsidRDefault="00C42FF7" w:rsidP="00C42FF7">
            <w:pPr>
              <w:cnfStyle w:val="000000000000"/>
              <w:rPr>
                <w:sz w:val="16"/>
                <w:szCs w:val="16"/>
              </w:rPr>
            </w:pPr>
            <w:r w:rsidRPr="00C42FF7">
              <w:rPr>
                <w:sz w:val="16"/>
                <w:szCs w:val="16"/>
              </w:rPr>
              <w:t>1-</w:t>
            </w:r>
            <w:r>
              <w:rPr>
                <w:sz w:val="16"/>
                <w:szCs w:val="16"/>
              </w:rPr>
              <w:t xml:space="preserve"> </w:t>
            </w:r>
            <w:r w:rsidR="009C1B7E" w:rsidRPr="00C42FF7">
              <w:rPr>
                <w:sz w:val="16"/>
                <w:szCs w:val="16"/>
              </w:rPr>
              <w:t>Zaida Harrison</w:t>
            </w:r>
          </w:p>
          <w:p w:rsidR="009C1B7E" w:rsidRPr="0042357B" w:rsidRDefault="001E28FB" w:rsidP="009C1B7E">
            <w:pPr>
              <w:cnfStyle w:val="000000000000"/>
              <w:rPr>
                <w:sz w:val="16"/>
                <w:szCs w:val="16"/>
              </w:rPr>
            </w:pPr>
            <w:r>
              <w:rPr>
                <w:noProof/>
                <w:sz w:val="16"/>
                <w:szCs w:val="16"/>
              </w:rPr>
              <w:pict>
                <v:rect id="_x0000_s1074" style="position:absolute;margin-left:27.6pt;margin-top:6.85pt;width:16.5pt;height:18.75pt;z-index:251708416"/>
              </w:pict>
            </w:r>
          </w:p>
          <w:p w:rsidR="009C1B7E" w:rsidRPr="0042357B" w:rsidRDefault="009C1B7E" w:rsidP="00970FD0">
            <w:pPr>
              <w:cnfStyle w:val="000000000000"/>
              <w:rPr>
                <w:sz w:val="16"/>
                <w:szCs w:val="16"/>
              </w:rPr>
            </w:pPr>
            <w:r w:rsidRPr="0042357B">
              <w:rPr>
                <w:sz w:val="16"/>
                <w:szCs w:val="16"/>
              </w:rPr>
              <w:t xml:space="preserve">2- </w:t>
            </w:r>
          </w:p>
        </w:tc>
        <w:tc>
          <w:tcPr>
            <w:tcW w:w="1440" w:type="dxa"/>
          </w:tcPr>
          <w:p w:rsidR="009C1B7E" w:rsidRDefault="001E28FB">
            <w:pPr>
              <w:cnfStyle w:val="000000000000"/>
              <w:rPr>
                <w:noProof/>
              </w:rPr>
            </w:pPr>
            <w:r>
              <w:rPr>
                <w:noProof/>
              </w:rPr>
              <w:pict>
                <v:rect id="_x0000_s1042" style="position:absolute;margin-left:21.6pt;margin-top:18.95pt;width:16.5pt;height:18.75pt;z-index:251674624;mso-position-horizontal-relative:text;mso-position-vertical-relative:text"/>
              </w:pict>
            </w:r>
          </w:p>
        </w:tc>
      </w:tr>
      <w:tr w:rsidR="00F55485" w:rsidRPr="00F55485" w:rsidTr="00435968">
        <w:trPr>
          <w:cnfStyle w:val="000000100000"/>
          <w:cantSplit/>
        </w:trPr>
        <w:tc>
          <w:tcPr>
            <w:cnfStyle w:val="001000000000"/>
            <w:tcW w:w="2394" w:type="dxa"/>
          </w:tcPr>
          <w:p w:rsidR="00F55485" w:rsidRPr="00F55485" w:rsidRDefault="00F55485" w:rsidP="00F55485">
            <w:pPr>
              <w:widowControl w:val="0"/>
            </w:pPr>
            <w:r w:rsidRPr="00F55485">
              <w:t>Directory Ad Sales</w:t>
            </w:r>
          </w:p>
        </w:tc>
        <w:tc>
          <w:tcPr>
            <w:tcW w:w="4554" w:type="dxa"/>
          </w:tcPr>
          <w:p w:rsidR="00F55485" w:rsidRPr="0042357B" w:rsidRDefault="00FE3E66" w:rsidP="00F55485">
            <w:pPr>
              <w:widowControl w:val="0"/>
              <w:cnfStyle w:val="000000100000"/>
              <w:rPr>
                <w:rFonts w:eastAsia="Times New Roman" w:cs="Times New Roman"/>
                <w:sz w:val="16"/>
                <w:szCs w:val="16"/>
              </w:rPr>
            </w:pPr>
            <w:r w:rsidRPr="0042357B">
              <w:rPr>
                <w:rFonts w:eastAsia="Times New Roman" w:cs="Times New Roman"/>
                <w:sz w:val="16"/>
                <w:szCs w:val="16"/>
              </w:rPr>
              <w:t>This small</w:t>
            </w:r>
            <w:r w:rsidR="00F55485" w:rsidRPr="0042357B">
              <w:rPr>
                <w:rFonts w:eastAsia="Times New Roman" w:cs="Times New Roman"/>
                <w:sz w:val="16"/>
                <w:szCs w:val="16"/>
              </w:rPr>
              <w:t xml:space="preserve"> committee works almost exclusively over the </w:t>
            </w:r>
            <w:r w:rsidR="00EF33D7">
              <w:rPr>
                <w:rFonts w:eastAsia="Times New Roman" w:cs="Times New Roman"/>
                <w:sz w:val="16"/>
                <w:szCs w:val="16"/>
              </w:rPr>
              <w:t>Summer</w:t>
            </w:r>
            <w:r w:rsidR="00F55485" w:rsidRPr="0042357B">
              <w:rPr>
                <w:rFonts w:eastAsia="Times New Roman" w:cs="Times New Roman"/>
                <w:sz w:val="16"/>
                <w:szCs w:val="16"/>
              </w:rPr>
              <w:t>.  They work to obtain advertisements from local businesses to be included in our printed LCS Directory.  Solicitation for the advertisements generally begins in June with the final Directory being printed at the beginning of the school year.</w:t>
            </w:r>
          </w:p>
          <w:p w:rsidR="00F55485" w:rsidRPr="0042357B" w:rsidRDefault="00F55485" w:rsidP="00F55485">
            <w:pPr>
              <w:widowControl w:val="0"/>
              <w:cnfStyle w:val="000000100000"/>
              <w:rPr>
                <w:sz w:val="16"/>
                <w:szCs w:val="16"/>
              </w:rPr>
            </w:pPr>
          </w:p>
        </w:tc>
        <w:tc>
          <w:tcPr>
            <w:tcW w:w="1620" w:type="dxa"/>
          </w:tcPr>
          <w:p w:rsidR="00F55485" w:rsidRPr="0042357B" w:rsidRDefault="00F55485" w:rsidP="00F55485">
            <w:pPr>
              <w:widowControl w:val="0"/>
              <w:cnfStyle w:val="000000100000"/>
              <w:rPr>
                <w:sz w:val="16"/>
                <w:szCs w:val="16"/>
              </w:rPr>
            </w:pPr>
          </w:p>
          <w:p w:rsidR="00F55485" w:rsidRPr="0042357B" w:rsidRDefault="00F55485" w:rsidP="00F55485">
            <w:pPr>
              <w:widowControl w:val="0"/>
              <w:cnfStyle w:val="000000100000"/>
              <w:rPr>
                <w:sz w:val="16"/>
                <w:szCs w:val="16"/>
              </w:rPr>
            </w:pPr>
            <w:r w:rsidRPr="0042357B">
              <w:rPr>
                <w:sz w:val="16"/>
                <w:szCs w:val="16"/>
              </w:rPr>
              <w:t>1-</w:t>
            </w:r>
            <w:r w:rsidR="00970FD0">
              <w:rPr>
                <w:sz w:val="16"/>
                <w:szCs w:val="16"/>
              </w:rPr>
              <w:t xml:space="preserve"> </w:t>
            </w:r>
            <w:r w:rsidR="00514CCE">
              <w:rPr>
                <w:sz w:val="16"/>
                <w:szCs w:val="16"/>
              </w:rPr>
              <w:t xml:space="preserve">Emily </w:t>
            </w:r>
            <w:proofErr w:type="spellStart"/>
            <w:r w:rsidR="00514CCE">
              <w:rPr>
                <w:sz w:val="16"/>
                <w:szCs w:val="16"/>
              </w:rPr>
              <w:t>Schlenker</w:t>
            </w:r>
            <w:proofErr w:type="spellEnd"/>
          </w:p>
          <w:p w:rsidR="00F55485" w:rsidRPr="0042357B" w:rsidRDefault="00F55485" w:rsidP="00F55485">
            <w:pPr>
              <w:widowControl w:val="0"/>
              <w:cnfStyle w:val="000000100000"/>
              <w:rPr>
                <w:sz w:val="16"/>
                <w:szCs w:val="16"/>
              </w:rPr>
            </w:pPr>
          </w:p>
          <w:p w:rsidR="00F55485" w:rsidRPr="0042357B" w:rsidRDefault="001E28FB" w:rsidP="00F55485">
            <w:pPr>
              <w:widowControl w:val="0"/>
              <w:cnfStyle w:val="000000100000"/>
              <w:rPr>
                <w:sz w:val="16"/>
                <w:szCs w:val="16"/>
              </w:rPr>
            </w:pPr>
            <w:r>
              <w:rPr>
                <w:noProof/>
                <w:sz w:val="16"/>
                <w:szCs w:val="16"/>
              </w:rPr>
              <w:pict>
                <v:rect id="_x0000_s1075" style="position:absolute;margin-left:27.6pt;margin-top:2.9pt;width:16.5pt;height:18.75pt;z-index:251709440"/>
              </w:pict>
            </w:r>
            <w:r w:rsidR="00F55485" w:rsidRPr="0042357B">
              <w:rPr>
                <w:sz w:val="16"/>
                <w:szCs w:val="16"/>
              </w:rPr>
              <w:t xml:space="preserve">2- </w:t>
            </w:r>
          </w:p>
        </w:tc>
        <w:tc>
          <w:tcPr>
            <w:tcW w:w="1440" w:type="dxa"/>
          </w:tcPr>
          <w:p w:rsidR="00F55485" w:rsidRPr="00F55485" w:rsidRDefault="001E28FB" w:rsidP="00F55485">
            <w:pPr>
              <w:widowControl w:val="0"/>
              <w:cnfStyle w:val="000000100000"/>
              <w:rPr>
                <w:noProof/>
              </w:rPr>
            </w:pPr>
            <w:r>
              <w:rPr>
                <w:noProof/>
              </w:rPr>
              <w:pict>
                <v:rect id="_x0000_s1073" style="position:absolute;margin-left:21.6pt;margin-top:22.45pt;width:16.5pt;height:18.75pt;z-index:251710464;mso-position-horizontal-relative:text;mso-position-vertical-relative:text"/>
              </w:pict>
            </w:r>
          </w:p>
        </w:tc>
      </w:tr>
      <w:tr w:rsidR="00FA4D32" w:rsidRPr="00F55485" w:rsidTr="00435968">
        <w:trPr>
          <w:cantSplit/>
        </w:trPr>
        <w:tc>
          <w:tcPr>
            <w:cnfStyle w:val="001000000000"/>
            <w:tcW w:w="2394" w:type="dxa"/>
          </w:tcPr>
          <w:p w:rsidR="00FA4D32" w:rsidRPr="00F55485" w:rsidRDefault="00FA4D32" w:rsidP="00F55485">
            <w:pPr>
              <w:widowControl w:val="0"/>
            </w:pPr>
            <w:r>
              <w:t>Enrichment</w:t>
            </w:r>
          </w:p>
        </w:tc>
        <w:tc>
          <w:tcPr>
            <w:tcW w:w="4554" w:type="dxa"/>
          </w:tcPr>
          <w:p w:rsidR="00FA4D32" w:rsidRDefault="0096654A" w:rsidP="0096654A">
            <w:pPr>
              <w:cnfStyle w:val="000000000000"/>
              <w:rPr>
                <w:rFonts w:eastAsia="Times New Roman" w:cs="Times New Roman"/>
                <w:sz w:val="16"/>
                <w:szCs w:val="16"/>
              </w:rPr>
            </w:pPr>
            <w:r w:rsidRPr="0042357B">
              <w:rPr>
                <w:rFonts w:eastAsia="Times New Roman" w:cs="Times New Roman"/>
                <w:sz w:val="16"/>
                <w:szCs w:val="16"/>
              </w:rPr>
              <w:t>This is an ongoing full year committee that is comprised of 4 -6 volunteers and a Chair whose responsibilities include working with various partners to bring enrichment programs to the school population.  These programs include: PTO sponsore</w:t>
            </w:r>
            <w:r w:rsidR="00EF33D7">
              <w:rPr>
                <w:rFonts w:eastAsia="Times New Roman" w:cs="Times New Roman"/>
                <w:sz w:val="16"/>
                <w:szCs w:val="16"/>
              </w:rPr>
              <w:t>d family evening performances; g</w:t>
            </w:r>
            <w:r w:rsidRPr="0042357B">
              <w:rPr>
                <w:rFonts w:eastAsia="Times New Roman" w:cs="Times New Roman"/>
                <w:sz w:val="16"/>
                <w:szCs w:val="16"/>
              </w:rPr>
              <w:t xml:space="preserve">rade specific in class enrichment </w:t>
            </w:r>
            <w:r w:rsidR="00034379" w:rsidRPr="0042357B">
              <w:rPr>
                <w:rFonts w:eastAsia="Times New Roman" w:cs="Times New Roman"/>
                <w:sz w:val="16"/>
                <w:szCs w:val="16"/>
              </w:rPr>
              <w:t>programs;</w:t>
            </w:r>
            <w:r w:rsidRPr="0042357B">
              <w:rPr>
                <w:rFonts w:eastAsia="Times New Roman" w:cs="Times New Roman"/>
                <w:sz w:val="16"/>
                <w:szCs w:val="16"/>
              </w:rPr>
              <w:t xml:space="preserve"> and LCS Multi Cultural Committee programs</w:t>
            </w:r>
            <w:r w:rsidR="00034379">
              <w:rPr>
                <w:rFonts w:eastAsia="Times New Roman" w:cs="Times New Roman"/>
                <w:sz w:val="16"/>
                <w:szCs w:val="16"/>
              </w:rPr>
              <w:t>.</w:t>
            </w:r>
          </w:p>
          <w:p w:rsidR="00FE3E66" w:rsidRPr="0042357B" w:rsidRDefault="00FE3E66" w:rsidP="0096654A">
            <w:pPr>
              <w:cnfStyle w:val="000000000000"/>
              <w:rPr>
                <w:rFonts w:eastAsia="Times New Roman" w:cs="Times New Roman"/>
                <w:sz w:val="16"/>
                <w:szCs w:val="16"/>
              </w:rPr>
            </w:pPr>
          </w:p>
        </w:tc>
        <w:tc>
          <w:tcPr>
            <w:tcW w:w="1620" w:type="dxa"/>
          </w:tcPr>
          <w:p w:rsidR="0096654A" w:rsidRDefault="0096654A" w:rsidP="00F55485">
            <w:pPr>
              <w:widowControl w:val="0"/>
              <w:cnfStyle w:val="000000000000"/>
              <w:rPr>
                <w:sz w:val="16"/>
                <w:szCs w:val="16"/>
              </w:rPr>
            </w:pPr>
          </w:p>
          <w:p w:rsidR="002C6F51" w:rsidRPr="0042357B" w:rsidRDefault="002C6F51" w:rsidP="00F55485">
            <w:pPr>
              <w:widowControl w:val="0"/>
              <w:cnfStyle w:val="000000000000"/>
              <w:rPr>
                <w:sz w:val="16"/>
                <w:szCs w:val="16"/>
              </w:rPr>
            </w:pPr>
          </w:p>
          <w:p w:rsidR="00FA4D32" w:rsidRPr="0042357B" w:rsidRDefault="0096654A" w:rsidP="00F55485">
            <w:pPr>
              <w:widowControl w:val="0"/>
              <w:cnfStyle w:val="000000000000"/>
              <w:rPr>
                <w:sz w:val="16"/>
                <w:szCs w:val="16"/>
              </w:rPr>
            </w:pPr>
            <w:r w:rsidRPr="0042357B">
              <w:rPr>
                <w:sz w:val="16"/>
                <w:szCs w:val="16"/>
              </w:rPr>
              <w:t>1-</w:t>
            </w:r>
            <w:r w:rsidR="008A02B6">
              <w:rPr>
                <w:sz w:val="16"/>
                <w:szCs w:val="16"/>
              </w:rPr>
              <w:t xml:space="preserve"> Maggie Gould</w:t>
            </w:r>
          </w:p>
          <w:p w:rsidR="0096654A" w:rsidRPr="0042357B" w:rsidRDefault="0096654A" w:rsidP="00F55485">
            <w:pPr>
              <w:widowControl w:val="0"/>
              <w:cnfStyle w:val="000000000000"/>
              <w:rPr>
                <w:sz w:val="16"/>
                <w:szCs w:val="16"/>
              </w:rPr>
            </w:pPr>
          </w:p>
          <w:p w:rsidR="0096654A" w:rsidRPr="0042357B" w:rsidRDefault="0096654A" w:rsidP="00F55485">
            <w:pPr>
              <w:widowControl w:val="0"/>
              <w:cnfStyle w:val="000000000000"/>
              <w:rPr>
                <w:sz w:val="16"/>
                <w:szCs w:val="16"/>
              </w:rPr>
            </w:pPr>
            <w:r w:rsidRPr="0042357B">
              <w:rPr>
                <w:sz w:val="16"/>
                <w:szCs w:val="16"/>
              </w:rPr>
              <w:t>2-</w:t>
            </w:r>
            <w:r w:rsidR="008A02B6">
              <w:rPr>
                <w:sz w:val="16"/>
                <w:szCs w:val="16"/>
              </w:rPr>
              <w:t xml:space="preserve"> Liz </w:t>
            </w:r>
            <w:proofErr w:type="spellStart"/>
            <w:r w:rsidR="008A02B6">
              <w:rPr>
                <w:sz w:val="16"/>
                <w:szCs w:val="16"/>
              </w:rPr>
              <w:t>Mannino</w:t>
            </w:r>
            <w:proofErr w:type="spellEnd"/>
          </w:p>
          <w:p w:rsidR="0096654A" w:rsidRPr="0042357B" w:rsidRDefault="0096654A" w:rsidP="00F55485">
            <w:pPr>
              <w:widowControl w:val="0"/>
              <w:cnfStyle w:val="000000000000"/>
              <w:rPr>
                <w:sz w:val="16"/>
                <w:szCs w:val="16"/>
              </w:rPr>
            </w:pPr>
          </w:p>
        </w:tc>
        <w:tc>
          <w:tcPr>
            <w:tcW w:w="1440" w:type="dxa"/>
          </w:tcPr>
          <w:p w:rsidR="008A02B6" w:rsidRDefault="008A02B6" w:rsidP="00F55485">
            <w:pPr>
              <w:widowControl w:val="0"/>
              <w:cnfStyle w:val="000000000000"/>
              <w:rPr>
                <w:noProof/>
              </w:rPr>
            </w:pPr>
          </w:p>
          <w:p w:rsidR="002C6F51" w:rsidRDefault="002C6F51" w:rsidP="008A02B6">
            <w:pPr>
              <w:widowControl w:val="0"/>
              <w:jc w:val="center"/>
              <w:cnfStyle w:val="000000000000"/>
              <w:rPr>
                <w:noProof/>
                <w:sz w:val="16"/>
                <w:szCs w:val="16"/>
              </w:rPr>
            </w:pPr>
          </w:p>
          <w:p w:rsidR="00FA4D32" w:rsidRPr="008A02B6" w:rsidRDefault="008A02B6" w:rsidP="008A02B6">
            <w:pPr>
              <w:widowControl w:val="0"/>
              <w:jc w:val="center"/>
              <w:cnfStyle w:val="000000000000"/>
              <w:rPr>
                <w:noProof/>
                <w:sz w:val="16"/>
                <w:szCs w:val="16"/>
              </w:rPr>
            </w:pPr>
            <w:r w:rsidRPr="008A02B6">
              <w:rPr>
                <w:noProof/>
                <w:sz w:val="16"/>
                <w:szCs w:val="16"/>
              </w:rPr>
              <w:t>No</w:t>
            </w:r>
          </w:p>
          <w:p w:rsidR="008A02B6" w:rsidRPr="00F55485" w:rsidRDefault="008A02B6" w:rsidP="008A02B6">
            <w:pPr>
              <w:widowControl w:val="0"/>
              <w:jc w:val="center"/>
              <w:cnfStyle w:val="000000000000"/>
              <w:rPr>
                <w:noProof/>
              </w:rPr>
            </w:pPr>
            <w:r w:rsidRPr="008A02B6">
              <w:rPr>
                <w:noProof/>
                <w:sz w:val="16"/>
                <w:szCs w:val="16"/>
              </w:rPr>
              <w:t>Committee</w:t>
            </w:r>
          </w:p>
        </w:tc>
      </w:tr>
      <w:tr w:rsidR="00F55485" w:rsidRPr="00F55485" w:rsidTr="00435968">
        <w:trPr>
          <w:cnfStyle w:val="000000100000"/>
          <w:cantSplit/>
        </w:trPr>
        <w:tc>
          <w:tcPr>
            <w:cnfStyle w:val="001000000000"/>
            <w:tcW w:w="2394" w:type="dxa"/>
          </w:tcPr>
          <w:p w:rsidR="00F55485" w:rsidRPr="00F55485" w:rsidRDefault="00F55485" w:rsidP="00F55485">
            <w:pPr>
              <w:widowControl w:val="0"/>
            </w:pPr>
            <w:r w:rsidRPr="00F55485">
              <w:t xml:space="preserve">Field Day </w:t>
            </w:r>
          </w:p>
          <w:p w:rsidR="00306EC3" w:rsidRPr="00306EC3" w:rsidRDefault="00F55485" w:rsidP="00E17D2C">
            <w:pPr>
              <w:widowControl w:val="0"/>
              <w:rPr>
                <w:b w:val="0"/>
                <w:sz w:val="18"/>
                <w:szCs w:val="18"/>
              </w:rPr>
            </w:pPr>
            <w:r w:rsidRPr="00306EC3">
              <w:rPr>
                <w:b w:val="0"/>
                <w:sz w:val="18"/>
                <w:szCs w:val="18"/>
              </w:rPr>
              <w:t xml:space="preserve">May </w:t>
            </w:r>
            <w:r w:rsidR="00306EC3" w:rsidRPr="00306EC3">
              <w:rPr>
                <w:b w:val="0"/>
                <w:sz w:val="18"/>
                <w:szCs w:val="18"/>
              </w:rPr>
              <w:t>28</w:t>
            </w:r>
            <w:r w:rsidR="00306EC3" w:rsidRPr="00306EC3">
              <w:rPr>
                <w:b w:val="0"/>
                <w:sz w:val="18"/>
                <w:szCs w:val="18"/>
                <w:vertAlign w:val="superscript"/>
              </w:rPr>
              <w:t>th</w:t>
            </w:r>
            <w:r w:rsidR="00306EC3" w:rsidRPr="00306EC3">
              <w:rPr>
                <w:b w:val="0"/>
                <w:sz w:val="18"/>
                <w:szCs w:val="18"/>
              </w:rPr>
              <w:t xml:space="preserve"> </w:t>
            </w:r>
          </w:p>
          <w:p w:rsidR="00F55485" w:rsidRDefault="00306EC3" w:rsidP="00306EC3">
            <w:pPr>
              <w:widowControl w:val="0"/>
              <w:rPr>
                <w:b w:val="0"/>
                <w:sz w:val="18"/>
                <w:szCs w:val="18"/>
              </w:rPr>
            </w:pPr>
            <w:r>
              <w:rPr>
                <w:b w:val="0"/>
                <w:sz w:val="18"/>
                <w:szCs w:val="18"/>
              </w:rPr>
              <w:t>(</w:t>
            </w:r>
            <w:r w:rsidRPr="00306EC3">
              <w:rPr>
                <w:b w:val="0"/>
                <w:sz w:val="18"/>
                <w:szCs w:val="18"/>
              </w:rPr>
              <w:t>Rain</w:t>
            </w:r>
            <w:r w:rsidR="00E96106">
              <w:rPr>
                <w:b w:val="0"/>
                <w:sz w:val="18"/>
                <w:szCs w:val="18"/>
              </w:rPr>
              <w:t xml:space="preserve"> </w:t>
            </w:r>
            <w:r w:rsidRPr="00306EC3">
              <w:rPr>
                <w:b w:val="0"/>
                <w:sz w:val="18"/>
                <w:szCs w:val="18"/>
              </w:rPr>
              <w:t xml:space="preserve">date </w:t>
            </w:r>
            <w:r>
              <w:rPr>
                <w:b w:val="0"/>
                <w:sz w:val="18"/>
                <w:szCs w:val="18"/>
              </w:rPr>
              <w:t xml:space="preserve">- </w:t>
            </w:r>
            <w:r w:rsidRPr="00306EC3">
              <w:rPr>
                <w:b w:val="0"/>
                <w:sz w:val="18"/>
                <w:szCs w:val="18"/>
              </w:rPr>
              <w:t>May 29</w:t>
            </w:r>
            <w:r w:rsidRPr="00306EC3">
              <w:rPr>
                <w:b w:val="0"/>
                <w:sz w:val="18"/>
                <w:szCs w:val="18"/>
                <w:vertAlign w:val="superscript"/>
              </w:rPr>
              <w:t>th</w:t>
            </w:r>
            <w:r>
              <w:rPr>
                <w:b w:val="0"/>
                <w:sz w:val="18"/>
                <w:szCs w:val="18"/>
                <w:vertAlign w:val="superscript"/>
              </w:rPr>
              <w:t xml:space="preserve"> </w:t>
            </w:r>
            <w:r>
              <w:rPr>
                <w:b w:val="0"/>
                <w:sz w:val="18"/>
                <w:szCs w:val="18"/>
              </w:rPr>
              <w:t>)</w:t>
            </w:r>
          </w:p>
          <w:p w:rsidR="00306EC3" w:rsidRPr="00F55485" w:rsidRDefault="00306EC3" w:rsidP="00306EC3">
            <w:pPr>
              <w:widowControl w:val="0"/>
            </w:pPr>
          </w:p>
        </w:tc>
        <w:tc>
          <w:tcPr>
            <w:tcW w:w="4554" w:type="dxa"/>
          </w:tcPr>
          <w:p w:rsidR="00F55485" w:rsidRDefault="00F55485" w:rsidP="00F55485">
            <w:pPr>
              <w:widowControl w:val="0"/>
              <w:cnfStyle w:val="000000100000"/>
              <w:rPr>
                <w:rFonts w:eastAsia="Times New Roman" w:cs="Times New Roman"/>
                <w:sz w:val="16"/>
                <w:szCs w:val="16"/>
              </w:rPr>
            </w:pPr>
            <w:r w:rsidRPr="0042357B">
              <w:rPr>
                <w:rFonts w:eastAsia="Times New Roman" w:cs="Times New Roman"/>
                <w:sz w:val="16"/>
                <w:szCs w:val="16"/>
              </w:rPr>
              <w:t xml:space="preserve">This is a whole school single day event held in May.  A team of volunteers work with the PE teachers to create a fun outside day for the students who attend in grade specific time slots.  </w:t>
            </w:r>
            <w:r w:rsidR="00EF33D7">
              <w:rPr>
                <w:rFonts w:eastAsia="Times New Roman" w:cs="Times New Roman"/>
                <w:sz w:val="16"/>
                <w:szCs w:val="16"/>
              </w:rPr>
              <w:t>T</w:t>
            </w:r>
            <w:r w:rsidRPr="0042357B">
              <w:rPr>
                <w:rFonts w:eastAsia="Times New Roman" w:cs="Times New Roman"/>
                <w:sz w:val="16"/>
                <w:szCs w:val="16"/>
              </w:rPr>
              <w:t xml:space="preserve">he children rotate between </w:t>
            </w:r>
            <w:r w:rsidR="00EF33D7">
              <w:rPr>
                <w:rFonts w:eastAsia="Times New Roman" w:cs="Times New Roman"/>
                <w:sz w:val="16"/>
                <w:szCs w:val="16"/>
              </w:rPr>
              <w:t>multiple game stations</w:t>
            </w:r>
            <w:r w:rsidRPr="0042357B">
              <w:rPr>
                <w:rFonts w:eastAsia="Times New Roman" w:cs="Times New Roman"/>
                <w:sz w:val="16"/>
                <w:szCs w:val="16"/>
              </w:rPr>
              <w:t xml:space="preserve"> including </w:t>
            </w:r>
            <w:r w:rsidR="00EF33D7">
              <w:rPr>
                <w:rFonts w:eastAsia="Times New Roman" w:cs="Times New Roman"/>
                <w:sz w:val="16"/>
                <w:szCs w:val="16"/>
              </w:rPr>
              <w:t>stations with events such as</w:t>
            </w:r>
            <w:r w:rsidRPr="0042357B">
              <w:rPr>
                <w:rFonts w:eastAsia="Times New Roman" w:cs="Times New Roman"/>
                <w:sz w:val="16"/>
                <w:szCs w:val="16"/>
              </w:rPr>
              <w:t xml:space="preserve"> giant blow up slides, pie eating contest</w:t>
            </w:r>
            <w:r w:rsidR="00EF33D7">
              <w:rPr>
                <w:rFonts w:eastAsia="Times New Roman" w:cs="Times New Roman"/>
                <w:sz w:val="16"/>
                <w:szCs w:val="16"/>
              </w:rPr>
              <w:t>s</w:t>
            </w:r>
            <w:r w:rsidRPr="0042357B">
              <w:rPr>
                <w:rFonts w:eastAsia="Times New Roman" w:cs="Times New Roman"/>
                <w:sz w:val="16"/>
                <w:szCs w:val="16"/>
              </w:rPr>
              <w:t xml:space="preserve">, water balloons, </w:t>
            </w:r>
            <w:r w:rsidR="00FE3E66" w:rsidRPr="0042357B">
              <w:rPr>
                <w:rFonts w:eastAsia="Times New Roman" w:cs="Times New Roman"/>
                <w:sz w:val="16"/>
                <w:szCs w:val="16"/>
              </w:rPr>
              <w:t xml:space="preserve">and </w:t>
            </w:r>
            <w:r w:rsidR="00EF33D7">
              <w:rPr>
                <w:rFonts w:eastAsia="Times New Roman" w:cs="Times New Roman"/>
                <w:sz w:val="16"/>
                <w:szCs w:val="16"/>
              </w:rPr>
              <w:t xml:space="preserve">a </w:t>
            </w:r>
            <w:r w:rsidR="00FE3E66" w:rsidRPr="0042357B">
              <w:rPr>
                <w:rFonts w:eastAsia="Times New Roman" w:cs="Times New Roman"/>
                <w:sz w:val="16"/>
                <w:szCs w:val="16"/>
              </w:rPr>
              <w:t>dunk</w:t>
            </w:r>
            <w:r w:rsidR="00034379">
              <w:rPr>
                <w:rFonts w:eastAsia="Times New Roman" w:cs="Times New Roman"/>
                <w:sz w:val="16"/>
                <w:szCs w:val="16"/>
              </w:rPr>
              <w:t xml:space="preserve"> tank.</w:t>
            </w:r>
          </w:p>
          <w:p w:rsidR="00FE3E66" w:rsidRPr="0042357B" w:rsidRDefault="00FE3E66" w:rsidP="00F55485">
            <w:pPr>
              <w:widowControl w:val="0"/>
              <w:cnfStyle w:val="000000100000"/>
              <w:rPr>
                <w:rFonts w:eastAsia="Times New Roman" w:cs="Times New Roman"/>
                <w:sz w:val="16"/>
                <w:szCs w:val="16"/>
              </w:rPr>
            </w:pPr>
          </w:p>
        </w:tc>
        <w:tc>
          <w:tcPr>
            <w:tcW w:w="1620" w:type="dxa"/>
          </w:tcPr>
          <w:p w:rsidR="00F55485" w:rsidRPr="0042357B" w:rsidRDefault="00F55485" w:rsidP="00F55485">
            <w:pPr>
              <w:widowControl w:val="0"/>
              <w:cnfStyle w:val="000000100000"/>
              <w:rPr>
                <w:b/>
                <w:sz w:val="16"/>
                <w:szCs w:val="16"/>
              </w:rPr>
            </w:pPr>
          </w:p>
          <w:p w:rsidR="00F55485" w:rsidRPr="0042357B" w:rsidRDefault="001E28FB" w:rsidP="00F55485">
            <w:pPr>
              <w:widowControl w:val="0"/>
              <w:cnfStyle w:val="000000100000"/>
              <w:rPr>
                <w:b/>
                <w:sz w:val="16"/>
                <w:szCs w:val="16"/>
              </w:rPr>
            </w:pPr>
            <w:r>
              <w:rPr>
                <w:b/>
                <w:noProof/>
                <w:sz w:val="16"/>
                <w:szCs w:val="16"/>
              </w:rPr>
              <w:pict>
                <v:rect id="_x0000_s1077" style="position:absolute;margin-left:27.6pt;margin-top:-.5pt;width:16.5pt;height:18.75pt;z-index:251712512"/>
              </w:pict>
            </w:r>
          </w:p>
          <w:p w:rsidR="00F55485" w:rsidRPr="0042357B" w:rsidRDefault="0042357B" w:rsidP="00F55485">
            <w:pPr>
              <w:widowControl w:val="0"/>
              <w:cnfStyle w:val="000000100000"/>
              <w:rPr>
                <w:b/>
                <w:sz w:val="16"/>
                <w:szCs w:val="16"/>
              </w:rPr>
            </w:pPr>
            <w:r w:rsidRPr="0042357B">
              <w:rPr>
                <w:sz w:val="16"/>
                <w:szCs w:val="16"/>
              </w:rPr>
              <w:t>1</w:t>
            </w:r>
            <w:r w:rsidR="00F55485" w:rsidRPr="0042357B">
              <w:rPr>
                <w:b/>
                <w:sz w:val="16"/>
                <w:szCs w:val="16"/>
              </w:rPr>
              <w:t>-</w:t>
            </w:r>
          </w:p>
          <w:p w:rsidR="00F55485" w:rsidRPr="0042357B" w:rsidRDefault="001E28FB" w:rsidP="00F55485">
            <w:pPr>
              <w:widowControl w:val="0"/>
              <w:cnfStyle w:val="000000100000"/>
              <w:rPr>
                <w:b/>
                <w:sz w:val="16"/>
                <w:szCs w:val="16"/>
              </w:rPr>
            </w:pPr>
            <w:r>
              <w:rPr>
                <w:b/>
                <w:noProof/>
                <w:sz w:val="16"/>
                <w:szCs w:val="16"/>
              </w:rPr>
              <w:pict>
                <v:rect id="_x0000_s1078" style="position:absolute;margin-left:27.6pt;margin-top:4pt;width:16.5pt;height:18.75pt;z-index:251713536"/>
              </w:pict>
            </w:r>
          </w:p>
          <w:p w:rsidR="00F55485" w:rsidRPr="0042357B" w:rsidRDefault="0042357B" w:rsidP="00F55485">
            <w:pPr>
              <w:widowControl w:val="0"/>
              <w:cnfStyle w:val="000000100000"/>
              <w:rPr>
                <w:b/>
                <w:sz w:val="16"/>
                <w:szCs w:val="16"/>
              </w:rPr>
            </w:pPr>
            <w:r w:rsidRPr="0042357B">
              <w:rPr>
                <w:sz w:val="16"/>
                <w:szCs w:val="16"/>
              </w:rPr>
              <w:t>2</w:t>
            </w:r>
            <w:r w:rsidR="00F55485" w:rsidRPr="0042357B">
              <w:rPr>
                <w:b/>
                <w:sz w:val="16"/>
                <w:szCs w:val="16"/>
              </w:rPr>
              <w:t>-</w:t>
            </w:r>
          </w:p>
        </w:tc>
        <w:tc>
          <w:tcPr>
            <w:tcW w:w="1440" w:type="dxa"/>
          </w:tcPr>
          <w:p w:rsidR="00F55485" w:rsidRPr="00F55485" w:rsidRDefault="001E28FB" w:rsidP="00F55485">
            <w:pPr>
              <w:widowControl w:val="0"/>
              <w:cnfStyle w:val="000000100000"/>
            </w:pPr>
            <w:r>
              <w:rPr>
                <w:noProof/>
              </w:rPr>
              <w:pict>
                <v:rect id="_x0000_s1076" style="position:absolute;margin-left:21.6pt;margin-top:23.55pt;width:16.5pt;height:18.75pt;z-index:251714560;mso-position-horizontal-relative:text;mso-position-vertical-relative:text"/>
              </w:pict>
            </w:r>
          </w:p>
        </w:tc>
      </w:tr>
      <w:tr w:rsidR="00F7746F" w:rsidRPr="00F55485" w:rsidTr="00435968">
        <w:trPr>
          <w:cantSplit/>
        </w:trPr>
        <w:tc>
          <w:tcPr>
            <w:cnfStyle w:val="001000000000"/>
            <w:tcW w:w="2394" w:type="dxa"/>
          </w:tcPr>
          <w:p w:rsidR="00F55485" w:rsidRPr="002F531B" w:rsidRDefault="00F55485" w:rsidP="00F55485">
            <w:pPr>
              <w:widowControl w:val="0"/>
              <w:ind w:left="720" w:hanging="720"/>
            </w:pPr>
            <w:r w:rsidRPr="002F531B">
              <w:t xml:space="preserve">Fifth Grade Celebration  </w:t>
            </w:r>
          </w:p>
          <w:p w:rsidR="00F55485" w:rsidRPr="00306EC3" w:rsidRDefault="00306EC3" w:rsidP="00F55485">
            <w:pPr>
              <w:widowControl w:val="0"/>
              <w:rPr>
                <w:b w:val="0"/>
                <w:sz w:val="18"/>
                <w:szCs w:val="18"/>
              </w:rPr>
            </w:pPr>
            <w:r w:rsidRPr="00306EC3">
              <w:rPr>
                <w:b w:val="0"/>
                <w:sz w:val="18"/>
                <w:szCs w:val="18"/>
              </w:rPr>
              <w:t>Celebration Date -  June 11</w:t>
            </w:r>
            <w:r w:rsidRPr="00306EC3">
              <w:rPr>
                <w:b w:val="0"/>
                <w:sz w:val="18"/>
                <w:szCs w:val="18"/>
                <w:vertAlign w:val="superscript"/>
              </w:rPr>
              <w:t>th</w:t>
            </w:r>
            <w:r>
              <w:rPr>
                <w:b w:val="0"/>
                <w:sz w:val="18"/>
                <w:szCs w:val="18"/>
              </w:rPr>
              <w:t xml:space="preserve"> </w:t>
            </w:r>
          </w:p>
          <w:p w:rsidR="00306EC3" w:rsidRDefault="00306EC3" w:rsidP="00306EC3">
            <w:pPr>
              <w:widowControl w:val="0"/>
              <w:rPr>
                <w:b w:val="0"/>
                <w:sz w:val="18"/>
                <w:szCs w:val="18"/>
              </w:rPr>
            </w:pPr>
            <w:r>
              <w:rPr>
                <w:b w:val="0"/>
                <w:sz w:val="18"/>
                <w:szCs w:val="18"/>
              </w:rPr>
              <w:t>(</w:t>
            </w:r>
            <w:r w:rsidRPr="00306EC3">
              <w:rPr>
                <w:b w:val="0"/>
                <w:sz w:val="18"/>
                <w:szCs w:val="18"/>
              </w:rPr>
              <w:t>Rain</w:t>
            </w:r>
            <w:r w:rsidR="00E96106">
              <w:rPr>
                <w:b w:val="0"/>
                <w:sz w:val="18"/>
                <w:szCs w:val="18"/>
              </w:rPr>
              <w:t xml:space="preserve"> </w:t>
            </w:r>
            <w:r w:rsidRPr="00306EC3">
              <w:rPr>
                <w:b w:val="0"/>
                <w:sz w:val="18"/>
                <w:szCs w:val="18"/>
              </w:rPr>
              <w:t xml:space="preserve">date </w:t>
            </w:r>
            <w:r>
              <w:rPr>
                <w:b w:val="0"/>
                <w:sz w:val="18"/>
                <w:szCs w:val="18"/>
              </w:rPr>
              <w:t>– June 15</w:t>
            </w:r>
            <w:r w:rsidRPr="00306EC3">
              <w:rPr>
                <w:b w:val="0"/>
                <w:sz w:val="18"/>
                <w:szCs w:val="18"/>
                <w:vertAlign w:val="superscript"/>
              </w:rPr>
              <w:t>th</w:t>
            </w:r>
            <w:r>
              <w:rPr>
                <w:b w:val="0"/>
                <w:sz w:val="18"/>
                <w:szCs w:val="18"/>
              </w:rPr>
              <w:t xml:space="preserve"> </w:t>
            </w:r>
            <w:r>
              <w:rPr>
                <w:b w:val="0"/>
                <w:sz w:val="18"/>
                <w:szCs w:val="18"/>
                <w:vertAlign w:val="superscript"/>
              </w:rPr>
              <w:t xml:space="preserve"> </w:t>
            </w:r>
            <w:r>
              <w:rPr>
                <w:b w:val="0"/>
                <w:sz w:val="18"/>
                <w:szCs w:val="18"/>
              </w:rPr>
              <w:t>)</w:t>
            </w:r>
          </w:p>
          <w:p w:rsidR="00F55485" w:rsidRPr="002F531B" w:rsidRDefault="00F55485" w:rsidP="00F55485">
            <w:pPr>
              <w:widowControl w:val="0"/>
              <w:ind w:left="720" w:hanging="720"/>
            </w:pPr>
          </w:p>
          <w:p w:rsidR="00F55485" w:rsidRDefault="00F55485" w:rsidP="00F55485">
            <w:pPr>
              <w:widowControl w:val="0"/>
              <w:jc w:val="center"/>
            </w:pPr>
          </w:p>
        </w:tc>
        <w:tc>
          <w:tcPr>
            <w:tcW w:w="4554" w:type="dxa"/>
          </w:tcPr>
          <w:p w:rsidR="00F55485" w:rsidRPr="0042357B" w:rsidRDefault="00F55485" w:rsidP="00F55485">
            <w:pPr>
              <w:widowControl w:val="0"/>
              <w:cnfStyle w:val="000000000000"/>
              <w:rPr>
                <w:rFonts w:eastAsia="Times New Roman" w:cs="Times New Roman"/>
                <w:sz w:val="16"/>
                <w:szCs w:val="16"/>
              </w:rPr>
            </w:pPr>
            <w:r w:rsidRPr="0042357B">
              <w:rPr>
                <w:rFonts w:eastAsia="Times New Roman" w:cs="Times New Roman"/>
                <w:sz w:val="16"/>
                <w:szCs w:val="16"/>
              </w:rPr>
              <w:t>This is a Fifth Grade speci</w:t>
            </w:r>
            <w:r w:rsidR="00034379">
              <w:rPr>
                <w:rFonts w:eastAsia="Times New Roman" w:cs="Times New Roman"/>
                <w:sz w:val="16"/>
                <w:szCs w:val="16"/>
              </w:rPr>
              <w:t xml:space="preserve">fic committee </w:t>
            </w:r>
            <w:r w:rsidR="00EF33D7">
              <w:rPr>
                <w:rFonts w:eastAsia="Times New Roman" w:cs="Times New Roman"/>
                <w:sz w:val="16"/>
                <w:szCs w:val="16"/>
              </w:rPr>
              <w:t>that</w:t>
            </w:r>
            <w:r w:rsidR="00034379">
              <w:rPr>
                <w:rFonts w:eastAsia="Times New Roman" w:cs="Times New Roman"/>
                <w:sz w:val="16"/>
                <w:szCs w:val="16"/>
              </w:rPr>
              <w:t xml:space="preserve"> </w:t>
            </w:r>
            <w:r w:rsidR="00EF33D7">
              <w:rPr>
                <w:rFonts w:eastAsia="Times New Roman" w:cs="Times New Roman"/>
                <w:sz w:val="16"/>
                <w:szCs w:val="16"/>
              </w:rPr>
              <w:t>coordinates,</w:t>
            </w:r>
            <w:r w:rsidR="00034379">
              <w:rPr>
                <w:rFonts w:eastAsia="Times New Roman" w:cs="Times New Roman"/>
                <w:sz w:val="16"/>
                <w:szCs w:val="16"/>
              </w:rPr>
              <w:t xml:space="preserve"> </w:t>
            </w:r>
            <w:r w:rsidRPr="0042357B">
              <w:rPr>
                <w:rFonts w:eastAsia="Times New Roman" w:cs="Times New Roman"/>
                <w:sz w:val="16"/>
                <w:szCs w:val="16"/>
              </w:rPr>
              <w:t xml:space="preserve">plans and hosts a June party for the graduating </w:t>
            </w:r>
            <w:r w:rsidR="00EF33D7">
              <w:rPr>
                <w:rFonts w:eastAsia="Times New Roman" w:cs="Times New Roman"/>
                <w:sz w:val="16"/>
                <w:szCs w:val="16"/>
              </w:rPr>
              <w:t>F</w:t>
            </w:r>
            <w:r w:rsidRPr="0042357B">
              <w:rPr>
                <w:rFonts w:eastAsia="Times New Roman" w:cs="Times New Roman"/>
                <w:sz w:val="16"/>
                <w:szCs w:val="16"/>
              </w:rPr>
              <w:t xml:space="preserve">ifth </w:t>
            </w:r>
            <w:r w:rsidR="00EF33D7">
              <w:rPr>
                <w:rFonts w:eastAsia="Times New Roman" w:cs="Times New Roman"/>
                <w:sz w:val="16"/>
                <w:szCs w:val="16"/>
              </w:rPr>
              <w:t>G</w:t>
            </w:r>
            <w:r w:rsidRPr="0042357B">
              <w:rPr>
                <w:rFonts w:eastAsia="Times New Roman" w:cs="Times New Roman"/>
                <w:sz w:val="16"/>
                <w:szCs w:val="16"/>
              </w:rPr>
              <w:t xml:space="preserve">rade class.  The planning begins in the </w:t>
            </w:r>
            <w:r w:rsidR="00EF33D7">
              <w:rPr>
                <w:rFonts w:eastAsia="Times New Roman" w:cs="Times New Roman"/>
                <w:sz w:val="16"/>
                <w:szCs w:val="16"/>
              </w:rPr>
              <w:t>F</w:t>
            </w:r>
            <w:r w:rsidRPr="0042357B">
              <w:rPr>
                <w:rFonts w:eastAsia="Times New Roman" w:cs="Times New Roman"/>
                <w:sz w:val="16"/>
                <w:szCs w:val="16"/>
              </w:rPr>
              <w:t xml:space="preserve">all in order to coordinate a few events to raise money for the party.  Recently the event has taken place at Harry Dunham Park and includes a DJ, games, pizza and treats.  </w:t>
            </w:r>
          </w:p>
          <w:p w:rsidR="00F55485" w:rsidRPr="0042357B" w:rsidRDefault="00F55485" w:rsidP="00F55485">
            <w:pPr>
              <w:widowControl w:val="0"/>
              <w:cnfStyle w:val="000000000000"/>
              <w:rPr>
                <w:sz w:val="16"/>
                <w:szCs w:val="16"/>
              </w:rPr>
            </w:pPr>
          </w:p>
        </w:tc>
        <w:tc>
          <w:tcPr>
            <w:tcW w:w="1620" w:type="dxa"/>
          </w:tcPr>
          <w:p w:rsidR="00C10A30" w:rsidRDefault="00C10A30" w:rsidP="00C42FF7">
            <w:pPr>
              <w:widowControl w:val="0"/>
              <w:cnfStyle w:val="000000000000"/>
              <w:rPr>
                <w:sz w:val="16"/>
                <w:szCs w:val="16"/>
              </w:rPr>
            </w:pPr>
          </w:p>
          <w:p w:rsidR="00F55485" w:rsidRPr="00C42FF7" w:rsidRDefault="00C42FF7" w:rsidP="00C42FF7">
            <w:pPr>
              <w:widowControl w:val="0"/>
              <w:cnfStyle w:val="000000000000"/>
              <w:rPr>
                <w:sz w:val="16"/>
                <w:szCs w:val="16"/>
              </w:rPr>
            </w:pPr>
            <w:r w:rsidRPr="00C42FF7">
              <w:rPr>
                <w:sz w:val="16"/>
                <w:szCs w:val="16"/>
              </w:rPr>
              <w:t>1-</w:t>
            </w:r>
            <w:r>
              <w:rPr>
                <w:sz w:val="16"/>
                <w:szCs w:val="16"/>
              </w:rPr>
              <w:t xml:space="preserve"> </w:t>
            </w:r>
            <w:r w:rsidR="00F55485" w:rsidRPr="00C42FF7">
              <w:rPr>
                <w:sz w:val="16"/>
                <w:szCs w:val="16"/>
              </w:rPr>
              <w:t xml:space="preserve">Juana </w:t>
            </w:r>
            <w:proofErr w:type="spellStart"/>
            <w:r w:rsidR="00F55485" w:rsidRPr="00C42FF7">
              <w:rPr>
                <w:sz w:val="16"/>
                <w:szCs w:val="16"/>
              </w:rPr>
              <w:t>Schwed</w:t>
            </w:r>
            <w:proofErr w:type="spellEnd"/>
          </w:p>
          <w:p w:rsidR="00435968" w:rsidRPr="0042357B" w:rsidRDefault="00435968" w:rsidP="00F55485">
            <w:pPr>
              <w:widowControl w:val="0"/>
              <w:cnfStyle w:val="000000000000"/>
              <w:rPr>
                <w:sz w:val="16"/>
                <w:szCs w:val="16"/>
              </w:rPr>
            </w:pPr>
          </w:p>
          <w:p w:rsidR="00435968" w:rsidRDefault="00C42FF7" w:rsidP="00F55485">
            <w:pPr>
              <w:widowControl w:val="0"/>
              <w:cnfStyle w:val="000000000000"/>
              <w:rPr>
                <w:sz w:val="16"/>
                <w:szCs w:val="16"/>
              </w:rPr>
            </w:pPr>
            <w:r>
              <w:rPr>
                <w:sz w:val="16"/>
                <w:szCs w:val="16"/>
              </w:rPr>
              <w:t xml:space="preserve">2- </w:t>
            </w:r>
            <w:r w:rsidR="004D088F" w:rsidRPr="0042357B">
              <w:rPr>
                <w:sz w:val="16"/>
                <w:szCs w:val="16"/>
              </w:rPr>
              <w:t>Lisa LaTourette</w:t>
            </w:r>
          </w:p>
          <w:p w:rsidR="00C10A30" w:rsidRDefault="00C10A30" w:rsidP="00F55485">
            <w:pPr>
              <w:widowControl w:val="0"/>
              <w:cnfStyle w:val="000000000000"/>
              <w:rPr>
                <w:sz w:val="16"/>
                <w:szCs w:val="16"/>
              </w:rPr>
            </w:pPr>
          </w:p>
          <w:p w:rsidR="00C10A30" w:rsidRPr="0042357B" w:rsidRDefault="00C10A30" w:rsidP="00F55485">
            <w:pPr>
              <w:widowControl w:val="0"/>
              <w:cnfStyle w:val="000000000000"/>
              <w:rPr>
                <w:sz w:val="16"/>
                <w:szCs w:val="16"/>
              </w:rPr>
            </w:pPr>
          </w:p>
        </w:tc>
        <w:tc>
          <w:tcPr>
            <w:tcW w:w="1440" w:type="dxa"/>
          </w:tcPr>
          <w:p w:rsidR="00F55485" w:rsidRDefault="00F55485" w:rsidP="00F55485">
            <w:pPr>
              <w:widowControl w:val="0"/>
              <w:cnfStyle w:val="000000000000"/>
            </w:pPr>
          </w:p>
          <w:p w:rsidR="00F55485" w:rsidRDefault="001E28FB" w:rsidP="00F55485">
            <w:pPr>
              <w:widowControl w:val="0"/>
              <w:cnfStyle w:val="000000000000"/>
            </w:pPr>
            <w:r>
              <w:rPr>
                <w:noProof/>
              </w:rPr>
              <w:pict>
                <v:rect id="_x0000_s1079" style="position:absolute;margin-left:21.6pt;margin-top:3.6pt;width:16.5pt;height:18.75pt;z-index:251716608"/>
              </w:pict>
            </w:r>
          </w:p>
          <w:p w:rsidR="00F55485" w:rsidRDefault="00F55485" w:rsidP="00F55485">
            <w:pPr>
              <w:widowControl w:val="0"/>
              <w:cnfStyle w:val="000000000000"/>
            </w:pPr>
          </w:p>
          <w:p w:rsidR="00F55485" w:rsidRPr="00BF76CE" w:rsidRDefault="00F55485" w:rsidP="00F55485">
            <w:pPr>
              <w:widowControl w:val="0"/>
              <w:jc w:val="center"/>
              <w:cnfStyle w:val="000000000000"/>
              <w:rPr>
                <w:sz w:val="18"/>
                <w:szCs w:val="18"/>
              </w:rPr>
            </w:pPr>
            <w:r w:rsidRPr="00BF76CE">
              <w:rPr>
                <w:sz w:val="18"/>
                <w:szCs w:val="18"/>
              </w:rPr>
              <w:t>20 people max</w:t>
            </w:r>
          </w:p>
        </w:tc>
      </w:tr>
      <w:tr w:rsidR="00F7746F" w:rsidRPr="00F55485" w:rsidTr="00435968">
        <w:trPr>
          <w:cnfStyle w:val="000000100000"/>
          <w:cantSplit/>
        </w:trPr>
        <w:tc>
          <w:tcPr>
            <w:cnfStyle w:val="001000000000"/>
            <w:tcW w:w="2394" w:type="dxa"/>
          </w:tcPr>
          <w:p w:rsidR="00F55485" w:rsidRPr="002F531B" w:rsidRDefault="00F55485" w:rsidP="00F55485">
            <w:pPr>
              <w:ind w:left="720" w:hanging="720"/>
            </w:pPr>
            <w:r w:rsidRPr="002F531B">
              <w:t>Fifth Grade Yearbook</w:t>
            </w:r>
          </w:p>
          <w:p w:rsidR="00F55485" w:rsidRPr="002F531B" w:rsidRDefault="00F55485" w:rsidP="00F55485">
            <w:pPr>
              <w:ind w:left="720" w:hanging="720"/>
            </w:pPr>
            <w:r w:rsidRPr="002F531B">
              <w:tab/>
            </w:r>
          </w:p>
        </w:tc>
        <w:tc>
          <w:tcPr>
            <w:tcW w:w="4554" w:type="dxa"/>
          </w:tcPr>
          <w:p w:rsidR="00F55485" w:rsidRPr="0042357B" w:rsidRDefault="00F55485" w:rsidP="00F55485">
            <w:pPr>
              <w:cnfStyle w:val="000000100000"/>
              <w:rPr>
                <w:rFonts w:eastAsia="Times New Roman" w:cs="Times New Roman"/>
                <w:sz w:val="16"/>
                <w:szCs w:val="16"/>
              </w:rPr>
            </w:pPr>
            <w:r w:rsidRPr="0042357B">
              <w:rPr>
                <w:rFonts w:eastAsia="Times New Roman" w:cs="Times New Roman"/>
                <w:sz w:val="16"/>
                <w:szCs w:val="16"/>
              </w:rPr>
              <w:t xml:space="preserve">This is a Fifth Grade specific committee </w:t>
            </w:r>
            <w:r w:rsidR="00EF33D7">
              <w:rPr>
                <w:rFonts w:eastAsia="Times New Roman" w:cs="Times New Roman"/>
                <w:sz w:val="16"/>
                <w:szCs w:val="16"/>
              </w:rPr>
              <w:t>that</w:t>
            </w:r>
            <w:r w:rsidRPr="0042357B">
              <w:rPr>
                <w:rFonts w:eastAsia="Times New Roman" w:cs="Times New Roman"/>
                <w:sz w:val="16"/>
                <w:szCs w:val="16"/>
              </w:rPr>
              <w:t xml:space="preserve"> </w:t>
            </w:r>
            <w:r w:rsidR="00FE3E66" w:rsidRPr="0042357B">
              <w:rPr>
                <w:rFonts w:eastAsia="Times New Roman" w:cs="Times New Roman"/>
                <w:sz w:val="16"/>
                <w:szCs w:val="16"/>
              </w:rPr>
              <w:t>coordinates</w:t>
            </w:r>
            <w:r w:rsidR="00034379">
              <w:rPr>
                <w:rFonts w:eastAsia="Times New Roman" w:cs="Times New Roman"/>
                <w:sz w:val="16"/>
                <w:szCs w:val="16"/>
              </w:rPr>
              <w:t xml:space="preserve">, </w:t>
            </w:r>
            <w:r w:rsidRPr="0042357B">
              <w:rPr>
                <w:rFonts w:eastAsia="Times New Roman" w:cs="Times New Roman"/>
                <w:sz w:val="16"/>
                <w:szCs w:val="16"/>
              </w:rPr>
              <w:t xml:space="preserve">plans and creates a yearbook for the graduating </w:t>
            </w:r>
            <w:r w:rsidR="00EF33D7">
              <w:rPr>
                <w:rFonts w:eastAsia="Times New Roman" w:cs="Times New Roman"/>
                <w:sz w:val="16"/>
                <w:szCs w:val="16"/>
              </w:rPr>
              <w:t>Fifth Grade</w:t>
            </w:r>
            <w:r w:rsidRPr="0042357B">
              <w:rPr>
                <w:rFonts w:eastAsia="Times New Roman" w:cs="Times New Roman"/>
                <w:sz w:val="16"/>
                <w:szCs w:val="16"/>
              </w:rPr>
              <w:t xml:space="preserve"> class.  The planning begins in the </w:t>
            </w:r>
            <w:r w:rsidR="00EF33D7">
              <w:rPr>
                <w:rFonts w:eastAsia="Times New Roman" w:cs="Times New Roman"/>
                <w:sz w:val="16"/>
                <w:szCs w:val="16"/>
              </w:rPr>
              <w:t>F</w:t>
            </w:r>
            <w:r w:rsidRPr="0042357B">
              <w:rPr>
                <w:rFonts w:eastAsia="Times New Roman" w:cs="Times New Roman"/>
                <w:sz w:val="16"/>
                <w:szCs w:val="16"/>
              </w:rPr>
              <w:t>all to lock in the best prices for the yearbooks.  The committee meets throughout the year to add pictures and information to the yearbook.</w:t>
            </w:r>
          </w:p>
          <w:p w:rsidR="00F55485" w:rsidRPr="0042357B" w:rsidRDefault="00F55485" w:rsidP="00F55485">
            <w:pPr>
              <w:cnfStyle w:val="000000100000"/>
              <w:rPr>
                <w:rFonts w:eastAsia="Times New Roman" w:cs="Times New Roman"/>
                <w:sz w:val="16"/>
                <w:szCs w:val="16"/>
              </w:rPr>
            </w:pPr>
          </w:p>
        </w:tc>
        <w:tc>
          <w:tcPr>
            <w:tcW w:w="1620" w:type="dxa"/>
          </w:tcPr>
          <w:p w:rsidR="00F55485" w:rsidRPr="0042357B" w:rsidRDefault="00F55485" w:rsidP="00F55485">
            <w:pPr>
              <w:cnfStyle w:val="000000100000"/>
              <w:rPr>
                <w:sz w:val="16"/>
                <w:szCs w:val="16"/>
              </w:rPr>
            </w:pPr>
          </w:p>
          <w:p w:rsidR="00F55485" w:rsidRPr="0042357B" w:rsidRDefault="00F55485" w:rsidP="00F55485">
            <w:pPr>
              <w:cnfStyle w:val="000000100000"/>
              <w:rPr>
                <w:sz w:val="16"/>
                <w:szCs w:val="16"/>
              </w:rPr>
            </w:pPr>
          </w:p>
          <w:p w:rsidR="00F55485" w:rsidRPr="0042357B" w:rsidRDefault="00F55485" w:rsidP="00F55485">
            <w:pPr>
              <w:cnfStyle w:val="000000100000"/>
              <w:rPr>
                <w:sz w:val="16"/>
                <w:szCs w:val="16"/>
              </w:rPr>
            </w:pPr>
            <w:r w:rsidRPr="0042357B">
              <w:rPr>
                <w:sz w:val="16"/>
                <w:szCs w:val="16"/>
              </w:rPr>
              <w:t>1-</w:t>
            </w:r>
            <w:r w:rsidR="00514CCE">
              <w:rPr>
                <w:sz w:val="16"/>
                <w:szCs w:val="16"/>
              </w:rPr>
              <w:t xml:space="preserve">  Ana Keenan</w:t>
            </w:r>
          </w:p>
          <w:p w:rsidR="00F55485" w:rsidRPr="0042357B" w:rsidRDefault="00F55485" w:rsidP="00F55485">
            <w:pPr>
              <w:cnfStyle w:val="000000100000"/>
              <w:rPr>
                <w:sz w:val="16"/>
                <w:szCs w:val="16"/>
              </w:rPr>
            </w:pPr>
          </w:p>
          <w:p w:rsidR="00F55485" w:rsidRPr="0042357B" w:rsidRDefault="00F55485" w:rsidP="0042357B">
            <w:pPr>
              <w:cnfStyle w:val="000000100000"/>
              <w:rPr>
                <w:sz w:val="16"/>
                <w:szCs w:val="16"/>
              </w:rPr>
            </w:pPr>
            <w:r w:rsidRPr="0042357B">
              <w:rPr>
                <w:sz w:val="16"/>
                <w:szCs w:val="16"/>
              </w:rPr>
              <w:t>2-</w:t>
            </w:r>
            <w:r w:rsidR="00514CCE">
              <w:rPr>
                <w:sz w:val="16"/>
                <w:szCs w:val="16"/>
              </w:rPr>
              <w:t xml:space="preserve"> Sue </w:t>
            </w:r>
            <w:proofErr w:type="spellStart"/>
            <w:r w:rsidR="00514CCE">
              <w:rPr>
                <w:sz w:val="16"/>
                <w:szCs w:val="16"/>
              </w:rPr>
              <w:t>Vassallo</w:t>
            </w:r>
            <w:proofErr w:type="spellEnd"/>
          </w:p>
        </w:tc>
        <w:tc>
          <w:tcPr>
            <w:tcW w:w="1440" w:type="dxa"/>
          </w:tcPr>
          <w:p w:rsidR="00F55485" w:rsidRDefault="001E28FB" w:rsidP="00F55485">
            <w:pPr>
              <w:cnfStyle w:val="000000100000"/>
            </w:pPr>
            <w:r>
              <w:rPr>
                <w:noProof/>
              </w:rPr>
              <w:pict>
                <v:rect id="_x0000_s1080" style="position:absolute;margin-left:21.6pt;margin-top:16.15pt;width:16.5pt;height:18.75pt;z-index:251720704;mso-position-horizontal-relative:text;mso-position-vertical-relative:text"/>
              </w:pict>
            </w:r>
          </w:p>
        </w:tc>
      </w:tr>
      <w:tr w:rsidR="00FA4D32" w:rsidRPr="00F55485" w:rsidTr="00435968">
        <w:trPr>
          <w:cantSplit/>
        </w:trPr>
        <w:tc>
          <w:tcPr>
            <w:cnfStyle w:val="001000000000"/>
            <w:tcW w:w="2394" w:type="dxa"/>
          </w:tcPr>
          <w:p w:rsidR="00FA4D32" w:rsidRPr="002F531B" w:rsidRDefault="00FA4D32" w:rsidP="00F55485">
            <w:pPr>
              <w:ind w:left="720" w:hanging="720"/>
            </w:pPr>
            <w:r>
              <w:t>General Helpers</w:t>
            </w:r>
          </w:p>
        </w:tc>
        <w:tc>
          <w:tcPr>
            <w:tcW w:w="4554" w:type="dxa"/>
          </w:tcPr>
          <w:p w:rsidR="00FA4D32" w:rsidRPr="0042357B" w:rsidRDefault="00EF33D7" w:rsidP="00EF33D7">
            <w:pPr>
              <w:cnfStyle w:val="000000000000"/>
              <w:rPr>
                <w:rFonts w:eastAsia="Times New Roman" w:cs="Times New Roman"/>
                <w:sz w:val="16"/>
                <w:szCs w:val="16"/>
              </w:rPr>
            </w:pPr>
            <w:r>
              <w:rPr>
                <w:rFonts w:eastAsia="Times New Roman" w:cs="Times New Roman"/>
                <w:sz w:val="16"/>
                <w:szCs w:val="16"/>
              </w:rPr>
              <w:t>This committee is c</w:t>
            </w:r>
            <w:r w:rsidR="00FA4D32" w:rsidRPr="0042357B">
              <w:rPr>
                <w:rFonts w:eastAsia="Times New Roman" w:cs="Times New Roman"/>
                <w:sz w:val="16"/>
                <w:szCs w:val="16"/>
              </w:rPr>
              <w:t>alled on throughout the year for miscellane</w:t>
            </w:r>
            <w:r w:rsidR="004D088F" w:rsidRPr="0042357B">
              <w:rPr>
                <w:rFonts w:eastAsia="Times New Roman" w:cs="Times New Roman"/>
                <w:sz w:val="16"/>
                <w:szCs w:val="16"/>
              </w:rPr>
              <w:t xml:space="preserve">ous help assisting the LCS Staff </w:t>
            </w:r>
            <w:r>
              <w:rPr>
                <w:rFonts w:eastAsia="Times New Roman" w:cs="Times New Roman"/>
                <w:sz w:val="16"/>
                <w:szCs w:val="16"/>
              </w:rPr>
              <w:t>with</w:t>
            </w:r>
            <w:r w:rsidR="0096654A" w:rsidRPr="0042357B">
              <w:rPr>
                <w:rFonts w:eastAsia="Times New Roman" w:cs="Times New Roman"/>
                <w:sz w:val="16"/>
                <w:szCs w:val="16"/>
              </w:rPr>
              <w:t xml:space="preserve"> specific crafts and </w:t>
            </w:r>
            <w:r w:rsidR="00034379">
              <w:rPr>
                <w:rFonts w:eastAsia="Times New Roman" w:cs="Times New Roman"/>
                <w:sz w:val="16"/>
                <w:szCs w:val="16"/>
              </w:rPr>
              <w:t xml:space="preserve">school </w:t>
            </w:r>
            <w:r w:rsidR="0096654A" w:rsidRPr="0042357B">
              <w:rPr>
                <w:rFonts w:eastAsia="Times New Roman" w:cs="Times New Roman"/>
                <w:sz w:val="16"/>
                <w:szCs w:val="16"/>
              </w:rPr>
              <w:t>events</w:t>
            </w:r>
            <w:r w:rsidR="00034379">
              <w:rPr>
                <w:rFonts w:eastAsia="Times New Roman" w:cs="Times New Roman"/>
                <w:sz w:val="16"/>
                <w:szCs w:val="16"/>
              </w:rPr>
              <w:t>.</w:t>
            </w:r>
          </w:p>
        </w:tc>
        <w:tc>
          <w:tcPr>
            <w:tcW w:w="1620" w:type="dxa"/>
          </w:tcPr>
          <w:p w:rsidR="00FA4D32" w:rsidRPr="0042357B" w:rsidRDefault="00FA4D32" w:rsidP="00F55485">
            <w:pPr>
              <w:cnfStyle w:val="000000000000"/>
              <w:rPr>
                <w:sz w:val="16"/>
                <w:szCs w:val="16"/>
              </w:rPr>
            </w:pPr>
          </w:p>
        </w:tc>
        <w:tc>
          <w:tcPr>
            <w:tcW w:w="1440" w:type="dxa"/>
          </w:tcPr>
          <w:p w:rsidR="00FA4D32" w:rsidRDefault="001E28FB" w:rsidP="00F55485">
            <w:pPr>
              <w:cnfStyle w:val="000000000000"/>
              <w:rPr>
                <w:noProof/>
              </w:rPr>
            </w:pPr>
            <w:r>
              <w:rPr>
                <w:noProof/>
              </w:rPr>
              <w:pict>
                <v:rect id="_x0000_s1229" style="position:absolute;margin-left:21.6pt;margin-top:9.4pt;width:16.5pt;height:18.75pt;z-index:251785216;mso-position-horizontal-relative:text;mso-position-vertical-relative:text"/>
              </w:pict>
            </w:r>
          </w:p>
          <w:p w:rsidR="00FA4D32" w:rsidRDefault="00FA4D32" w:rsidP="00F55485">
            <w:pPr>
              <w:cnfStyle w:val="000000000000"/>
              <w:rPr>
                <w:noProof/>
              </w:rPr>
            </w:pPr>
          </w:p>
          <w:p w:rsidR="00FA4D32" w:rsidRDefault="00FA4D32" w:rsidP="00F55485">
            <w:pPr>
              <w:cnfStyle w:val="000000000000"/>
              <w:rPr>
                <w:noProof/>
              </w:rPr>
            </w:pPr>
          </w:p>
        </w:tc>
      </w:tr>
      <w:tr w:rsidR="00F55485" w:rsidRPr="00F55485" w:rsidTr="00435968">
        <w:trPr>
          <w:cnfStyle w:val="000000100000"/>
          <w:cantSplit/>
        </w:trPr>
        <w:tc>
          <w:tcPr>
            <w:cnfStyle w:val="001000000000"/>
            <w:tcW w:w="2394" w:type="dxa"/>
          </w:tcPr>
          <w:p w:rsidR="00F55485" w:rsidRPr="002F531B" w:rsidRDefault="00F55485" w:rsidP="00F55485">
            <w:pPr>
              <w:rPr>
                <w:b w:val="0"/>
              </w:rPr>
            </w:pPr>
            <w:r w:rsidRPr="002F531B">
              <w:t xml:space="preserve">Halloween Festivities </w:t>
            </w:r>
          </w:p>
          <w:p w:rsidR="00F55485" w:rsidRPr="00306EC3" w:rsidRDefault="00306EC3" w:rsidP="00F55485">
            <w:pPr>
              <w:ind w:left="720" w:hanging="720"/>
              <w:rPr>
                <w:b w:val="0"/>
                <w:sz w:val="18"/>
                <w:szCs w:val="18"/>
              </w:rPr>
            </w:pPr>
            <w:r w:rsidRPr="00306EC3">
              <w:rPr>
                <w:b w:val="0"/>
                <w:sz w:val="18"/>
                <w:szCs w:val="18"/>
              </w:rPr>
              <w:t>October 24th</w:t>
            </w:r>
          </w:p>
        </w:tc>
        <w:tc>
          <w:tcPr>
            <w:tcW w:w="4554" w:type="dxa"/>
          </w:tcPr>
          <w:p w:rsidR="00F55485" w:rsidRDefault="00F55485" w:rsidP="00EF33D7">
            <w:pPr>
              <w:cnfStyle w:val="000000100000"/>
              <w:rPr>
                <w:rFonts w:eastAsia="Times New Roman" w:cs="Times New Roman"/>
                <w:sz w:val="16"/>
                <w:szCs w:val="16"/>
              </w:rPr>
            </w:pPr>
            <w:r w:rsidRPr="0042357B">
              <w:rPr>
                <w:rFonts w:eastAsia="Times New Roman" w:cs="Times New Roman"/>
                <w:sz w:val="16"/>
                <w:szCs w:val="16"/>
              </w:rPr>
              <w:t xml:space="preserve">This is a 2 hour school </w:t>
            </w:r>
            <w:r w:rsidR="00034379">
              <w:rPr>
                <w:rFonts w:eastAsia="Times New Roman" w:cs="Times New Roman"/>
                <w:sz w:val="16"/>
                <w:szCs w:val="16"/>
              </w:rPr>
              <w:t xml:space="preserve">wide </w:t>
            </w:r>
            <w:r w:rsidRPr="0042357B">
              <w:rPr>
                <w:rFonts w:eastAsia="Times New Roman" w:cs="Times New Roman"/>
                <w:sz w:val="16"/>
                <w:szCs w:val="16"/>
              </w:rPr>
              <w:t>community event held just prior to Hal</w:t>
            </w:r>
            <w:r w:rsidR="00EF33D7">
              <w:rPr>
                <w:rFonts w:eastAsia="Times New Roman" w:cs="Times New Roman"/>
                <w:sz w:val="16"/>
                <w:szCs w:val="16"/>
              </w:rPr>
              <w:t>loween. Children are escorted on a</w:t>
            </w:r>
            <w:r w:rsidRPr="0042357B">
              <w:rPr>
                <w:rFonts w:eastAsia="Times New Roman" w:cs="Times New Roman"/>
                <w:sz w:val="16"/>
                <w:szCs w:val="16"/>
              </w:rPr>
              <w:t xml:space="preserve"> parade</w:t>
            </w:r>
            <w:r w:rsidR="00EF33D7">
              <w:rPr>
                <w:rFonts w:eastAsia="Times New Roman" w:cs="Times New Roman"/>
                <w:sz w:val="16"/>
                <w:szCs w:val="16"/>
              </w:rPr>
              <w:t xml:space="preserve"> route</w:t>
            </w:r>
            <w:r w:rsidRPr="0042357B">
              <w:rPr>
                <w:rFonts w:eastAsia="Times New Roman" w:cs="Times New Roman"/>
                <w:sz w:val="16"/>
                <w:szCs w:val="16"/>
              </w:rPr>
              <w:t xml:space="preserve"> around the </w:t>
            </w:r>
            <w:r w:rsidR="00034379">
              <w:rPr>
                <w:rFonts w:eastAsia="Times New Roman" w:cs="Times New Roman"/>
                <w:sz w:val="16"/>
                <w:szCs w:val="16"/>
              </w:rPr>
              <w:t xml:space="preserve">outside of the </w:t>
            </w:r>
            <w:r w:rsidRPr="0042357B">
              <w:rPr>
                <w:rFonts w:eastAsia="Times New Roman" w:cs="Times New Roman"/>
                <w:sz w:val="16"/>
                <w:szCs w:val="16"/>
              </w:rPr>
              <w:t xml:space="preserve">school </w:t>
            </w:r>
            <w:r w:rsidR="00EF33D7">
              <w:rPr>
                <w:rFonts w:eastAsia="Times New Roman" w:cs="Times New Roman"/>
                <w:sz w:val="16"/>
                <w:szCs w:val="16"/>
              </w:rPr>
              <w:t>while cheering families</w:t>
            </w:r>
            <w:r w:rsidRPr="0042357B">
              <w:rPr>
                <w:rFonts w:eastAsia="Times New Roman" w:cs="Times New Roman"/>
                <w:sz w:val="16"/>
                <w:szCs w:val="16"/>
              </w:rPr>
              <w:t xml:space="preserve"> line the parade route.  Once the parade is completed, all move inside for fun e</w:t>
            </w:r>
            <w:r w:rsidR="00034379">
              <w:rPr>
                <w:rFonts w:eastAsia="Times New Roman" w:cs="Times New Roman"/>
                <w:sz w:val="16"/>
                <w:szCs w:val="16"/>
              </w:rPr>
              <w:t>vents and entertainment, including</w:t>
            </w:r>
            <w:r w:rsidRPr="0042357B">
              <w:rPr>
                <w:rFonts w:eastAsia="Times New Roman" w:cs="Times New Roman"/>
                <w:sz w:val="16"/>
                <w:szCs w:val="16"/>
              </w:rPr>
              <w:t xml:space="preserve"> a DJ</w:t>
            </w:r>
            <w:r w:rsidR="00034379">
              <w:rPr>
                <w:rFonts w:eastAsia="Times New Roman" w:cs="Times New Roman"/>
                <w:sz w:val="16"/>
                <w:szCs w:val="16"/>
              </w:rPr>
              <w:t xml:space="preserve">, Haunted Stage walk, </w:t>
            </w:r>
            <w:r w:rsidRPr="0042357B">
              <w:rPr>
                <w:rFonts w:eastAsia="Times New Roman" w:cs="Times New Roman"/>
                <w:sz w:val="16"/>
                <w:szCs w:val="16"/>
              </w:rPr>
              <w:t>game</w:t>
            </w:r>
            <w:r w:rsidR="00034379">
              <w:rPr>
                <w:rFonts w:eastAsia="Times New Roman" w:cs="Times New Roman"/>
                <w:sz w:val="16"/>
                <w:szCs w:val="16"/>
              </w:rPr>
              <w:t>s</w:t>
            </w:r>
            <w:r w:rsidRPr="0042357B">
              <w:rPr>
                <w:rFonts w:eastAsia="Times New Roman" w:cs="Times New Roman"/>
                <w:sz w:val="16"/>
                <w:szCs w:val="16"/>
              </w:rPr>
              <w:t>, craft, refreshments and goody bags.</w:t>
            </w:r>
          </w:p>
          <w:p w:rsidR="00514CCE" w:rsidRPr="0042357B" w:rsidRDefault="00514CCE" w:rsidP="00EF33D7">
            <w:pPr>
              <w:cnfStyle w:val="000000100000"/>
              <w:rPr>
                <w:rFonts w:eastAsia="Times New Roman" w:cs="Times New Roman"/>
                <w:sz w:val="16"/>
                <w:szCs w:val="16"/>
              </w:rPr>
            </w:pPr>
          </w:p>
        </w:tc>
        <w:tc>
          <w:tcPr>
            <w:tcW w:w="1620" w:type="dxa"/>
          </w:tcPr>
          <w:p w:rsidR="00F55485" w:rsidRPr="0042357B" w:rsidRDefault="00F55485" w:rsidP="00F55485">
            <w:pPr>
              <w:cnfStyle w:val="000000100000"/>
              <w:rPr>
                <w:sz w:val="16"/>
                <w:szCs w:val="16"/>
              </w:rPr>
            </w:pPr>
          </w:p>
          <w:p w:rsidR="00F55485" w:rsidRPr="0042357B" w:rsidRDefault="00F55485" w:rsidP="00F55485">
            <w:pPr>
              <w:cnfStyle w:val="000000100000"/>
              <w:rPr>
                <w:sz w:val="16"/>
                <w:szCs w:val="16"/>
              </w:rPr>
            </w:pPr>
          </w:p>
          <w:p w:rsidR="00F55485" w:rsidRPr="0042357B" w:rsidRDefault="00F55485" w:rsidP="00F55485">
            <w:pPr>
              <w:cnfStyle w:val="000000100000"/>
              <w:rPr>
                <w:sz w:val="16"/>
                <w:szCs w:val="16"/>
              </w:rPr>
            </w:pPr>
            <w:r w:rsidRPr="0042357B">
              <w:rPr>
                <w:sz w:val="16"/>
                <w:szCs w:val="16"/>
              </w:rPr>
              <w:t>1-</w:t>
            </w:r>
            <w:r w:rsidR="008A02B6">
              <w:rPr>
                <w:sz w:val="16"/>
                <w:szCs w:val="16"/>
              </w:rPr>
              <w:t xml:space="preserve"> Jessica Flores</w:t>
            </w:r>
          </w:p>
          <w:p w:rsidR="00F55485" w:rsidRPr="0042357B" w:rsidRDefault="00F55485" w:rsidP="00F55485">
            <w:pPr>
              <w:cnfStyle w:val="000000100000"/>
              <w:rPr>
                <w:sz w:val="16"/>
                <w:szCs w:val="16"/>
              </w:rPr>
            </w:pPr>
          </w:p>
          <w:p w:rsidR="00F55485" w:rsidRPr="0042357B" w:rsidRDefault="008A02B6" w:rsidP="00F55485">
            <w:pPr>
              <w:cnfStyle w:val="000000100000"/>
              <w:rPr>
                <w:sz w:val="16"/>
                <w:szCs w:val="16"/>
              </w:rPr>
            </w:pPr>
            <w:r>
              <w:rPr>
                <w:sz w:val="16"/>
                <w:szCs w:val="16"/>
              </w:rPr>
              <w:t>2- Ana Keenan</w:t>
            </w:r>
          </w:p>
          <w:p w:rsidR="00F55485" w:rsidRPr="0042357B" w:rsidRDefault="00F55485" w:rsidP="00F55485">
            <w:pPr>
              <w:cnfStyle w:val="000000100000"/>
              <w:rPr>
                <w:sz w:val="16"/>
                <w:szCs w:val="16"/>
              </w:rPr>
            </w:pPr>
          </w:p>
        </w:tc>
        <w:tc>
          <w:tcPr>
            <w:tcW w:w="1440" w:type="dxa"/>
          </w:tcPr>
          <w:p w:rsidR="00F55485" w:rsidRDefault="001E28FB" w:rsidP="00F55485">
            <w:pPr>
              <w:cnfStyle w:val="000000100000"/>
            </w:pPr>
            <w:r>
              <w:rPr>
                <w:noProof/>
              </w:rPr>
              <w:pict>
                <v:rect id="_x0000_s1085" style="position:absolute;margin-left:20.85pt;margin-top:20.85pt;width:16.5pt;height:18.75pt;z-index:251723776;mso-position-horizontal-relative:text;mso-position-vertical-relative:text"/>
              </w:pict>
            </w:r>
          </w:p>
        </w:tc>
      </w:tr>
      <w:tr w:rsidR="00F55485" w:rsidRPr="00F55485" w:rsidTr="00435968">
        <w:trPr>
          <w:cantSplit/>
        </w:trPr>
        <w:tc>
          <w:tcPr>
            <w:cnfStyle w:val="001000000000"/>
            <w:tcW w:w="2394" w:type="dxa"/>
          </w:tcPr>
          <w:p w:rsidR="00F55485" w:rsidRDefault="00F55485" w:rsidP="00F55485">
            <w:pPr>
              <w:ind w:left="720" w:hanging="720"/>
            </w:pPr>
            <w:r w:rsidRPr="002F531B">
              <w:t>Hallway Hand Prints</w:t>
            </w:r>
          </w:p>
          <w:p w:rsidR="00306EC3" w:rsidRPr="00306EC3" w:rsidRDefault="00306EC3" w:rsidP="00F55485">
            <w:pPr>
              <w:ind w:left="720" w:hanging="720"/>
              <w:rPr>
                <w:b w:val="0"/>
                <w:sz w:val="18"/>
                <w:szCs w:val="18"/>
              </w:rPr>
            </w:pPr>
            <w:r w:rsidRPr="00306EC3">
              <w:rPr>
                <w:b w:val="0"/>
                <w:sz w:val="18"/>
                <w:szCs w:val="18"/>
              </w:rPr>
              <w:t>May 8th</w:t>
            </w:r>
          </w:p>
        </w:tc>
        <w:tc>
          <w:tcPr>
            <w:tcW w:w="4554" w:type="dxa"/>
          </w:tcPr>
          <w:p w:rsidR="00F55485" w:rsidRPr="0042357B" w:rsidRDefault="004D088F" w:rsidP="00F55485">
            <w:pPr>
              <w:cnfStyle w:val="000000000000"/>
              <w:rPr>
                <w:rFonts w:eastAsia="Times New Roman" w:cs="Times New Roman"/>
                <w:sz w:val="16"/>
                <w:szCs w:val="16"/>
              </w:rPr>
            </w:pPr>
            <w:proofErr w:type="gramStart"/>
            <w:r w:rsidRPr="0042357B">
              <w:rPr>
                <w:rFonts w:eastAsia="Times New Roman" w:cs="Times New Roman"/>
                <w:sz w:val="16"/>
                <w:szCs w:val="16"/>
              </w:rPr>
              <w:t>This  small</w:t>
            </w:r>
            <w:proofErr w:type="gramEnd"/>
            <w:r w:rsidRPr="0042357B">
              <w:rPr>
                <w:rFonts w:eastAsia="Times New Roman" w:cs="Times New Roman"/>
                <w:sz w:val="16"/>
                <w:szCs w:val="16"/>
              </w:rPr>
              <w:t xml:space="preserve"> committee  meets in the late Spring</w:t>
            </w:r>
            <w:r w:rsidR="00F55485" w:rsidRPr="0042357B">
              <w:rPr>
                <w:rFonts w:eastAsia="Times New Roman" w:cs="Times New Roman"/>
                <w:sz w:val="16"/>
                <w:szCs w:val="16"/>
              </w:rPr>
              <w:t xml:space="preserve"> to add all of the Kindergarten and new LCS </w:t>
            </w:r>
            <w:r w:rsidR="00FE3E66" w:rsidRPr="0042357B">
              <w:rPr>
                <w:rFonts w:eastAsia="Times New Roman" w:cs="Times New Roman"/>
                <w:sz w:val="16"/>
                <w:szCs w:val="16"/>
              </w:rPr>
              <w:t>students’</w:t>
            </w:r>
            <w:r w:rsidR="00F55485" w:rsidRPr="0042357B">
              <w:rPr>
                <w:rFonts w:eastAsia="Times New Roman" w:cs="Times New Roman"/>
                <w:sz w:val="16"/>
                <w:szCs w:val="16"/>
              </w:rPr>
              <w:t xml:space="preserve"> handprints to the Hallway Handprint gallery.</w:t>
            </w:r>
          </w:p>
          <w:p w:rsidR="00F55485" w:rsidRPr="0042357B" w:rsidRDefault="00F55485" w:rsidP="00F55485">
            <w:pPr>
              <w:cnfStyle w:val="000000000000"/>
              <w:rPr>
                <w:rFonts w:eastAsia="Times New Roman" w:cs="Times New Roman"/>
                <w:sz w:val="16"/>
                <w:szCs w:val="16"/>
              </w:rPr>
            </w:pPr>
          </w:p>
        </w:tc>
        <w:tc>
          <w:tcPr>
            <w:tcW w:w="1620" w:type="dxa"/>
          </w:tcPr>
          <w:p w:rsidR="00F55485" w:rsidRPr="0042357B" w:rsidRDefault="00F55485" w:rsidP="00F55485">
            <w:pPr>
              <w:cnfStyle w:val="000000000000"/>
              <w:rPr>
                <w:sz w:val="16"/>
                <w:szCs w:val="16"/>
              </w:rPr>
            </w:pPr>
            <w:r w:rsidRPr="0042357B">
              <w:rPr>
                <w:sz w:val="16"/>
                <w:szCs w:val="16"/>
              </w:rPr>
              <w:t xml:space="preserve"> </w:t>
            </w:r>
          </w:p>
          <w:p w:rsidR="00F55485" w:rsidRPr="00C42FF7" w:rsidRDefault="00C42FF7" w:rsidP="00C42FF7">
            <w:pPr>
              <w:cnfStyle w:val="000000000000"/>
              <w:rPr>
                <w:sz w:val="16"/>
                <w:szCs w:val="16"/>
              </w:rPr>
            </w:pPr>
            <w:r w:rsidRPr="00C42FF7">
              <w:rPr>
                <w:sz w:val="16"/>
                <w:szCs w:val="16"/>
              </w:rPr>
              <w:t>1-</w:t>
            </w:r>
            <w:r>
              <w:rPr>
                <w:sz w:val="16"/>
                <w:szCs w:val="16"/>
              </w:rPr>
              <w:t xml:space="preserve"> </w:t>
            </w:r>
            <w:r w:rsidR="00F55485" w:rsidRPr="00C42FF7">
              <w:rPr>
                <w:sz w:val="16"/>
                <w:szCs w:val="16"/>
              </w:rPr>
              <w:t>Katie Van Cleef</w:t>
            </w:r>
          </w:p>
          <w:p w:rsidR="00F55485" w:rsidRPr="0042357B" w:rsidRDefault="00F55485" w:rsidP="00F55485">
            <w:pPr>
              <w:cnfStyle w:val="000000000000"/>
              <w:rPr>
                <w:sz w:val="16"/>
                <w:szCs w:val="16"/>
              </w:rPr>
            </w:pPr>
          </w:p>
          <w:p w:rsidR="00F55485" w:rsidRDefault="00C10A30" w:rsidP="00F55485">
            <w:pPr>
              <w:cnfStyle w:val="000000000000"/>
              <w:rPr>
                <w:sz w:val="16"/>
                <w:szCs w:val="16"/>
              </w:rPr>
            </w:pPr>
            <w:r>
              <w:rPr>
                <w:sz w:val="16"/>
                <w:szCs w:val="16"/>
              </w:rPr>
              <w:t>2-</w:t>
            </w:r>
            <w:r w:rsidR="00F55485" w:rsidRPr="0042357B">
              <w:rPr>
                <w:sz w:val="16"/>
                <w:szCs w:val="16"/>
              </w:rPr>
              <w:t xml:space="preserve"> </w:t>
            </w:r>
            <w:r>
              <w:rPr>
                <w:sz w:val="16"/>
                <w:szCs w:val="16"/>
              </w:rPr>
              <w:t xml:space="preserve">Emily </w:t>
            </w:r>
            <w:proofErr w:type="spellStart"/>
            <w:r>
              <w:rPr>
                <w:sz w:val="16"/>
                <w:szCs w:val="16"/>
              </w:rPr>
              <w:t>Schlenker</w:t>
            </w:r>
            <w:proofErr w:type="spellEnd"/>
          </w:p>
          <w:p w:rsidR="00C10A30" w:rsidRDefault="00C10A30" w:rsidP="00F55485">
            <w:pPr>
              <w:cnfStyle w:val="000000000000"/>
              <w:rPr>
                <w:sz w:val="16"/>
                <w:szCs w:val="16"/>
              </w:rPr>
            </w:pPr>
          </w:p>
          <w:p w:rsidR="00C10A30" w:rsidRPr="0042357B" w:rsidRDefault="00C10A30" w:rsidP="00F55485">
            <w:pPr>
              <w:cnfStyle w:val="000000000000"/>
              <w:rPr>
                <w:sz w:val="16"/>
                <w:szCs w:val="16"/>
              </w:rPr>
            </w:pPr>
            <w:r>
              <w:rPr>
                <w:sz w:val="16"/>
                <w:szCs w:val="16"/>
              </w:rPr>
              <w:t>3-  Ally Garcia</w:t>
            </w:r>
          </w:p>
          <w:p w:rsidR="0096654A" w:rsidRPr="0042357B" w:rsidRDefault="0096654A" w:rsidP="00F55485">
            <w:pPr>
              <w:cnfStyle w:val="000000000000"/>
              <w:rPr>
                <w:sz w:val="16"/>
                <w:szCs w:val="16"/>
              </w:rPr>
            </w:pPr>
          </w:p>
        </w:tc>
        <w:tc>
          <w:tcPr>
            <w:tcW w:w="1440" w:type="dxa"/>
          </w:tcPr>
          <w:p w:rsidR="00F55485" w:rsidRDefault="001E28FB" w:rsidP="00F55485">
            <w:pPr>
              <w:cnfStyle w:val="000000000000"/>
            </w:pPr>
            <w:r>
              <w:rPr>
                <w:noProof/>
              </w:rPr>
              <w:pict>
                <v:rect id="_x0000_s1087" style="position:absolute;margin-left:21.6pt;margin-top:24.55pt;width:16.5pt;height:18.75pt;z-index:251725824;mso-position-horizontal-relative:text;mso-position-vertical-relative:text"/>
              </w:pict>
            </w:r>
          </w:p>
        </w:tc>
      </w:tr>
      <w:tr w:rsidR="009742D8" w:rsidRPr="00F55485" w:rsidTr="00435968">
        <w:trPr>
          <w:cnfStyle w:val="000000100000"/>
          <w:cantSplit/>
        </w:trPr>
        <w:tc>
          <w:tcPr>
            <w:cnfStyle w:val="001000000000"/>
            <w:tcW w:w="2394" w:type="dxa"/>
          </w:tcPr>
          <w:p w:rsidR="009742D8" w:rsidRDefault="005C0AB4" w:rsidP="009742D8">
            <w:r>
              <w:t>Kindergarten Registration</w:t>
            </w:r>
            <w:r w:rsidR="009742D8">
              <w:t xml:space="preserve"> and Screening</w:t>
            </w:r>
          </w:p>
          <w:p w:rsidR="00306EC3" w:rsidRDefault="002C6F51" w:rsidP="002C6F51">
            <w:pPr>
              <w:rPr>
                <w:b w:val="0"/>
                <w:sz w:val="18"/>
                <w:szCs w:val="18"/>
              </w:rPr>
            </w:pPr>
            <w:r>
              <w:rPr>
                <w:b w:val="0"/>
                <w:sz w:val="18"/>
                <w:szCs w:val="18"/>
              </w:rPr>
              <w:t>Registration Feb.</w:t>
            </w:r>
            <w:r w:rsidR="00306EC3" w:rsidRPr="002C6F51">
              <w:rPr>
                <w:b w:val="0"/>
                <w:sz w:val="18"/>
                <w:szCs w:val="18"/>
              </w:rPr>
              <w:t xml:space="preserve"> 12</w:t>
            </w:r>
            <w:r w:rsidRPr="002C6F51">
              <w:rPr>
                <w:b w:val="0"/>
                <w:sz w:val="18"/>
                <w:szCs w:val="18"/>
                <w:vertAlign w:val="superscript"/>
              </w:rPr>
              <w:t>th</w:t>
            </w:r>
            <w:r>
              <w:rPr>
                <w:b w:val="0"/>
                <w:sz w:val="18"/>
                <w:szCs w:val="18"/>
              </w:rPr>
              <w:t xml:space="preserve"> </w:t>
            </w:r>
            <w:r w:rsidRPr="002C6F51">
              <w:rPr>
                <w:b w:val="0"/>
                <w:sz w:val="18"/>
                <w:szCs w:val="18"/>
              </w:rPr>
              <w:t>2-6pm</w:t>
            </w:r>
          </w:p>
          <w:p w:rsidR="002C6F51" w:rsidRPr="002C6F51" w:rsidRDefault="002C6F51" w:rsidP="002C6F51">
            <w:pPr>
              <w:rPr>
                <w:b w:val="0"/>
                <w:sz w:val="18"/>
                <w:szCs w:val="18"/>
              </w:rPr>
            </w:pPr>
            <w:r>
              <w:rPr>
                <w:b w:val="0"/>
                <w:sz w:val="18"/>
                <w:szCs w:val="18"/>
              </w:rPr>
              <w:t>Screening May 14</w:t>
            </w:r>
            <w:r w:rsidRPr="002C6F51">
              <w:rPr>
                <w:b w:val="0"/>
                <w:sz w:val="18"/>
                <w:szCs w:val="18"/>
                <w:vertAlign w:val="superscript"/>
              </w:rPr>
              <w:t>th</w:t>
            </w:r>
            <w:r>
              <w:rPr>
                <w:b w:val="0"/>
                <w:sz w:val="18"/>
                <w:szCs w:val="18"/>
              </w:rPr>
              <w:t xml:space="preserve"> &amp; 15</w:t>
            </w:r>
            <w:r w:rsidRPr="002C6F51">
              <w:rPr>
                <w:b w:val="0"/>
                <w:sz w:val="18"/>
                <w:szCs w:val="18"/>
                <w:vertAlign w:val="superscript"/>
              </w:rPr>
              <w:t>th</w:t>
            </w:r>
            <w:r>
              <w:rPr>
                <w:b w:val="0"/>
                <w:sz w:val="18"/>
                <w:szCs w:val="18"/>
              </w:rPr>
              <w:t xml:space="preserve"> </w:t>
            </w:r>
          </w:p>
        </w:tc>
        <w:tc>
          <w:tcPr>
            <w:tcW w:w="4554" w:type="dxa"/>
          </w:tcPr>
          <w:p w:rsidR="009742D8" w:rsidRPr="0042357B" w:rsidRDefault="009742D8" w:rsidP="00F55485">
            <w:pPr>
              <w:cnfStyle w:val="000000100000"/>
              <w:rPr>
                <w:rFonts w:eastAsia="Times New Roman" w:cs="Times New Roman"/>
                <w:sz w:val="16"/>
                <w:szCs w:val="16"/>
              </w:rPr>
            </w:pPr>
            <w:r w:rsidRPr="0042357B">
              <w:rPr>
                <w:rFonts w:eastAsia="Times New Roman" w:cs="Times New Roman"/>
                <w:sz w:val="16"/>
                <w:szCs w:val="16"/>
              </w:rPr>
              <w:t>This is a small committee that works with the LCS Main Office Staff to assist with the February Kindergarten Registration and the May two day Kindergarten Screening</w:t>
            </w:r>
            <w:r w:rsidR="00FE3E66">
              <w:rPr>
                <w:rFonts w:eastAsia="Times New Roman" w:cs="Times New Roman"/>
                <w:sz w:val="16"/>
                <w:szCs w:val="16"/>
              </w:rPr>
              <w:t>.</w:t>
            </w:r>
          </w:p>
          <w:p w:rsidR="0096654A" w:rsidRDefault="0096654A" w:rsidP="00F55485">
            <w:pPr>
              <w:cnfStyle w:val="000000100000"/>
              <w:rPr>
                <w:rFonts w:eastAsia="Times New Roman" w:cs="Times New Roman"/>
                <w:sz w:val="16"/>
                <w:szCs w:val="16"/>
              </w:rPr>
            </w:pPr>
          </w:p>
          <w:p w:rsidR="009742D8" w:rsidRPr="0042357B" w:rsidRDefault="009742D8" w:rsidP="00F55485">
            <w:pPr>
              <w:cnfStyle w:val="000000100000"/>
              <w:rPr>
                <w:rFonts w:eastAsia="Times New Roman" w:cs="Times New Roman"/>
                <w:sz w:val="16"/>
                <w:szCs w:val="16"/>
              </w:rPr>
            </w:pPr>
          </w:p>
        </w:tc>
        <w:tc>
          <w:tcPr>
            <w:tcW w:w="1620" w:type="dxa"/>
          </w:tcPr>
          <w:p w:rsidR="0096654A" w:rsidRPr="0042357B" w:rsidRDefault="0096654A" w:rsidP="009742D8">
            <w:pPr>
              <w:cnfStyle w:val="000000100000"/>
              <w:rPr>
                <w:sz w:val="16"/>
                <w:szCs w:val="16"/>
              </w:rPr>
            </w:pPr>
          </w:p>
          <w:p w:rsidR="009742D8" w:rsidRPr="0042357B" w:rsidRDefault="009742D8" w:rsidP="009742D8">
            <w:pPr>
              <w:cnfStyle w:val="000000100000"/>
              <w:rPr>
                <w:sz w:val="16"/>
                <w:szCs w:val="16"/>
              </w:rPr>
            </w:pPr>
            <w:r w:rsidRPr="0042357B">
              <w:rPr>
                <w:sz w:val="16"/>
                <w:szCs w:val="16"/>
              </w:rPr>
              <w:t>1-</w:t>
            </w:r>
            <w:r w:rsidR="00C10A30">
              <w:rPr>
                <w:sz w:val="16"/>
                <w:szCs w:val="16"/>
              </w:rPr>
              <w:t xml:space="preserve"> Ailsa Ferguson</w:t>
            </w:r>
          </w:p>
          <w:p w:rsidR="009742D8" w:rsidRPr="0042357B" w:rsidRDefault="009742D8" w:rsidP="009742D8">
            <w:pPr>
              <w:cnfStyle w:val="000000100000"/>
              <w:rPr>
                <w:sz w:val="16"/>
                <w:szCs w:val="16"/>
              </w:rPr>
            </w:pPr>
          </w:p>
          <w:p w:rsidR="009742D8" w:rsidRPr="0042357B" w:rsidRDefault="009742D8" w:rsidP="009742D8">
            <w:pPr>
              <w:cnfStyle w:val="000000100000"/>
              <w:rPr>
                <w:sz w:val="16"/>
                <w:szCs w:val="16"/>
              </w:rPr>
            </w:pPr>
            <w:r w:rsidRPr="0042357B">
              <w:rPr>
                <w:sz w:val="16"/>
                <w:szCs w:val="16"/>
              </w:rPr>
              <w:t>2-</w:t>
            </w:r>
            <w:r w:rsidR="008A02B6">
              <w:rPr>
                <w:sz w:val="16"/>
                <w:szCs w:val="16"/>
              </w:rPr>
              <w:t xml:space="preserve">. Kim </w:t>
            </w:r>
            <w:proofErr w:type="spellStart"/>
            <w:r w:rsidR="008A02B6">
              <w:rPr>
                <w:sz w:val="16"/>
                <w:szCs w:val="16"/>
              </w:rPr>
              <w:t>Patchett</w:t>
            </w:r>
            <w:proofErr w:type="spellEnd"/>
          </w:p>
        </w:tc>
        <w:tc>
          <w:tcPr>
            <w:tcW w:w="1440" w:type="dxa"/>
          </w:tcPr>
          <w:p w:rsidR="009742D8" w:rsidRDefault="001E28FB" w:rsidP="00F55485">
            <w:pPr>
              <w:cnfStyle w:val="000000100000"/>
              <w:rPr>
                <w:noProof/>
              </w:rPr>
            </w:pPr>
            <w:r w:rsidRPr="001E28FB">
              <w:rPr>
                <w:noProof/>
                <w:sz w:val="18"/>
                <w:szCs w:val="18"/>
              </w:rPr>
              <w:pict>
                <v:rect id="_x0000_s1118" style="position:absolute;margin-left:20.85pt;margin-top:17.15pt;width:16.5pt;height:18.75pt;z-index:251727872;mso-position-horizontal-relative:text;mso-position-vertical-relative:text"/>
              </w:pict>
            </w:r>
          </w:p>
        </w:tc>
      </w:tr>
      <w:tr w:rsidR="00FA4D32" w:rsidRPr="00F55485" w:rsidTr="00435968">
        <w:trPr>
          <w:cantSplit/>
        </w:trPr>
        <w:tc>
          <w:tcPr>
            <w:cnfStyle w:val="001000000000"/>
            <w:tcW w:w="2394" w:type="dxa"/>
          </w:tcPr>
          <w:p w:rsidR="00FA4D32" w:rsidRDefault="00FA4D32" w:rsidP="00076EAC">
            <w:r>
              <w:t>Message Billboards</w:t>
            </w:r>
          </w:p>
        </w:tc>
        <w:tc>
          <w:tcPr>
            <w:tcW w:w="4554" w:type="dxa"/>
          </w:tcPr>
          <w:p w:rsidR="00FA4D32" w:rsidRDefault="00FA4D32" w:rsidP="00076EAC">
            <w:pPr>
              <w:cnfStyle w:val="000000000000"/>
              <w:rPr>
                <w:rFonts w:eastAsia="Times New Roman" w:cs="Times New Roman"/>
                <w:sz w:val="16"/>
                <w:szCs w:val="16"/>
              </w:rPr>
            </w:pPr>
            <w:r w:rsidRPr="0042357B">
              <w:rPr>
                <w:rFonts w:eastAsia="Times New Roman" w:cs="Times New Roman"/>
                <w:sz w:val="16"/>
                <w:szCs w:val="16"/>
              </w:rPr>
              <w:t>This one person committee keeps the two</w:t>
            </w:r>
            <w:r w:rsidR="00034379">
              <w:rPr>
                <w:rFonts w:eastAsia="Times New Roman" w:cs="Times New Roman"/>
                <w:sz w:val="16"/>
                <w:szCs w:val="16"/>
              </w:rPr>
              <w:t xml:space="preserve"> outdoor </w:t>
            </w:r>
            <w:r w:rsidRPr="0042357B">
              <w:rPr>
                <w:rFonts w:eastAsia="Times New Roman" w:cs="Times New Roman"/>
                <w:sz w:val="16"/>
                <w:szCs w:val="16"/>
              </w:rPr>
              <w:t>LCS Message Billboards up to date with current school and LCS PTO events</w:t>
            </w:r>
            <w:r w:rsidR="00FE3E66">
              <w:rPr>
                <w:rFonts w:eastAsia="Times New Roman" w:cs="Times New Roman"/>
                <w:sz w:val="16"/>
                <w:szCs w:val="16"/>
              </w:rPr>
              <w:t>.</w:t>
            </w:r>
          </w:p>
          <w:p w:rsidR="00FE3E66" w:rsidRPr="0042357B" w:rsidRDefault="00FE3E66" w:rsidP="00076EAC">
            <w:pPr>
              <w:cnfStyle w:val="000000000000"/>
              <w:rPr>
                <w:rFonts w:eastAsia="Times New Roman" w:cs="Times New Roman"/>
                <w:sz w:val="16"/>
                <w:szCs w:val="16"/>
              </w:rPr>
            </w:pPr>
          </w:p>
        </w:tc>
        <w:tc>
          <w:tcPr>
            <w:tcW w:w="1620" w:type="dxa"/>
          </w:tcPr>
          <w:p w:rsidR="0096654A" w:rsidRPr="0042357B" w:rsidRDefault="0096654A" w:rsidP="00076EAC">
            <w:pPr>
              <w:cnfStyle w:val="000000000000"/>
              <w:rPr>
                <w:noProof/>
                <w:sz w:val="16"/>
                <w:szCs w:val="16"/>
              </w:rPr>
            </w:pPr>
          </w:p>
          <w:p w:rsidR="00FA4D32" w:rsidRPr="00C42FF7" w:rsidRDefault="00C42FF7" w:rsidP="00C42FF7">
            <w:pPr>
              <w:cnfStyle w:val="000000000000"/>
              <w:rPr>
                <w:noProof/>
                <w:sz w:val="16"/>
                <w:szCs w:val="16"/>
              </w:rPr>
            </w:pPr>
            <w:r w:rsidRPr="00C42FF7">
              <w:rPr>
                <w:noProof/>
                <w:sz w:val="16"/>
                <w:szCs w:val="16"/>
              </w:rPr>
              <w:t>1-</w:t>
            </w:r>
            <w:r>
              <w:rPr>
                <w:noProof/>
                <w:sz w:val="16"/>
                <w:szCs w:val="16"/>
              </w:rPr>
              <w:t xml:space="preserve"> </w:t>
            </w:r>
            <w:r w:rsidR="00FA4D32" w:rsidRPr="00C42FF7">
              <w:rPr>
                <w:noProof/>
                <w:sz w:val="16"/>
                <w:szCs w:val="16"/>
              </w:rPr>
              <w:t>Nicole Smith</w:t>
            </w:r>
          </w:p>
        </w:tc>
        <w:tc>
          <w:tcPr>
            <w:tcW w:w="1440" w:type="dxa"/>
          </w:tcPr>
          <w:p w:rsidR="0096654A" w:rsidRDefault="00FA4D32" w:rsidP="00076EAC">
            <w:pPr>
              <w:jc w:val="center"/>
              <w:cnfStyle w:val="000000000000"/>
              <w:rPr>
                <w:sz w:val="16"/>
                <w:szCs w:val="16"/>
              </w:rPr>
            </w:pPr>
            <w:r w:rsidRPr="00FA4D32">
              <w:rPr>
                <w:sz w:val="16"/>
                <w:szCs w:val="16"/>
              </w:rPr>
              <w:t xml:space="preserve">No </w:t>
            </w:r>
          </w:p>
          <w:p w:rsidR="00FA4D32" w:rsidRPr="00FA4D32" w:rsidRDefault="00FA4D32" w:rsidP="00076EAC">
            <w:pPr>
              <w:jc w:val="center"/>
              <w:cnfStyle w:val="000000000000"/>
              <w:rPr>
                <w:sz w:val="16"/>
                <w:szCs w:val="16"/>
              </w:rPr>
            </w:pPr>
            <w:r w:rsidRPr="00FA4D32">
              <w:rPr>
                <w:sz w:val="16"/>
                <w:szCs w:val="16"/>
              </w:rPr>
              <w:t>Committee</w:t>
            </w:r>
          </w:p>
        </w:tc>
      </w:tr>
      <w:tr w:rsidR="00FA4D32" w:rsidRPr="00F55485" w:rsidTr="00435968">
        <w:trPr>
          <w:cnfStyle w:val="000000100000"/>
          <w:cantSplit/>
        </w:trPr>
        <w:tc>
          <w:tcPr>
            <w:cnfStyle w:val="001000000000"/>
            <w:tcW w:w="2394" w:type="dxa"/>
          </w:tcPr>
          <w:p w:rsidR="00FA4D32" w:rsidRDefault="00FA4D32" w:rsidP="009742D8">
            <w:r>
              <w:lastRenderedPageBreak/>
              <w:t>Mother and Son Bowling</w:t>
            </w:r>
          </w:p>
          <w:p w:rsidR="002C6F51" w:rsidRPr="002C6F51" w:rsidRDefault="002C6F51" w:rsidP="009742D8">
            <w:pPr>
              <w:rPr>
                <w:b w:val="0"/>
                <w:sz w:val="18"/>
                <w:szCs w:val="18"/>
              </w:rPr>
            </w:pPr>
            <w:r w:rsidRPr="002C6F51">
              <w:rPr>
                <w:b w:val="0"/>
                <w:sz w:val="18"/>
                <w:szCs w:val="18"/>
              </w:rPr>
              <w:t>March 7th</w:t>
            </w:r>
          </w:p>
        </w:tc>
        <w:tc>
          <w:tcPr>
            <w:tcW w:w="4554" w:type="dxa"/>
          </w:tcPr>
          <w:p w:rsidR="00FA4D32" w:rsidRPr="0042357B" w:rsidRDefault="00FA4D32" w:rsidP="009742D8">
            <w:pPr>
              <w:cnfStyle w:val="000000100000"/>
              <w:rPr>
                <w:rFonts w:eastAsia="Times New Roman" w:cs="Times New Roman"/>
                <w:sz w:val="16"/>
                <w:szCs w:val="16"/>
              </w:rPr>
            </w:pPr>
            <w:r w:rsidRPr="0042357B">
              <w:rPr>
                <w:rFonts w:eastAsia="Times New Roman" w:cs="Times New Roman"/>
                <w:sz w:val="16"/>
                <w:szCs w:val="16"/>
              </w:rPr>
              <w:t xml:space="preserve">This </w:t>
            </w:r>
            <w:r w:rsidR="00C53E75">
              <w:rPr>
                <w:rFonts w:eastAsia="Times New Roman" w:cs="Times New Roman"/>
                <w:sz w:val="16"/>
                <w:szCs w:val="16"/>
              </w:rPr>
              <w:t xml:space="preserve">committee organizes </w:t>
            </w:r>
            <w:r w:rsidRPr="0042357B">
              <w:rPr>
                <w:rFonts w:eastAsia="Times New Roman" w:cs="Times New Roman"/>
                <w:sz w:val="16"/>
                <w:szCs w:val="16"/>
              </w:rPr>
              <w:t xml:space="preserve">a two hour Saturday afternoon event at a bowling alley for </w:t>
            </w:r>
            <w:r w:rsidR="00C53E75">
              <w:rPr>
                <w:rFonts w:eastAsia="Times New Roman" w:cs="Times New Roman"/>
                <w:sz w:val="16"/>
                <w:szCs w:val="16"/>
              </w:rPr>
              <w:t>LCS Moms and their</w:t>
            </w:r>
            <w:r w:rsidRPr="0042357B">
              <w:rPr>
                <w:rFonts w:eastAsia="Times New Roman" w:cs="Times New Roman"/>
                <w:sz w:val="16"/>
                <w:szCs w:val="16"/>
              </w:rPr>
              <w:t xml:space="preserve"> sons.  It is usually scheduled for </w:t>
            </w:r>
            <w:r w:rsidR="00034379">
              <w:rPr>
                <w:rFonts w:eastAsia="Times New Roman" w:cs="Times New Roman"/>
                <w:sz w:val="16"/>
                <w:szCs w:val="16"/>
              </w:rPr>
              <w:t>a</w:t>
            </w:r>
            <w:r w:rsidRPr="0042357B">
              <w:rPr>
                <w:rFonts w:eastAsia="Times New Roman" w:cs="Times New Roman"/>
                <w:sz w:val="16"/>
                <w:szCs w:val="16"/>
              </w:rPr>
              <w:t xml:space="preserve"> Saturday in March.  </w:t>
            </w:r>
            <w:r w:rsidR="00C53E75">
              <w:rPr>
                <w:rFonts w:eastAsia="Times New Roman" w:cs="Times New Roman"/>
                <w:sz w:val="16"/>
                <w:szCs w:val="16"/>
              </w:rPr>
              <w:t xml:space="preserve">The </w:t>
            </w:r>
            <w:r w:rsidRPr="0042357B">
              <w:rPr>
                <w:rFonts w:eastAsia="Times New Roman" w:cs="Times New Roman"/>
                <w:sz w:val="16"/>
                <w:szCs w:val="16"/>
              </w:rPr>
              <w:t xml:space="preserve">LCS Moms and their sons bowl together and enjoy pizza, drinks and treats.  </w:t>
            </w:r>
          </w:p>
          <w:p w:rsidR="00FA4D32" w:rsidRPr="0042357B" w:rsidRDefault="00FA4D32" w:rsidP="00F55485">
            <w:pPr>
              <w:cnfStyle w:val="000000100000"/>
              <w:rPr>
                <w:rFonts w:eastAsia="Times New Roman" w:cs="Times New Roman"/>
                <w:sz w:val="16"/>
                <w:szCs w:val="16"/>
              </w:rPr>
            </w:pPr>
          </w:p>
        </w:tc>
        <w:tc>
          <w:tcPr>
            <w:tcW w:w="1620" w:type="dxa"/>
          </w:tcPr>
          <w:p w:rsidR="00FA4D32" w:rsidRPr="0042357B" w:rsidRDefault="00FA4D32" w:rsidP="00076EAC">
            <w:pPr>
              <w:cnfStyle w:val="000000100000"/>
              <w:rPr>
                <w:sz w:val="16"/>
                <w:szCs w:val="16"/>
              </w:rPr>
            </w:pPr>
          </w:p>
          <w:p w:rsidR="00FA4D32" w:rsidRPr="00C42FF7" w:rsidRDefault="00C42FF7" w:rsidP="00C42FF7">
            <w:pPr>
              <w:cnfStyle w:val="000000100000"/>
              <w:rPr>
                <w:sz w:val="16"/>
                <w:szCs w:val="16"/>
              </w:rPr>
            </w:pPr>
            <w:r w:rsidRPr="00C42FF7">
              <w:rPr>
                <w:sz w:val="16"/>
                <w:szCs w:val="16"/>
              </w:rPr>
              <w:t>1-</w:t>
            </w:r>
            <w:r>
              <w:rPr>
                <w:sz w:val="16"/>
                <w:szCs w:val="16"/>
              </w:rPr>
              <w:t xml:space="preserve"> </w:t>
            </w:r>
            <w:r w:rsidR="00FA4D32" w:rsidRPr="00C42FF7">
              <w:rPr>
                <w:sz w:val="16"/>
                <w:szCs w:val="16"/>
              </w:rPr>
              <w:t>Juana Schwed</w:t>
            </w:r>
          </w:p>
          <w:p w:rsidR="00FA4D32" w:rsidRPr="0042357B" w:rsidRDefault="00FA4D32" w:rsidP="00076EAC">
            <w:pPr>
              <w:cnfStyle w:val="000000100000"/>
              <w:rPr>
                <w:sz w:val="16"/>
                <w:szCs w:val="16"/>
              </w:rPr>
            </w:pPr>
          </w:p>
          <w:p w:rsidR="00FA4D32" w:rsidRPr="0042357B" w:rsidRDefault="00FA4D32" w:rsidP="00076EAC">
            <w:pPr>
              <w:cnfStyle w:val="000000100000"/>
              <w:rPr>
                <w:sz w:val="16"/>
                <w:szCs w:val="16"/>
              </w:rPr>
            </w:pPr>
            <w:r w:rsidRPr="0042357B">
              <w:rPr>
                <w:sz w:val="16"/>
                <w:szCs w:val="16"/>
              </w:rPr>
              <w:t>2-</w:t>
            </w:r>
            <w:r w:rsidR="00C75D2D">
              <w:rPr>
                <w:sz w:val="16"/>
                <w:szCs w:val="16"/>
              </w:rPr>
              <w:t xml:space="preserve"> Zaida Harrison</w:t>
            </w:r>
          </w:p>
        </w:tc>
        <w:tc>
          <w:tcPr>
            <w:tcW w:w="1440" w:type="dxa"/>
          </w:tcPr>
          <w:p w:rsidR="00FA4D32" w:rsidRDefault="001E28FB" w:rsidP="00F55485">
            <w:pPr>
              <w:cnfStyle w:val="000000100000"/>
              <w:rPr>
                <w:noProof/>
              </w:rPr>
            </w:pPr>
            <w:r>
              <w:rPr>
                <w:noProof/>
              </w:rPr>
              <w:pict>
                <v:rect id="_x0000_s1225" style="position:absolute;margin-left:21.6pt;margin-top:14.6pt;width:16.5pt;height:18.75pt;z-index:251781120;mso-position-horizontal-relative:text;mso-position-vertical-relative:text"/>
              </w:pict>
            </w:r>
          </w:p>
        </w:tc>
      </w:tr>
      <w:tr w:rsidR="00FA4D32" w:rsidRPr="00F55485" w:rsidTr="00435968">
        <w:trPr>
          <w:cantSplit/>
        </w:trPr>
        <w:tc>
          <w:tcPr>
            <w:cnfStyle w:val="001000000000"/>
            <w:tcW w:w="2394" w:type="dxa"/>
          </w:tcPr>
          <w:p w:rsidR="00FA4D32" w:rsidRDefault="00FA4D32" w:rsidP="009742D8">
            <w:r>
              <w:t>Multicultural</w:t>
            </w:r>
          </w:p>
        </w:tc>
        <w:tc>
          <w:tcPr>
            <w:tcW w:w="4554" w:type="dxa"/>
          </w:tcPr>
          <w:p w:rsidR="00FA4D32" w:rsidRPr="0042357B" w:rsidRDefault="00FA4D32" w:rsidP="009742D8">
            <w:pPr>
              <w:cnfStyle w:val="000000000000"/>
              <w:rPr>
                <w:rFonts w:eastAsia="Times New Roman" w:cs="Times New Roman"/>
                <w:sz w:val="16"/>
                <w:szCs w:val="16"/>
              </w:rPr>
            </w:pPr>
            <w:r w:rsidRPr="0042357B">
              <w:rPr>
                <w:rFonts w:eastAsia="Times New Roman" w:cs="Times New Roman"/>
                <w:sz w:val="16"/>
                <w:szCs w:val="16"/>
              </w:rPr>
              <w:t xml:space="preserve">This committee assists the LCS Staff with their </w:t>
            </w:r>
            <w:r w:rsidR="0096654A" w:rsidRPr="0042357B">
              <w:rPr>
                <w:rFonts w:eastAsia="Times New Roman" w:cs="Times New Roman"/>
                <w:sz w:val="16"/>
                <w:szCs w:val="16"/>
              </w:rPr>
              <w:t xml:space="preserve">annual </w:t>
            </w:r>
            <w:r w:rsidRPr="0042357B">
              <w:rPr>
                <w:rFonts w:eastAsia="Times New Roman" w:cs="Times New Roman"/>
                <w:sz w:val="16"/>
                <w:szCs w:val="16"/>
              </w:rPr>
              <w:t xml:space="preserve">Multicultural Week </w:t>
            </w:r>
            <w:r w:rsidR="00C53E75">
              <w:rPr>
                <w:rFonts w:eastAsia="Times New Roman" w:cs="Times New Roman"/>
                <w:sz w:val="16"/>
                <w:szCs w:val="16"/>
              </w:rPr>
              <w:t>a</w:t>
            </w:r>
            <w:r w:rsidRPr="0042357B">
              <w:rPr>
                <w:rFonts w:eastAsia="Times New Roman" w:cs="Times New Roman"/>
                <w:sz w:val="16"/>
                <w:szCs w:val="16"/>
              </w:rPr>
              <w:t>ctivities</w:t>
            </w:r>
            <w:r w:rsidR="004D088F" w:rsidRPr="0042357B">
              <w:rPr>
                <w:rFonts w:eastAsia="Times New Roman" w:cs="Times New Roman"/>
                <w:sz w:val="16"/>
                <w:szCs w:val="16"/>
              </w:rPr>
              <w:t>.</w:t>
            </w:r>
            <w:r w:rsidR="002C6F51">
              <w:rPr>
                <w:rFonts w:eastAsia="Times New Roman" w:cs="Times New Roman"/>
                <w:sz w:val="16"/>
                <w:szCs w:val="16"/>
              </w:rPr>
              <w:t xml:space="preserve"> </w:t>
            </w:r>
            <w:r w:rsidR="002C21D3">
              <w:rPr>
                <w:rFonts w:eastAsia="Times New Roman" w:cs="Times New Roman"/>
                <w:sz w:val="16"/>
                <w:szCs w:val="16"/>
              </w:rPr>
              <w:t xml:space="preserve"> For the 2014-2015 school year</w:t>
            </w:r>
            <w:r w:rsidR="005C0AB4">
              <w:rPr>
                <w:rFonts w:eastAsia="Times New Roman" w:cs="Times New Roman"/>
                <w:sz w:val="16"/>
                <w:szCs w:val="16"/>
              </w:rPr>
              <w:t>,</w:t>
            </w:r>
            <w:r w:rsidR="002C6F51">
              <w:rPr>
                <w:rFonts w:eastAsia="Times New Roman" w:cs="Times New Roman"/>
                <w:sz w:val="16"/>
                <w:szCs w:val="16"/>
              </w:rPr>
              <w:t xml:space="preserve"> LCS </w:t>
            </w:r>
            <w:r w:rsidR="005C0AB4">
              <w:rPr>
                <w:rFonts w:eastAsia="Times New Roman" w:cs="Times New Roman"/>
                <w:sz w:val="16"/>
                <w:szCs w:val="16"/>
              </w:rPr>
              <w:t xml:space="preserve">students </w:t>
            </w:r>
            <w:r w:rsidR="002C6F51">
              <w:rPr>
                <w:rFonts w:eastAsia="Times New Roman" w:cs="Times New Roman"/>
                <w:sz w:val="16"/>
                <w:szCs w:val="16"/>
              </w:rPr>
              <w:t>will be learning about Australia and New Zealand.</w:t>
            </w:r>
          </w:p>
          <w:p w:rsidR="00FA4D32" w:rsidRPr="0042357B" w:rsidRDefault="00FA4D32" w:rsidP="009742D8">
            <w:pPr>
              <w:cnfStyle w:val="000000000000"/>
              <w:rPr>
                <w:rFonts w:eastAsia="Times New Roman" w:cs="Times New Roman"/>
                <w:sz w:val="16"/>
                <w:szCs w:val="16"/>
              </w:rPr>
            </w:pPr>
          </w:p>
          <w:p w:rsidR="00FA4D32" w:rsidRPr="0042357B" w:rsidRDefault="00FA4D32" w:rsidP="009742D8">
            <w:pPr>
              <w:cnfStyle w:val="000000000000"/>
              <w:rPr>
                <w:rFonts w:eastAsia="Times New Roman" w:cs="Times New Roman"/>
                <w:sz w:val="16"/>
                <w:szCs w:val="16"/>
              </w:rPr>
            </w:pPr>
          </w:p>
        </w:tc>
        <w:tc>
          <w:tcPr>
            <w:tcW w:w="1620" w:type="dxa"/>
          </w:tcPr>
          <w:p w:rsidR="0096654A" w:rsidRPr="0042357B" w:rsidRDefault="0096654A" w:rsidP="00076EAC">
            <w:pPr>
              <w:cnfStyle w:val="000000000000"/>
              <w:rPr>
                <w:sz w:val="16"/>
                <w:szCs w:val="16"/>
              </w:rPr>
            </w:pPr>
          </w:p>
          <w:p w:rsidR="00FA4D32" w:rsidRPr="0042357B" w:rsidRDefault="00FA4D32" w:rsidP="00076EAC">
            <w:pPr>
              <w:cnfStyle w:val="000000000000"/>
              <w:rPr>
                <w:sz w:val="16"/>
                <w:szCs w:val="16"/>
              </w:rPr>
            </w:pPr>
            <w:r w:rsidRPr="0042357B">
              <w:rPr>
                <w:sz w:val="16"/>
                <w:szCs w:val="16"/>
              </w:rPr>
              <w:t>1-</w:t>
            </w:r>
            <w:r w:rsidR="008A02B6">
              <w:rPr>
                <w:sz w:val="16"/>
                <w:szCs w:val="16"/>
              </w:rPr>
              <w:t>. Jessica Flores</w:t>
            </w:r>
          </w:p>
          <w:p w:rsidR="00FA4D32" w:rsidRPr="0042357B" w:rsidRDefault="001E28FB" w:rsidP="00076EAC">
            <w:pPr>
              <w:cnfStyle w:val="000000000000"/>
              <w:rPr>
                <w:sz w:val="16"/>
                <w:szCs w:val="16"/>
              </w:rPr>
            </w:pPr>
            <w:r>
              <w:rPr>
                <w:noProof/>
                <w:sz w:val="16"/>
                <w:szCs w:val="16"/>
              </w:rPr>
              <w:pict>
                <v:rect id="_x0000_s1226" style="position:absolute;margin-left:26.1pt;margin-top:6.3pt;width:16.5pt;height:18.75pt;z-index:251782144"/>
              </w:pict>
            </w:r>
          </w:p>
          <w:p w:rsidR="00FA4D32" w:rsidRPr="0042357B" w:rsidRDefault="00FA4D32" w:rsidP="00076EAC">
            <w:pPr>
              <w:cnfStyle w:val="000000000000"/>
              <w:rPr>
                <w:sz w:val="16"/>
                <w:szCs w:val="16"/>
              </w:rPr>
            </w:pPr>
            <w:r w:rsidRPr="0042357B">
              <w:rPr>
                <w:sz w:val="16"/>
                <w:szCs w:val="16"/>
              </w:rPr>
              <w:t>2-</w:t>
            </w:r>
          </w:p>
          <w:p w:rsidR="0096654A" w:rsidRPr="0042357B" w:rsidRDefault="0096654A" w:rsidP="00076EAC">
            <w:pPr>
              <w:cnfStyle w:val="000000000000"/>
              <w:rPr>
                <w:sz w:val="16"/>
                <w:szCs w:val="16"/>
              </w:rPr>
            </w:pPr>
          </w:p>
          <w:p w:rsidR="0096654A" w:rsidRPr="0042357B" w:rsidRDefault="0096654A" w:rsidP="00076EAC">
            <w:pPr>
              <w:cnfStyle w:val="000000000000"/>
              <w:rPr>
                <w:sz w:val="16"/>
                <w:szCs w:val="16"/>
              </w:rPr>
            </w:pPr>
          </w:p>
        </w:tc>
        <w:tc>
          <w:tcPr>
            <w:tcW w:w="1440" w:type="dxa"/>
          </w:tcPr>
          <w:p w:rsidR="00FA4D32" w:rsidRDefault="001E28FB" w:rsidP="00F55485">
            <w:pPr>
              <w:cnfStyle w:val="000000000000"/>
              <w:rPr>
                <w:noProof/>
                <w:sz w:val="18"/>
                <w:szCs w:val="18"/>
              </w:rPr>
            </w:pPr>
            <w:r>
              <w:rPr>
                <w:noProof/>
                <w:sz w:val="18"/>
                <w:szCs w:val="18"/>
              </w:rPr>
              <w:pict>
                <v:rect id="_x0000_s1203" style="position:absolute;margin-left:20.85pt;margin-top:19.4pt;width:16.5pt;height:18.75pt;z-index:251758592;mso-position-horizontal-relative:text;mso-position-vertical-relative:text"/>
              </w:pict>
            </w:r>
          </w:p>
        </w:tc>
      </w:tr>
      <w:tr w:rsidR="00FA4D32" w:rsidRPr="00F55485" w:rsidTr="00435968">
        <w:trPr>
          <w:cnfStyle w:val="000000100000"/>
          <w:cantSplit/>
        </w:trPr>
        <w:tc>
          <w:tcPr>
            <w:cnfStyle w:val="001000000000"/>
            <w:tcW w:w="2394" w:type="dxa"/>
          </w:tcPr>
          <w:p w:rsidR="00FA4D32" w:rsidRPr="002F531B" w:rsidRDefault="00FA4D32" w:rsidP="00F55485">
            <w:pPr>
              <w:ind w:left="720" w:hanging="720"/>
            </w:pPr>
            <w:r>
              <w:t>Photography</w:t>
            </w:r>
          </w:p>
        </w:tc>
        <w:tc>
          <w:tcPr>
            <w:tcW w:w="4554" w:type="dxa"/>
          </w:tcPr>
          <w:p w:rsidR="00FA4D32" w:rsidRPr="0042357B" w:rsidRDefault="00FA4D32" w:rsidP="009742D8">
            <w:pPr>
              <w:cnfStyle w:val="000000100000"/>
              <w:rPr>
                <w:rFonts w:eastAsia="Times New Roman" w:cs="Times New Roman"/>
                <w:sz w:val="16"/>
                <w:szCs w:val="16"/>
              </w:rPr>
            </w:pPr>
            <w:r w:rsidRPr="0042357B">
              <w:rPr>
                <w:rFonts w:eastAsia="Times New Roman" w:cs="Times New Roman"/>
                <w:sz w:val="16"/>
                <w:szCs w:val="16"/>
              </w:rPr>
              <w:t>This is an ongoing full year</w:t>
            </w:r>
            <w:r w:rsidR="00C53E75">
              <w:rPr>
                <w:rFonts w:eastAsia="Times New Roman" w:cs="Times New Roman"/>
                <w:sz w:val="16"/>
                <w:szCs w:val="16"/>
              </w:rPr>
              <w:t xml:space="preserve"> committee</w:t>
            </w:r>
            <w:r w:rsidR="00034379">
              <w:rPr>
                <w:rFonts w:eastAsia="Times New Roman" w:cs="Times New Roman"/>
                <w:sz w:val="16"/>
                <w:szCs w:val="16"/>
              </w:rPr>
              <w:t xml:space="preserve"> </w:t>
            </w:r>
            <w:r w:rsidRPr="0042357B">
              <w:rPr>
                <w:rFonts w:eastAsia="Times New Roman" w:cs="Times New Roman"/>
                <w:sz w:val="16"/>
                <w:szCs w:val="16"/>
              </w:rPr>
              <w:t xml:space="preserve">whose responsibilities include photographing all school events including both school wide events and classroom specific events.  Photographs </w:t>
            </w:r>
            <w:r w:rsidR="00C53E75">
              <w:rPr>
                <w:rFonts w:eastAsia="Times New Roman" w:cs="Times New Roman"/>
                <w:sz w:val="16"/>
                <w:szCs w:val="16"/>
              </w:rPr>
              <w:t>are</w:t>
            </w:r>
            <w:r w:rsidRPr="0042357B">
              <w:rPr>
                <w:rFonts w:eastAsia="Times New Roman" w:cs="Times New Roman"/>
                <w:sz w:val="16"/>
                <w:szCs w:val="16"/>
              </w:rPr>
              <w:t xml:space="preserve"> formatted and edited by member</w:t>
            </w:r>
            <w:r w:rsidR="00C53E75">
              <w:rPr>
                <w:rFonts w:eastAsia="Times New Roman" w:cs="Times New Roman"/>
                <w:sz w:val="16"/>
                <w:szCs w:val="16"/>
              </w:rPr>
              <w:t>s</w:t>
            </w:r>
            <w:r w:rsidRPr="0042357B">
              <w:rPr>
                <w:rFonts w:eastAsia="Times New Roman" w:cs="Times New Roman"/>
                <w:sz w:val="16"/>
                <w:szCs w:val="16"/>
              </w:rPr>
              <w:t xml:space="preserve"> and then provided to the chair via flash drive to be loaded to the PTO website by the chair.   </w:t>
            </w:r>
          </w:p>
          <w:p w:rsidR="00FA4D32" w:rsidRPr="0042357B" w:rsidRDefault="00FA4D32" w:rsidP="00F55485">
            <w:pPr>
              <w:cnfStyle w:val="000000100000"/>
              <w:rPr>
                <w:rFonts w:eastAsia="Times New Roman" w:cs="Times New Roman"/>
                <w:sz w:val="16"/>
                <w:szCs w:val="16"/>
              </w:rPr>
            </w:pPr>
          </w:p>
        </w:tc>
        <w:tc>
          <w:tcPr>
            <w:tcW w:w="1620" w:type="dxa"/>
          </w:tcPr>
          <w:p w:rsidR="00FA4D32" w:rsidRPr="0042357B" w:rsidRDefault="00FA4D32" w:rsidP="009742D8">
            <w:pPr>
              <w:cnfStyle w:val="000000100000"/>
              <w:rPr>
                <w:sz w:val="16"/>
                <w:szCs w:val="16"/>
              </w:rPr>
            </w:pPr>
          </w:p>
          <w:p w:rsidR="00FA4D32" w:rsidRPr="00C42FF7" w:rsidRDefault="00C42FF7" w:rsidP="00C42FF7">
            <w:pPr>
              <w:cnfStyle w:val="000000100000"/>
              <w:rPr>
                <w:sz w:val="16"/>
                <w:szCs w:val="16"/>
              </w:rPr>
            </w:pPr>
            <w:r w:rsidRPr="00C42FF7">
              <w:rPr>
                <w:sz w:val="16"/>
                <w:szCs w:val="16"/>
              </w:rPr>
              <w:t>1-</w:t>
            </w:r>
            <w:r>
              <w:rPr>
                <w:sz w:val="16"/>
                <w:szCs w:val="16"/>
              </w:rPr>
              <w:t xml:space="preserve"> </w:t>
            </w:r>
            <w:r w:rsidR="00BF260A">
              <w:rPr>
                <w:sz w:val="16"/>
                <w:szCs w:val="16"/>
              </w:rPr>
              <w:t xml:space="preserve">Elizabeth </w:t>
            </w:r>
            <w:r w:rsidR="00FA4D32" w:rsidRPr="00C42FF7">
              <w:rPr>
                <w:sz w:val="16"/>
                <w:szCs w:val="16"/>
              </w:rPr>
              <w:t>Michels</w:t>
            </w:r>
          </w:p>
          <w:p w:rsidR="00FA4D32" w:rsidRPr="0042357B" w:rsidRDefault="00FA4D32" w:rsidP="00076EAC">
            <w:pPr>
              <w:cnfStyle w:val="000000100000"/>
              <w:rPr>
                <w:sz w:val="16"/>
                <w:szCs w:val="16"/>
              </w:rPr>
            </w:pPr>
          </w:p>
          <w:p w:rsidR="00FA4D32" w:rsidRPr="0042357B" w:rsidRDefault="00FA4D32" w:rsidP="00076EAC">
            <w:pPr>
              <w:cnfStyle w:val="000000100000"/>
              <w:rPr>
                <w:sz w:val="16"/>
                <w:szCs w:val="16"/>
              </w:rPr>
            </w:pPr>
            <w:r w:rsidRPr="0042357B">
              <w:rPr>
                <w:sz w:val="16"/>
                <w:szCs w:val="16"/>
              </w:rPr>
              <w:t>2-</w:t>
            </w:r>
            <w:r w:rsidR="00C42FF7">
              <w:rPr>
                <w:sz w:val="16"/>
                <w:szCs w:val="16"/>
              </w:rPr>
              <w:t xml:space="preserve"> </w:t>
            </w:r>
            <w:r w:rsidRPr="0042357B">
              <w:rPr>
                <w:sz w:val="16"/>
                <w:szCs w:val="16"/>
              </w:rPr>
              <w:t>Tara Hughes</w:t>
            </w:r>
          </w:p>
        </w:tc>
        <w:tc>
          <w:tcPr>
            <w:tcW w:w="1440" w:type="dxa"/>
          </w:tcPr>
          <w:p w:rsidR="00FA4D32" w:rsidRPr="00034379" w:rsidRDefault="001E28FB" w:rsidP="00034379">
            <w:pPr>
              <w:jc w:val="center"/>
              <w:cnfStyle w:val="000000100000"/>
              <w:rPr>
                <w:noProof/>
                <w:sz w:val="16"/>
                <w:szCs w:val="16"/>
              </w:rPr>
            </w:pPr>
            <w:r>
              <w:rPr>
                <w:noProof/>
                <w:sz w:val="16"/>
                <w:szCs w:val="16"/>
              </w:rPr>
              <w:pict>
                <v:rect id="_x0000_s1236" style="position:absolute;left:0;text-align:left;margin-left:21.6pt;margin-top:17.9pt;width:16.5pt;height:18.75pt;z-index:251792384;mso-position-horizontal-relative:text;mso-position-vertical-relative:text"/>
              </w:pict>
            </w:r>
          </w:p>
        </w:tc>
      </w:tr>
      <w:tr w:rsidR="00FA4D32" w:rsidRPr="00F55485" w:rsidTr="00435968">
        <w:trPr>
          <w:cantSplit/>
        </w:trPr>
        <w:tc>
          <w:tcPr>
            <w:cnfStyle w:val="001000000000"/>
            <w:tcW w:w="2394" w:type="dxa"/>
          </w:tcPr>
          <w:p w:rsidR="00FA4D32" w:rsidRDefault="00FA4D32" w:rsidP="00F55485">
            <w:pPr>
              <w:ind w:left="720" w:hanging="720"/>
            </w:pPr>
            <w:r>
              <w:t>Pizza Night</w:t>
            </w:r>
          </w:p>
          <w:p w:rsidR="002C6F51" w:rsidRPr="002C6F51" w:rsidRDefault="002C6F51" w:rsidP="00F55485">
            <w:pPr>
              <w:ind w:left="720" w:hanging="720"/>
              <w:rPr>
                <w:b w:val="0"/>
                <w:sz w:val="18"/>
                <w:szCs w:val="18"/>
              </w:rPr>
            </w:pPr>
            <w:r w:rsidRPr="002C6F51">
              <w:rPr>
                <w:b w:val="0"/>
                <w:sz w:val="18"/>
                <w:szCs w:val="18"/>
              </w:rPr>
              <w:t>September 19</w:t>
            </w:r>
            <w:r w:rsidRPr="002C6F51">
              <w:rPr>
                <w:b w:val="0"/>
                <w:sz w:val="18"/>
                <w:szCs w:val="18"/>
                <w:vertAlign w:val="superscript"/>
              </w:rPr>
              <w:t>th</w:t>
            </w:r>
          </w:p>
          <w:p w:rsidR="002C6F51" w:rsidRPr="002F531B" w:rsidRDefault="002C6F51" w:rsidP="00F55485">
            <w:pPr>
              <w:ind w:left="720" w:hanging="720"/>
            </w:pPr>
          </w:p>
        </w:tc>
        <w:tc>
          <w:tcPr>
            <w:tcW w:w="4554" w:type="dxa"/>
          </w:tcPr>
          <w:p w:rsidR="00FA4D32" w:rsidRPr="0042357B" w:rsidRDefault="00FA4D32" w:rsidP="009742D8">
            <w:pPr>
              <w:cnfStyle w:val="000000000000"/>
              <w:rPr>
                <w:rFonts w:eastAsia="Times New Roman" w:cs="Times New Roman"/>
                <w:sz w:val="16"/>
                <w:szCs w:val="16"/>
              </w:rPr>
            </w:pPr>
            <w:r w:rsidRPr="0042357B">
              <w:rPr>
                <w:rFonts w:eastAsia="Times New Roman" w:cs="Times New Roman"/>
                <w:sz w:val="16"/>
                <w:szCs w:val="16"/>
              </w:rPr>
              <w:t>This</w:t>
            </w:r>
            <w:r w:rsidR="00C53E75">
              <w:rPr>
                <w:rFonts w:eastAsia="Times New Roman" w:cs="Times New Roman"/>
                <w:sz w:val="16"/>
                <w:szCs w:val="16"/>
              </w:rPr>
              <w:t xml:space="preserve"> committee organizes</w:t>
            </w:r>
            <w:r w:rsidRPr="0042357B">
              <w:rPr>
                <w:rFonts w:eastAsia="Times New Roman" w:cs="Times New Roman"/>
                <w:sz w:val="16"/>
                <w:szCs w:val="16"/>
              </w:rPr>
              <w:t xml:space="preserve"> an annual school-year family social kickoff event usually held on </w:t>
            </w:r>
            <w:r w:rsidR="001F488D">
              <w:rPr>
                <w:rFonts w:eastAsia="Times New Roman" w:cs="Times New Roman"/>
                <w:sz w:val="16"/>
                <w:szCs w:val="16"/>
              </w:rPr>
              <w:t>a</w:t>
            </w:r>
            <w:r w:rsidRPr="0042357B">
              <w:rPr>
                <w:rFonts w:eastAsia="Times New Roman" w:cs="Times New Roman"/>
                <w:sz w:val="16"/>
                <w:szCs w:val="16"/>
              </w:rPr>
              <w:t xml:space="preserve"> Friday </w:t>
            </w:r>
            <w:r w:rsidR="001F488D">
              <w:rPr>
                <w:rFonts w:eastAsia="Times New Roman" w:cs="Times New Roman"/>
                <w:sz w:val="16"/>
                <w:szCs w:val="16"/>
              </w:rPr>
              <w:t xml:space="preserve">in </w:t>
            </w:r>
            <w:r w:rsidRPr="0042357B">
              <w:rPr>
                <w:rFonts w:eastAsia="Times New Roman" w:cs="Times New Roman"/>
                <w:sz w:val="16"/>
                <w:szCs w:val="16"/>
              </w:rPr>
              <w:t>September</w:t>
            </w:r>
            <w:r w:rsidR="00C53E75">
              <w:rPr>
                <w:rFonts w:eastAsia="Times New Roman" w:cs="Times New Roman"/>
                <w:sz w:val="16"/>
                <w:szCs w:val="16"/>
              </w:rPr>
              <w:t xml:space="preserve"> behind</w:t>
            </w:r>
            <w:r w:rsidRPr="0042357B">
              <w:rPr>
                <w:rFonts w:eastAsia="Times New Roman" w:cs="Times New Roman"/>
                <w:sz w:val="16"/>
                <w:szCs w:val="16"/>
              </w:rPr>
              <w:t xml:space="preserve"> the school from 5pm-7pm.  </w:t>
            </w:r>
            <w:r w:rsidR="00C53E75">
              <w:rPr>
                <w:rFonts w:eastAsia="Times New Roman" w:cs="Times New Roman"/>
                <w:sz w:val="16"/>
                <w:szCs w:val="16"/>
              </w:rPr>
              <w:t>While</w:t>
            </w:r>
            <w:r w:rsidRPr="0042357B">
              <w:rPr>
                <w:rFonts w:eastAsia="Times New Roman" w:cs="Times New Roman"/>
                <w:sz w:val="16"/>
                <w:szCs w:val="16"/>
              </w:rPr>
              <w:t xml:space="preserve"> not a fundraising</w:t>
            </w:r>
            <w:r w:rsidR="001F488D">
              <w:rPr>
                <w:rFonts w:eastAsia="Times New Roman" w:cs="Times New Roman"/>
                <w:sz w:val="16"/>
                <w:szCs w:val="16"/>
              </w:rPr>
              <w:t xml:space="preserve"> event, </w:t>
            </w:r>
            <w:r w:rsidR="00C53E75">
              <w:rPr>
                <w:rFonts w:eastAsia="Times New Roman" w:cs="Times New Roman"/>
                <w:sz w:val="16"/>
                <w:szCs w:val="16"/>
              </w:rPr>
              <w:t xml:space="preserve">the event </w:t>
            </w:r>
            <w:r w:rsidR="001F488D">
              <w:rPr>
                <w:rFonts w:eastAsia="Times New Roman" w:cs="Times New Roman"/>
                <w:sz w:val="16"/>
                <w:szCs w:val="16"/>
              </w:rPr>
              <w:t>is self-funded.  T</w:t>
            </w:r>
            <w:r w:rsidR="00C53E75">
              <w:rPr>
                <w:rFonts w:eastAsia="Times New Roman" w:cs="Times New Roman"/>
                <w:sz w:val="16"/>
                <w:szCs w:val="16"/>
              </w:rPr>
              <w:t>asks are usually divided by the chairs with one focusing on</w:t>
            </w:r>
            <w:r w:rsidRPr="0042357B">
              <w:rPr>
                <w:rFonts w:eastAsia="Times New Roman" w:cs="Times New Roman"/>
                <w:sz w:val="16"/>
                <w:szCs w:val="16"/>
              </w:rPr>
              <w:t xml:space="preserve"> flyers, volunteer scheduling and tracking orders</w:t>
            </w:r>
            <w:r w:rsidR="00C53E75">
              <w:rPr>
                <w:rFonts w:eastAsia="Times New Roman" w:cs="Times New Roman"/>
                <w:sz w:val="16"/>
                <w:szCs w:val="16"/>
              </w:rPr>
              <w:t xml:space="preserve"> while the other</w:t>
            </w:r>
            <w:r w:rsidRPr="0042357B">
              <w:rPr>
                <w:rFonts w:eastAsia="Times New Roman" w:cs="Times New Roman"/>
                <w:sz w:val="16"/>
                <w:szCs w:val="16"/>
              </w:rPr>
              <w:t xml:space="preserve"> co</w:t>
            </w:r>
            <w:r w:rsidR="001F488D">
              <w:rPr>
                <w:rFonts w:eastAsia="Times New Roman" w:cs="Times New Roman"/>
                <w:sz w:val="16"/>
                <w:szCs w:val="16"/>
              </w:rPr>
              <w:t>ntact</w:t>
            </w:r>
            <w:r w:rsidR="00C53E75">
              <w:rPr>
                <w:rFonts w:eastAsia="Times New Roman" w:cs="Times New Roman"/>
                <w:sz w:val="16"/>
                <w:szCs w:val="16"/>
              </w:rPr>
              <w:t>s vendors for donations and focuses on</w:t>
            </w:r>
            <w:r w:rsidR="001F488D">
              <w:rPr>
                <w:rFonts w:eastAsia="Times New Roman" w:cs="Times New Roman"/>
                <w:sz w:val="16"/>
                <w:szCs w:val="16"/>
              </w:rPr>
              <w:t xml:space="preserve"> </w:t>
            </w:r>
            <w:r w:rsidR="00C53E75">
              <w:rPr>
                <w:rFonts w:eastAsia="Times New Roman" w:cs="Times New Roman"/>
                <w:sz w:val="16"/>
                <w:szCs w:val="16"/>
              </w:rPr>
              <w:t xml:space="preserve">other </w:t>
            </w:r>
            <w:r w:rsidRPr="0042357B">
              <w:rPr>
                <w:rFonts w:eastAsia="Times New Roman" w:cs="Times New Roman"/>
                <w:sz w:val="16"/>
                <w:szCs w:val="16"/>
              </w:rPr>
              <w:t xml:space="preserve">logistics and coordination.  The </w:t>
            </w:r>
            <w:r w:rsidR="00EF33D7">
              <w:rPr>
                <w:rFonts w:eastAsia="Times New Roman" w:cs="Times New Roman"/>
                <w:sz w:val="16"/>
                <w:szCs w:val="16"/>
              </w:rPr>
              <w:t>Fifth Grade</w:t>
            </w:r>
            <w:r w:rsidRPr="0042357B">
              <w:rPr>
                <w:rFonts w:eastAsia="Times New Roman" w:cs="Times New Roman"/>
                <w:sz w:val="16"/>
                <w:szCs w:val="16"/>
              </w:rPr>
              <w:t xml:space="preserve"> celebration usually does a fundraising event at this function.</w:t>
            </w:r>
          </w:p>
          <w:p w:rsidR="00FA4D32" w:rsidRPr="0042357B" w:rsidRDefault="00FA4D32" w:rsidP="00F55485">
            <w:pPr>
              <w:cnfStyle w:val="000000000000"/>
              <w:rPr>
                <w:rFonts w:eastAsia="Times New Roman" w:cs="Times New Roman"/>
                <w:sz w:val="16"/>
                <w:szCs w:val="16"/>
              </w:rPr>
            </w:pPr>
          </w:p>
        </w:tc>
        <w:tc>
          <w:tcPr>
            <w:tcW w:w="1620" w:type="dxa"/>
          </w:tcPr>
          <w:p w:rsidR="00FA4D32" w:rsidRPr="0042357B" w:rsidRDefault="00FA4D32" w:rsidP="00076EAC">
            <w:pPr>
              <w:cnfStyle w:val="000000000000"/>
              <w:rPr>
                <w:sz w:val="16"/>
                <w:szCs w:val="16"/>
              </w:rPr>
            </w:pPr>
          </w:p>
          <w:p w:rsidR="00FA4D32" w:rsidRPr="0042357B" w:rsidRDefault="00FA4D32" w:rsidP="00076EAC">
            <w:pPr>
              <w:cnfStyle w:val="000000000000"/>
              <w:rPr>
                <w:sz w:val="16"/>
                <w:szCs w:val="16"/>
              </w:rPr>
            </w:pPr>
          </w:p>
          <w:p w:rsidR="00FA4D32" w:rsidRPr="0042357B" w:rsidRDefault="00C42FF7" w:rsidP="004D088F">
            <w:pPr>
              <w:cnfStyle w:val="000000000000"/>
              <w:rPr>
                <w:sz w:val="16"/>
                <w:szCs w:val="16"/>
              </w:rPr>
            </w:pPr>
            <w:r>
              <w:rPr>
                <w:sz w:val="16"/>
                <w:szCs w:val="16"/>
              </w:rPr>
              <w:t xml:space="preserve">1- </w:t>
            </w:r>
            <w:r w:rsidR="004D088F" w:rsidRPr="0042357B">
              <w:rPr>
                <w:sz w:val="16"/>
                <w:szCs w:val="16"/>
              </w:rPr>
              <w:t>Amanda Yanuklis Kucerka</w:t>
            </w:r>
          </w:p>
          <w:p w:rsidR="00FA4D32" w:rsidRPr="0042357B" w:rsidRDefault="00FA4D32" w:rsidP="00076EAC">
            <w:pPr>
              <w:cnfStyle w:val="000000000000"/>
              <w:rPr>
                <w:sz w:val="16"/>
                <w:szCs w:val="16"/>
              </w:rPr>
            </w:pPr>
          </w:p>
          <w:p w:rsidR="00FA4D32" w:rsidRPr="0042357B" w:rsidRDefault="00FA4D32" w:rsidP="00076EAC">
            <w:pPr>
              <w:cnfStyle w:val="000000000000"/>
              <w:rPr>
                <w:sz w:val="16"/>
                <w:szCs w:val="16"/>
              </w:rPr>
            </w:pPr>
            <w:r w:rsidRPr="0042357B">
              <w:rPr>
                <w:sz w:val="16"/>
                <w:szCs w:val="16"/>
              </w:rPr>
              <w:t>2-</w:t>
            </w:r>
            <w:r w:rsidR="008A02B6">
              <w:rPr>
                <w:sz w:val="16"/>
                <w:szCs w:val="16"/>
              </w:rPr>
              <w:t xml:space="preserve"> Kim </w:t>
            </w:r>
            <w:proofErr w:type="spellStart"/>
            <w:r w:rsidR="008A02B6">
              <w:rPr>
                <w:sz w:val="16"/>
                <w:szCs w:val="16"/>
              </w:rPr>
              <w:t>Patchett</w:t>
            </w:r>
            <w:proofErr w:type="spellEnd"/>
          </w:p>
        </w:tc>
        <w:tc>
          <w:tcPr>
            <w:tcW w:w="1440" w:type="dxa"/>
          </w:tcPr>
          <w:p w:rsidR="00FA4D32" w:rsidRDefault="001E28FB" w:rsidP="00F55485">
            <w:pPr>
              <w:cnfStyle w:val="000000000000"/>
              <w:rPr>
                <w:noProof/>
              </w:rPr>
            </w:pPr>
            <w:r w:rsidRPr="001E28FB">
              <w:rPr>
                <w:noProof/>
                <w:sz w:val="18"/>
                <w:szCs w:val="18"/>
              </w:rPr>
              <w:pict>
                <v:rect id="_x0000_s1205" style="position:absolute;margin-left:20.85pt;margin-top:41.55pt;width:16.5pt;height:18.75pt;z-index:251760640;mso-position-horizontal-relative:text;mso-position-vertical-relative:text"/>
              </w:pict>
            </w:r>
          </w:p>
        </w:tc>
      </w:tr>
      <w:tr w:rsidR="00FA4D32" w:rsidRPr="00F55485" w:rsidTr="00435968">
        <w:trPr>
          <w:cnfStyle w:val="000000100000"/>
          <w:cantSplit/>
        </w:trPr>
        <w:tc>
          <w:tcPr>
            <w:cnfStyle w:val="001000000000"/>
            <w:tcW w:w="2394" w:type="dxa"/>
          </w:tcPr>
          <w:p w:rsidR="00FA4D32" w:rsidRPr="002F531B" w:rsidRDefault="00FA4D32" w:rsidP="00F7746F">
            <w:r>
              <w:t>Room Parent Coordinators</w:t>
            </w:r>
          </w:p>
        </w:tc>
        <w:tc>
          <w:tcPr>
            <w:tcW w:w="4554" w:type="dxa"/>
          </w:tcPr>
          <w:p w:rsidR="00FA4D32" w:rsidRPr="0042357B" w:rsidRDefault="00FA4D32" w:rsidP="009742D8">
            <w:pPr>
              <w:cnfStyle w:val="000000100000"/>
              <w:rPr>
                <w:rFonts w:eastAsia="Times New Roman" w:cs="Times New Roman"/>
                <w:sz w:val="16"/>
                <w:szCs w:val="16"/>
              </w:rPr>
            </w:pPr>
            <w:r w:rsidRPr="0042357B">
              <w:rPr>
                <w:rFonts w:eastAsia="Times New Roman" w:cs="Times New Roman"/>
                <w:sz w:val="16"/>
                <w:szCs w:val="16"/>
              </w:rPr>
              <w:t xml:space="preserve">This is a two person committee that does the majority of their work at the beginning of the school year.  They work to insure that each classroom has 2 </w:t>
            </w:r>
            <w:r w:rsidR="00C53E75">
              <w:rPr>
                <w:rFonts w:eastAsia="Times New Roman" w:cs="Times New Roman"/>
                <w:sz w:val="16"/>
                <w:szCs w:val="16"/>
              </w:rPr>
              <w:t xml:space="preserve">room </w:t>
            </w:r>
            <w:r w:rsidRPr="0042357B">
              <w:rPr>
                <w:rFonts w:eastAsia="Times New Roman" w:cs="Times New Roman"/>
                <w:sz w:val="16"/>
                <w:szCs w:val="16"/>
              </w:rPr>
              <w:t xml:space="preserve">parent volunteers </w:t>
            </w:r>
            <w:r w:rsidR="00C53E75" w:rsidRPr="0042357B">
              <w:rPr>
                <w:rFonts w:eastAsia="Times New Roman" w:cs="Times New Roman"/>
                <w:sz w:val="16"/>
                <w:szCs w:val="16"/>
              </w:rPr>
              <w:t xml:space="preserve">for each teacher </w:t>
            </w:r>
            <w:r w:rsidRPr="0042357B">
              <w:rPr>
                <w:rFonts w:eastAsia="Times New Roman" w:cs="Times New Roman"/>
                <w:sz w:val="16"/>
                <w:szCs w:val="16"/>
              </w:rPr>
              <w:t xml:space="preserve">prior to the start of each school year.  They compile contact information for all room parents and correspond with them throughout the year as needed. </w:t>
            </w:r>
          </w:p>
          <w:p w:rsidR="00FA4D32" w:rsidRPr="0042357B" w:rsidRDefault="00FA4D32" w:rsidP="00F55485">
            <w:pPr>
              <w:cnfStyle w:val="000000100000"/>
              <w:rPr>
                <w:rFonts w:eastAsia="Times New Roman" w:cs="Times New Roman"/>
                <w:sz w:val="16"/>
                <w:szCs w:val="16"/>
              </w:rPr>
            </w:pPr>
          </w:p>
        </w:tc>
        <w:tc>
          <w:tcPr>
            <w:tcW w:w="1620" w:type="dxa"/>
          </w:tcPr>
          <w:p w:rsidR="00FA4D32" w:rsidRPr="0042357B" w:rsidRDefault="00FA4D32" w:rsidP="00076EAC">
            <w:pPr>
              <w:cnfStyle w:val="000000100000"/>
              <w:rPr>
                <w:sz w:val="16"/>
                <w:szCs w:val="16"/>
              </w:rPr>
            </w:pPr>
          </w:p>
          <w:p w:rsidR="00FA4D32" w:rsidRPr="0042357B" w:rsidRDefault="00FA4D32" w:rsidP="00076EAC">
            <w:pPr>
              <w:cnfStyle w:val="000000100000"/>
              <w:rPr>
                <w:sz w:val="16"/>
                <w:szCs w:val="16"/>
              </w:rPr>
            </w:pPr>
            <w:r w:rsidRPr="0042357B">
              <w:rPr>
                <w:sz w:val="16"/>
                <w:szCs w:val="16"/>
              </w:rPr>
              <w:t>1-</w:t>
            </w:r>
            <w:r w:rsidR="001F488D">
              <w:rPr>
                <w:sz w:val="16"/>
                <w:szCs w:val="16"/>
              </w:rPr>
              <w:t xml:space="preserve"> Jennifer Macchiarola</w:t>
            </w:r>
          </w:p>
          <w:p w:rsidR="00FA4D32" w:rsidRPr="0042357B" w:rsidRDefault="00FA4D32" w:rsidP="00076EAC">
            <w:pPr>
              <w:cnfStyle w:val="000000100000"/>
              <w:rPr>
                <w:sz w:val="16"/>
                <w:szCs w:val="16"/>
              </w:rPr>
            </w:pPr>
          </w:p>
          <w:p w:rsidR="00FA4D32" w:rsidRPr="0042357B" w:rsidRDefault="00FA4D32" w:rsidP="00076EAC">
            <w:pPr>
              <w:cnfStyle w:val="000000100000"/>
              <w:rPr>
                <w:sz w:val="16"/>
                <w:szCs w:val="16"/>
              </w:rPr>
            </w:pPr>
            <w:r w:rsidRPr="0042357B">
              <w:rPr>
                <w:sz w:val="16"/>
                <w:szCs w:val="16"/>
              </w:rPr>
              <w:t>2-</w:t>
            </w:r>
            <w:r w:rsidR="001F488D">
              <w:rPr>
                <w:sz w:val="16"/>
                <w:szCs w:val="16"/>
              </w:rPr>
              <w:t xml:space="preserve"> Nicole Poliseno</w:t>
            </w:r>
          </w:p>
        </w:tc>
        <w:tc>
          <w:tcPr>
            <w:tcW w:w="1440" w:type="dxa"/>
          </w:tcPr>
          <w:p w:rsidR="0042357B" w:rsidRDefault="0042357B" w:rsidP="0042357B">
            <w:pPr>
              <w:jc w:val="center"/>
              <w:cnfStyle w:val="000000100000"/>
              <w:rPr>
                <w:sz w:val="16"/>
                <w:szCs w:val="16"/>
              </w:rPr>
            </w:pPr>
          </w:p>
          <w:p w:rsidR="0042357B" w:rsidRDefault="0042357B" w:rsidP="0042357B">
            <w:pPr>
              <w:jc w:val="center"/>
              <w:cnfStyle w:val="000000100000"/>
              <w:rPr>
                <w:sz w:val="16"/>
                <w:szCs w:val="16"/>
              </w:rPr>
            </w:pPr>
          </w:p>
          <w:p w:rsidR="0042357B" w:rsidRDefault="0042357B" w:rsidP="0042357B">
            <w:pPr>
              <w:jc w:val="center"/>
              <w:cnfStyle w:val="000000100000"/>
              <w:rPr>
                <w:sz w:val="16"/>
                <w:szCs w:val="16"/>
              </w:rPr>
            </w:pPr>
            <w:r w:rsidRPr="00FA4D32">
              <w:rPr>
                <w:sz w:val="16"/>
                <w:szCs w:val="16"/>
              </w:rPr>
              <w:t>No</w:t>
            </w:r>
          </w:p>
          <w:p w:rsidR="00FA4D32" w:rsidRDefault="0042357B" w:rsidP="0042357B">
            <w:pPr>
              <w:jc w:val="center"/>
              <w:cnfStyle w:val="000000100000"/>
              <w:rPr>
                <w:noProof/>
              </w:rPr>
            </w:pPr>
            <w:r w:rsidRPr="00FA4D32">
              <w:rPr>
                <w:sz w:val="16"/>
                <w:szCs w:val="16"/>
              </w:rPr>
              <w:t>Committee</w:t>
            </w:r>
          </w:p>
        </w:tc>
      </w:tr>
      <w:tr w:rsidR="0042357B" w:rsidRPr="00F55485" w:rsidTr="00435968">
        <w:trPr>
          <w:cantSplit/>
        </w:trPr>
        <w:tc>
          <w:tcPr>
            <w:cnfStyle w:val="001000000000"/>
            <w:tcW w:w="2394" w:type="dxa"/>
          </w:tcPr>
          <w:p w:rsidR="0042357B" w:rsidRDefault="0042357B" w:rsidP="00F7746F">
            <w:r>
              <w:t>Room Parent</w:t>
            </w:r>
          </w:p>
        </w:tc>
        <w:tc>
          <w:tcPr>
            <w:tcW w:w="4554" w:type="dxa"/>
          </w:tcPr>
          <w:p w:rsidR="0042357B" w:rsidRPr="0042357B" w:rsidRDefault="0042357B" w:rsidP="009742D8">
            <w:pPr>
              <w:cnfStyle w:val="000000000000"/>
              <w:rPr>
                <w:rFonts w:eastAsia="Times New Roman" w:cs="Times New Roman"/>
                <w:sz w:val="16"/>
                <w:szCs w:val="16"/>
              </w:rPr>
            </w:pPr>
            <w:r>
              <w:rPr>
                <w:rFonts w:eastAsia="Times New Roman" w:cs="Times New Roman"/>
                <w:sz w:val="16"/>
                <w:szCs w:val="16"/>
              </w:rPr>
              <w:t xml:space="preserve">This is a yearlong job that </w:t>
            </w:r>
            <w:r w:rsidR="00FE3E66">
              <w:rPr>
                <w:rFonts w:eastAsia="Times New Roman" w:cs="Times New Roman"/>
                <w:sz w:val="16"/>
                <w:szCs w:val="16"/>
              </w:rPr>
              <w:t>has 2 parents per classroom assisting the teacher with activities, parties and field trips throughout the school year.</w:t>
            </w:r>
          </w:p>
        </w:tc>
        <w:tc>
          <w:tcPr>
            <w:tcW w:w="1620" w:type="dxa"/>
          </w:tcPr>
          <w:p w:rsidR="0042357B" w:rsidRPr="0042357B" w:rsidRDefault="0042357B" w:rsidP="00076EAC">
            <w:pPr>
              <w:cnfStyle w:val="000000000000"/>
              <w:rPr>
                <w:sz w:val="16"/>
                <w:szCs w:val="16"/>
              </w:rPr>
            </w:pPr>
          </w:p>
        </w:tc>
        <w:tc>
          <w:tcPr>
            <w:tcW w:w="1440" w:type="dxa"/>
          </w:tcPr>
          <w:p w:rsidR="0042357B" w:rsidRDefault="0042357B" w:rsidP="0042357B">
            <w:pPr>
              <w:jc w:val="center"/>
              <w:cnfStyle w:val="000000000000"/>
              <w:rPr>
                <w:sz w:val="16"/>
                <w:szCs w:val="16"/>
              </w:rPr>
            </w:pPr>
          </w:p>
          <w:p w:rsidR="0042357B" w:rsidRDefault="00862AB2" w:rsidP="0042357B">
            <w:pPr>
              <w:jc w:val="center"/>
              <w:cnfStyle w:val="000000000000"/>
              <w:rPr>
                <w:sz w:val="16"/>
                <w:szCs w:val="16"/>
              </w:rPr>
            </w:pPr>
            <w:r>
              <w:rPr>
                <w:sz w:val="16"/>
                <w:szCs w:val="16"/>
              </w:rPr>
              <w:t>Closed</w:t>
            </w:r>
          </w:p>
          <w:p w:rsidR="0042357B" w:rsidRDefault="0042357B" w:rsidP="0042357B">
            <w:pPr>
              <w:jc w:val="center"/>
              <w:cnfStyle w:val="000000000000"/>
              <w:rPr>
                <w:sz w:val="16"/>
                <w:szCs w:val="16"/>
              </w:rPr>
            </w:pPr>
          </w:p>
          <w:p w:rsidR="0042357B" w:rsidRDefault="0042357B" w:rsidP="0042357B">
            <w:pPr>
              <w:jc w:val="center"/>
              <w:cnfStyle w:val="000000000000"/>
              <w:rPr>
                <w:sz w:val="16"/>
                <w:szCs w:val="16"/>
              </w:rPr>
            </w:pPr>
          </w:p>
        </w:tc>
      </w:tr>
      <w:tr w:rsidR="00FA4D32" w:rsidRPr="00F55485" w:rsidTr="00435968">
        <w:trPr>
          <w:cnfStyle w:val="000000100000"/>
          <w:cantSplit/>
        </w:trPr>
        <w:tc>
          <w:tcPr>
            <w:cnfStyle w:val="001000000000"/>
            <w:tcW w:w="2394" w:type="dxa"/>
          </w:tcPr>
          <w:p w:rsidR="00FA4D32" w:rsidRDefault="00FA4D32" w:rsidP="00F55485">
            <w:pPr>
              <w:ind w:left="720" w:hanging="720"/>
            </w:pPr>
            <w:r>
              <w:t>School Supplies</w:t>
            </w:r>
          </w:p>
        </w:tc>
        <w:tc>
          <w:tcPr>
            <w:tcW w:w="4554" w:type="dxa"/>
          </w:tcPr>
          <w:p w:rsidR="00FA4D32" w:rsidRPr="0042357B" w:rsidRDefault="00FA4D32" w:rsidP="009742D8">
            <w:pPr>
              <w:cnfStyle w:val="000000100000"/>
              <w:rPr>
                <w:rFonts w:eastAsia="Times New Roman" w:cs="Times New Roman"/>
                <w:sz w:val="16"/>
                <w:szCs w:val="16"/>
              </w:rPr>
            </w:pPr>
            <w:r w:rsidRPr="0042357B">
              <w:rPr>
                <w:rFonts w:eastAsia="Times New Roman" w:cs="Times New Roman"/>
                <w:sz w:val="16"/>
                <w:szCs w:val="16"/>
              </w:rPr>
              <w:t xml:space="preserve">This is a 1-2 person committee that </w:t>
            </w:r>
            <w:r w:rsidR="004D088F" w:rsidRPr="0042357B">
              <w:rPr>
                <w:rFonts w:eastAsia="Times New Roman" w:cs="Times New Roman"/>
                <w:sz w:val="16"/>
                <w:szCs w:val="16"/>
              </w:rPr>
              <w:t xml:space="preserve">runs from April </w:t>
            </w:r>
            <w:r w:rsidR="0042357B" w:rsidRPr="0042357B">
              <w:rPr>
                <w:rFonts w:eastAsia="Times New Roman" w:cs="Times New Roman"/>
                <w:sz w:val="16"/>
                <w:szCs w:val="16"/>
              </w:rPr>
              <w:t xml:space="preserve">to the following September and </w:t>
            </w:r>
            <w:r w:rsidR="00FE3E66" w:rsidRPr="0042357B">
              <w:rPr>
                <w:rFonts w:eastAsia="Times New Roman" w:cs="Times New Roman"/>
                <w:sz w:val="16"/>
                <w:szCs w:val="16"/>
              </w:rPr>
              <w:t>is responsible</w:t>
            </w:r>
            <w:r w:rsidRPr="0042357B">
              <w:rPr>
                <w:rFonts w:eastAsia="Times New Roman" w:cs="Times New Roman"/>
                <w:sz w:val="16"/>
                <w:szCs w:val="16"/>
              </w:rPr>
              <w:t xml:space="preserve"> for the sale and distribution of Staples school supply kits to LCS students.  Kits are ordered at the end of the school year and distribution occurs just prior to Meet the Teacher day</w:t>
            </w:r>
            <w:r w:rsidR="0042357B" w:rsidRPr="0042357B">
              <w:rPr>
                <w:rFonts w:eastAsia="Times New Roman" w:cs="Times New Roman"/>
                <w:sz w:val="16"/>
                <w:szCs w:val="16"/>
              </w:rPr>
              <w:t xml:space="preserve"> in September</w:t>
            </w:r>
            <w:r w:rsidRPr="0042357B">
              <w:rPr>
                <w:rFonts w:eastAsia="Times New Roman" w:cs="Times New Roman"/>
                <w:sz w:val="16"/>
                <w:szCs w:val="16"/>
              </w:rPr>
              <w:t xml:space="preserve">. </w:t>
            </w:r>
          </w:p>
          <w:p w:rsidR="00FA4D32" w:rsidRPr="0042357B" w:rsidRDefault="00FA4D32" w:rsidP="009742D8">
            <w:pPr>
              <w:cnfStyle w:val="000000100000"/>
              <w:rPr>
                <w:rFonts w:eastAsia="Times New Roman" w:cs="Times New Roman"/>
                <w:sz w:val="16"/>
                <w:szCs w:val="16"/>
              </w:rPr>
            </w:pPr>
          </w:p>
        </w:tc>
        <w:tc>
          <w:tcPr>
            <w:tcW w:w="1620" w:type="dxa"/>
          </w:tcPr>
          <w:p w:rsidR="00FA4D32" w:rsidRPr="0042357B" w:rsidRDefault="00FA4D32" w:rsidP="00076EAC">
            <w:pPr>
              <w:cnfStyle w:val="000000100000"/>
              <w:rPr>
                <w:sz w:val="16"/>
                <w:szCs w:val="16"/>
              </w:rPr>
            </w:pPr>
          </w:p>
          <w:p w:rsidR="00FA4D32" w:rsidRPr="0042357B" w:rsidRDefault="00FA4D32" w:rsidP="00076EAC">
            <w:pPr>
              <w:cnfStyle w:val="000000100000"/>
              <w:rPr>
                <w:sz w:val="16"/>
                <w:szCs w:val="16"/>
              </w:rPr>
            </w:pPr>
            <w:r w:rsidRPr="0042357B">
              <w:rPr>
                <w:sz w:val="16"/>
                <w:szCs w:val="16"/>
              </w:rPr>
              <w:t>1-</w:t>
            </w:r>
            <w:r w:rsidR="00C10A30">
              <w:rPr>
                <w:sz w:val="16"/>
                <w:szCs w:val="16"/>
              </w:rPr>
              <w:t xml:space="preserve">  Vicki </w:t>
            </w:r>
            <w:proofErr w:type="spellStart"/>
            <w:r w:rsidR="00C10A30">
              <w:rPr>
                <w:sz w:val="16"/>
                <w:szCs w:val="16"/>
              </w:rPr>
              <w:t>Ebeling</w:t>
            </w:r>
            <w:proofErr w:type="spellEnd"/>
          </w:p>
          <w:p w:rsidR="00FA4D32" w:rsidRPr="0042357B" w:rsidRDefault="00FA4D32" w:rsidP="00076EAC">
            <w:pPr>
              <w:cnfStyle w:val="000000100000"/>
              <w:rPr>
                <w:sz w:val="16"/>
                <w:szCs w:val="16"/>
              </w:rPr>
            </w:pPr>
          </w:p>
          <w:p w:rsidR="00FA4D32" w:rsidRPr="0042357B" w:rsidRDefault="001E28FB" w:rsidP="00076EAC">
            <w:pPr>
              <w:cnfStyle w:val="000000100000"/>
              <w:rPr>
                <w:sz w:val="16"/>
                <w:szCs w:val="16"/>
              </w:rPr>
            </w:pPr>
            <w:r>
              <w:rPr>
                <w:noProof/>
                <w:sz w:val="16"/>
                <w:szCs w:val="16"/>
              </w:rPr>
              <w:pict>
                <v:rect id="_x0000_s1219" style="position:absolute;margin-left:26.1pt;margin-top:.2pt;width:16.5pt;height:18.75pt;z-index:251774976"/>
              </w:pict>
            </w:r>
            <w:r w:rsidR="00FA4D32" w:rsidRPr="0042357B">
              <w:rPr>
                <w:sz w:val="16"/>
                <w:szCs w:val="16"/>
              </w:rPr>
              <w:t>2-</w:t>
            </w:r>
          </w:p>
        </w:tc>
        <w:tc>
          <w:tcPr>
            <w:tcW w:w="1440" w:type="dxa"/>
          </w:tcPr>
          <w:p w:rsidR="00FA4D32" w:rsidRDefault="001E28FB" w:rsidP="00F55485">
            <w:pPr>
              <w:cnfStyle w:val="000000100000"/>
              <w:rPr>
                <w:noProof/>
              </w:rPr>
            </w:pPr>
            <w:r>
              <w:rPr>
                <w:noProof/>
              </w:rPr>
              <w:pict>
                <v:rect id="_x0000_s1218" style="position:absolute;margin-left:20.85pt;margin-top:20.5pt;width:16.5pt;height:18.75pt;z-index:251773952;mso-position-horizontal-relative:text;mso-position-vertical-relative:text"/>
              </w:pict>
            </w:r>
          </w:p>
        </w:tc>
      </w:tr>
      <w:tr w:rsidR="00FA4D32" w:rsidRPr="00F55485" w:rsidTr="00435968">
        <w:trPr>
          <w:cantSplit/>
        </w:trPr>
        <w:tc>
          <w:tcPr>
            <w:cnfStyle w:val="001000000000"/>
            <w:tcW w:w="2394" w:type="dxa"/>
          </w:tcPr>
          <w:p w:rsidR="00FA4D32" w:rsidRDefault="00FA4D32" w:rsidP="00F55485">
            <w:pPr>
              <w:ind w:left="720" w:hanging="720"/>
            </w:pPr>
            <w:r>
              <w:t>Spirit Wear</w:t>
            </w:r>
          </w:p>
        </w:tc>
        <w:tc>
          <w:tcPr>
            <w:tcW w:w="4554" w:type="dxa"/>
          </w:tcPr>
          <w:p w:rsidR="00FA4D32" w:rsidRPr="0042357B" w:rsidRDefault="00FA4D32" w:rsidP="009742D8">
            <w:pPr>
              <w:cnfStyle w:val="000000000000"/>
              <w:rPr>
                <w:rFonts w:eastAsia="Times New Roman" w:cs="Times New Roman"/>
                <w:sz w:val="16"/>
                <w:szCs w:val="16"/>
              </w:rPr>
            </w:pPr>
            <w:r w:rsidRPr="0042357B">
              <w:rPr>
                <w:rFonts w:eastAsia="Times New Roman" w:cs="Times New Roman"/>
                <w:sz w:val="16"/>
                <w:szCs w:val="16"/>
              </w:rPr>
              <w:t>This committee coordinates the design and sale of LCS spirit</w:t>
            </w:r>
            <w:r w:rsidR="0042357B" w:rsidRPr="0042357B">
              <w:rPr>
                <w:rFonts w:eastAsia="Times New Roman" w:cs="Times New Roman"/>
                <w:sz w:val="16"/>
                <w:szCs w:val="16"/>
              </w:rPr>
              <w:t xml:space="preserve"> </w:t>
            </w:r>
            <w:r w:rsidRPr="0042357B">
              <w:rPr>
                <w:rFonts w:eastAsia="Times New Roman" w:cs="Times New Roman"/>
                <w:sz w:val="16"/>
                <w:szCs w:val="16"/>
              </w:rPr>
              <w:t>wear.  While this is a year-around committee, most of their</w:t>
            </w:r>
            <w:r w:rsidR="00C53E75">
              <w:rPr>
                <w:rFonts w:eastAsia="Times New Roman" w:cs="Times New Roman"/>
                <w:sz w:val="16"/>
                <w:szCs w:val="16"/>
              </w:rPr>
              <w:t xml:space="preserve"> design</w:t>
            </w:r>
            <w:r w:rsidRPr="0042357B">
              <w:rPr>
                <w:rFonts w:eastAsia="Times New Roman" w:cs="Times New Roman"/>
                <w:sz w:val="16"/>
                <w:szCs w:val="16"/>
              </w:rPr>
              <w:t xml:space="preserve"> work occurs over the </w:t>
            </w:r>
            <w:r w:rsidR="00EF33D7">
              <w:rPr>
                <w:rFonts w:eastAsia="Times New Roman" w:cs="Times New Roman"/>
                <w:sz w:val="16"/>
                <w:szCs w:val="16"/>
              </w:rPr>
              <w:t>Summer</w:t>
            </w:r>
            <w:r w:rsidRPr="0042357B">
              <w:rPr>
                <w:rFonts w:eastAsia="Times New Roman" w:cs="Times New Roman"/>
                <w:sz w:val="16"/>
                <w:szCs w:val="16"/>
              </w:rPr>
              <w:t>.</w:t>
            </w:r>
          </w:p>
          <w:p w:rsidR="00FA4D32" w:rsidRPr="0042357B" w:rsidRDefault="00FA4D32" w:rsidP="009742D8">
            <w:pPr>
              <w:cnfStyle w:val="000000000000"/>
              <w:rPr>
                <w:rFonts w:eastAsia="Times New Roman" w:cs="Times New Roman"/>
                <w:sz w:val="16"/>
                <w:szCs w:val="16"/>
              </w:rPr>
            </w:pPr>
          </w:p>
          <w:p w:rsidR="00FA4D32" w:rsidRPr="0042357B" w:rsidRDefault="00FA4D32" w:rsidP="009742D8">
            <w:pPr>
              <w:cnfStyle w:val="000000000000"/>
              <w:rPr>
                <w:rFonts w:eastAsia="Times New Roman" w:cs="Times New Roman"/>
                <w:sz w:val="16"/>
                <w:szCs w:val="16"/>
              </w:rPr>
            </w:pPr>
          </w:p>
        </w:tc>
        <w:tc>
          <w:tcPr>
            <w:tcW w:w="1620" w:type="dxa"/>
          </w:tcPr>
          <w:p w:rsidR="00FA4D32" w:rsidRPr="0042357B" w:rsidRDefault="00FA4D32" w:rsidP="00076EAC">
            <w:pPr>
              <w:cnfStyle w:val="000000000000"/>
              <w:rPr>
                <w:sz w:val="16"/>
                <w:szCs w:val="16"/>
              </w:rPr>
            </w:pPr>
          </w:p>
          <w:p w:rsidR="00FA4D32" w:rsidRPr="0042357B" w:rsidRDefault="00FA4D32" w:rsidP="00076EAC">
            <w:pPr>
              <w:cnfStyle w:val="000000000000"/>
              <w:rPr>
                <w:sz w:val="16"/>
                <w:szCs w:val="16"/>
              </w:rPr>
            </w:pPr>
            <w:r w:rsidRPr="0042357B">
              <w:rPr>
                <w:sz w:val="16"/>
                <w:szCs w:val="16"/>
              </w:rPr>
              <w:t>1-</w:t>
            </w:r>
            <w:r w:rsidR="00C42FF7">
              <w:rPr>
                <w:sz w:val="16"/>
                <w:szCs w:val="16"/>
              </w:rPr>
              <w:t xml:space="preserve"> </w:t>
            </w:r>
            <w:r w:rsidRPr="0042357B">
              <w:rPr>
                <w:sz w:val="16"/>
                <w:szCs w:val="16"/>
              </w:rPr>
              <w:t>Melissa Breheny</w:t>
            </w:r>
          </w:p>
          <w:p w:rsidR="00FA4D32" w:rsidRPr="0042357B" w:rsidRDefault="001E28FB" w:rsidP="00076EAC">
            <w:pPr>
              <w:cnfStyle w:val="000000000000"/>
              <w:rPr>
                <w:sz w:val="16"/>
                <w:szCs w:val="16"/>
              </w:rPr>
            </w:pPr>
            <w:r>
              <w:rPr>
                <w:noProof/>
                <w:sz w:val="16"/>
                <w:szCs w:val="16"/>
              </w:rPr>
              <w:pict>
                <v:rect id="_x0000_s1216" style="position:absolute;margin-left:26.1pt;margin-top:5.1pt;width:16.5pt;height:18.75pt;z-index:251771904"/>
              </w:pict>
            </w:r>
          </w:p>
          <w:p w:rsidR="00FA4D32" w:rsidRPr="0042357B" w:rsidRDefault="00FA4D32" w:rsidP="00076EAC">
            <w:pPr>
              <w:cnfStyle w:val="000000000000"/>
              <w:rPr>
                <w:sz w:val="16"/>
                <w:szCs w:val="16"/>
              </w:rPr>
            </w:pPr>
            <w:r w:rsidRPr="0042357B">
              <w:rPr>
                <w:sz w:val="16"/>
                <w:szCs w:val="16"/>
              </w:rPr>
              <w:t>2-</w:t>
            </w:r>
          </w:p>
        </w:tc>
        <w:tc>
          <w:tcPr>
            <w:tcW w:w="1440" w:type="dxa"/>
          </w:tcPr>
          <w:p w:rsidR="00FA4D32" w:rsidRDefault="001E28FB" w:rsidP="00F55485">
            <w:pPr>
              <w:cnfStyle w:val="000000000000"/>
              <w:rPr>
                <w:noProof/>
              </w:rPr>
            </w:pPr>
            <w:r w:rsidRPr="001E28FB">
              <w:rPr>
                <w:noProof/>
                <w:sz w:val="18"/>
                <w:szCs w:val="18"/>
              </w:rPr>
              <w:pict>
                <v:rect id="_x0000_s1212" style="position:absolute;margin-left:20.85pt;margin-top:14.6pt;width:16.5pt;height:18.75pt;z-index:251767808;mso-position-horizontal-relative:text;mso-position-vertical-relative:text"/>
              </w:pict>
            </w:r>
          </w:p>
        </w:tc>
      </w:tr>
      <w:tr w:rsidR="00FA4D32" w:rsidRPr="00F55485" w:rsidTr="00435968">
        <w:trPr>
          <w:cnfStyle w:val="000000100000"/>
          <w:cantSplit/>
        </w:trPr>
        <w:tc>
          <w:tcPr>
            <w:cnfStyle w:val="001000000000"/>
            <w:tcW w:w="2394" w:type="dxa"/>
          </w:tcPr>
          <w:p w:rsidR="00FA4D32" w:rsidRDefault="00FA4D32" w:rsidP="00F55485">
            <w:pPr>
              <w:ind w:left="720" w:hanging="720"/>
            </w:pPr>
            <w:r>
              <w:t>Spring Social</w:t>
            </w:r>
          </w:p>
          <w:p w:rsidR="002C6F51" w:rsidRPr="002C6F51" w:rsidRDefault="002C6F51" w:rsidP="00F55485">
            <w:pPr>
              <w:ind w:left="720" w:hanging="720"/>
              <w:rPr>
                <w:b w:val="0"/>
                <w:sz w:val="18"/>
                <w:szCs w:val="18"/>
              </w:rPr>
            </w:pPr>
            <w:r w:rsidRPr="002C6F51">
              <w:rPr>
                <w:b w:val="0"/>
                <w:sz w:val="18"/>
                <w:szCs w:val="18"/>
              </w:rPr>
              <w:t>March 21</w:t>
            </w:r>
            <w:r w:rsidRPr="002C6F51">
              <w:rPr>
                <w:b w:val="0"/>
                <w:sz w:val="18"/>
                <w:szCs w:val="18"/>
                <w:vertAlign w:val="superscript"/>
              </w:rPr>
              <w:t>st</w:t>
            </w:r>
            <w:r w:rsidRPr="002C6F51">
              <w:rPr>
                <w:b w:val="0"/>
                <w:sz w:val="18"/>
                <w:szCs w:val="18"/>
              </w:rPr>
              <w:t xml:space="preserve"> </w:t>
            </w:r>
          </w:p>
        </w:tc>
        <w:tc>
          <w:tcPr>
            <w:tcW w:w="4554" w:type="dxa"/>
          </w:tcPr>
          <w:p w:rsidR="00FA4D32" w:rsidRPr="0042357B" w:rsidRDefault="00FA4D32" w:rsidP="004D088F">
            <w:pPr>
              <w:cnfStyle w:val="000000100000"/>
              <w:rPr>
                <w:rFonts w:eastAsia="Times New Roman" w:cs="Times New Roman"/>
                <w:sz w:val="16"/>
                <w:szCs w:val="16"/>
              </w:rPr>
            </w:pPr>
            <w:r w:rsidRPr="0042357B">
              <w:rPr>
                <w:rFonts w:eastAsia="Times New Roman" w:cs="Times New Roman"/>
                <w:sz w:val="16"/>
                <w:szCs w:val="16"/>
              </w:rPr>
              <w:t xml:space="preserve">This committee plans a LCS parent only social evening out event usually held in March.  </w:t>
            </w:r>
          </w:p>
          <w:p w:rsidR="004D088F" w:rsidRPr="0042357B" w:rsidRDefault="004D088F" w:rsidP="004D088F">
            <w:pPr>
              <w:cnfStyle w:val="000000100000"/>
              <w:rPr>
                <w:rFonts w:eastAsia="Times New Roman" w:cs="Times New Roman"/>
                <w:sz w:val="16"/>
                <w:szCs w:val="16"/>
              </w:rPr>
            </w:pPr>
          </w:p>
          <w:p w:rsidR="004D088F" w:rsidRPr="0042357B" w:rsidRDefault="004D088F" w:rsidP="004D088F">
            <w:pPr>
              <w:cnfStyle w:val="000000100000"/>
              <w:rPr>
                <w:rFonts w:eastAsia="Times New Roman" w:cs="Times New Roman"/>
                <w:sz w:val="16"/>
                <w:szCs w:val="16"/>
              </w:rPr>
            </w:pPr>
          </w:p>
        </w:tc>
        <w:tc>
          <w:tcPr>
            <w:tcW w:w="1620" w:type="dxa"/>
          </w:tcPr>
          <w:p w:rsidR="00C10A30" w:rsidRDefault="00C10A30" w:rsidP="00076EAC">
            <w:pPr>
              <w:cnfStyle w:val="000000100000"/>
              <w:rPr>
                <w:sz w:val="18"/>
                <w:szCs w:val="18"/>
              </w:rPr>
            </w:pPr>
          </w:p>
          <w:p w:rsidR="00FA4D32" w:rsidRPr="00C10A30" w:rsidRDefault="00FA4D32" w:rsidP="00076EAC">
            <w:pPr>
              <w:cnfStyle w:val="000000100000"/>
              <w:rPr>
                <w:sz w:val="16"/>
                <w:szCs w:val="16"/>
              </w:rPr>
            </w:pPr>
            <w:r>
              <w:rPr>
                <w:sz w:val="18"/>
                <w:szCs w:val="18"/>
              </w:rPr>
              <w:t>1-</w:t>
            </w:r>
            <w:r w:rsidR="00C10A30">
              <w:rPr>
                <w:sz w:val="18"/>
                <w:szCs w:val="18"/>
              </w:rPr>
              <w:t xml:space="preserve"> </w:t>
            </w:r>
            <w:r w:rsidR="00C10A30" w:rsidRPr="00C10A30">
              <w:rPr>
                <w:sz w:val="16"/>
                <w:szCs w:val="16"/>
              </w:rPr>
              <w:t xml:space="preserve">Melissa </w:t>
            </w:r>
            <w:proofErr w:type="spellStart"/>
            <w:r w:rsidR="00C10A30" w:rsidRPr="00C10A30">
              <w:rPr>
                <w:sz w:val="16"/>
                <w:szCs w:val="16"/>
              </w:rPr>
              <w:t>Breheny</w:t>
            </w:r>
            <w:proofErr w:type="spellEnd"/>
          </w:p>
          <w:p w:rsidR="00FA4D32" w:rsidRPr="00C10A30" w:rsidRDefault="00FA4D32" w:rsidP="00076EAC">
            <w:pPr>
              <w:cnfStyle w:val="000000100000"/>
              <w:rPr>
                <w:sz w:val="16"/>
                <w:szCs w:val="16"/>
              </w:rPr>
            </w:pPr>
          </w:p>
          <w:p w:rsidR="00FA4D32" w:rsidRPr="00C10A30" w:rsidRDefault="00FA4D32" w:rsidP="00076EAC">
            <w:pPr>
              <w:cnfStyle w:val="000000100000"/>
              <w:rPr>
                <w:sz w:val="16"/>
                <w:szCs w:val="16"/>
              </w:rPr>
            </w:pPr>
            <w:r w:rsidRPr="00C10A30">
              <w:rPr>
                <w:sz w:val="16"/>
                <w:szCs w:val="16"/>
              </w:rPr>
              <w:t>2-</w:t>
            </w:r>
            <w:r w:rsidR="00C10A30" w:rsidRPr="00C10A30">
              <w:rPr>
                <w:sz w:val="16"/>
                <w:szCs w:val="16"/>
              </w:rPr>
              <w:t xml:space="preserve">  Meghan </w:t>
            </w:r>
            <w:proofErr w:type="spellStart"/>
            <w:r w:rsidR="00C10A30" w:rsidRPr="00C10A30">
              <w:rPr>
                <w:sz w:val="16"/>
                <w:szCs w:val="16"/>
              </w:rPr>
              <w:t>Fedor</w:t>
            </w:r>
            <w:proofErr w:type="spellEnd"/>
          </w:p>
          <w:p w:rsidR="00FE3E66" w:rsidRPr="009742D8" w:rsidRDefault="00FE3E66" w:rsidP="00076EAC">
            <w:pPr>
              <w:cnfStyle w:val="000000100000"/>
              <w:rPr>
                <w:sz w:val="18"/>
                <w:szCs w:val="18"/>
              </w:rPr>
            </w:pPr>
          </w:p>
        </w:tc>
        <w:tc>
          <w:tcPr>
            <w:tcW w:w="1440" w:type="dxa"/>
          </w:tcPr>
          <w:p w:rsidR="00FA4D32" w:rsidRDefault="001E28FB" w:rsidP="00F55485">
            <w:pPr>
              <w:cnfStyle w:val="000000100000"/>
              <w:rPr>
                <w:noProof/>
              </w:rPr>
            </w:pPr>
            <w:r>
              <w:rPr>
                <w:noProof/>
              </w:rPr>
              <w:pict>
                <v:rect id="_x0000_s1217" style="position:absolute;margin-left:20.85pt;margin-top:20.05pt;width:16.5pt;height:18.75pt;z-index:251772928;mso-position-horizontal-relative:text;mso-position-vertical-relative:text"/>
              </w:pict>
            </w:r>
          </w:p>
        </w:tc>
      </w:tr>
      <w:tr w:rsidR="00FA4D32" w:rsidRPr="00F55485" w:rsidTr="00435968">
        <w:trPr>
          <w:cantSplit/>
        </w:trPr>
        <w:tc>
          <w:tcPr>
            <w:cnfStyle w:val="001000000000"/>
            <w:tcW w:w="2394" w:type="dxa"/>
          </w:tcPr>
          <w:p w:rsidR="00FA4D32" w:rsidRDefault="00FA4D32" w:rsidP="009742D8">
            <w:r>
              <w:t>Staff Appreciation Luncheon</w:t>
            </w:r>
          </w:p>
          <w:p w:rsidR="002C6F51" w:rsidRPr="002C6F51" w:rsidRDefault="002C6F51" w:rsidP="009742D8">
            <w:pPr>
              <w:rPr>
                <w:b w:val="0"/>
                <w:sz w:val="18"/>
                <w:szCs w:val="18"/>
              </w:rPr>
            </w:pPr>
            <w:r w:rsidRPr="002C6F51">
              <w:rPr>
                <w:b w:val="0"/>
                <w:sz w:val="18"/>
                <w:szCs w:val="18"/>
              </w:rPr>
              <w:t>May 7</w:t>
            </w:r>
            <w:r w:rsidRPr="002C6F51">
              <w:rPr>
                <w:b w:val="0"/>
                <w:sz w:val="18"/>
                <w:szCs w:val="18"/>
                <w:vertAlign w:val="superscript"/>
              </w:rPr>
              <w:t>th</w:t>
            </w:r>
            <w:r w:rsidRPr="002C6F51">
              <w:rPr>
                <w:b w:val="0"/>
                <w:sz w:val="18"/>
                <w:szCs w:val="18"/>
              </w:rPr>
              <w:t xml:space="preserve"> </w:t>
            </w:r>
          </w:p>
        </w:tc>
        <w:tc>
          <w:tcPr>
            <w:tcW w:w="4554" w:type="dxa"/>
          </w:tcPr>
          <w:p w:rsidR="00FA4D32" w:rsidRPr="0042357B" w:rsidRDefault="00FA4D32" w:rsidP="009742D8">
            <w:pPr>
              <w:cnfStyle w:val="000000000000"/>
              <w:rPr>
                <w:rFonts w:eastAsia="Times New Roman" w:cs="Times New Roman"/>
                <w:sz w:val="16"/>
                <w:szCs w:val="16"/>
              </w:rPr>
            </w:pPr>
            <w:r w:rsidRPr="0042357B">
              <w:rPr>
                <w:rFonts w:eastAsia="Times New Roman" w:cs="Times New Roman"/>
                <w:sz w:val="16"/>
                <w:szCs w:val="16"/>
              </w:rPr>
              <w:t xml:space="preserve">This is a small committee that plans a special </w:t>
            </w:r>
            <w:r w:rsidR="00C53E75">
              <w:rPr>
                <w:rFonts w:eastAsia="Times New Roman" w:cs="Times New Roman"/>
                <w:sz w:val="16"/>
                <w:szCs w:val="16"/>
              </w:rPr>
              <w:t xml:space="preserve">appreciation </w:t>
            </w:r>
            <w:r w:rsidRPr="0042357B">
              <w:rPr>
                <w:rFonts w:eastAsia="Times New Roman" w:cs="Times New Roman"/>
                <w:sz w:val="16"/>
                <w:szCs w:val="16"/>
              </w:rPr>
              <w:t>luncheon for the LCS Teachers and Staff in the Spring (</w:t>
            </w:r>
            <w:r w:rsidR="00C53E75">
              <w:rPr>
                <w:rFonts w:eastAsia="Times New Roman" w:cs="Times New Roman"/>
                <w:sz w:val="16"/>
                <w:szCs w:val="16"/>
              </w:rPr>
              <w:t>u</w:t>
            </w:r>
            <w:r w:rsidRPr="0042357B">
              <w:rPr>
                <w:rFonts w:eastAsia="Times New Roman" w:cs="Times New Roman"/>
                <w:sz w:val="16"/>
                <w:szCs w:val="16"/>
              </w:rPr>
              <w:t>sually May</w:t>
            </w:r>
            <w:r w:rsidR="00C53E75">
              <w:rPr>
                <w:rFonts w:eastAsia="Times New Roman" w:cs="Times New Roman"/>
                <w:sz w:val="16"/>
                <w:szCs w:val="16"/>
              </w:rPr>
              <w:t>).</w:t>
            </w:r>
          </w:p>
          <w:p w:rsidR="00FA4D32" w:rsidRPr="0042357B" w:rsidRDefault="00FA4D32" w:rsidP="009742D8">
            <w:pPr>
              <w:cnfStyle w:val="000000000000"/>
              <w:rPr>
                <w:rFonts w:eastAsia="Times New Roman" w:cs="Times New Roman"/>
                <w:sz w:val="16"/>
                <w:szCs w:val="16"/>
              </w:rPr>
            </w:pPr>
          </w:p>
        </w:tc>
        <w:tc>
          <w:tcPr>
            <w:tcW w:w="1620" w:type="dxa"/>
          </w:tcPr>
          <w:p w:rsidR="00C10A30" w:rsidRDefault="00C10A30" w:rsidP="00076EAC">
            <w:pPr>
              <w:cnfStyle w:val="000000000000"/>
              <w:rPr>
                <w:sz w:val="16"/>
                <w:szCs w:val="16"/>
              </w:rPr>
            </w:pPr>
          </w:p>
          <w:p w:rsidR="00FA4D32" w:rsidRDefault="00FA4D32" w:rsidP="00076EAC">
            <w:pPr>
              <w:cnfStyle w:val="000000000000"/>
              <w:rPr>
                <w:sz w:val="16"/>
                <w:szCs w:val="16"/>
              </w:rPr>
            </w:pPr>
            <w:r w:rsidRPr="00C42FF7">
              <w:rPr>
                <w:sz w:val="16"/>
                <w:szCs w:val="16"/>
              </w:rPr>
              <w:t>1-</w:t>
            </w:r>
            <w:r w:rsidR="00C10A30">
              <w:rPr>
                <w:sz w:val="16"/>
                <w:szCs w:val="16"/>
              </w:rPr>
              <w:t xml:space="preserve">.. Denise </w:t>
            </w:r>
            <w:proofErr w:type="spellStart"/>
            <w:r w:rsidR="00C10A30">
              <w:rPr>
                <w:sz w:val="16"/>
                <w:szCs w:val="16"/>
              </w:rPr>
              <w:t>D’Aires</w:t>
            </w:r>
            <w:proofErr w:type="spellEnd"/>
          </w:p>
          <w:p w:rsidR="00C10A30" w:rsidRDefault="00C10A30" w:rsidP="00076EAC">
            <w:pPr>
              <w:cnfStyle w:val="000000000000"/>
              <w:rPr>
                <w:sz w:val="16"/>
                <w:szCs w:val="16"/>
              </w:rPr>
            </w:pPr>
          </w:p>
          <w:p w:rsidR="00FA4D32" w:rsidRDefault="00FA4D32" w:rsidP="00076EAC">
            <w:pPr>
              <w:cnfStyle w:val="000000000000"/>
              <w:rPr>
                <w:sz w:val="16"/>
                <w:szCs w:val="16"/>
              </w:rPr>
            </w:pPr>
            <w:r w:rsidRPr="00C42FF7">
              <w:rPr>
                <w:sz w:val="16"/>
                <w:szCs w:val="16"/>
              </w:rPr>
              <w:t>2-</w:t>
            </w:r>
            <w:r w:rsidR="00C10A30">
              <w:rPr>
                <w:sz w:val="16"/>
                <w:szCs w:val="16"/>
              </w:rPr>
              <w:t xml:space="preserve">  Linda </w:t>
            </w:r>
            <w:proofErr w:type="spellStart"/>
            <w:r w:rsidR="00C10A30">
              <w:rPr>
                <w:sz w:val="16"/>
                <w:szCs w:val="16"/>
              </w:rPr>
              <w:t>Gramba</w:t>
            </w:r>
            <w:proofErr w:type="spellEnd"/>
          </w:p>
          <w:p w:rsidR="00C10A30" w:rsidRDefault="00C10A30" w:rsidP="00076EAC">
            <w:pPr>
              <w:cnfStyle w:val="000000000000"/>
              <w:rPr>
                <w:sz w:val="16"/>
                <w:szCs w:val="16"/>
              </w:rPr>
            </w:pPr>
          </w:p>
          <w:p w:rsidR="00C10A30" w:rsidRPr="00C42FF7" w:rsidRDefault="00C10A30" w:rsidP="00076EAC">
            <w:pPr>
              <w:cnfStyle w:val="000000000000"/>
              <w:rPr>
                <w:sz w:val="16"/>
                <w:szCs w:val="16"/>
              </w:rPr>
            </w:pPr>
            <w:r>
              <w:rPr>
                <w:sz w:val="16"/>
                <w:szCs w:val="16"/>
              </w:rPr>
              <w:t xml:space="preserve">3.  Emily </w:t>
            </w:r>
            <w:proofErr w:type="spellStart"/>
            <w:r>
              <w:rPr>
                <w:sz w:val="16"/>
                <w:szCs w:val="16"/>
              </w:rPr>
              <w:t>Schlenker</w:t>
            </w:r>
            <w:proofErr w:type="spellEnd"/>
          </w:p>
          <w:p w:rsidR="00FE3E66" w:rsidRPr="00C42FF7" w:rsidRDefault="00FE3E66" w:rsidP="00076EAC">
            <w:pPr>
              <w:cnfStyle w:val="000000000000"/>
              <w:rPr>
                <w:sz w:val="16"/>
                <w:szCs w:val="16"/>
              </w:rPr>
            </w:pPr>
          </w:p>
        </w:tc>
        <w:tc>
          <w:tcPr>
            <w:tcW w:w="1440" w:type="dxa"/>
          </w:tcPr>
          <w:p w:rsidR="00FA4D32" w:rsidRDefault="001E28FB" w:rsidP="00F55485">
            <w:pPr>
              <w:cnfStyle w:val="000000000000"/>
              <w:rPr>
                <w:noProof/>
              </w:rPr>
            </w:pPr>
            <w:r>
              <w:rPr>
                <w:noProof/>
              </w:rPr>
              <w:pict>
                <v:rect id="_x0000_s1224" style="position:absolute;margin-left:24.6pt;margin-top:21.15pt;width:16.5pt;height:18.75pt;z-index:251780096;mso-position-horizontal-relative:text;mso-position-vertical-relative:text"/>
              </w:pict>
            </w:r>
          </w:p>
        </w:tc>
      </w:tr>
      <w:tr w:rsidR="00862AB2" w:rsidRPr="00F55485" w:rsidTr="00435968">
        <w:trPr>
          <w:cnfStyle w:val="000000100000"/>
          <w:cantSplit/>
        </w:trPr>
        <w:tc>
          <w:tcPr>
            <w:cnfStyle w:val="001000000000"/>
            <w:tcW w:w="2394" w:type="dxa"/>
          </w:tcPr>
          <w:p w:rsidR="00862AB2" w:rsidRDefault="00862AB2" w:rsidP="00862AB2">
            <w:r>
              <w:t>Staff Holiday Breakfast</w:t>
            </w:r>
            <w:r w:rsidRPr="002C6F51">
              <w:rPr>
                <w:b w:val="0"/>
                <w:sz w:val="18"/>
                <w:szCs w:val="18"/>
              </w:rPr>
              <w:t xml:space="preserve"> </w:t>
            </w:r>
            <w:r>
              <w:rPr>
                <w:b w:val="0"/>
                <w:sz w:val="18"/>
                <w:szCs w:val="18"/>
              </w:rPr>
              <w:t>December</w:t>
            </w:r>
            <w:r w:rsidRPr="002C6F51">
              <w:rPr>
                <w:b w:val="0"/>
                <w:sz w:val="18"/>
                <w:szCs w:val="18"/>
              </w:rPr>
              <w:t xml:space="preserve"> </w:t>
            </w:r>
          </w:p>
          <w:p w:rsidR="00862AB2" w:rsidRDefault="00862AB2" w:rsidP="009742D8"/>
        </w:tc>
        <w:tc>
          <w:tcPr>
            <w:tcW w:w="4554" w:type="dxa"/>
          </w:tcPr>
          <w:p w:rsidR="00862AB2" w:rsidRPr="0042357B" w:rsidRDefault="00862AB2" w:rsidP="002C21D3">
            <w:pPr>
              <w:cnfStyle w:val="000000100000"/>
              <w:rPr>
                <w:rFonts w:eastAsia="Times New Roman" w:cs="Times New Roman"/>
                <w:sz w:val="16"/>
                <w:szCs w:val="16"/>
              </w:rPr>
            </w:pPr>
            <w:r w:rsidRPr="0042357B">
              <w:rPr>
                <w:rFonts w:eastAsia="Times New Roman" w:cs="Times New Roman"/>
                <w:sz w:val="16"/>
                <w:szCs w:val="16"/>
              </w:rPr>
              <w:t xml:space="preserve">This is a small committee that plans a special </w:t>
            </w:r>
            <w:r>
              <w:rPr>
                <w:rFonts w:eastAsia="Times New Roman" w:cs="Times New Roman"/>
                <w:sz w:val="16"/>
                <w:szCs w:val="16"/>
              </w:rPr>
              <w:t xml:space="preserve">holiday breakfast </w:t>
            </w:r>
            <w:r w:rsidRPr="0042357B">
              <w:rPr>
                <w:rFonts w:eastAsia="Times New Roman" w:cs="Times New Roman"/>
                <w:sz w:val="16"/>
                <w:szCs w:val="16"/>
              </w:rPr>
              <w:t xml:space="preserve">for the LCS Teachers and Staff </w:t>
            </w:r>
            <w:r>
              <w:rPr>
                <w:rFonts w:eastAsia="Times New Roman" w:cs="Times New Roman"/>
                <w:sz w:val="16"/>
                <w:szCs w:val="16"/>
              </w:rPr>
              <w:t>during the holiday season (Usually December).</w:t>
            </w:r>
          </w:p>
        </w:tc>
        <w:tc>
          <w:tcPr>
            <w:tcW w:w="1620" w:type="dxa"/>
          </w:tcPr>
          <w:p w:rsidR="00862AB2" w:rsidRDefault="00862AB2" w:rsidP="00076EAC">
            <w:pPr>
              <w:cnfStyle w:val="000000100000"/>
              <w:rPr>
                <w:sz w:val="16"/>
                <w:szCs w:val="16"/>
              </w:rPr>
            </w:pPr>
          </w:p>
          <w:p w:rsidR="00862AB2" w:rsidRDefault="00862AB2" w:rsidP="00076EAC">
            <w:pPr>
              <w:cnfStyle w:val="000000100000"/>
              <w:rPr>
                <w:sz w:val="16"/>
                <w:szCs w:val="16"/>
              </w:rPr>
            </w:pPr>
            <w:r>
              <w:rPr>
                <w:sz w:val="16"/>
                <w:szCs w:val="16"/>
              </w:rPr>
              <w:t xml:space="preserve">1-  </w:t>
            </w:r>
            <w:r w:rsidR="00DE4915">
              <w:rPr>
                <w:sz w:val="16"/>
                <w:szCs w:val="16"/>
              </w:rPr>
              <w:t>Lisa LaTourette</w:t>
            </w:r>
          </w:p>
          <w:p w:rsidR="00862AB2" w:rsidRDefault="00862AB2" w:rsidP="00076EAC">
            <w:pPr>
              <w:cnfStyle w:val="000000100000"/>
              <w:rPr>
                <w:sz w:val="16"/>
                <w:szCs w:val="16"/>
              </w:rPr>
            </w:pPr>
          </w:p>
          <w:p w:rsidR="00862AB2" w:rsidRDefault="001E28FB" w:rsidP="00076EAC">
            <w:pPr>
              <w:cnfStyle w:val="000000100000"/>
              <w:rPr>
                <w:sz w:val="16"/>
                <w:szCs w:val="16"/>
              </w:rPr>
            </w:pPr>
            <w:r>
              <w:rPr>
                <w:noProof/>
                <w:sz w:val="16"/>
                <w:szCs w:val="16"/>
              </w:rPr>
              <w:pict>
                <v:rect id="_x0000_s1239" style="position:absolute;margin-left:26.1pt;margin-top:.45pt;width:16.5pt;height:18.75pt;z-index:251795456"/>
              </w:pict>
            </w:r>
            <w:r w:rsidR="00862AB2">
              <w:rPr>
                <w:sz w:val="16"/>
                <w:szCs w:val="16"/>
              </w:rPr>
              <w:t xml:space="preserve">2-  </w:t>
            </w:r>
          </w:p>
          <w:p w:rsidR="00862AB2" w:rsidRDefault="00862AB2" w:rsidP="00076EAC">
            <w:pPr>
              <w:cnfStyle w:val="000000100000"/>
              <w:rPr>
                <w:sz w:val="16"/>
                <w:szCs w:val="16"/>
              </w:rPr>
            </w:pPr>
          </w:p>
          <w:p w:rsidR="00862AB2" w:rsidRDefault="00862AB2" w:rsidP="00076EAC">
            <w:pPr>
              <w:cnfStyle w:val="000000100000"/>
              <w:rPr>
                <w:sz w:val="16"/>
                <w:szCs w:val="16"/>
              </w:rPr>
            </w:pPr>
          </w:p>
        </w:tc>
        <w:tc>
          <w:tcPr>
            <w:tcW w:w="1440" w:type="dxa"/>
          </w:tcPr>
          <w:p w:rsidR="00862AB2" w:rsidRDefault="001E28FB" w:rsidP="00F55485">
            <w:pPr>
              <w:cnfStyle w:val="000000100000"/>
              <w:rPr>
                <w:noProof/>
              </w:rPr>
            </w:pPr>
            <w:r w:rsidRPr="001E28FB">
              <w:rPr>
                <w:noProof/>
                <w:sz w:val="16"/>
                <w:szCs w:val="16"/>
              </w:rPr>
              <w:pict>
                <v:rect id="_x0000_s1238" style="position:absolute;margin-left:24.6pt;margin-top:21.75pt;width:16.5pt;height:18.75pt;z-index:251794432;mso-position-horizontal-relative:text;mso-position-vertical-relative:text"/>
              </w:pict>
            </w:r>
          </w:p>
        </w:tc>
      </w:tr>
      <w:tr w:rsidR="00FA4D32" w:rsidRPr="00F55485" w:rsidTr="00435968">
        <w:trPr>
          <w:cantSplit/>
        </w:trPr>
        <w:tc>
          <w:tcPr>
            <w:cnfStyle w:val="001000000000"/>
            <w:tcW w:w="2394" w:type="dxa"/>
          </w:tcPr>
          <w:p w:rsidR="00FA4D32" w:rsidRDefault="00FA4D32" w:rsidP="009742D8">
            <w:r>
              <w:lastRenderedPageBreak/>
              <w:t>Sweetheart Dance</w:t>
            </w:r>
          </w:p>
          <w:p w:rsidR="002C6F51" w:rsidRDefault="002C6F51" w:rsidP="009742D8">
            <w:pPr>
              <w:rPr>
                <w:b w:val="0"/>
                <w:sz w:val="18"/>
                <w:szCs w:val="18"/>
              </w:rPr>
            </w:pPr>
            <w:r w:rsidRPr="002C6F51">
              <w:rPr>
                <w:b w:val="0"/>
                <w:sz w:val="18"/>
                <w:szCs w:val="18"/>
              </w:rPr>
              <w:t>February 6</w:t>
            </w:r>
            <w:r w:rsidRPr="002C6F51">
              <w:rPr>
                <w:b w:val="0"/>
                <w:sz w:val="18"/>
                <w:szCs w:val="18"/>
                <w:vertAlign w:val="superscript"/>
              </w:rPr>
              <w:t>th</w:t>
            </w:r>
            <w:r w:rsidRPr="002C6F51">
              <w:rPr>
                <w:b w:val="0"/>
                <w:sz w:val="18"/>
                <w:szCs w:val="18"/>
              </w:rPr>
              <w:t xml:space="preserve"> </w:t>
            </w:r>
          </w:p>
          <w:p w:rsidR="00E96106" w:rsidRPr="002C6F51" w:rsidRDefault="00E96106" w:rsidP="009742D8">
            <w:pPr>
              <w:rPr>
                <w:b w:val="0"/>
                <w:sz w:val="18"/>
                <w:szCs w:val="18"/>
              </w:rPr>
            </w:pPr>
            <w:r>
              <w:rPr>
                <w:b w:val="0"/>
                <w:sz w:val="18"/>
                <w:szCs w:val="18"/>
              </w:rPr>
              <w:t>(Snow date February 8</w:t>
            </w:r>
            <w:r w:rsidRPr="00E96106">
              <w:rPr>
                <w:b w:val="0"/>
                <w:sz w:val="18"/>
                <w:szCs w:val="18"/>
                <w:vertAlign w:val="superscript"/>
              </w:rPr>
              <w:t>th</w:t>
            </w:r>
            <w:r>
              <w:rPr>
                <w:b w:val="0"/>
                <w:sz w:val="18"/>
                <w:szCs w:val="18"/>
              </w:rPr>
              <w:t xml:space="preserve"> )</w:t>
            </w:r>
          </w:p>
        </w:tc>
        <w:tc>
          <w:tcPr>
            <w:tcW w:w="4554" w:type="dxa"/>
          </w:tcPr>
          <w:p w:rsidR="00FA4D32" w:rsidRPr="0042357B" w:rsidRDefault="00FA4D32" w:rsidP="00F7746F">
            <w:pPr>
              <w:cnfStyle w:val="000000000000"/>
              <w:rPr>
                <w:rFonts w:eastAsia="Times New Roman" w:cs="Times New Roman"/>
                <w:sz w:val="16"/>
                <w:szCs w:val="16"/>
              </w:rPr>
            </w:pPr>
            <w:r w:rsidRPr="0042357B">
              <w:rPr>
                <w:rFonts w:eastAsia="Times New Roman" w:cs="Times New Roman"/>
                <w:sz w:val="16"/>
                <w:szCs w:val="16"/>
              </w:rPr>
              <w:t xml:space="preserve">This committee plans a special evening event for the girls of LCS and the special man in their life (dad, grandpa, uncle, big brother, etc).  This </w:t>
            </w:r>
            <w:r w:rsidR="00C53E75">
              <w:rPr>
                <w:rFonts w:eastAsia="Times New Roman" w:cs="Times New Roman"/>
                <w:sz w:val="16"/>
                <w:szCs w:val="16"/>
              </w:rPr>
              <w:t xml:space="preserve">event </w:t>
            </w:r>
            <w:r w:rsidRPr="0042357B">
              <w:rPr>
                <w:rFonts w:eastAsia="Times New Roman" w:cs="Times New Roman"/>
                <w:sz w:val="16"/>
                <w:szCs w:val="16"/>
              </w:rPr>
              <w:t xml:space="preserve">is almost always sold out with over 80% of the girls at the school attending.  The event is held on a Friday night around Valentine’s Day at the school with refreshments, </w:t>
            </w:r>
            <w:r w:rsidR="00C53E75">
              <w:rPr>
                <w:rFonts w:eastAsia="Times New Roman" w:cs="Times New Roman"/>
                <w:sz w:val="16"/>
                <w:szCs w:val="16"/>
              </w:rPr>
              <w:t>DJ</w:t>
            </w:r>
            <w:r w:rsidRPr="0042357B">
              <w:rPr>
                <w:rFonts w:eastAsia="Times New Roman" w:cs="Times New Roman"/>
                <w:sz w:val="16"/>
                <w:szCs w:val="16"/>
              </w:rPr>
              <w:t>, photographers and craft</w:t>
            </w:r>
            <w:r w:rsidR="00C53E75">
              <w:rPr>
                <w:rFonts w:eastAsia="Times New Roman" w:cs="Times New Roman"/>
                <w:sz w:val="16"/>
                <w:szCs w:val="16"/>
              </w:rPr>
              <w:t>s</w:t>
            </w:r>
            <w:r w:rsidRPr="0042357B">
              <w:rPr>
                <w:rFonts w:eastAsia="Times New Roman" w:cs="Times New Roman"/>
                <w:sz w:val="16"/>
                <w:szCs w:val="16"/>
              </w:rPr>
              <w:t>.</w:t>
            </w:r>
          </w:p>
          <w:p w:rsidR="00FA4D32" w:rsidRPr="0042357B" w:rsidRDefault="00FA4D32" w:rsidP="009742D8">
            <w:pPr>
              <w:cnfStyle w:val="000000000000"/>
              <w:rPr>
                <w:rFonts w:eastAsia="Times New Roman" w:cs="Times New Roman"/>
                <w:sz w:val="16"/>
                <w:szCs w:val="16"/>
              </w:rPr>
            </w:pPr>
          </w:p>
        </w:tc>
        <w:tc>
          <w:tcPr>
            <w:tcW w:w="1620" w:type="dxa"/>
          </w:tcPr>
          <w:p w:rsidR="00FA4D32" w:rsidRPr="00C42FF7" w:rsidRDefault="00FA4D32" w:rsidP="00076EAC">
            <w:pPr>
              <w:cnfStyle w:val="000000000000"/>
              <w:rPr>
                <w:sz w:val="16"/>
                <w:szCs w:val="16"/>
              </w:rPr>
            </w:pPr>
          </w:p>
          <w:p w:rsidR="00FA4D32" w:rsidRPr="00C42FF7" w:rsidRDefault="00FA4D32" w:rsidP="00076EAC">
            <w:pPr>
              <w:cnfStyle w:val="000000000000"/>
              <w:rPr>
                <w:sz w:val="16"/>
                <w:szCs w:val="16"/>
              </w:rPr>
            </w:pPr>
            <w:r w:rsidRPr="00C42FF7">
              <w:rPr>
                <w:sz w:val="16"/>
                <w:szCs w:val="16"/>
              </w:rPr>
              <w:t>1-</w:t>
            </w:r>
            <w:r w:rsidR="00C42FF7" w:rsidRPr="00C42FF7">
              <w:rPr>
                <w:sz w:val="16"/>
                <w:szCs w:val="16"/>
              </w:rPr>
              <w:t xml:space="preserve"> </w:t>
            </w:r>
            <w:r w:rsidRPr="00C42FF7">
              <w:rPr>
                <w:sz w:val="16"/>
                <w:szCs w:val="16"/>
              </w:rPr>
              <w:t>Heather Watson-Kramer</w:t>
            </w:r>
          </w:p>
          <w:p w:rsidR="00FA4D32" w:rsidRPr="00C42FF7" w:rsidRDefault="00FA4D32" w:rsidP="00076EAC">
            <w:pPr>
              <w:cnfStyle w:val="000000000000"/>
              <w:rPr>
                <w:sz w:val="16"/>
                <w:szCs w:val="16"/>
              </w:rPr>
            </w:pPr>
          </w:p>
          <w:p w:rsidR="00FA4D32" w:rsidRPr="00C42FF7" w:rsidRDefault="00FA4D32" w:rsidP="00076EAC">
            <w:pPr>
              <w:cnfStyle w:val="000000000000"/>
              <w:rPr>
                <w:sz w:val="16"/>
                <w:szCs w:val="16"/>
              </w:rPr>
            </w:pPr>
            <w:r w:rsidRPr="00C42FF7">
              <w:rPr>
                <w:sz w:val="16"/>
                <w:szCs w:val="16"/>
              </w:rPr>
              <w:t>2-Becca Moussally</w:t>
            </w:r>
          </w:p>
        </w:tc>
        <w:tc>
          <w:tcPr>
            <w:tcW w:w="1440" w:type="dxa"/>
          </w:tcPr>
          <w:p w:rsidR="00FA4D32" w:rsidRDefault="001E28FB" w:rsidP="00F55485">
            <w:pPr>
              <w:cnfStyle w:val="000000000000"/>
              <w:rPr>
                <w:noProof/>
              </w:rPr>
            </w:pPr>
            <w:r>
              <w:rPr>
                <w:noProof/>
              </w:rPr>
              <w:pict>
                <v:rect id="_x0000_s1221" style="position:absolute;margin-left:24.6pt;margin-top:25.85pt;width:16.5pt;height:18.75pt;z-index:251777024;mso-position-horizontal-relative:text;mso-position-vertical-relative:text"/>
              </w:pict>
            </w:r>
          </w:p>
        </w:tc>
      </w:tr>
      <w:tr w:rsidR="00FA4D32" w:rsidRPr="00F55485" w:rsidTr="00435968">
        <w:trPr>
          <w:cnfStyle w:val="000000100000"/>
          <w:cantSplit/>
        </w:trPr>
        <w:tc>
          <w:tcPr>
            <w:cnfStyle w:val="001000000000"/>
            <w:tcW w:w="2394" w:type="dxa"/>
          </w:tcPr>
          <w:p w:rsidR="00FA4D32" w:rsidRDefault="00FA4D32" w:rsidP="009742D8">
            <w:r>
              <w:t>Wizards of Words</w:t>
            </w:r>
          </w:p>
          <w:p w:rsidR="002C6F51" w:rsidRPr="002C6F51" w:rsidRDefault="002C6F51" w:rsidP="009742D8">
            <w:pPr>
              <w:rPr>
                <w:b w:val="0"/>
                <w:sz w:val="18"/>
                <w:szCs w:val="18"/>
              </w:rPr>
            </w:pPr>
            <w:r w:rsidRPr="002C6F51">
              <w:rPr>
                <w:b w:val="0"/>
                <w:sz w:val="18"/>
                <w:szCs w:val="18"/>
              </w:rPr>
              <w:t>March 16</w:t>
            </w:r>
            <w:r w:rsidRPr="002C6F51">
              <w:rPr>
                <w:b w:val="0"/>
                <w:sz w:val="18"/>
                <w:szCs w:val="18"/>
                <w:vertAlign w:val="superscript"/>
              </w:rPr>
              <w:t>th</w:t>
            </w:r>
            <w:r w:rsidRPr="002C6F51">
              <w:rPr>
                <w:b w:val="0"/>
                <w:sz w:val="18"/>
                <w:szCs w:val="18"/>
              </w:rPr>
              <w:t xml:space="preserve"> – 18</w:t>
            </w:r>
            <w:r w:rsidRPr="002C6F51">
              <w:rPr>
                <w:b w:val="0"/>
                <w:sz w:val="18"/>
                <w:szCs w:val="18"/>
                <w:vertAlign w:val="superscript"/>
              </w:rPr>
              <w:t>th</w:t>
            </w:r>
            <w:r w:rsidRPr="002C6F51">
              <w:rPr>
                <w:b w:val="0"/>
                <w:sz w:val="18"/>
                <w:szCs w:val="18"/>
              </w:rPr>
              <w:t xml:space="preserve"> </w:t>
            </w:r>
          </w:p>
        </w:tc>
        <w:tc>
          <w:tcPr>
            <w:tcW w:w="4554" w:type="dxa"/>
          </w:tcPr>
          <w:p w:rsidR="00FA4D32" w:rsidRDefault="00FA4D32" w:rsidP="009742D8">
            <w:pPr>
              <w:cnfStyle w:val="000000100000"/>
              <w:rPr>
                <w:rFonts w:eastAsia="Times New Roman" w:cs="Times New Roman"/>
                <w:sz w:val="16"/>
                <w:szCs w:val="16"/>
              </w:rPr>
            </w:pPr>
            <w:r w:rsidRPr="0042357B">
              <w:rPr>
                <w:rFonts w:eastAsia="Times New Roman" w:cs="Times New Roman"/>
                <w:sz w:val="16"/>
                <w:szCs w:val="16"/>
              </w:rPr>
              <w:t xml:space="preserve">This committee consists of 4 members who research and coordinate author visits for the students during </w:t>
            </w:r>
            <w:r w:rsidRPr="00C53E75">
              <w:rPr>
                <w:rFonts w:eastAsia="Times New Roman" w:cs="Times New Roman"/>
                <w:sz w:val="16"/>
                <w:szCs w:val="16"/>
              </w:rPr>
              <w:t>March</w:t>
            </w:r>
            <w:r w:rsidRPr="0042357B">
              <w:rPr>
                <w:rFonts w:eastAsia="Times New Roman" w:cs="Times New Roman"/>
                <w:sz w:val="16"/>
                <w:szCs w:val="16"/>
              </w:rPr>
              <w:t xml:space="preserve">.  </w:t>
            </w:r>
            <w:r w:rsidR="001F488D">
              <w:rPr>
                <w:rFonts w:eastAsia="Times New Roman" w:cs="Times New Roman"/>
                <w:sz w:val="16"/>
                <w:szCs w:val="16"/>
              </w:rPr>
              <w:t>The committee c</w:t>
            </w:r>
            <w:r w:rsidRPr="0042357B">
              <w:rPr>
                <w:rFonts w:eastAsia="Times New Roman" w:cs="Times New Roman"/>
                <w:sz w:val="16"/>
                <w:szCs w:val="16"/>
              </w:rPr>
              <w:t>oordinate</w:t>
            </w:r>
            <w:r w:rsidR="001F488D">
              <w:rPr>
                <w:rFonts w:eastAsia="Times New Roman" w:cs="Times New Roman"/>
                <w:sz w:val="16"/>
                <w:szCs w:val="16"/>
              </w:rPr>
              <w:t>s</w:t>
            </w:r>
            <w:r w:rsidRPr="0042357B">
              <w:rPr>
                <w:rFonts w:eastAsia="Times New Roman" w:cs="Times New Roman"/>
                <w:sz w:val="16"/>
                <w:szCs w:val="16"/>
              </w:rPr>
              <w:t xml:space="preserve"> scheduling and act</w:t>
            </w:r>
            <w:r w:rsidR="001F488D">
              <w:rPr>
                <w:rFonts w:eastAsia="Times New Roman" w:cs="Times New Roman"/>
                <w:sz w:val="16"/>
                <w:szCs w:val="16"/>
              </w:rPr>
              <w:t>s</w:t>
            </w:r>
            <w:r w:rsidRPr="0042357B">
              <w:rPr>
                <w:rFonts w:eastAsia="Times New Roman" w:cs="Times New Roman"/>
                <w:sz w:val="16"/>
                <w:szCs w:val="16"/>
              </w:rPr>
              <w:t xml:space="preserve"> as</w:t>
            </w:r>
            <w:r w:rsidR="001F488D">
              <w:rPr>
                <w:rFonts w:eastAsia="Times New Roman" w:cs="Times New Roman"/>
                <w:sz w:val="16"/>
                <w:szCs w:val="16"/>
              </w:rPr>
              <w:t xml:space="preserve"> a </w:t>
            </w:r>
            <w:r w:rsidRPr="0042357B">
              <w:rPr>
                <w:rFonts w:eastAsia="Times New Roman" w:cs="Times New Roman"/>
                <w:sz w:val="16"/>
                <w:szCs w:val="16"/>
              </w:rPr>
              <w:t>liaison for the visits.  This is usually accompanied with author book sales of autographed books.</w:t>
            </w:r>
          </w:p>
          <w:p w:rsidR="00FE3E66" w:rsidRPr="0042357B" w:rsidRDefault="00FE3E66" w:rsidP="009742D8">
            <w:pPr>
              <w:cnfStyle w:val="000000100000"/>
              <w:rPr>
                <w:rFonts w:eastAsia="Times New Roman" w:cs="Times New Roman"/>
                <w:sz w:val="16"/>
                <w:szCs w:val="16"/>
              </w:rPr>
            </w:pPr>
          </w:p>
        </w:tc>
        <w:tc>
          <w:tcPr>
            <w:tcW w:w="1620" w:type="dxa"/>
          </w:tcPr>
          <w:p w:rsidR="00C42FF7" w:rsidRPr="00C42FF7" w:rsidRDefault="00C42FF7" w:rsidP="00FE3E66">
            <w:pPr>
              <w:cnfStyle w:val="000000100000"/>
              <w:rPr>
                <w:sz w:val="16"/>
                <w:szCs w:val="16"/>
              </w:rPr>
            </w:pPr>
          </w:p>
          <w:p w:rsidR="00FA4D32" w:rsidRPr="00C42FF7" w:rsidRDefault="00FE3E66" w:rsidP="00FE3E66">
            <w:pPr>
              <w:cnfStyle w:val="000000100000"/>
              <w:rPr>
                <w:sz w:val="16"/>
                <w:szCs w:val="16"/>
              </w:rPr>
            </w:pPr>
            <w:r w:rsidRPr="00C42FF7">
              <w:rPr>
                <w:sz w:val="16"/>
                <w:szCs w:val="16"/>
              </w:rPr>
              <w:t xml:space="preserve">1- </w:t>
            </w:r>
            <w:r w:rsidR="00FA4D32" w:rsidRPr="00C42FF7">
              <w:rPr>
                <w:sz w:val="16"/>
                <w:szCs w:val="16"/>
              </w:rPr>
              <w:t>Elizabeth Michels</w:t>
            </w:r>
          </w:p>
          <w:p w:rsidR="00FA4D32" w:rsidRPr="00C42FF7" w:rsidRDefault="00FA4D32" w:rsidP="00F7746F">
            <w:pPr>
              <w:cnfStyle w:val="000000100000"/>
              <w:rPr>
                <w:sz w:val="16"/>
                <w:szCs w:val="16"/>
              </w:rPr>
            </w:pPr>
            <w:r w:rsidRPr="00C42FF7">
              <w:rPr>
                <w:sz w:val="16"/>
                <w:szCs w:val="16"/>
              </w:rPr>
              <w:t>2-</w:t>
            </w:r>
            <w:r w:rsidR="00FE3E66" w:rsidRPr="00C42FF7">
              <w:rPr>
                <w:sz w:val="16"/>
                <w:szCs w:val="16"/>
              </w:rPr>
              <w:t xml:space="preserve"> </w:t>
            </w:r>
            <w:r w:rsidRPr="00C42FF7">
              <w:rPr>
                <w:sz w:val="16"/>
                <w:szCs w:val="16"/>
              </w:rPr>
              <w:t>Christine Feller</w:t>
            </w:r>
          </w:p>
          <w:p w:rsidR="00FA4D32" w:rsidRPr="00C42FF7" w:rsidRDefault="00FA4D32" w:rsidP="00F7746F">
            <w:pPr>
              <w:cnfStyle w:val="000000100000"/>
              <w:rPr>
                <w:sz w:val="16"/>
                <w:szCs w:val="16"/>
              </w:rPr>
            </w:pPr>
            <w:r w:rsidRPr="00C42FF7">
              <w:rPr>
                <w:sz w:val="16"/>
                <w:szCs w:val="16"/>
              </w:rPr>
              <w:t>3-</w:t>
            </w:r>
            <w:r w:rsidR="00FE3E66" w:rsidRPr="00C42FF7">
              <w:rPr>
                <w:sz w:val="16"/>
                <w:szCs w:val="16"/>
              </w:rPr>
              <w:t xml:space="preserve"> </w:t>
            </w:r>
            <w:r w:rsidRPr="00C42FF7">
              <w:rPr>
                <w:sz w:val="16"/>
                <w:szCs w:val="16"/>
              </w:rPr>
              <w:t>Mie Holmqvist</w:t>
            </w:r>
          </w:p>
          <w:p w:rsidR="00FA4D32" w:rsidRPr="00C42FF7" w:rsidRDefault="00FE3E66" w:rsidP="00F7746F">
            <w:pPr>
              <w:cnfStyle w:val="000000100000"/>
              <w:rPr>
                <w:sz w:val="16"/>
                <w:szCs w:val="16"/>
              </w:rPr>
            </w:pPr>
            <w:r w:rsidRPr="00C42FF7">
              <w:rPr>
                <w:sz w:val="16"/>
                <w:szCs w:val="16"/>
              </w:rPr>
              <w:t xml:space="preserve">4- </w:t>
            </w:r>
            <w:r w:rsidR="00FA4D32" w:rsidRPr="00C42FF7">
              <w:rPr>
                <w:sz w:val="16"/>
                <w:szCs w:val="16"/>
              </w:rPr>
              <w:t>Kelli Schmolze</w:t>
            </w:r>
          </w:p>
        </w:tc>
        <w:tc>
          <w:tcPr>
            <w:tcW w:w="1440" w:type="dxa"/>
          </w:tcPr>
          <w:p w:rsidR="004D088F" w:rsidRDefault="004D088F" w:rsidP="004D088F">
            <w:pPr>
              <w:jc w:val="center"/>
              <w:cnfStyle w:val="000000100000"/>
              <w:rPr>
                <w:noProof/>
              </w:rPr>
            </w:pPr>
          </w:p>
          <w:p w:rsidR="004D088F" w:rsidRDefault="004D088F" w:rsidP="004D088F">
            <w:pPr>
              <w:jc w:val="center"/>
              <w:cnfStyle w:val="000000100000"/>
              <w:rPr>
                <w:noProof/>
              </w:rPr>
            </w:pPr>
          </w:p>
          <w:p w:rsidR="00FA4D32" w:rsidRPr="00FE3E66" w:rsidRDefault="004D088F" w:rsidP="004D088F">
            <w:pPr>
              <w:jc w:val="center"/>
              <w:cnfStyle w:val="000000100000"/>
              <w:rPr>
                <w:noProof/>
                <w:sz w:val="16"/>
                <w:szCs w:val="16"/>
              </w:rPr>
            </w:pPr>
            <w:r w:rsidRPr="00FE3E66">
              <w:rPr>
                <w:noProof/>
                <w:sz w:val="16"/>
                <w:szCs w:val="16"/>
              </w:rPr>
              <w:t>Closed</w:t>
            </w:r>
          </w:p>
        </w:tc>
      </w:tr>
      <w:tr w:rsidR="00FA4D32" w:rsidRPr="00F55485" w:rsidTr="00435968">
        <w:trPr>
          <w:cantSplit/>
        </w:trPr>
        <w:tc>
          <w:tcPr>
            <w:cnfStyle w:val="001000000000"/>
            <w:tcW w:w="2394" w:type="dxa"/>
          </w:tcPr>
          <w:p w:rsidR="00FA4D32" w:rsidRDefault="00FA4D32" w:rsidP="009742D8">
            <w:r>
              <w:t>Webmaster</w:t>
            </w:r>
          </w:p>
        </w:tc>
        <w:tc>
          <w:tcPr>
            <w:tcW w:w="4554" w:type="dxa"/>
          </w:tcPr>
          <w:p w:rsidR="00FA4D32" w:rsidRPr="0042357B" w:rsidRDefault="00FA4D32" w:rsidP="00FA4D32">
            <w:pPr>
              <w:cnfStyle w:val="000000000000"/>
              <w:rPr>
                <w:rFonts w:eastAsia="Times New Roman" w:cs="Times New Roman"/>
                <w:sz w:val="16"/>
                <w:szCs w:val="16"/>
              </w:rPr>
            </w:pPr>
            <w:r w:rsidRPr="0042357B">
              <w:rPr>
                <w:rFonts w:eastAsia="Times New Roman" w:cs="Times New Roman"/>
                <w:sz w:val="16"/>
                <w:szCs w:val="16"/>
              </w:rPr>
              <w:t>T</w:t>
            </w:r>
            <w:r w:rsidR="00BF260A">
              <w:rPr>
                <w:rFonts w:eastAsia="Times New Roman" w:cs="Times New Roman"/>
                <w:sz w:val="16"/>
                <w:szCs w:val="16"/>
              </w:rPr>
              <w:t>hese</w:t>
            </w:r>
            <w:r w:rsidRPr="0042357B">
              <w:rPr>
                <w:rFonts w:eastAsia="Times New Roman" w:cs="Times New Roman"/>
                <w:sz w:val="16"/>
                <w:szCs w:val="16"/>
              </w:rPr>
              <w:t xml:space="preserve"> yearlong </w:t>
            </w:r>
            <w:r w:rsidR="00461A34">
              <w:rPr>
                <w:rFonts w:eastAsia="Times New Roman" w:cs="Times New Roman"/>
                <w:sz w:val="16"/>
                <w:szCs w:val="16"/>
              </w:rPr>
              <w:t>positions</w:t>
            </w:r>
            <w:r w:rsidRPr="0042357B">
              <w:rPr>
                <w:rFonts w:eastAsia="Times New Roman" w:cs="Times New Roman"/>
                <w:sz w:val="16"/>
                <w:szCs w:val="16"/>
              </w:rPr>
              <w:t xml:space="preserve"> maintain the LCS PTO website</w:t>
            </w:r>
            <w:r w:rsidR="00C53E75">
              <w:rPr>
                <w:rFonts w:eastAsia="Times New Roman" w:cs="Times New Roman"/>
                <w:sz w:val="16"/>
                <w:szCs w:val="16"/>
              </w:rPr>
              <w:t xml:space="preserve"> and add and delete</w:t>
            </w:r>
            <w:r w:rsidRPr="0042357B">
              <w:rPr>
                <w:rFonts w:eastAsia="Times New Roman" w:cs="Times New Roman"/>
                <w:sz w:val="16"/>
                <w:szCs w:val="16"/>
              </w:rPr>
              <w:t xml:space="preserve"> </w:t>
            </w:r>
            <w:r w:rsidR="00461A34">
              <w:rPr>
                <w:rFonts w:eastAsia="Times New Roman" w:cs="Times New Roman"/>
                <w:sz w:val="16"/>
                <w:szCs w:val="16"/>
              </w:rPr>
              <w:t xml:space="preserve">website information as </w:t>
            </w:r>
            <w:r w:rsidRPr="0042357B">
              <w:rPr>
                <w:rFonts w:eastAsia="Times New Roman" w:cs="Times New Roman"/>
                <w:sz w:val="16"/>
                <w:szCs w:val="16"/>
              </w:rPr>
              <w:t>needed.</w:t>
            </w:r>
          </w:p>
          <w:p w:rsidR="00FA4D32" w:rsidRPr="0042357B" w:rsidRDefault="00FA4D32" w:rsidP="00FA4D32">
            <w:pPr>
              <w:cnfStyle w:val="000000000000"/>
              <w:rPr>
                <w:rFonts w:eastAsia="Times New Roman" w:cs="Times New Roman"/>
                <w:sz w:val="16"/>
                <w:szCs w:val="16"/>
              </w:rPr>
            </w:pPr>
          </w:p>
        </w:tc>
        <w:tc>
          <w:tcPr>
            <w:tcW w:w="1620" w:type="dxa"/>
          </w:tcPr>
          <w:p w:rsidR="0096654A" w:rsidRPr="00C42FF7" w:rsidRDefault="0096654A" w:rsidP="00076EAC">
            <w:pPr>
              <w:cnfStyle w:val="000000000000"/>
              <w:rPr>
                <w:sz w:val="16"/>
                <w:szCs w:val="16"/>
              </w:rPr>
            </w:pPr>
          </w:p>
          <w:p w:rsidR="00FA4D32" w:rsidRPr="00C42FF7" w:rsidRDefault="00FA4D32" w:rsidP="00076EAC">
            <w:pPr>
              <w:cnfStyle w:val="000000000000"/>
              <w:rPr>
                <w:sz w:val="16"/>
                <w:szCs w:val="16"/>
              </w:rPr>
            </w:pPr>
            <w:r w:rsidRPr="00C42FF7">
              <w:rPr>
                <w:sz w:val="16"/>
                <w:szCs w:val="16"/>
              </w:rPr>
              <w:t>1-</w:t>
            </w:r>
            <w:r w:rsidR="00C42FF7" w:rsidRPr="00C42FF7">
              <w:rPr>
                <w:sz w:val="16"/>
                <w:szCs w:val="16"/>
              </w:rPr>
              <w:t xml:space="preserve"> </w:t>
            </w:r>
            <w:r w:rsidRPr="00C42FF7">
              <w:rPr>
                <w:sz w:val="16"/>
                <w:szCs w:val="16"/>
              </w:rPr>
              <w:t>Terri Laird</w:t>
            </w:r>
          </w:p>
          <w:p w:rsidR="00FA4D32" w:rsidRPr="00C42FF7" w:rsidRDefault="001E28FB" w:rsidP="00076EAC">
            <w:pPr>
              <w:cnfStyle w:val="000000000000"/>
              <w:rPr>
                <w:sz w:val="16"/>
                <w:szCs w:val="16"/>
              </w:rPr>
            </w:pPr>
            <w:r>
              <w:rPr>
                <w:noProof/>
                <w:sz w:val="16"/>
                <w:szCs w:val="16"/>
              </w:rPr>
              <w:pict>
                <v:rect id="_x0000_s1228" style="position:absolute;margin-left:20.85pt;margin-top:3.45pt;width:16.5pt;height:18.75pt;z-index:251784192"/>
              </w:pict>
            </w:r>
          </w:p>
          <w:p w:rsidR="00FA4D32" w:rsidRPr="00C42FF7" w:rsidRDefault="00FA4D32" w:rsidP="00076EAC">
            <w:pPr>
              <w:cnfStyle w:val="000000000000"/>
              <w:rPr>
                <w:sz w:val="16"/>
                <w:szCs w:val="16"/>
              </w:rPr>
            </w:pPr>
            <w:r w:rsidRPr="00C42FF7">
              <w:rPr>
                <w:sz w:val="16"/>
                <w:szCs w:val="16"/>
              </w:rPr>
              <w:t>2-</w:t>
            </w:r>
          </w:p>
          <w:p w:rsidR="0096654A" w:rsidRPr="00C42FF7" w:rsidRDefault="0096654A" w:rsidP="00076EAC">
            <w:pPr>
              <w:cnfStyle w:val="000000000000"/>
              <w:rPr>
                <w:sz w:val="16"/>
                <w:szCs w:val="16"/>
              </w:rPr>
            </w:pPr>
          </w:p>
        </w:tc>
        <w:tc>
          <w:tcPr>
            <w:tcW w:w="1440" w:type="dxa"/>
          </w:tcPr>
          <w:p w:rsidR="0026165D" w:rsidRDefault="0026165D" w:rsidP="00FA4D32">
            <w:pPr>
              <w:jc w:val="center"/>
              <w:cnfStyle w:val="000000000000"/>
              <w:rPr>
                <w:noProof/>
                <w:sz w:val="16"/>
                <w:szCs w:val="16"/>
              </w:rPr>
            </w:pPr>
          </w:p>
          <w:p w:rsidR="00FA4D32" w:rsidRDefault="00FA4D32" w:rsidP="00FA4D32">
            <w:pPr>
              <w:jc w:val="center"/>
              <w:cnfStyle w:val="000000000000"/>
              <w:rPr>
                <w:noProof/>
                <w:sz w:val="16"/>
                <w:szCs w:val="16"/>
              </w:rPr>
            </w:pPr>
            <w:r w:rsidRPr="00FA4D32">
              <w:rPr>
                <w:noProof/>
                <w:sz w:val="16"/>
                <w:szCs w:val="16"/>
              </w:rPr>
              <w:t xml:space="preserve">No </w:t>
            </w:r>
          </w:p>
          <w:p w:rsidR="00FA4D32" w:rsidRPr="00FA4D32" w:rsidRDefault="00FA4D32" w:rsidP="00FA4D32">
            <w:pPr>
              <w:jc w:val="center"/>
              <w:cnfStyle w:val="000000000000"/>
              <w:rPr>
                <w:noProof/>
                <w:sz w:val="16"/>
                <w:szCs w:val="16"/>
              </w:rPr>
            </w:pPr>
            <w:r w:rsidRPr="00FA4D32">
              <w:rPr>
                <w:noProof/>
                <w:sz w:val="16"/>
                <w:szCs w:val="16"/>
              </w:rPr>
              <w:t>Committee</w:t>
            </w:r>
          </w:p>
        </w:tc>
      </w:tr>
    </w:tbl>
    <w:p w:rsidR="00271955" w:rsidRDefault="00DE4915"/>
    <w:sectPr w:rsidR="00271955" w:rsidSect="0042357B">
      <w:pgSz w:w="12240" w:h="15840"/>
      <w:pgMar w:top="864" w:right="1440" w:bottom="864" w:left="1152"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mic Sans MS">
    <w:panose1 w:val="030F0702030302020204"/>
    <w:charset w:val="00"/>
    <w:family w:val="script"/>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3366B9"/>
    <w:multiLevelType w:val="hybridMultilevel"/>
    <w:tmpl w:val="4D9CF2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4D15455"/>
    <w:multiLevelType w:val="hybridMultilevel"/>
    <w:tmpl w:val="1C00A63C"/>
    <w:lvl w:ilvl="0" w:tplc="10F4DF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8D43CF2"/>
    <w:multiLevelType w:val="hybridMultilevel"/>
    <w:tmpl w:val="8318CB64"/>
    <w:lvl w:ilvl="0" w:tplc="411E969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29B490A"/>
    <w:multiLevelType w:val="hybridMultilevel"/>
    <w:tmpl w:val="343E9EA2"/>
    <w:lvl w:ilvl="0" w:tplc="B8C866A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2C344CF"/>
    <w:multiLevelType w:val="hybridMultilevel"/>
    <w:tmpl w:val="432A196A"/>
    <w:lvl w:ilvl="0" w:tplc="89CE4F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4A20314"/>
    <w:multiLevelType w:val="hybridMultilevel"/>
    <w:tmpl w:val="CD92DDE8"/>
    <w:lvl w:ilvl="0" w:tplc="D26ADD6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9EC00ED"/>
    <w:multiLevelType w:val="hybridMultilevel"/>
    <w:tmpl w:val="CCE4E0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C5E50CF"/>
    <w:multiLevelType w:val="hybridMultilevel"/>
    <w:tmpl w:val="7CEE219E"/>
    <w:lvl w:ilvl="0" w:tplc="D312D5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A395DFC"/>
    <w:multiLevelType w:val="hybridMultilevel"/>
    <w:tmpl w:val="27F8983A"/>
    <w:lvl w:ilvl="0" w:tplc="AF222B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A8A7A3A"/>
    <w:multiLevelType w:val="hybridMultilevel"/>
    <w:tmpl w:val="81B47086"/>
    <w:lvl w:ilvl="0" w:tplc="4FBA0F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FC47518"/>
    <w:multiLevelType w:val="hybridMultilevel"/>
    <w:tmpl w:val="4AA87A48"/>
    <w:lvl w:ilvl="0" w:tplc="B4ACC9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1AD5681"/>
    <w:multiLevelType w:val="hybridMultilevel"/>
    <w:tmpl w:val="268C34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34B674D"/>
    <w:multiLevelType w:val="hybridMultilevel"/>
    <w:tmpl w:val="777E8A34"/>
    <w:lvl w:ilvl="0" w:tplc="A8E4E4F6">
      <w:numFmt w:val="bullet"/>
      <w:lvlText w:val="-"/>
      <w:lvlJc w:val="left"/>
      <w:pPr>
        <w:ind w:left="1080" w:hanging="360"/>
      </w:pPr>
      <w:rPr>
        <w:rFonts w:ascii="Comic Sans MS" w:eastAsia="Times New Roman" w:hAnsi="Comic Sans M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448B531E"/>
    <w:multiLevelType w:val="hybridMultilevel"/>
    <w:tmpl w:val="35E27E28"/>
    <w:lvl w:ilvl="0" w:tplc="D444CE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49A77AE"/>
    <w:multiLevelType w:val="hybridMultilevel"/>
    <w:tmpl w:val="085AE7A2"/>
    <w:lvl w:ilvl="0" w:tplc="71F40AB4">
      <w:start w:val="1"/>
      <w:numFmt w:val="decimal"/>
      <w:lvlText w:val="%1-"/>
      <w:lvlJc w:val="left"/>
      <w:pPr>
        <w:ind w:left="390" w:hanging="360"/>
      </w:pPr>
      <w:rPr>
        <w:rFonts w:hint="default"/>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abstractNum w:abstractNumId="15">
    <w:nsid w:val="576D44FD"/>
    <w:multiLevelType w:val="hybridMultilevel"/>
    <w:tmpl w:val="D0B42642"/>
    <w:lvl w:ilvl="0" w:tplc="85720DF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7E523C8"/>
    <w:multiLevelType w:val="hybridMultilevel"/>
    <w:tmpl w:val="1332ED38"/>
    <w:lvl w:ilvl="0" w:tplc="5A004D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5EF4699"/>
    <w:multiLevelType w:val="hybridMultilevel"/>
    <w:tmpl w:val="8A02047E"/>
    <w:lvl w:ilvl="0" w:tplc="D3667B4C">
      <w:start w:val="1"/>
      <w:numFmt w:val="decimal"/>
      <w:lvlText w:val="%1-"/>
      <w:lvlJc w:val="left"/>
      <w:pPr>
        <w:ind w:left="435" w:hanging="360"/>
      </w:pPr>
      <w:rPr>
        <w:rFonts w:hint="default"/>
      </w:rPr>
    </w:lvl>
    <w:lvl w:ilvl="1" w:tplc="04090019" w:tentative="1">
      <w:start w:val="1"/>
      <w:numFmt w:val="lowerLetter"/>
      <w:lvlText w:val="%2."/>
      <w:lvlJc w:val="left"/>
      <w:pPr>
        <w:ind w:left="1155" w:hanging="360"/>
      </w:pPr>
    </w:lvl>
    <w:lvl w:ilvl="2" w:tplc="0409001B" w:tentative="1">
      <w:start w:val="1"/>
      <w:numFmt w:val="lowerRoman"/>
      <w:lvlText w:val="%3."/>
      <w:lvlJc w:val="right"/>
      <w:pPr>
        <w:ind w:left="1875" w:hanging="180"/>
      </w:pPr>
    </w:lvl>
    <w:lvl w:ilvl="3" w:tplc="0409000F" w:tentative="1">
      <w:start w:val="1"/>
      <w:numFmt w:val="decimal"/>
      <w:lvlText w:val="%4."/>
      <w:lvlJc w:val="left"/>
      <w:pPr>
        <w:ind w:left="2595" w:hanging="360"/>
      </w:pPr>
    </w:lvl>
    <w:lvl w:ilvl="4" w:tplc="04090019" w:tentative="1">
      <w:start w:val="1"/>
      <w:numFmt w:val="lowerLetter"/>
      <w:lvlText w:val="%5."/>
      <w:lvlJc w:val="left"/>
      <w:pPr>
        <w:ind w:left="3315" w:hanging="360"/>
      </w:pPr>
    </w:lvl>
    <w:lvl w:ilvl="5" w:tplc="0409001B" w:tentative="1">
      <w:start w:val="1"/>
      <w:numFmt w:val="lowerRoman"/>
      <w:lvlText w:val="%6."/>
      <w:lvlJc w:val="right"/>
      <w:pPr>
        <w:ind w:left="4035" w:hanging="180"/>
      </w:pPr>
    </w:lvl>
    <w:lvl w:ilvl="6" w:tplc="0409000F" w:tentative="1">
      <w:start w:val="1"/>
      <w:numFmt w:val="decimal"/>
      <w:lvlText w:val="%7."/>
      <w:lvlJc w:val="left"/>
      <w:pPr>
        <w:ind w:left="4755" w:hanging="360"/>
      </w:pPr>
    </w:lvl>
    <w:lvl w:ilvl="7" w:tplc="04090019" w:tentative="1">
      <w:start w:val="1"/>
      <w:numFmt w:val="lowerLetter"/>
      <w:lvlText w:val="%8."/>
      <w:lvlJc w:val="left"/>
      <w:pPr>
        <w:ind w:left="5475" w:hanging="360"/>
      </w:pPr>
    </w:lvl>
    <w:lvl w:ilvl="8" w:tplc="0409001B" w:tentative="1">
      <w:start w:val="1"/>
      <w:numFmt w:val="lowerRoman"/>
      <w:lvlText w:val="%9."/>
      <w:lvlJc w:val="right"/>
      <w:pPr>
        <w:ind w:left="6195" w:hanging="180"/>
      </w:pPr>
    </w:lvl>
  </w:abstractNum>
  <w:abstractNum w:abstractNumId="18">
    <w:nsid w:val="65F94EE6"/>
    <w:multiLevelType w:val="hybridMultilevel"/>
    <w:tmpl w:val="2DA45C76"/>
    <w:lvl w:ilvl="0" w:tplc="62CCB6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01E0EED"/>
    <w:multiLevelType w:val="hybridMultilevel"/>
    <w:tmpl w:val="DA8CE518"/>
    <w:lvl w:ilvl="0" w:tplc="CA6AC7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4583268"/>
    <w:multiLevelType w:val="hybridMultilevel"/>
    <w:tmpl w:val="D78822EA"/>
    <w:lvl w:ilvl="0" w:tplc="1D0473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BCE65DF"/>
    <w:multiLevelType w:val="hybridMultilevel"/>
    <w:tmpl w:val="173E2A92"/>
    <w:lvl w:ilvl="0" w:tplc="ED5C98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2"/>
  </w:num>
  <w:num w:numId="3">
    <w:abstractNumId w:val="10"/>
  </w:num>
  <w:num w:numId="4">
    <w:abstractNumId w:val="14"/>
  </w:num>
  <w:num w:numId="5">
    <w:abstractNumId w:val="9"/>
  </w:num>
  <w:num w:numId="6">
    <w:abstractNumId w:val="19"/>
  </w:num>
  <w:num w:numId="7">
    <w:abstractNumId w:val="17"/>
  </w:num>
  <w:num w:numId="8">
    <w:abstractNumId w:val="5"/>
  </w:num>
  <w:num w:numId="9">
    <w:abstractNumId w:val="13"/>
  </w:num>
  <w:num w:numId="10">
    <w:abstractNumId w:val="4"/>
  </w:num>
  <w:num w:numId="11">
    <w:abstractNumId w:val="7"/>
  </w:num>
  <w:num w:numId="12">
    <w:abstractNumId w:val="6"/>
  </w:num>
  <w:num w:numId="13">
    <w:abstractNumId w:val="1"/>
  </w:num>
  <w:num w:numId="14">
    <w:abstractNumId w:val="0"/>
  </w:num>
  <w:num w:numId="15">
    <w:abstractNumId w:val="11"/>
  </w:num>
  <w:num w:numId="16">
    <w:abstractNumId w:val="3"/>
  </w:num>
  <w:num w:numId="17">
    <w:abstractNumId w:val="16"/>
  </w:num>
  <w:num w:numId="18">
    <w:abstractNumId w:val="20"/>
  </w:num>
  <w:num w:numId="19">
    <w:abstractNumId w:val="18"/>
  </w:num>
  <w:num w:numId="20">
    <w:abstractNumId w:val="8"/>
  </w:num>
  <w:num w:numId="21">
    <w:abstractNumId w:val="15"/>
  </w:num>
  <w:num w:numId="22">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7458C7"/>
    <w:rsid w:val="00022A90"/>
    <w:rsid w:val="00034379"/>
    <w:rsid w:val="000A6684"/>
    <w:rsid w:val="00110F61"/>
    <w:rsid w:val="001337BC"/>
    <w:rsid w:val="001962E0"/>
    <w:rsid w:val="001E28FB"/>
    <w:rsid w:val="001F488D"/>
    <w:rsid w:val="0026165D"/>
    <w:rsid w:val="002C21D3"/>
    <w:rsid w:val="002C6F51"/>
    <w:rsid w:val="00306EC3"/>
    <w:rsid w:val="00395516"/>
    <w:rsid w:val="003F7FE1"/>
    <w:rsid w:val="00404690"/>
    <w:rsid w:val="0042357B"/>
    <w:rsid w:val="00435968"/>
    <w:rsid w:val="00461A34"/>
    <w:rsid w:val="004D088F"/>
    <w:rsid w:val="00503523"/>
    <w:rsid w:val="00514CCE"/>
    <w:rsid w:val="005C0AB4"/>
    <w:rsid w:val="006531C9"/>
    <w:rsid w:val="00687C6F"/>
    <w:rsid w:val="006911FB"/>
    <w:rsid w:val="00715E17"/>
    <w:rsid w:val="00735E21"/>
    <w:rsid w:val="007458C7"/>
    <w:rsid w:val="007952AA"/>
    <w:rsid w:val="007B2D05"/>
    <w:rsid w:val="00862AB2"/>
    <w:rsid w:val="008A02B6"/>
    <w:rsid w:val="00907272"/>
    <w:rsid w:val="0096654A"/>
    <w:rsid w:val="00970FD0"/>
    <w:rsid w:val="009742D8"/>
    <w:rsid w:val="009C1B7E"/>
    <w:rsid w:val="00AB5771"/>
    <w:rsid w:val="00AD57C1"/>
    <w:rsid w:val="00AE0279"/>
    <w:rsid w:val="00AE772F"/>
    <w:rsid w:val="00B63287"/>
    <w:rsid w:val="00B92647"/>
    <w:rsid w:val="00BF260A"/>
    <w:rsid w:val="00BF76CE"/>
    <w:rsid w:val="00C10A30"/>
    <w:rsid w:val="00C16F07"/>
    <w:rsid w:val="00C42FF7"/>
    <w:rsid w:val="00C53E75"/>
    <w:rsid w:val="00C75D2D"/>
    <w:rsid w:val="00CE68B2"/>
    <w:rsid w:val="00D50921"/>
    <w:rsid w:val="00D669D2"/>
    <w:rsid w:val="00DE4915"/>
    <w:rsid w:val="00E17D2C"/>
    <w:rsid w:val="00E96106"/>
    <w:rsid w:val="00EC6FE8"/>
    <w:rsid w:val="00EF33D7"/>
    <w:rsid w:val="00F446F9"/>
    <w:rsid w:val="00F55485"/>
    <w:rsid w:val="00F65598"/>
    <w:rsid w:val="00F7746F"/>
    <w:rsid w:val="00F879E7"/>
    <w:rsid w:val="00FA2966"/>
    <w:rsid w:val="00FA4D32"/>
    <w:rsid w:val="00FE3E6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46F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458C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7458C7"/>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yiv1524323205mark">
    <w:name w:val="yiv1524323205mark"/>
    <w:basedOn w:val="DefaultParagraphFont"/>
    <w:rsid w:val="007458C7"/>
  </w:style>
  <w:style w:type="paragraph" w:styleId="ListParagraph">
    <w:name w:val="List Paragraph"/>
    <w:basedOn w:val="Normal"/>
    <w:uiPriority w:val="34"/>
    <w:qFormat/>
    <w:rsid w:val="007458C7"/>
    <w:pPr>
      <w:ind w:left="720"/>
      <w:contextualSpacing/>
    </w:pPr>
  </w:style>
  <w:style w:type="character" w:styleId="Hyperlink">
    <w:name w:val="Hyperlink"/>
    <w:rsid w:val="00404690"/>
    <w:rPr>
      <w:color w:val="0000FF"/>
      <w:u w:val="single"/>
    </w:rPr>
  </w:style>
  <w:style w:type="paragraph" w:styleId="BalloonText">
    <w:name w:val="Balloon Text"/>
    <w:basedOn w:val="Normal"/>
    <w:link w:val="BalloonTextChar"/>
    <w:uiPriority w:val="99"/>
    <w:semiHidden/>
    <w:unhideWhenUsed/>
    <w:rsid w:val="00D669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69D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71224007">
      <w:bodyDiv w:val="1"/>
      <w:marLeft w:val="0"/>
      <w:marRight w:val="0"/>
      <w:marTop w:val="0"/>
      <w:marBottom w:val="0"/>
      <w:divBdr>
        <w:top w:val="none" w:sz="0" w:space="0" w:color="auto"/>
        <w:left w:val="none" w:sz="0" w:space="0" w:color="auto"/>
        <w:bottom w:val="none" w:sz="0" w:space="0" w:color="auto"/>
        <w:right w:val="none" w:sz="0" w:space="0" w:color="auto"/>
      </w:divBdr>
    </w:div>
    <w:div w:id="1641618435">
      <w:bodyDiv w:val="1"/>
      <w:marLeft w:val="0"/>
      <w:marRight w:val="0"/>
      <w:marTop w:val="0"/>
      <w:marBottom w:val="0"/>
      <w:divBdr>
        <w:top w:val="none" w:sz="0" w:space="0" w:color="auto"/>
        <w:left w:val="none" w:sz="0" w:space="0" w:color="auto"/>
        <w:bottom w:val="none" w:sz="0" w:space="0" w:color="auto"/>
        <w:right w:val="none" w:sz="0" w:space="0" w:color="auto"/>
      </w:divBdr>
      <w:divsChild>
        <w:div w:id="1972637856">
          <w:marLeft w:val="0"/>
          <w:marRight w:val="0"/>
          <w:marTop w:val="0"/>
          <w:marBottom w:val="0"/>
          <w:divBdr>
            <w:top w:val="none" w:sz="0" w:space="0" w:color="auto"/>
            <w:left w:val="none" w:sz="0" w:space="0" w:color="auto"/>
            <w:bottom w:val="none" w:sz="0" w:space="0" w:color="auto"/>
            <w:right w:val="none" w:sz="0" w:space="0" w:color="auto"/>
          </w:divBdr>
          <w:divsChild>
            <w:div w:id="707028485">
              <w:marLeft w:val="0"/>
              <w:marRight w:val="0"/>
              <w:marTop w:val="0"/>
              <w:marBottom w:val="0"/>
              <w:divBdr>
                <w:top w:val="none" w:sz="0" w:space="0" w:color="auto"/>
                <w:left w:val="none" w:sz="0" w:space="0" w:color="auto"/>
                <w:bottom w:val="none" w:sz="0" w:space="0" w:color="auto"/>
                <w:right w:val="none" w:sz="0" w:space="0" w:color="auto"/>
              </w:divBdr>
              <w:divsChild>
                <w:div w:id="607278561">
                  <w:marLeft w:val="0"/>
                  <w:marRight w:val="0"/>
                  <w:marTop w:val="0"/>
                  <w:marBottom w:val="0"/>
                  <w:divBdr>
                    <w:top w:val="none" w:sz="0" w:space="0" w:color="auto"/>
                    <w:left w:val="none" w:sz="0" w:space="0" w:color="auto"/>
                    <w:bottom w:val="none" w:sz="0" w:space="0" w:color="auto"/>
                    <w:right w:val="none" w:sz="0" w:space="0" w:color="auto"/>
                  </w:divBdr>
                  <w:divsChild>
                    <w:div w:id="1508209399">
                      <w:marLeft w:val="0"/>
                      <w:marRight w:val="0"/>
                      <w:marTop w:val="0"/>
                      <w:marBottom w:val="0"/>
                      <w:divBdr>
                        <w:top w:val="none" w:sz="0" w:space="0" w:color="auto"/>
                        <w:left w:val="none" w:sz="0" w:space="0" w:color="auto"/>
                        <w:bottom w:val="none" w:sz="0" w:space="0" w:color="auto"/>
                        <w:right w:val="none" w:sz="0" w:space="0" w:color="auto"/>
                      </w:divBdr>
                      <w:divsChild>
                        <w:div w:id="732316339">
                          <w:marLeft w:val="0"/>
                          <w:marRight w:val="0"/>
                          <w:marTop w:val="0"/>
                          <w:marBottom w:val="0"/>
                          <w:divBdr>
                            <w:top w:val="none" w:sz="0" w:space="0" w:color="auto"/>
                            <w:left w:val="none" w:sz="0" w:space="0" w:color="auto"/>
                            <w:bottom w:val="none" w:sz="0" w:space="0" w:color="auto"/>
                            <w:right w:val="none" w:sz="0" w:space="0" w:color="auto"/>
                          </w:divBdr>
                          <w:divsChild>
                            <w:div w:id="2020429684">
                              <w:marLeft w:val="0"/>
                              <w:marRight w:val="0"/>
                              <w:marTop w:val="0"/>
                              <w:marBottom w:val="0"/>
                              <w:divBdr>
                                <w:top w:val="none" w:sz="0" w:space="0" w:color="auto"/>
                                <w:left w:val="none" w:sz="0" w:space="0" w:color="auto"/>
                                <w:bottom w:val="none" w:sz="0" w:space="0" w:color="auto"/>
                                <w:right w:val="none" w:sz="0" w:space="0" w:color="auto"/>
                              </w:divBdr>
                              <w:divsChild>
                                <w:div w:id="278873136">
                                  <w:marLeft w:val="0"/>
                                  <w:marRight w:val="0"/>
                                  <w:marTop w:val="0"/>
                                  <w:marBottom w:val="0"/>
                                  <w:divBdr>
                                    <w:top w:val="none" w:sz="0" w:space="0" w:color="auto"/>
                                    <w:left w:val="none" w:sz="0" w:space="0" w:color="auto"/>
                                    <w:bottom w:val="none" w:sz="0" w:space="0" w:color="auto"/>
                                    <w:right w:val="none" w:sz="0" w:space="0" w:color="auto"/>
                                  </w:divBdr>
                                  <w:divsChild>
                                    <w:div w:id="1320157785">
                                      <w:marLeft w:val="0"/>
                                      <w:marRight w:val="0"/>
                                      <w:marTop w:val="0"/>
                                      <w:marBottom w:val="0"/>
                                      <w:divBdr>
                                        <w:top w:val="none" w:sz="0" w:space="0" w:color="auto"/>
                                        <w:left w:val="none" w:sz="0" w:space="0" w:color="auto"/>
                                        <w:bottom w:val="none" w:sz="0" w:space="0" w:color="auto"/>
                                        <w:right w:val="none" w:sz="0" w:space="0" w:color="auto"/>
                                      </w:divBdr>
                                      <w:divsChild>
                                        <w:div w:id="1883863678">
                                          <w:marLeft w:val="0"/>
                                          <w:marRight w:val="0"/>
                                          <w:marTop w:val="0"/>
                                          <w:marBottom w:val="0"/>
                                          <w:divBdr>
                                            <w:top w:val="none" w:sz="0" w:space="0" w:color="auto"/>
                                            <w:left w:val="none" w:sz="0" w:space="0" w:color="auto"/>
                                            <w:bottom w:val="none" w:sz="0" w:space="0" w:color="auto"/>
                                            <w:right w:val="none" w:sz="0" w:space="0" w:color="auto"/>
                                          </w:divBdr>
                                          <w:divsChild>
                                            <w:div w:id="1790471715">
                                              <w:marLeft w:val="0"/>
                                              <w:marRight w:val="0"/>
                                              <w:marTop w:val="0"/>
                                              <w:marBottom w:val="0"/>
                                              <w:divBdr>
                                                <w:top w:val="none" w:sz="0" w:space="0" w:color="auto"/>
                                                <w:left w:val="none" w:sz="0" w:space="0" w:color="auto"/>
                                                <w:bottom w:val="none" w:sz="0" w:space="0" w:color="auto"/>
                                                <w:right w:val="none" w:sz="0" w:space="0" w:color="auto"/>
                                              </w:divBdr>
                                              <w:divsChild>
                                                <w:div w:id="166791068">
                                                  <w:marLeft w:val="0"/>
                                                  <w:marRight w:val="0"/>
                                                  <w:marTop w:val="0"/>
                                                  <w:marBottom w:val="0"/>
                                                  <w:divBdr>
                                                    <w:top w:val="none" w:sz="0" w:space="0" w:color="auto"/>
                                                    <w:left w:val="none" w:sz="0" w:space="0" w:color="auto"/>
                                                    <w:bottom w:val="none" w:sz="0" w:space="0" w:color="auto"/>
                                                    <w:right w:val="none" w:sz="0" w:space="0" w:color="auto"/>
                                                  </w:divBdr>
                                                  <w:divsChild>
                                                    <w:div w:id="550114556">
                                                      <w:marLeft w:val="0"/>
                                                      <w:marRight w:val="0"/>
                                                      <w:marTop w:val="0"/>
                                                      <w:marBottom w:val="0"/>
                                                      <w:divBdr>
                                                        <w:top w:val="none" w:sz="0" w:space="0" w:color="auto"/>
                                                        <w:left w:val="none" w:sz="0" w:space="0" w:color="auto"/>
                                                        <w:bottom w:val="none" w:sz="0" w:space="0" w:color="auto"/>
                                                        <w:right w:val="none" w:sz="0" w:space="0" w:color="auto"/>
                                                      </w:divBdr>
                                                      <w:divsChild>
                                                        <w:div w:id="1204713755">
                                                          <w:marLeft w:val="0"/>
                                                          <w:marRight w:val="0"/>
                                                          <w:marTop w:val="0"/>
                                                          <w:marBottom w:val="0"/>
                                                          <w:divBdr>
                                                            <w:top w:val="none" w:sz="0" w:space="0" w:color="auto"/>
                                                            <w:left w:val="none" w:sz="0" w:space="0" w:color="auto"/>
                                                            <w:bottom w:val="none" w:sz="0" w:space="0" w:color="auto"/>
                                                            <w:right w:val="none" w:sz="0" w:space="0" w:color="auto"/>
                                                          </w:divBdr>
                                                          <w:divsChild>
                                                            <w:div w:id="197009060">
                                                              <w:marLeft w:val="0"/>
                                                              <w:marRight w:val="0"/>
                                                              <w:marTop w:val="0"/>
                                                              <w:marBottom w:val="0"/>
                                                              <w:divBdr>
                                                                <w:top w:val="none" w:sz="0" w:space="0" w:color="auto"/>
                                                                <w:left w:val="none" w:sz="0" w:space="0" w:color="auto"/>
                                                                <w:bottom w:val="none" w:sz="0" w:space="0" w:color="auto"/>
                                                                <w:right w:val="none" w:sz="0" w:space="0" w:color="auto"/>
                                                              </w:divBdr>
                                                            </w:div>
                                                            <w:div w:id="360909259">
                                                              <w:marLeft w:val="0"/>
                                                              <w:marRight w:val="0"/>
                                                              <w:marTop w:val="0"/>
                                                              <w:marBottom w:val="0"/>
                                                              <w:divBdr>
                                                                <w:top w:val="none" w:sz="0" w:space="0" w:color="auto"/>
                                                                <w:left w:val="none" w:sz="0" w:space="0" w:color="auto"/>
                                                                <w:bottom w:val="none" w:sz="0" w:space="0" w:color="auto"/>
                                                                <w:right w:val="none" w:sz="0" w:space="0" w:color="auto"/>
                                                              </w:divBdr>
                                                            </w:div>
                                                            <w:div w:id="902563879">
                                                              <w:marLeft w:val="0"/>
                                                              <w:marRight w:val="0"/>
                                                              <w:marTop w:val="0"/>
                                                              <w:marBottom w:val="0"/>
                                                              <w:divBdr>
                                                                <w:top w:val="none" w:sz="0" w:space="0" w:color="auto"/>
                                                                <w:left w:val="none" w:sz="0" w:space="0" w:color="auto"/>
                                                                <w:bottom w:val="none" w:sz="0" w:space="0" w:color="auto"/>
                                                                <w:right w:val="none" w:sz="0" w:space="0" w:color="auto"/>
                                                              </w:divBdr>
                                                            </w:div>
                                                            <w:div w:id="1449348605">
                                                              <w:marLeft w:val="0"/>
                                                              <w:marRight w:val="0"/>
                                                              <w:marTop w:val="0"/>
                                                              <w:marBottom w:val="0"/>
                                                              <w:divBdr>
                                                                <w:top w:val="none" w:sz="0" w:space="0" w:color="auto"/>
                                                                <w:left w:val="none" w:sz="0" w:space="0" w:color="auto"/>
                                                                <w:bottom w:val="none" w:sz="0" w:space="0" w:color="auto"/>
                                                                <w:right w:val="none" w:sz="0" w:space="0" w:color="auto"/>
                                                              </w:divBdr>
                                                            </w:div>
                                                            <w:div w:id="1888371832">
                                                              <w:marLeft w:val="0"/>
                                                              <w:marRight w:val="0"/>
                                                              <w:marTop w:val="0"/>
                                                              <w:marBottom w:val="0"/>
                                                              <w:divBdr>
                                                                <w:top w:val="none" w:sz="0" w:space="0" w:color="auto"/>
                                                                <w:left w:val="none" w:sz="0" w:space="0" w:color="auto"/>
                                                                <w:bottom w:val="none" w:sz="0" w:space="0" w:color="auto"/>
                                                                <w:right w:val="none" w:sz="0" w:space="0" w:color="auto"/>
                                                              </w:divBdr>
                                                            </w:div>
                                                            <w:div w:id="1324238733">
                                                              <w:marLeft w:val="0"/>
                                                              <w:marRight w:val="0"/>
                                                              <w:marTop w:val="0"/>
                                                              <w:marBottom w:val="0"/>
                                                              <w:divBdr>
                                                                <w:top w:val="none" w:sz="0" w:space="0" w:color="auto"/>
                                                                <w:left w:val="none" w:sz="0" w:space="0" w:color="auto"/>
                                                                <w:bottom w:val="none" w:sz="0" w:space="0" w:color="auto"/>
                                                                <w:right w:val="none" w:sz="0" w:space="0" w:color="auto"/>
                                                              </w:divBdr>
                                                            </w:div>
                                                            <w:div w:id="99297853">
                                                              <w:marLeft w:val="0"/>
                                                              <w:marRight w:val="0"/>
                                                              <w:marTop w:val="0"/>
                                                              <w:marBottom w:val="0"/>
                                                              <w:divBdr>
                                                                <w:top w:val="none" w:sz="0" w:space="0" w:color="auto"/>
                                                                <w:left w:val="none" w:sz="0" w:space="0" w:color="auto"/>
                                                                <w:bottom w:val="none" w:sz="0" w:space="0" w:color="auto"/>
                                                                <w:right w:val="none" w:sz="0" w:space="0" w:color="auto"/>
                                                              </w:divBdr>
                                                            </w:div>
                                                            <w:div w:id="1991786395">
                                                              <w:marLeft w:val="0"/>
                                                              <w:marRight w:val="0"/>
                                                              <w:marTop w:val="0"/>
                                                              <w:marBottom w:val="0"/>
                                                              <w:divBdr>
                                                                <w:top w:val="none" w:sz="0" w:space="0" w:color="auto"/>
                                                                <w:left w:val="none" w:sz="0" w:space="0" w:color="auto"/>
                                                                <w:bottom w:val="none" w:sz="0" w:space="0" w:color="auto"/>
                                                                <w:right w:val="none" w:sz="0" w:space="0" w:color="auto"/>
                                                              </w:divBdr>
                                                            </w:div>
                                                            <w:div w:id="662273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prachijain22@yahoo.com" TargetMode="External"/><Relationship Id="rId3" Type="http://schemas.openxmlformats.org/officeDocument/2006/relationships/styles" Target="styles.xml"/><Relationship Id="rId7" Type="http://schemas.openxmlformats.org/officeDocument/2006/relationships/hyperlink" Target="mailto:becca82875@yahoo.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prachijain22@yahoo.com"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becca82875@yaho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AEA08D1-E7CF-415F-A47F-30B2681FEA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1645</Words>
  <Characters>9379</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11002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Mommy</dc:creator>
  <cp:lastModifiedBy>Mommy</cp:lastModifiedBy>
  <cp:revision>2</cp:revision>
  <cp:lastPrinted>2014-05-13T01:14:00Z</cp:lastPrinted>
  <dcterms:created xsi:type="dcterms:W3CDTF">2014-08-24T02:25:00Z</dcterms:created>
  <dcterms:modified xsi:type="dcterms:W3CDTF">2014-08-24T02:25:00Z</dcterms:modified>
</cp:coreProperties>
</file>