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39F" w:rsidRDefault="008758E8" w:rsidP="008758E8">
      <w:pPr>
        <w:jc w:val="center"/>
        <w:rPr>
          <w:rFonts w:ascii="Times New Roman" w:hAnsi="Times New Roman" w:cs="Times New Roman"/>
          <w:sz w:val="24"/>
          <w:szCs w:val="24"/>
        </w:rPr>
      </w:pPr>
      <w:r>
        <w:rPr>
          <w:rFonts w:ascii="Times New Roman" w:hAnsi="Times New Roman" w:cs="Times New Roman"/>
          <w:sz w:val="24"/>
          <w:szCs w:val="24"/>
        </w:rPr>
        <w:t>From the Principal’s Desk</w:t>
      </w:r>
    </w:p>
    <w:p w:rsidR="008758E8" w:rsidRDefault="008758E8" w:rsidP="008758E8">
      <w:pPr>
        <w:jc w:val="center"/>
        <w:rPr>
          <w:rFonts w:ascii="Times New Roman" w:hAnsi="Times New Roman" w:cs="Times New Roman"/>
          <w:sz w:val="24"/>
          <w:szCs w:val="24"/>
        </w:rPr>
      </w:pPr>
    </w:p>
    <w:p w:rsidR="008758E8" w:rsidRDefault="008758E8" w:rsidP="008758E8">
      <w:pPr>
        <w:rPr>
          <w:rFonts w:ascii="Times New Roman" w:hAnsi="Times New Roman" w:cs="Times New Roman"/>
          <w:sz w:val="24"/>
          <w:szCs w:val="24"/>
        </w:rPr>
      </w:pPr>
      <w:r>
        <w:rPr>
          <w:rFonts w:ascii="Times New Roman" w:hAnsi="Times New Roman" w:cs="Times New Roman"/>
          <w:sz w:val="24"/>
          <w:szCs w:val="24"/>
        </w:rPr>
        <w:t xml:space="preserve">We are off to a terrific start for the 2013-14 school </w:t>
      </w:r>
      <w:proofErr w:type="gramStart"/>
      <w:r>
        <w:rPr>
          <w:rFonts w:ascii="Times New Roman" w:hAnsi="Times New Roman" w:cs="Times New Roman"/>
          <w:sz w:val="24"/>
          <w:szCs w:val="24"/>
        </w:rPr>
        <w:t>year</w:t>
      </w:r>
      <w:proofErr w:type="gramEnd"/>
      <w:r>
        <w:rPr>
          <w:rFonts w:ascii="Times New Roman" w:hAnsi="Times New Roman" w:cs="Times New Roman"/>
          <w:sz w:val="24"/>
          <w:szCs w:val="24"/>
        </w:rPr>
        <w:t>.  As usual, it did take buses and our car line some time to run smoothly, but we are there!  Just a few car line reminders:</w:t>
      </w:r>
    </w:p>
    <w:p w:rsidR="008758E8" w:rsidRPr="001F5E1E" w:rsidRDefault="008758E8" w:rsidP="008758E8">
      <w:pPr>
        <w:pStyle w:val="ListParagraph"/>
        <w:numPr>
          <w:ilvl w:val="0"/>
          <w:numId w:val="1"/>
        </w:numPr>
        <w:rPr>
          <w:rFonts w:ascii="Times New Roman" w:hAnsi="Times New Roman" w:cs="Times New Roman"/>
          <w:b/>
          <w:sz w:val="24"/>
          <w:szCs w:val="24"/>
        </w:rPr>
      </w:pPr>
      <w:r w:rsidRPr="001F5E1E">
        <w:rPr>
          <w:rFonts w:ascii="Times New Roman" w:hAnsi="Times New Roman" w:cs="Times New Roman"/>
          <w:b/>
          <w:sz w:val="24"/>
          <w:szCs w:val="24"/>
        </w:rPr>
        <w:t>Move all the way to the end of the sidewalk</w:t>
      </w:r>
    </w:p>
    <w:p w:rsidR="00954D03" w:rsidRPr="001F5E1E" w:rsidRDefault="00954D03" w:rsidP="008758E8">
      <w:pPr>
        <w:pStyle w:val="ListParagraph"/>
        <w:numPr>
          <w:ilvl w:val="0"/>
          <w:numId w:val="1"/>
        </w:numPr>
        <w:rPr>
          <w:rFonts w:ascii="Times New Roman" w:hAnsi="Times New Roman" w:cs="Times New Roman"/>
          <w:b/>
          <w:sz w:val="24"/>
          <w:szCs w:val="24"/>
        </w:rPr>
      </w:pPr>
      <w:r w:rsidRPr="001F5E1E">
        <w:rPr>
          <w:rFonts w:ascii="Times New Roman" w:hAnsi="Times New Roman" w:cs="Times New Roman"/>
          <w:b/>
          <w:sz w:val="24"/>
          <w:szCs w:val="24"/>
        </w:rPr>
        <w:t>Follow all teacher directives, especially those with STOP signs</w:t>
      </w:r>
    </w:p>
    <w:p w:rsidR="008758E8" w:rsidRPr="001F5E1E" w:rsidRDefault="008758E8" w:rsidP="008758E8">
      <w:pPr>
        <w:pStyle w:val="ListParagraph"/>
        <w:numPr>
          <w:ilvl w:val="0"/>
          <w:numId w:val="1"/>
        </w:numPr>
        <w:rPr>
          <w:rFonts w:ascii="Times New Roman" w:hAnsi="Times New Roman" w:cs="Times New Roman"/>
          <w:b/>
          <w:sz w:val="24"/>
          <w:szCs w:val="24"/>
        </w:rPr>
      </w:pPr>
      <w:r w:rsidRPr="001F5E1E">
        <w:rPr>
          <w:rFonts w:ascii="Times New Roman" w:hAnsi="Times New Roman" w:cs="Times New Roman"/>
          <w:b/>
          <w:sz w:val="24"/>
          <w:szCs w:val="24"/>
        </w:rPr>
        <w:t>Have your child’s backpack and lunch box ready when exiting your car</w:t>
      </w:r>
    </w:p>
    <w:p w:rsidR="008758E8" w:rsidRPr="001F5E1E" w:rsidRDefault="008758E8" w:rsidP="008758E8">
      <w:pPr>
        <w:pStyle w:val="ListParagraph"/>
        <w:numPr>
          <w:ilvl w:val="0"/>
          <w:numId w:val="1"/>
        </w:numPr>
        <w:rPr>
          <w:rFonts w:ascii="Times New Roman" w:hAnsi="Times New Roman" w:cs="Times New Roman"/>
          <w:b/>
          <w:sz w:val="24"/>
          <w:szCs w:val="24"/>
        </w:rPr>
      </w:pPr>
      <w:r w:rsidRPr="001F5E1E">
        <w:rPr>
          <w:rFonts w:ascii="Times New Roman" w:hAnsi="Times New Roman" w:cs="Times New Roman"/>
          <w:b/>
          <w:sz w:val="24"/>
          <w:szCs w:val="24"/>
        </w:rPr>
        <w:t>Do not get out of your car, teachers will assist your children</w:t>
      </w:r>
    </w:p>
    <w:p w:rsidR="008758E8" w:rsidRPr="001F5E1E" w:rsidRDefault="008758E8" w:rsidP="008758E8">
      <w:pPr>
        <w:pStyle w:val="ListParagraph"/>
        <w:numPr>
          <w:ilvl w:val="0"/>
          <w:numId w:val="1"/>
        </w:numPr>
        <w:rPr>
          <w:rFonts w:ascii="Times New Roman" w:hAnsi="Times New Roman" w:cs="Times New Roman"/>
          <w:b/>
          <w:sz w:val="24"/>
          <w:szCs w:val="24"/>
        </w:rPr>
      </w:pPr>
      <w:r w:rsidRPr="001F5E1E">
        <w:rPr>
          <w:rFonts w:ascii="Times New Roman" w:hAnsi="Times New Roman" w:cs="Times New Roman"/>
          <w:b/>
          <w:sz w:val="24"/>
          <w:szCs w:val="24"/>
        </w:rPr>
        <w:t>Absolutely no cell phone usage</w:t>
      </w:r>
    </w:p>
    <w:p w:rsidR="008758E8" w:rsidRPr="001F5E1E" w:rsidRDefault="008758E8" w:rsidP="008758E8">
      <w:pPr>
        <w:pStyle w:val="ListParagraph"/>
        <w:numPr>
          <w:ilvl w:val="0"/>
          <w:numId w:val="1"/>
        </w:numPr>
        <w:rPr>
          <w:rFonts w:ascii="Times New Roman" w:hAnsi="Times New Roman" w:cs="Times New Roman"/>
          <w:b/>
          <w:sz w:val="24"/>
          <w:szCs w:val="24"/>
        </w:rPr>
      </w:pPr>
      <w:r w:rsidRPr="001F5E1E">
        <w:rPr>
          <w:rFonts w:ascii="Times New Roman" w:hAnsi="Times New Roman" w:cs="Times New Roman"/>
          <w:b/>
          <w:sz w:val="24"/>
          <w:szCs w:val="24"/>
        </w:rPr>
        <w:t>Grades 4-5 and siblings use inside line, can drop off at the gym doors</w:t>
      </w:r>
    </w:p>
    <w:p w:rsidR="008758E8" w:rsidRPr="001F5E1E" w:rsidRDefault="008758E8" w:rsidP="008758E8">
      <w:pPr>
        <w:pStyle w:val="ListParagraph"/>
        <w:numPr>
          <w:ilvl w:val="0"/>
          <w:numId w:val="1"/>
        </w:numPr>
        <w:rPr>
          <w:rFonts w:ascii="Times New Roman" w:hAnsi="Times New Roman" w:cs="Times New Roman"/>
          <w:b/>
          <w:sz w:val="24"/>
          <w:szCs w:val="24"/>
        </w:rPr>
      </w:pPr>
      <w:r w:rsidRPr="001F5E1E">
        <w:rPr>
          <w:rFonts w:ascii="Times New Roman" w:hAnsi="Times New Roman" w:cs="Times New Roman"/>
          <w:b/>
          <w:sz w:val="24"/>
          <w:szCs w:val="24"/>
        </w:rPr>
        <w:t>Grades K-2 and younger siblings use outside line and cross over inside line</w:t>
      </w:r>
    </w:p>
    <w:p w:rsidR="00954D03" w:rsidRPr="001F5E1E" w:rsidRDefault="00954D03" w:rsidP="008758E8">
      <w:pPr>
        <w:pStyle w:val="ListParagraph"/>
        <w:numPr>
          <w:ilvl w:val="0"/>
          <w:numId w:val="1"/>
        </w:numPr>
        <w:rPr>
          <w:rFonts w:ascii="Times New Roman" w:hAnsi="Times New Roman" w:cs="Times New Roman"/>
          <w:b/>
          <w:sz w:val="24"/>
          <w:szCs w:val="24"/>
        </w:rPr>
      </w:pPr>
      <w:r w:rsidRPr="001F5E1E">
        <w:rPr>
          <w:rFonts w:ascii="Times New Roman" w:hAnsi="Times New Roman" w:cs="Times New Roman"/>
          <w:b/>
          <w:sz w:val="24"/>
          <w:szCs w:val="24"/>
        </w:rPr>
        <w:t>Children should practice independently buckling and releasing their safety belts</w:t>
      </w:r>
    </w:p>
    <w:p w:rsidR="008758E8" w:rsidRDefault="00954D03" w:rsidP="00954D03">
      <w:pPr>
        <w:rPr>
          <w:rFonts w:ascii="Times New Roman" w:hAnsi="Times New Roman" w:cs="Times New Roman"/>
          <w:sz w:val="24"/>
          <w:szCs w:val="24"/>
        </w:rPr>
      </w:pPr>
      <w:r>
        <w:rPr>
          <w:rFonts w:ascii="Times New Roman" w:hAnsi="Times New Roman" w:cs="Times New Roman"/>
          <w:sz w:val="24"/>
          <w:szCs w:val="24"/>
        </w:rPr>
        <w:t xml:space="preserve">Dismissal is running about 18-20 </w:t>
      </w:r>
      <w:proofErr w:type="gramStart"/>
      <w:r>
        <w:rPr>
          <w:rFonts w:ascii="Times New Roman" w:hAnsi="Times New Roman" w:cs="Times New Roman"/>
          <w:sz w:val="24"/>
          <w:szCs w:val="24"/>
        </w:rPr>
        <w:t>minutes,</w:t>
      </w:r>
      <w:proofErr w:type="gramEnd"/>
      <w:r>
        <w:rPr>
          <w:rFonts w:ascii="Times New Roman" w:hAnsi="Times New Roman" w:cs="Times New Roman"/>
          <w:sz w:val="24"/>
          <w:szCs w:val="24"/>
        </w:rPr>
        <w:t xml:space="preserve"> our goal is to dismiss everyone within a 15 minute time frame.  Adherence to the above will help expedite our dismissal process.</w:t>
      </w:r>
    </w:p>
    <w:p w:rsidR="00EA6439" w:rsidRDefault="00954D03" w:rsidP="00954D03">
      <w:pPr>
        <w:rPr>
          <w:rFonts w:ascii="Times New Roman" w:hAnsi="Times New Roman" w:cs="Times New Roman"/>
          <w:sz w:val="24"/>
          <w:szCs w:val="24"/>
        </w:rPr>
      </w:pPr>
      <w:r>
        <w:rPr>
          <w:rFonts w:ascii="Times New Roman" w:hAnsi="Times New Roman" w:cs="Times New Roman"/>
          <w:sz w:val="24"/>
          <w:szCs w:val="24"/>
        </w:rPr>
        <w:t xml:space="preserve">Our Character Education program is in full swing as well.  </w:t>
      </w:r>
      <w:r w:rsidR="004F2E83">
        <w:rPr>
          <w:rFonts w:ascii="Times New Roman" w:hAnsi="Times New Roman" w:cs="Times New Roman"/>
          <w:sz w:val="24"/>
          <w:szCs w:val="24"/>
        </w:rPr>
        <w:t xml:space="preserve">Our all-school, kick-off assembly on Friday, 9/13, was a huge success.  Mrs. Beadle read </w:t>
      </w:r>
      <w:r w:rsidR="004F2E83">
        <w:rPr>
          <w:rFonts w:ascii="Times New Roman" w:hAnsi="Times New Roman" w:cs="Times New Roman"/>
          <w:sz w:val="24"/>
          <w:szCs w:val="24"/>
          <w:u w:val="single"/>
        </w:rPr>
        <w:t>All the Colors of the Rainbow</w:t>
      </w:r>
      <w:r w:rsidR="004F2E83">
        <w:rPr>
          <w:rFonts w:ascii="Times New Roman" w:hAnsi="Times New Roman" w:cs="Times New Roman"/>
          <w:sz w:val="24"/>
          <w:szCs w:val="24"/>
        </w:rPr>
        <w:t xml:space="preserve"> about tolerance and understanding differences and taught the children the Character Education song she composed.  The students also recited a Character Education pledge promising to be persons of character who think and act responsibly and respectfully while incorporating “The Golden Rule” into their daily lives.  Our K-2 theme continues to be “Bucket Filling.”  This theme provides a perfect visual for our youngest learners when discussing character building.  </w:t>
      </w:r>
    </w:p>
    <w:p w:rsidR="00997D71" w:rsidRDefault="004F2E83" w:rsidP="00954D03">
      <w:pPr>
        <w:rPr>
          <w:rFonts w:ascii="Times New Roman" w:hAnsi="Times New Roman" w:cs="Times New Roman"/>
          <w:sz w:val="24"/>
          <w:szCs w:val="24"/>
        </w:rPr>
      </w:pPr>
      <w:r>
        <w:rPr>
          <w:rFonts w:ascii="Times New Roman" w:hAnsi="Times New Roman" w:cs="Times New Roman"/>
          <w:sz w:val="24"/>
          <w:szCs w:val="24"/>
        </w:rPr>
        <w:t>The 3-5 students attended their own Character Education assembly where their new theme, “Get a Grip</w:t>
      </w:r>
      <w:r w:rsidR="00EA6439">
        <w:rPr>
          <w:rFonts w:ascii="Times New Roman" w:hAnsi="Times New Roman" w:cs="Times New Roman"/>
          <w:sz w:val="24"/>
          <w:szCs w:val="24"/>
        </w:rPr>
        <w:t>,</w:t>
      </w:r>
      <w:r>
        <w:rPr>
          <w:rFonts w:ascii="Times New Roman" w:hAnsi="Times New Roman" w:cs="Times New Roman"/>
          <w:sz w:val="24"/>
          <w:szCs w:val="24"/>
        </w:rPr>
        <w:t>” was introduced.  The goal of “Get a Grip” is to instill in our older learners the importance of self-control and self-discipline</w:t>
      </w:r>
      <w:r w:rsidR="00997D71">
        <w:rPr>
          <w:rFonts w:ascii="Times New Roman" w:hAnsi="Times New Roman" w:cs="Times New Roman"/>
          <w:sz w:val="24"/>
          <w:szCs w:val="24"/>
        </w:rPr>
        <w:t xml:space="preserve"> in daily interactions.  All pillars of Character Education will be discussed through interactive, cross grade level class meetings.  Our first Character Education activities included creating classroom posters using “</w:t>
      </w:r>
      <w:proofErr w:type="spellStart"/>
      <w:r w:rsidR="00997D71">
        <w:rPr>
          <w:rFonts w:ascii="Times New Roman" w:hAnsi="Times New Roman" w:cs="Times New Roman"/>
          <w:sz w:val="24"/>
          <w:szCs w:val="24"/>
        </w:rPr>
        <w:t>Wordle</w:t>
      </w:r>
      <w:proofErr w:type="spellEnd"/>
      <w:r w:rsidR="00997D71">
        <w:rPr>
          <w:rFonts w:ascii="Times New Roman" w:hAnsi="Times New Roman" w:cs="Times New Roman"/>
          <w:sz w:val="24"/>
          <w:szCs w:val="24"/>
        </w:rPr>
        <w:t xml:space="preserve">” and the creation of “The Being”, which emphasizes and highlights how students in each classroom want to be treated and conversely how they do not want to be treated.  Our plan this year is to have frequent conversations about behavioral and attitudinal expectations at LCS.  In the past, our students have continued to raise the bar of character development as they interact with peers and adults with compassion, sensitivity, understanding and empathy.  </w:t>
      </w:r>
    </w:p>
    <w:p w:rsidR="00954D03" w:rsidRPr="001F5E1E" w:rsidRDefault="00997D71" w:rsidP="00954D03">
      <w:pPr>
        <w:rPr>
          <w:rFonts w:ascii="Times New Roman" w:hAnsi="Times New Roman" w:cs="Times New Roman"/>
          <w:b/>
          <w:sz w:val="24"/>
          <w:szCs w:val="24"/>
        </w:rPr>
      </w:pPr>
      <w:r>
        <w:rPr>
          <w:rFonts w:ascii="Times New Roman" w:hAnsi="Times New Roman" w:cs="Times New Roman"/>
          <w:sz w:val="24"/>
          <w:szCs w:val="24"/>
        </w:rPr>
        <w:t xml:space="preserve">We look forward to seeing many of you at our four Parent Academy workshops.  This year all workshops are scheduled on Wednesdays at 8:45-9:30 a.m. in the Library.  As per last year’s </w:t>
      </w:r>
      <w:r>
        <w:rPr>
          <w:rFonts w:ascii="Times New Roman" w:hAnsi="Times New Roman" w:cs="Times New Roman"/>
          <w:sz w:val="24"/>
          <w:szCs w:val="24"/>
        </w:rPr>
        <w:lastRenderedPageBreak/>
        <w:t>parent survey, the following topics will be offered</w:t>
      </w:r>
      <w:r w:rsidR="00EA6439" w:rsidRPr="001F5E1E">
        <w:rPr>
          <w:rFonts w:ascii="Times New Roman" w:hAnsi="Times New Roman" w:cs="Times New Roman"/>
          <w:b/>
          <w:sz w:val="24"/>
          <w:szCs w:val="24"/>
        </w:rPr>
        <w:t xml:space="preserve">, 1. </w:t>
      </w:r>
      <w:r w:rsidR="001F5E1E">
        <w:rPr>
          <w:rFonts w:ascii="Times New Roman" w:hAnsi="Times New Roman" w:cs="Times New Roman"/>
          <w:b/>
          <w:sz w:val="24"/>
          <w:szCs w:val="24"/>
        </w:rPr>
        <w:t xml:space="preserve">Oct. 16, </w:t>
      </w:r>
      <w:r w:rsidR="00EA6439" w:rsidRPr="001F5E1E">
        <w:rPr>
          <w:rFonts w:ascii="Times New Roman" w:hAnsi="Times New Roman" w:cs="Times New Roman"/>
          <w:b/>
          <w:sz w:val="24"/>
          <w:szCs w:val="24"/>
        </w:rPr>
        <w:t xml:space="preserve">Internet Safety </w:t>
      </w:r>
      <w:r w:rsidRPr="001F5E1E">
        <w:rPr>
          <w:rFonts w:ascii="Times New Roman" w:hAnsi="Times New Roman" w:cs="Times New Roman"/>
          <w:b/>
          <w:sz w:val="24"/>
          <w:szCs w:val="24"/>
        </w:rPr>
        <w:t xml:space="preserve">and Your Child, </w:t>
      </w:r>
      <w:r w:rsidR="00EA6439" w:rsidRPr="001F5E1E">
        <w:rPr>
          <w:rFonts w:ascii="Times New Roman" w:hAnsi="Times New Roman" w:cs="Times New Roman"/>
          <w:b/>
          <w:sz w:val="24"/>
          <w:szCs w:val="24"/>
        </w:rPr>
        <w:t xml:space="preserve">Mr. Matt Hall, district Science and Technology Supervisor and Mr. Phil </w:t>
      </w:r>
      <w:proofErr w:type="spellStart"/>
      <w:r w:rsidR="00EA6439" w:rsidRPr="001F5E1E">
        <w:rPr>
          <w:rFonts w:ascii="Times New Roman" w:hAnsi="Times New Roman" w:cs="Times New Roman"/>
          <w:b/>
          <w:sz w:val="24"/>
          <w:szCs w:val="24"/>
        </w:rPr>
        <w:t>Peluso</w:t>
      </w:r>
      <w:proofErr w:type="spellEnd"/>
      <w:r w:rsidR="00EA6439" w:rsidRPr="001F5E1E">
        <w:rPr>
          <w:rFonts w:ascii="Times New Roman" w:hAnsi="Times New Roman" w:cs="Times New Roman"/>
          <w:b/>
          <w:sz w:val="24"/>
          <w:szCs w:val="24"/>
        </w:rPr>
        <w:t xml:space="preserve">, LCS Computer Teacher and Tech Support </w:t>
      </w:r>
      <w:r w:rsidRPr="001F5E1E">
        <w:rPr>
          <w:rFonts w:ascii="Times New Roman" w:hAnsi="Times New Roman" w:cs="Times New Roman"/>
          <w:b/>
          <w:sz w:val="24"/>
          <w:szCs w:val="24"/>
        </w:rPr>
        <w:t xml:space="preserve">2. </w:t>
      </w:r>
      <w:r w:rsidR="001F5E1E">
        <w:rPr>
          <w:rFonts w:ascii="Times New Roman" w:hAnsi="Times New Roman" w:cs="Times New Roman"/>
          <w:b/>
          <w:sz w:val="24"/>
          <w:szCs w:val="24"/>
        </w:rPr>
        <w:t xml:space="preserve">Nov. 13, </w:t>
      </w:r>
      <w:r w:rsidRPr="001F5E1E">
        <w:rPr>
          <w:rFonts w:ascii="Times New Roman" w:hAnsi="Times New Roman" w:cs="Times New Roman"/>
          <w:b/>
          <w:sz w:val="24"/>
          <w:szCs w:val="24"/>
        </w:rPr>
        <w:t xml:space="preserve">Demystifying MAP and NJASK Tests, </w:t>
      </w:r>
      <w:r w:rsidR="00EA6439" w:rsidRPr="001F5E1E">
        <w:rPr>
          <w:rFonts w:ascii="Times New Roman" w:hAnsi="Times New Roman" w:cs="Times New Roman"/>
          <w:b/>
          <w:sz w:val="24"/>
          <w:szCs w:val="24"/>
        </w:rPr>
        <w:t xml:space="preserve">Mrs. Kristin Fox, district Social Studies Supervisor </w:t>
      </w:r>
      <w:r w:rsidRPr="001F5E1E">
        <w:rPr>
          <w:rFonts w:ascii="Times New Roman" w:hAnsi="Times New Roman" w:cs="Times New Roman"/>
          <w:b/>
          <w:sz w:val="24"/>
          <w:szCs w:val="24"/>
        </w:rPr>
        <w:t xml:space="preserve">3. </w:t>
      </w:r>
      <w:r w:rsidR="001F5E1E">
        <w:rPr>
          <w:rFonts w:ascii="Times New Roman" w:hAnsi="Times New Roman" w:cs="Times New Roman"/>
          <w:b/>
          <w:sz w:val="24"/>
          <w:szCs w:val="24"/>
        </w:rPr>
        <w:t xml:space="preserve">Jan. 15, </w:t>
      </w:r>
      <w:proofErr w:type="gramStart"/>
      <w:r w:rsidRPr="001F5E1E">
        <w:rPr>
          <w:rFonts w:ascii="Times New Roman" w:hAnsi="Times New Roman" w:cs="Times New Roman"/>
          <w:b/>
          <w:sz w:val="24"/>
          <w:szCs w:val="24"/>
        </w:rPr>
        <w:t>The</w:t>
      </w:r>
      <w:proofErr w:type="gramEnd"/>
      <w:r w:rsidRPr="001F5E1E">
        <w:rPr>
          <w:rFonts w:ascii="Times New Roman" w:hAnsi="Times New Roman" w:cs="Times New Roman"/>
          <w:b/>
          <w:sz w:val="24"/>
          <w:szCs w:val="24"/>
        </w:rPr>
        <w:t xml:space="preserve"> New Language Arts Curriculum</w:t>
      </w:r>
      <w:r w:rsidR="00EA6439" w:rsidRPr="001F5E1E">
        <w:rPr>
          <w:rFonts w:ascii="Times New Roman" w:hAnsi="Times New Roman" w:cs="Times New Roman"/>
          <w:b/>
          <w:sz w:val="24"/>
          <w:szCs w:val="24"/>
        </w:rPr>
        <w:t xml:space="preserve">, Mr. David </w:t>
      </w:r>
      <w:proofErr w:type="spellStart"/>
      <w:r w:rsidR="00EA6439" w:rsidRPr="001F5E1E">
        <w:rPr>
          <w:rFonts w:ascii="Times New Roman" w:hAnsi="Times New Roman" w:cs="Times New Roman"/>
          <w:b/>
          <w:sz w:val="24"/>
          <w:szCs w:val="24"/>
        </w:rPr>
        <w:t>Hunscher</w:t>
      </w:r>
      <w:proofErr w:type="spellEnd"/>
      <w:r w:rsidR="00EA6439" w:rsidRPr="001F5E1E">
        <w:rPr>
          <w:rFonts w:ascii="Times New Roman" w:hAnsi="Times New Roman" w:cs="Times New Roman"/>
          <w:b/>
          <w:sz w:val="24"/>
          <w:szCs w:val="24"/>
        </w:rPr>
        <w:t>, district Language Arts Supervisor</w:t>
      </w:r>
      <w:r w:rsidRPr="001F5E1E">
        <w:rPr>
          <w:rFonts w:ascii="Times New Roman" w:hAnsi="Times New Roman" w:cs="Times New Roman"/>
          <w:b/>
          <w:sz w:val="24"/>
          <w:szCs w:val="24"/>
        </w:rPr>
        <w:t xml:space="preserve"> and 4. </w:t>
      </w:r>
      <w:proofErr w:type="gramStart"/>
      <w:r w:rsidR="00134F01">
        <w:rPr>
          <w:rFonts w:ascii="Times New Roman" w:hAnsi="Times New Roman" w:cs="Times New Roman"/>
          <w:b/>
          <w:sz w:val="24"/>
          <w:szCs w:val="24"/>
        </w:rPr>
        <w:t>Apr.</w:t>
      </w:r>
      <w:proofErr w:type="gramEnd"/>
      <w:r w:rsidR="00134F01">
        <w:rPr>
          <w:rFonts w:ascii="Times New Roman" w:hAnsi="Times New Roman" w:cs="Times New Roman"/>
          <w:b/>
          <w:sz w:val="24"/>
          <w:szCs w:val="24"/>
        </w:rPr>
        <w:t xml:space="preserve"> 16, </w:t>
      </w:r>
      <w:r w:rsidRPr="001F5E1E">
        <w:rPr>
          <w:rFonts w:ascii="Times New Roman" w:hAnsi="Times New Roman" w:cs="Times New Roman"/>
          <w:b/>
          <w:sz w:val="24"/>
          <w:szCs w:val="24"/>
        </w:rPr>
        <w:t xml:space="preserve">The Go Math Program, Mrs. </w:t>
      </w:r>
      <w:r w:rsidR="00EA6439" w:rsidRPr="001F5E1E">
        <w:rPr>
          <w:rFonts w:ascii="Times New Roman" w:hAnsi="Times New Roman" w:cs="Times New Roman"/>
          <w:b/>
          <w:sz w:val="24"/>
          <w:szCs w:val="24"/>
        </w:rPr>
        <w:t>Kristen Wolff, district Math Supervisor.</w:t>
      </w:r>
      <w:r w:rsidRPr="001F5E1E">
        <w:rPr>
          <w:rFonts w:ascii="Times New Roman" w:hAnsi="Times New Roman" w:cs="Times New Roman"/>
          <w:b/>
          <w:sz w:val="24"/>
          <w:szCs w:val="24"/>
        </w:rPr>
        <w:t xml:space="preserve">  </w:t>
      </w:r>
    </w:p>
    <w:p w:rsidR="00954D03" w:rsidRPr="00954D03" w:rsidRDefault="00954D03" w:rsidP="00954D03">
      <w:pPr>
        <w:rPr>
          <w:rFonts w:ascii="Times New Roman" w:hAnsi="Times New Roman" w:cs="Times New Roman"/>
          <w:sz w:val="24"/>
          <w:szCs w:val="24"/>
        </w:rPr>
      </w:pPr>
    </w:p>
    <w:sectPr w:rsidR="00954D03" w:rsidRPr="00954D03" w:rsidSect="005B41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B2D21"/>
    <w:multiLevelType w:val="hybridMultilevel"/>
    <w:tmpl w:val="FBE64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58E8"/>
    <w:rsid w:val="0010339F"/>
    <w:rsid w:val="00134F01"/>
    <w:rsid w:val="001F5E1E"/>
    <w:rsid w:val="00220F75"/>
    <w:rsid w:val="004F2E83"/>
    <w:rsid w:val="005B418D"/>
    <w:rsid w:val="008758E8"/>
    <w:rsid w:val="00954D03"/>
    <w:rsid w:val="00997D71"/>
    <w:rsid w:val="00EA6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8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KPecoraro</dc:creator>
  <cp:lastModifiedBy>KPecoraro</cp:lastModifiedBy>
  <cp:revision>2</cp:revision>
  <dcterms:created xsi:type="dcterms:W3CDTF">2013-09-12T16:27:00Z</dcterms:created>
  <dcterms:modified xsi:type="dcterms:W3CDTF">2013-09-12T17:42:00Z</dcterms:modified>
</cp:coreProperties>
</file>