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638" w:rsidRPr="00811854" w:rsidRDefault="00E42FC5" w:rsidP="00EC6202">
      <w:pPr>
        <w:ind w:left="3600" w:firstLine="720"/>
        <w:rPr>
          <w:rFonts w:ascii="Arial Narrow" w:hAnsi="Arial Narrow" w:cs="Arial"/>
          <w:b/>
          <w:sz w:val="28"/>
          <w:szCs w:val="28"/>
        </w:rPr>
      </w:pPr>
      <w:r>
        <w:rPr>
          <w:rFonts w:ascii="Arial Narrow" w:hAnsi="Arial Narrow" w:cs="Arial"/>
          <w:b/>
          <w:sz w:val="28"/>
          <w:szCs w:val="28"/>
        </w:rPr>
        <w:t>BRADLEY F. HERMAN</w:t>
      </w:r>
    </w:p>
    <w:p w:rsidR="00E42FC5" w:rsidRPr="00E42FC5" w:rsidRDefault="00E42FC5" w:rsidP="00E42FC5">
      <w:pPr>
        <w:jc w:val="center"/>
        <w:rPr>
          <w:rFonts w:ascii="Arial Narrow" w:hAnsi="Arial Narrow" w:cs="Arial"/>
          <w:sz w:val="21"/>
          <w:szCs w:val="21"/>
        </w:rPr>
      </w:pPr>
      <w:r w:rsidRPr="00E42FC5">
        <w:rPr>
          <w:rFonts w:ascii="Arial Narrow" w:hAnsi="Arial Narrow" w:cs="Arial"/>
          <w:sz w:val="21"/>
          <w:szCs w:val="21"/>
        </w:rPr>
        <w:t>8 Checkerberry Lane</w:t>
      </w:r>
      <w:r>
        <w:rPr>
          <w:rFonts w:ascii="Arial Narrow" w:hAnsi="Arial Narrow" w:cs="Arial"/>
          <w:sz w:val="21"/>
          <w:szCs w:val="21"/>
        </w:rPr>
        <w:t xml:space="preserve">, Shrewsbury, MA  </w:t>
      </w:r>
      <w:r w:rsidRPr="00E42FC5">
        <w:rPr>
          <w:rFonts w:ascii="Arial Narrow" w:hAnsi="Arial Narrow" w:cs="Arial"/>
          <w:sz w:val="21"/>
          <w:szCs w:val="21"/>
        </w:rPr>
        <w:t>01545</w:t>
      </w:r>
    </w:p>
    <w:p w:rsidR="005073AF" w:rsidRPr="00250390" w:rsidRDefault="00374B76" w:rsidP="000C3378">
      <w:pPr>
        <w:jc w:val="center"/>
        <w:rPr>
          <w:rFonts w:ascii="Arial Narrow" w:hAnsi="Arial Narrow" w:cs="Arial"/>
          <w:sz w:val="21"/>
          <w:szCs w:val="21"/>
        </w:rPr>
      </w:pPr>
      <w:r>
        <w:rPr>
          <w:rFonts w:ascii="Arial Narrow" w:hAnsi="Arial Narrow" w:cs="Arial"/>
          <w:sz w:val="21"/>
          <w:szCs w:val="21"/>
        </w:rPr>
        <w:t xml:space="preserve"> (C) 774 275 7568</w:t>
      </w:r>
    </w:p>
    <w:p w:rsidR="003E44CD" w:rsidRPr="00250390" w:rsidRDefault="006D4FCA" w:rsidP="003E44CD">
      <w:pPr>
        <w:jc w:val="center"/>
        <w:rPr>
          <w:rFonts w:ascii="Arial Narrow" w:hAnsi="Arial Narrow" w:cs="Arial"/>
          <w:sz w:val="21"/>
          <w:szCs w:val="21"/>
        </w:rPr>
      </w:pPr>
      <w:hyperlink r:id="rId7" w:history="1">
        <w:r w:rsidR="003E44CD" w:rsidRPr="007E4A75">
          <w:rPr>
            <w:rStyle w:val="Hyperlink"/>
            <w:rFonts w:ascii="Arial Narrow" w:hAnsi="Arial Narrow" w:cs="Arial"/>
            <w:sz w:val="21"/>
            <w:szCs w:val="21"/>
          </w:rPr>
          <w:t>bherman@townisp.com</w:t>
        </w:r>
      </w:hyperlink>
    </w:p>
    <w:p w:rsidR="003E44CD" w:rsidRPr="007B5386" w:rsidRDefault="006D4FCA" w:rsidP="007B5386">
      <w:pPr>
        <w:jc w:val="center"/>
        <w:rPr>
          <w:rStyle w:val="Hyperlink"/>
          <w:rFonts w:ascii="Arial Narrow" w:hAnsi="Arial Narrow" w:cs="Arial"/>
          <w:color w:val="auto"/>
          <w:sz w:val="21"/>
          <w:szCs w:val="21"/>
        </w:rPr>
      </w:pPr>
      <w:hyperlink r:id="rId8" w:history="1">
        <w:r w:rsidR="007B5386" w:rsidRPr="00615DE1">
          <w:rPr>
            <w:rStyle w:val="Hyperlink"/>
            <w:rFonts w:ascii="Arial Narrow" w:hAnsi="Arial Narrow" w:cs="Arial"/>
            <w:sz w:val="21"/>
            <w:szCs w:val="21"/>
          </w:rPr>
          <w:t>http://www.linkedin.com/in/</w:t>
        </w:r>
        <w:r w:rsidR="00D34470" w:rsidRPr="00D34470">
          <w:rPr>
            <w:rStyle w:val="Hyperlink"/>
            <w:rFonts w:ascii="Arial Narrow" w:hAnsi="Arial Narrow" w:cs="Arial"/>
            <w:sz w:val="21"/>
            <w:szCs w:val="21"/>
          </w:rPr>
          <w:t>bradley</w:t>
        </w:r>
        <w:r w:rsidR="007B5386" w:rsidRPr="00615DE1">
          <w:rPr>
            <w:rStyle w:val="Hyperlink"/>
            <w:rFonts w:ascii="Arial Narrow" w:hAnsi="Arial Narrow" w:cs="Arial"/>
            <w:sz w:val="21"/>
            <w:szCs w:val="21"/>
          </w:rPr>
          <w:t>herman</w:t>
        </w:r>
      </w:hyperlink>
      <w:r w:rsidR="0044483D">
        <w:rPr>
          <w:rStyle w:val="Hyperlink"/>
          <w:rFonts w:ascii="Arial Narrow" w:hAnsi="Arial Narrow" w:cs="Arial"/>
          <w:color w:val="auto"/>
          <w:sz w:val="21"/>
          <w:szCs w:val="21"/>
        </w:rPr>
        <w:t>1</w:t>
      </w:r>
    </w:p>
    <w:p w:rsidR="002B49AE" w:rsidRPr="00811854" w:rsidRDefault="00252E05" w:rsidP="00A558B5">
      <w:pPr>
        <w:spacing w:before="240" w:after="120"/>
        <w:jc w:val="center"/>
        <w:rPr>
          <w:rFonts w:ascii="Arial Narrow" w:hAnsi="Arial Narrow" w:cs="Arial"/>
          <w:b/>
        </w:rPr>
      </w:pPr>
      <w:r w:rsidRPr="00811854">
        <w:rPr>
          <w:rFonts w:ascii="Arial Narrow" w:hAnsi="Arial Narrow" w:cs="Arial"/>
          <w:b/>
        </w:rPr>
        <w:t>PROFESSIONAL SUMMARY</w:t>
      </w:r>
    </w:p>
    <w:p w:rsidR="00B73292" w:rsidRDefault="00B73292" w:rsidP="00B73292">
      <w:pPr>
        <w:spacing w:before="240" w:after="120"/>
        <w:rPr>
          <w:rFonts w:ascii="Helvetica" w:hAnsi="Helvetica" w:cs="Helvetica"/>
          <w:sz w:val="23"/>
          <w:szCs w:val="23"/>
          <w:shd w:val="clear" w:color="auto" w:fill="FFFFFF"/>
        </w:rPr>
      </w:pPr>
      <w:r w:rsidRPr="00B73292">
        <w:rPr>
          <w:rFonts w:ascii="Arial Narrow" w:hAnsi="Arial Narrow" w:cs="Arial"/>
          <w:b/>
          <w:bCs/>
          <w:kern w:val="32"/>
          <w:sz w:val="21"/>
          <w:szCs w:val="21"/>
        </w:rPr>
        <w:t>Dynamic</w:t>
      </w:r>
      <w:r w:rsidRPr="00B73292">
        <w:rPr>
          <w:rFonts w:ascii="Arial Narrow" w:hAnsi="Arial Narrow" w:cs="Arial"/>
          <w:bCs/>
          <w:kern w:val="32"/>
          <w:sz w:val="21"/>
          <w:szCs w:val="21"/>
        </w:rPr>
        <w:t xml:space="preserve"> and </w:t>
      </w:r>
      <w:r w:rsidRPr="00B73292">
        <w:rPr>
          <w:rFonts w:ascii="Arial Narrow" w:hAnsi="Arial Narrow" w:cs="Arial"/>
          <w:b/>
          <w:bCs/>
          <w:kern w:val="32"/>
          <w:sz w:val="21"/>
          <w:szCs w:val="21"/>
        </w:rPr>
        <w:t>highly-motivated</w:t>
      </w:r>
      <w:r w:rsidRPr="00B73292">
        <w:rPr>
          <w:rFonts w:ascii="Arial Narrow" w:hAnsi="Arial Narrow" w:cs="Arial"/>
          <w:bCs/>
          <w:kern w:val="32"/>
          <w:sz w:val="21"/>
          <w:szCs w:val="21"/>
        </w:rPr>
        <w:t xml:space="preserve"> Sales Engineer and Technical Account Manager with demonstrated success applying best-of-breed technologies to enrich client experience with innovative solutions. Adjusts quickly to fast-paced, high-energy environments. Solid technical, presentation, problem-solving and account management skills resulting in high levels of customer satisfaction and repeatable positive business outcomes</w:t>
      </w:r>
      <w:r>
        <w:rPr>
          <w:rFonts w:ascii="Helvetica" w:hAnsi="Helvetica" w:cs="Helvetica"/>
          <w:sz w:val="23"/>
          <w:szCs w:val="23"/>
          <w:shd w:val="clear" w:color="auto" w:fill="FFFFFF"/>
        </w:rPr>
        <w:t>.</w:t>
      </w:r>
    </w:p>
    <w:p w:rsidR="00EE5774" w:rsidRPr="000C5C37" w:rsidRDefault="000C5C37" w:rsidP="000C5C37">
      <w:pPr>
        <w:spacing w:before="240" w:after="120"/>
        <w:jc w:val="center"/>
        <w:rPr>
          <w:rFonts w:ascii="Arial Narrow" w:hAnsi="Arial Narrow" w:cs="Arial"/>
          <w:b/>
        </w:rPr>
      </w:pPr>
      <w:r>
        <w:rPr>
          <w:rFonts w:ascii="Arial Narrow" w:hAnsi="Arial Narrow" w:cs="Arial"/>
          <w:b/>
        </w:rPr>
        <w:t>TECHNOLOGY SUMMARY</w:t>
      </w:r>
    </w:p>
    <w:p w:rsidR="000029F0" w:rsidRDefault="00AB1DA6" w:rsidP="000029F0">
      <w:pPr>
        <w:spacing w:before="240" w:after="120"/>
        <w:rPr>
          <w:rFonts w:ascii="Arial Narrow" w:hAnsi="Arial Narrow" w:cs="Arial"/>
          <w:bCs/>
          <w:kern w:val="32"/>
          <w:sz w:val="21"/>
          <w:szCs w:val="21"/>
        </w:rPr>
      </w:pPr>
      <w:r>
        <w:rPr>
          <w:rFonts w:ascii="Arial Narrow" w:hAnsi="Arial Narrow" w:cs="Arial"/>
          <w:bCs/>
          <w:kern w:val="32"/>
          <w:sz w:val="21"/>
          <w:szCs w:val="21"/>
        </w:rPr>
        <w:t xml:space="preserve">Cloud File Services, </w:t>
      </w:r>
      <w:r w:rsidR="00BD1D09">
        <w:rPr>
          <w:rFonts w:ascii="Arial Narrow" w:hAnsi="Arial Narrow" w:cs="Arial"/>
          <w:bCs/>
          <w:kern w:val="32"/>
          <w:sz w:val="21"/>
          <w:szCs w:val="21"/>
        </w:rPr>
        <w:t xml:space="preserve">Cloud Storage Gateways, Replication, </w:t>
      </w:r>
      <w:r w:rsidR="00A96F2B">
        <w:rPr>
          <w:rFonts w:ascii="Arial Narrow" w:hAnsi="Arial Narrow" w:cs="Arial"/>
          <w:bCs/>
          <w:kern w:val="32"/>
          <w:sz w:val="21"/>
          <w:szCs w:val="21"/>
        </w:rPr>
        <w:t xml:space="preserve">Backup and </w:t>
      </w:r>
      <w:r>
        <w:rPr>
          <w:rFonts w:ascii="Arial Narrow" w:hAnsi="Arial Narrow" w:cs="Arial"/>
          <w:bCs/>
          <w:kern w:val="32"/>
          <w:sz w:val="21"/>
          <w:szCs w:val="21"/>
        </w:rPr>
        <w:t xml:space="preserve">Recovery, </w:t>
      </w:r>
      <w:r w:rsidR="00A96F2B">
        <w:rPr>
          <w:rFonts w:ascii="Arial Narrow" w:hAnsi="Arial Narrow" w:cs="Arial"/>
          <w:bCs/>
          <w:kern w:val="32"/>
          <w:sz w:val="21"/>
          <w:szCs w:val="21"/>
        </w:rPr>
        <w:t>VMware</w:t>
      </w:r>
      <w:r w:rsidR="00873585">
        <w:rPr>
          <w:rFonts w:ascii="Arial Narrow" w:hAnsi="Arial Narrow" w:cs="Arial"/>
          <w:bCs/>
          <w:kern w:val="32"/>
          <w:sz w:val="21"/>
          <w:szCs w:val="21"/>
        </w:rPr>
        <w:t xml:space="preserve">, </w:t>
      </w:r>
      <w:r>
        <w:rPr>
          <w:rFonts w:ascii="Arial Narrow" w:hAnsi="Arial Narrow" w:cs="Arial"/>
          <w:bCs/>
          <w:kern w:val="32"/>
          <w:sz w:val="21"/>
          <w:szCs w:val="21"/>
        </w:rPr>
        <w:t>File Sync and Share (EFSS</w:t>
      </w:r>
      <w:r w:rsidR="00BD1D09">
        <w:rPr>
          <w:rFonts w:ascii="Arial Narrow" w:hAnsi="Arial Narrow" w:cs="Arial"/>
          <w:bCs/>
          <w:kern w:val="32"/>
          <w:sz w:val="21"/>
          <w:szCs w:val="21"/>
        </w:rPr>
        <w:t>), Information</w:t>
      </w:r>
      <w:r w:rsidR="00BC5F34">
        <w:rPr>
          <w:rFonts w:ascii="Arial Narrow" w:hAnsi="Arial Narrow" w:cs="Arial"/>
          <w:bCs/>
          <w:kern w:val="32"/>
          <w:sz w:val="21"/>
          <w:szCs w:val="21"/>
        </w:rPr>
        <w:t xml:space="preserve"> Governance</w:t>
      </w:r>
      <w:r>
        <w:rPr>
          <w:rFonts w:ascii="Arial Narrow" w:hAnsi="Arial Narrow" w:cs="Arial"/>
          <w:bCs/>
          <w:kern w:val="32"/>
          <w:sz w:val="21"/>
          <w:szCs w:val="21"/>
        </w:rPr>
        <w:t>, Cloud Storage Gateways</w:t>
      </w:r>
      <w:r w:rsidR="00BC5F34">
        <w:rPr>
          <w:rFonts w:ascii="Arial Narrow" w:hAnsi="Arial Narrow" w:cs="Arial"/>
          <w:bCs/>
          <w:kern w:val="32"/>
          <w:sz w:val="21"/>
          <w:szCs w:val="21"/>
        </w:rPr>
        <w:t xml:space="preserve"> and Data Analytics, </w:t>
      </w:r>
      <w:r w:rsidR="00A3592C">
        <w:rPr>
          <w:rFonts w:ascii="Arial Narrow" w:hAnsi="Arial Narrow" w:cs="Arial"/>
          <w:bCs/>
          <w:kern w:val="32"/>
          <w:sz w:val="21"/>
          <w:szCs w:val="21"/>
        </w:rPr>
        <w:t>eDiscovery</w:t>
      </w:r>
      <w:r w:rsidR="00C951B8">
        <w:rPr>
          <w:rFonts w:ascii="Arial Narrow" w:hAnsi="Arial Narrow" w:cs="Arial"/>
          <w:bCs/>
          <w:kern w:val="32"/>
          <w:sz w:val="21"/>
          <w:szCs w:val="21"/>
        </w:rPr>
        <w:t xml:space="preserve">, </w:t>
      </w:r>
      <w:r w:rsidR="000029F0" w:rsidRPr="000029F0">
        <w:rPr>
          <w:rFonts w:ascii="Arial Narrow" w:hAnsi="Arial Narrow" w:cs="Arial"/>
          <w:bCs/>
          <w:kern w:val="32"/>
          <w:sz w:val="21"/>
          <w:szCs w:val="21"/>
        </w:rPr>
        <w:t xml:space="preserve">Amazon S3 Cloud, </w:t>
      </w:r>
      <w:r w:rsidR="00506952">
        <w:rPr>
          <w:rFonts w:ascii="Arial Narrow" w:hAnsi="Arial Narrow" w:cs="Arial"/>
          <w:bCs/>
          <w:kern w:val="32"/>
          <w:sz w:val="21"/>
          <w:szCs w:val="21"/>
        </w:rPr>
        <w:t xml:space="preserve">Microsoft Azure Cloud, IBM SoftLayer Cloud, Object Storage, </w:t>
      </w:r>
      <w:r w:rsidR="0064635E">
        <w:rPr>
          <w:rFonts w:ascii="Arial Narrow" w:hAnsi="Arial Narrow" w:cs="Arial"/>
          <w:bCs/>
          <w:kern w:val="32"/>
          <w:sz w:val="21"/>
          <w:szCs w:val="21"/>
        </w:rPr>
        <w:t xml:space="preserve">RESTful API, </w:t>
      </w:r>
      <w:r w:rsidR="000029F0" w:rsidRPr="000029F0">
        <w:rPr>
          <w:rFonts w:ascii="Arial Narrow" w:hAnsi="Arial Narrow" w:cs="Arial"/>
          <w:bCs/>
          <w:kern w:val="32"/>
          <w:sz w:val="21"/>
          <w:szCs w:val="21"/>
        </w:rPr>
        <w:t xml:space="preserve">Backup, Encryption, Security, Archiving, MDM/MAM, SaaS, </w:t>
      </w:r>
      <w:r w:rsidR="000029F0">
        <w:rPr>
          <w:rFonts w:ascii="Arial Narrow" w:hAnsi="Arial Narrow" w:cs="Arial"/>
          <w:bCs/>
          <w:kern w:val="32"/>
          <w:sz w:val="21"/>
          <w:szCs w:val="21"/>
        </w:rPr>
        <w:t xml:space="preserve">STasS, Deduplication, Microsoft </w:t>
      </w:r>
      <w:r w:rsidR="000029F0" w:rsidRPr="000029F0">
        <w:rPr>
          <w:rFonts w:ascii="Arial Narrow" w:hAnsi="Arial Narrow" w:cs="Arial"/>
          <w:bCs/>
          <w:kern w:val="32"/>
          <w:sz w:val="21"/>
          <w:szCs w:val="21"/>
        </w:rPr>
        <w:t xml:space="preserve">Windows Servers, SQL Servers, RAID, Disk/Tape Virtualization, SAN topologies - Fibre Channel, SAN Optimization, </w:t>
      </w:r>
      <w:r w:rsidR="005B6584" w:rsidRPr="000029F0">
        <w:rPr>
          <w:rFonts w:ascii="Arial Narrow" w:hAnsi="Arial Narrow" w:cs="Arial"/>
          <w:bCs/>
          <w:kern w:val="32"/>
          <w:sz w:val="21"/>
          <w:szCs w:val="21"/>
        </w:rPr>
        <w:t xml:space="preserve">IPM, </w:t>
      </w:r>
      <w:r w:rsidR="005B6584">
        <w:rPr>
          <w:rFonts w:ascii="Arial Narrow" w:hAnsi="Arial Narrow" w:cs="Arial"/>
          <w:bCs/>
          <w:kern w:val="32"/>
          <w:sz w:val="21"/>
          <w:szCs w:val="21"/>
        </w:rPr>
        <w:t>DAS</w:t>
      </w:r>
      <w:r w:rsidR="000029F0">
        <w:rPr>
          <w:rFonts w:ascii="Arial Narrow" w:hAnsi="Arial Narrow" w:cs="Arial"/>
          <w:bCs/>
          <w:kern w:val="32"/>
          <w:sz w:val="21"/>
          <w:szCs w:val="21"/>
        </w:rPr>
        <w:t>,</w:t>
      </w:r>
      <w:r w:rsidR="00C951B8">
        <w:rPr>
          <w:rFonts w:ascii="Arial Narrow" w:hAnsi="Arial Narrow" w:cs="Arial"/>
          <w:bCs/>
          <w:kern w:val="32"/>
          <w:sz w:val="21"/>
          <w:szCs w:val="21"/>
        </w:rPr>
        <w:t xml:space="preserve"> </w:t>
      </w:r>
      <w:r w:rsidR="000029F0" w:rsidRPr="000029F0">
        <w:rPr>
          <w:rFonts w:ascii="Arial Narrow" w:hAnsi="Arial Narrow" w:cs="Arial"/>
          <w:bCs/>
          <w:kern w:val="32"/>
          <w:sz w:val="21"/>
          <w:szCs w:val="21"/>
        </w:rPr>
        <w:t>NAS and Cloud-based Storage</w:t>
      </w:r>
    </w:p>
    <w:p w:rsidR="002A46A3" w:rsidRDefault="00252E05" w:rsidP="00A558B5">
      <w:pPr>
        <w:spacing w:before="240" w:after="120"/>
        <w:jc w:val="center"/>
        <w:rPr>
          <w:rFonts w:ascii="Arial Narrow" w:hAnsi="Arial Narrow" w:cs="Arial"/>
          <w:b/>
        </w:rPr>
      </w:pPr>
      <w:r w:rsidRPr="00811854">
        <w:rPr>
          <w:rFonts w:ascii="Arial Narrow" w:hAnsi="Arial Narrow" w:cs="Arial"/>
          <w:b/>
        </w:rPr>
        <w:t>PROFESSIONAL EXPERIENCE</w:t>
      </w:r>
    </w:p>
    <w:p w:rsidR="003A30F4" w:rsidRDefault="003A30F4" w:rsidP="003A30F4">
      <w:pPr>
        <w:rPr>
          <w:rFonts w:ascii="Arial Narrow" w:hAnsi="Arial Narrow" w:cs="Arial"/>
          <w:sz w:val="21"/>
          <w:szCs w:val="21"/>
        </w:rPr>
      </w:pPr>
      <w:r w:rsidRPr="003A30F4">
        <w:rPr>
          <w:rFonts w:ascii="Arial Narrow" w:hAnsi="Arial Narrow" w:cs="Arial"/>
          <w:sz w:val="21"/>
          <w:szCs w:val="21"/>
        </w:rPr>
        <w:t>CTERA Networks</w:t>
      </w:r>
      <w:r w:rsidR="001D2E14">
        <w:rPr>
          <w:rFonts w:ascii="Arial Narrow" w:hAnsi="Arial Narrow" w:cs="Arial"/>
          <w:sz w:val="21"/>
          <w:szCs w:val="21"/>
        </w:rPr>
        <w:t xml:space="preserve"> </w:t>
      </w:r>
      <w:r w:rsidR="001D2E14">
        <w:rPr>
          <w:rFonts w:ascii="Arial Narrow" w:hAnsi="Arial Narrow" w:cs="Arial"/>
          <w:sz w:val="21"/>
          <w:szCs w:val="21"/>
        </w:rPr>
        <w:tab/>
      </w:r>
      <w:r w:rsidR="001D2E14">
        <w:rPr>
          <w:rFonts w:ascii="Arial Narrow" w:hAnsi="Arial Narrow" w:cs="Arial"/>
          <w:sz w:val="21"/>
          <w:szCs w:val="21"/>
        </w:rPr>
        <w:tab/>
      </w:r>
      <w:r w:rsidR="001D2E14">
        <w:rPr>
          <w:rFonts w:ascii="Arial Narrow" w:hAnsi="Arial Narrow" w:cs="Arial"/>
          <w:sz w:val="21"/>
          <w:szCs w:val="21"/>
        </w:rPr>
        <w:tab/>
      </w:r>
      <w:r w:rsidR="001D2E14">
        <w:rPr>
          <w:rFonts w:ascii="Arial Narrow" w:hAnsi="Arial Narrow" w:cs="Arial"/>
          <w:sz w:val="21"/>
          <w:szCs w:val="21"/>
        </w:rPr>
        <w:tab/>
      </w:r>
      <w:r w:rsidR="001D2E14">
        <w:rPr>
          <w:rFonts w:ascii="Arial Narrow" w:hAnsi="Arial Narrow" w:cs="Arial"/>
          <w:sz w:val="21"/>
          <w:szCs w:val="21"/>
        </w:rPr>
        <w:tab/>
      </w:r>
      <w:r w:rsidR="001D2E14">
        <w:rPr>
          <w:rFonts w:ascii="Arial Narrow" w:hAnsi="Arial Narrow" w:cs="Arial"/>
          <w:sz w:val="21"/>
          <w:szCs w:val="21"/>
        </w:rPr>
        <w:tab/>
      </w:r>
      <w:r w:rsidR="001D2E14">
        <w:rPr>
          <w:rFonts w:ascii="Arial Narrow" w:hAnsi="Arial Narrow" w:cs="Arial"/>
          <w:sz w:val="21"/>
          <w:szCs w:val="21"/>
        </w:rPr>
        <w:tab/>
      </w:r>
      <w:r w:rsidR="001D2E14">
        <w:rPr>
          <w:rFonts w:ascii="Arial Narrow" w:hAnsi="Arial Narrow" w:cs="Arial"/>
          <w:sz w:val="21"/>
          <w:szCs w:val="21"/>
        </w:rPr>
        <w:tab/>
      </w:r>
      <w:r w:rsidR="001D2E14">
        <w:rPr>
          <w:rFonts w:ascii="Arial Narrow" w:hAnsi="Arial Narrow" w:cs="Arial"/>
          <w:sz w:val="21"/>
          <w:szCs w:val="21"/>
        </w:rPr>
        <w:tab/>
      </w:r>
      <w:r>
        <w:rPr>
          <w:rFonts w:ascii="Arial Narrow" w:hAnsi="Arial Narrow" w:cs="Arial"/>
          <w:sz w:val="21"/>
          <w:szCs w:val="21"/>
        </w:rPr>
        <w:t>March 2016 – Present</w:t>
      </w:r>
    </w:p>
    <w:p w:rsidR="00B4128F" w:rsidRDefault="00C83E19" w:rsidP="003A30F4">
      <w:pPr>
        <w:rPr>
          <w:rFonts w:ascii="Arial Narrow" w:hAnsi="Arial Narrow" w:cs="Arial"/>
          <w:b/>
          <w:sz w:val="21"/>
          <w:szCs w:val="21"/>
        </w:rPr>
      </w:pPr>
      <w:r>
        <w:rPr>
          <w:rFonts w:ascii="Arial Narrow" w:hAnsi="Arial Narrow" w:cs="Arial"/>
          <w:b/>
          <w:sz w:val="21"/>
          <w:szCs w:val="21"/>
        </w:rPr>
        <w:t>Solutions</w:t>
      </w:r>
      <w:r w:rsidR="00C16031">
        <w:rPr>
          <w:rFonts w:ascii="Arial Narrow" w:hAnsi="Arial Narrow" w:cs="Arial"/>
          <w:b/>
          <w:sz w:val="21"/>
          <w:szCs w:val="21"/>
        </w:rPr>
        <w:t xml:space="preserve"> Sales</w:t>
      </w:r>
      <w:r>
        <w:rPr>
          <w:rFonts w:ascii="Arial Narrow" w:hAnsi="Arial Narrow" w:cs="Arial"/>
          <w:b/>
          <w:sz w:val="21"/>
          <w:szCs w:val="21"/>
        </w:rPr>
        <w:t xml:space="preserve"> Engineer </w:t>
      </w:r>
      <w:r w:rsidR="004D6EEF">
        <w:rPr>
          <w:rFonts w:ascii="Arial Narrow" w:hAnsi="Arial Narrow" w:cs="Arial"/>
          <w:b/>
          <w:sz w:val="21"/>
          <w:szCs w:val="21"/>
        </w:rPr>
        <w:t>– Enterprise</w:t>
      </w:r>
      <w:r w:rsidR="00243DB0">
        <w:rPr>
          <w:rFonts w:ascii="Arial Narrow" w:hAnsi="Arial Narrow" w:cs="Arial"/>
          <w:b/>
          <w:sz w:val="21"/>
          <w:szCs w:val="21"/>
        </w:rPr>
        <w:t xml:space="preserve"> </w:t>
      </w:r>
    </w:p>
    <w:p w:rsidR="00713B6E" w:rsidRDefault="00713B6E" w:rsidP="003A30F4">
      <w:pPr>
        <w:rPr>
          <w:rFonts w:ascii="Arial Narrow" w:hAnsi="Arial Narrow" w:cs="Arial"/>
          <w:b/>
          <w:sz w:val="21"/>
          <w:szCs w:val="21"/>
        </w:rPr>
      </w:pPr>
    </w:p>
    <w:p w:rsidR="00B4128F" w:rsidRPr="00B4128F" w:rsidRDefault="00B4128F" w:rsidP="003A30F4">
      <w:pPr>
        <w:rPr>
          <w:rFonts w:ascii="Arial Narrow" w:hAnsi="Arial Narrow" w:cs="Arial"/>
          <w:bCs/>
          <w:kern w:val="32"/>
          <w:sz w:val="21"/>
          <w:szCs w:val="21"/>
        </w:rPr>
      </w:pPr>
      <w:r w:rsidRPr="00B4128F">
        <w:rPr>
          <w:rFonts w:ascii="Arial Narrow" w:hAnsi="Arial Narrow" w:cs="Arial"/>
          <w:bCs/>
          <w:kern w:val="32"/>
          <w:sz w:val="21"/>
          <w:szCs w:val="21"/>
        </w:rPr>
        <w:t xml:space="preserve">CTERA Networks bridges the gap between cloud storage and local storage, providing optimized performance and end-to-end security. Our solutions accelerate deployment of cloud services and eliminate the costs associated with file servers, backup servers </w:t>
      </w:r>
      <w:r w:rsidRPr="00D540F5">
        <w:rPr>
          <w:rFonts w:ascii="Arial Narrow" w:hAnsi="Arial Narrow" w:cs="Arial"/>
          <w:bCs/>
          <w:noProof/>
          <w:kern w:val="32"/>
          <w:sz w:val="21"/>
          <w:szCs w:val="21"/>
        </w:rPr>
        <w:t>and</w:t>
      </w:r>
      <w:r w:rsidRPr="00B4128F">
        <w:rPr>
          <w:rFonts w:ascii="Arial Narrow" w:hAnsi="Arial Narrow" w:cs="Arial"/>
          <w:bCs/>
          <w:kern w:val="32"/>
          <w:sz w:val="21"/>
          <w:szCs w:val="21"/>
        </w:rPr>
        <w:t xml:space="preserve"> tape drives. Service providers and enterprises use CTERA to deliver services such as backup, file sync </w:t>
      </w:r>
      <w:r w:rsidRPr="00D540F5">
        <w:rPr>
          <w:rFonts w:ascii="Arial Narrow" w:hAnsi="Arial Narrow" w:cs="Arial"/>
          <w:bCs/>
          <w:noProof/>
          <w:kern w:val="32"/>
          <w:sz w:val="21"/>
          <w:szCs w:val="21"/>
        </w:rPr>
        <w:t>and</w:t>
      </w:r>
      <w:r w:rsidRPr="00B4128F">
        <w:rPr>
          <w:rFonts w:ascii="Arial Narrow" w:hAnsi="Arial Narrow" w:cs="Arial"/>
          <w:bCs/>
          <w:kern w:val="32"/>
          <w:sz w:val="21"/>
          <w:szCs w:val="21"/>
        </w:rPr>
        <w:t xml:space="preserve"> share, mobile collaboration, managed NAS and cloud on-ramping, based on the cloud infrastructure of their choice</w:t>
      </w:r>
    </w:p>
    <w:p w:rsidR="007B2F15" w:rsidRDefault="007B2F15" w:rsidP="003A30F4">
      <w:pPr>
        <w:rPr>
          <w:rFonts w:ascii="Arial Narrow" w:hAnsi="Arial Narrow" w:cs="Arial"/>
          <w:b/>
          <w:sz w:val="21"/>
          <w:szCs w:val="21"/>
        </w:rPr>
      </w:pPr>
    </w:p>
    <w:p w:rsidR="006716A1" w:rsidRDefault="006716A1" w:rsidP="00E3115A">
      <w:pPr>
        <w:numPr>
          <w:ilvl w:val="0"/>
          <w:numId w:val="7"/>
        </w:numPr>
        <w:rPr>
          <w:rFonts w:ascii="Arial Narrow" w:hAnsi="Arial Narrow" w:cs="Arial"/>
          <w:sz w:val="21"/>
          <w:szCs w:val="21"/>
        </w:rPr>
      </w:pPr>
      <w:r w:rsidRPr="006716A1">
        <w:rPr>
          <w:rFonts w:ascii="Arial Narrow" w:hAnsi="Arial Narrow" w:cs="Arial"/>
          <w:sz w:val="21"/>
          <w:szCs w:val="21"/>
        </w:rPr>
        <w:t>Clearly articulate features and differentiate companies' Product/Solution offerings to audiences ranging from engineers to CxOs to drive home our technological superiority.</w:t>
      </w:r>
    </w:p>
    <w:p w:rsidR="00316DA7" w:rsidRPr="006716A1" w:rsidRDefault="00316DA7" w:rsidP="00316DA7">
      <w:pPr>
        <w:numPr>
          <w:ilvl w:val="0"/>
          <w:numId w:val="7"/>
        </w:numPr>
        <w:rPr>
          <w:rFonts w:ascii="Arial Narrow" w:hAnsi="Arial Narrow" w:cs="Arial"/>
          <w:sz w:val="21"/>
          <w:szCs w:val="21"/>
        </w:rPr>
      </w:pPr>
      <w:r w:rsidRPr="006716A1">
        <w:rPr>
          <w:rFonts w:ascii="Arial Narrow" w:hAnsi="Arial Narrow" w:cs="Arial"/>
          <w:sz w:val="21"/>
          <w:szCs w:val="21"/>
        </w:rPr>
        <w:t xml:space="preserve">Design </w:t>
      </w:r>
      <w:r>
        <w:rPr>
          <w:rFonts w:ascii="Arial Narrow" w:hAnsi="Arial Narrow" w:cs="Arial"/>
          <w:sz w:val="21"/>
          <w:szCs w:val="21"/>
        </w:rPr>
        <w:t xml:space="preserve">SOWs </w:t>
      </w:r>
      <w:r w:rsidRPr="006716A1">
        <w:rPr>
          <w:rFonts w:ascii="Arial Narrow" w:hAnsi="Arial Narrow" w:cs="Arial"/>
          <w:sz w:val="21"/>
          <w:szCs w:val="21"/>
        </w:rPr>
        <w:t>and manage POCs which tie back to specific use-cases and the customer’s success criteria</w:t>
      </w:r>
    </w:p>
    <w:p w:rsidR="00C866A0" w:rsidRDefault="00C866A0" w:rsidP="00E3115A">
      <w:pPr>
        <w:numPr>
          <w:ilvl w:val="0"/>
          <w:numId w:val="7"/>
        </w:numPr>
        <w:rPr>
          <w:rFonts w:ascii="Arial Narrow" w:hAnsi="Arial Narrow" w:cs="Arial"/>
          <w:sz w:val="21"/>
          <w:szCs w:val="21"/>
        </w:rPr>
      </w:pPr>
      <w:r>
        <w:rPr>
          <w:rFonts w:ascii="Arial Narrow" w:hAnsi="Arial Narrow" w:cs="Arial"/>
          <w:sz w:val="21"/>
          <w:szCs w:val="21"/>
        </w:rPr>
        <w:t xml:space="preserve">Develop </w:t>
      </w:r>
      <w:r w:rsidR="00B031D5">
        <w:rPr>
          <w:rFonts w:ascii="Arial Narrow" w:hAnsi="Arial Narrow" w:cs="Arial"/>
          <w:sz w:val="21"/>
          <w:szCs w:val="21"/>
        </w:rPr>
        <w:t xml:space="preserve">sales and technical training programs </w:t>
      </w:r>
      <w:r>
        <w:rPr>
          <w:rFonts w:ascii="Arial Narrow" w:hAnsi="Arial Narrow" w:cs="Arial"/>
          <w:sz w:val="21"/>
          <w:szCs w:val="21"/>
        </w:rPr>
        <w:t xml:space="preserve">for </w:t>
      </w:r>
      <w:r w:rsidR="00B031D5">
        <w:rPr>
          <w:rFonts w:ascii="Arial Narrow" w:hAnsi="Arial Narrow" w:cs="Arial"/>
          <w:sz w:val="21"/>
          <w:szCs w:val="21"/>
        </w:rPr>
        <w:t xml:space="preserve">internal/external audiences which </w:t>
      </w:r>
      <w:r w:rsidR="00B031D5" w:rsidRPr="00D540F5">
        <w:rPr>
          <w:rFonts w:ascii="Arial Narrow" w:hAnsi="Arial Narrow" w:cs="Arial"/>
          <w:noProof/>
          <w:sz w:val="21"/>
          <w:szCs w:val="21"/>
        </w:rPr>
        <w:t>was</w:t>
      </w:r>
      <w:r w:rsidR="00B031D5">
        <w:rPr>
          <w:rFonts w:ascii="Arial Narrow" w:hAnsi="Arial Narrow" w:cs="Arial"/>
          <w:sz w:val="21"/>
          <w:szCs w:val="21"/>
        </w:rPr>
        <w:t xml:space="preserve"> delivered to</w:t>
      </w:r>
      <w:r>
        <w:rPr>
          <w:rFonts w:ascii="Arial Narrow" w:hAnsi="Arial Narrow" w:cs="Arial"/>
          <w:sz w:val="21"/>
          <w:szCs w:val="21"/>
        </w:rPr>
        <w:t xml:space="preserve"> partners and end-user customers</w:t>
      </w:r>
      <w:r w:rsidR="00331680">
        <w:rPr>
          <w:rFonts w:ascii="Arial Narrow" w:hAnsi="Arial Narrow" w:cs="Arial"/>
          <w:sz w:val="21"/>
          <w:szCs w:val="21"/>
        </w:rPr>
        <w:t xml:space="preserve"> through live or recorded sessions</w:t>
      </w:r>
    </w:p>
    <w:p w:rsidR="00C83E19" w:rsidRDefault="00C83E19" w:rsidP="00E3115A">
      <w:pPr>
        <w:numPr>
          <w:ilvl w:val="0"/>
          <w:numId w:val="7"/>
        </w:numPr>
        <w:rPr>
          <w:rFonts w:ascii="Arial Narrow" w:hAnsi="Arial Narrow" w:cs="Arial"/>
          <w:sz w:val="21"/>
          <w:szCs w:val="21"/>
        </w:rPr>
      </w:pPr>
      <w:r w:rsidRPr="006716A1">
        <w:rPr>
          <w:rFonts w:ascii="Arial Narrow" w:hAnsi="Arial Narrow" w:cs="Arial"/>
          <w:sz w:val="21"/>
          <w:szCs w:val="21"/>
        </w:rPr>
        <w:t>Understanding a prospect’s needs and subsequently architect the proper solution to meet those needs</w:t>
      </w:r>
    </w:p>
    <w:p w:rsidR="003C1EAF" w:rsidRPr="006716A1" w:rsidRDefault="003C1EAF" w:rsidP="00E3115A">
      <w:pPr>
        <w:numPr>
          <w:ilvl w:val="0"/>
          <w:numId w:val="7"/>
        </w:numPr>
        <w:rPr>
          <w:rFonts w:ascii="Arial Narrow" w:hAnsi="Arial Narrow" w:cs="Arial"/>
          <w:sz w:val="21"/>
          <w:szCs w:val="21"/>
        </w:rPr>
      </w:pPr>
      <w:r w:rsidRPr="003C1EAF">
        <w:rPr>
          <w:rFonts w:ascii="Arial Narrow" w:hAnsi="Arial Narrow" w:cs="Arial"/>
          <w:sz w:val="21"/>
          <w:szCs w:val="21"/>
        </w:rPr>
        <w:t xml:space="preserve">Install and configure the CTERA Files Services Portal </w:t>
      </w:r>
      <w:r w:rsidRPr="00652D02">
        <w:rPr>
          <w:rFonts w:ascii="Arial Narrow" w:hAnsi="Arial Narrow" w:cs="Arial"/>
          <w:noProof/>
          <w:sz w:val="21"/>
          <w:szCs w:val="21"/>
        </w:rPr>
        <w:t>on</w:t>
      </w:r>
      <w:r w:rsidR="00652D02">
        <w:rPr>
          <w:rFonts w:ascii="Arial Narrow" w:hAnsi="Arial Narrow" w:cs="Arial"/>
          <w:noProof/>
          <w:sz w:val="21"/>
          <w:szCs w:val="21"/>
        </w:rPr>
        <w:t>-</w:t>
      </w:r>
      <w:r w:rsidRPr="00652D02">
        <w:rPr>
          <w:rFonts w:ascii="Arial Narrow" w:hAnsi="Arial Narrow" w:cs="Arial"/>
          <w:noProof/>
          <w:sz w:val="21"/>
          <w:szCs w:val="21"/>
        </w:rPr>
        <w:t>premise</w:t>
      </w:r>
      <w:r w:rsidRPr="003C1EAF">
        <w:rPr>
          <w:rFonts w:ascii="Arial Narrow" w:hAnsi="Arial Narrow" w:cs="Arial"/>
          <w:sz w:val="21"/>
          <w:szCs w:val="21"/>
        </w:rPr>
        <w:t xml:space="preserve">, </w:t>
      </w:r>
      <w:r w:rsidR="00C866A0" w:rsidRPr="003C1EAF">
        <w:rPr>
          <w:rFonts w:ascii="Arial Narrow" w:hAnsi="Arial Narrow" w:cs="Arial"/>
          <w:sz w:val="21"/>
          <w:szCs w:val="21"/>
        </w:rPr>
        <w:t>in AWS</w:t>
      </w:r>
      <w:r w:rsidRPr="003C1EAF">
        <w:rPr>
          <w:rFonts w:ascii="Arial Narrow" w:hAnsi="Arial Narrow" w:cs="Arial"/>
          <w:sz w:val="21"/>
          <w:szCs w:val="21"/>
        </w:rPr>
        <w:t>, Azure or other Cloud Services Platforms as well as on their associated Object Storage</w:t>
      </w:r>
    </w:p>
    <w:p w:rsidR="00C83E19" w:rsidRDefault="00C83E19" w:rsidP="00E3115A">
      <w:pPr>
        <w:numPr>
          <w:ilvl w:val="0"/>
          <w:numId w:val="7"/>
        </w:numPr>
        <w:rPr>
          <w:rFonts w:ascii="Arial Narrow" w:hAnsi="Arial Narrow" w:cs="Arial"/>
          <w:sz w:val="21"/>
          <w:szCs w:val="21"/>
        </w:rPr>
      </w:pPr>
      <w:r w:rsidRPr="00C83E19">
        <w:rPr>
          <w:rFonts w:ascii="Arial Narrow" w:hAnsi="Arial Narrow" w:cs="Arial"/>
          <w:sz w:val="21"/>
          <w:szCs w:val="21"/>
        </w:rPr>
        <w:t xml:space="preserve">Function as a technical </w:t>
      </w:r>
      <w:r>
        <w:rPr>
          <w:rFonts w:ascii="Arial Narrow" w:hAnsi="Arial Narrow" w:cs="Arial"/>
          <w:sz w:val="21"/>
          <w:szCs w:val="21"/>
        </w:rPr>
        <w:t xml:space="preserve">subject matter </w:t>
      </w:r>
      <w:r w:rsidRPr="00C83E19">
        <w:rPr>
          <w:rFonts w:ascii="Arial Narrow" w:hAnsi="Arial Narrow" w:cs="Arial"/>
          <w:sz w:val="21"/>
          <w:szCs w:val="21"/>
        </w:rPr>
        <w:t xml:space="preserve">expert </w:t>
      </w:r>
      <w:r>
        <w:rPr>
          <w:rFonts w:ascii="Arial Narrow" w:hAnsi="Arial Narrow" w:cs="Arial"/>
          <w:sz w:val="21"/>
          <w:szCs w:val="21"/>
        </w:rPr>
        <w:t xml:space="preserve">(SME) </w:t>
      </w:r>
      <w:r w:rsidRPr="00C83E19">
        <w:rPr>
          <w:rFonts w:ascii="Arial Narrow" w:hAnsi="Arial Narrow" w:cs="Arial"/>
          <w:sz w:val="21"/>
          <w:szCs w:val="21"/>
        </w:rPr>
        <w:t>and a critical part of our business development, sales and solutions team</w:t>
      </w:r>
    </w:p>
    <w:p w:rsidR="00243DB0" w:rsidRPr="00C83E19" w:rsidRDefault="00243DB0" w:rsidP="00E3115A">
      <w:pPr>
        <w:numPr>
          <w:ilvl w:val="0"/>
          <w:numId w:val="7"/>
        </w:numPr>
        <w:rPr>
          <w:rFonts w:ascii="Arial Narrow" w:hAnsi="Arial Narrow" w:cs="Arial"/>
          <w:sz w:val="21"/>
          <w:szCs w:val="21"/>
        </w:rPr>
      </w:pPr>
      <w:r>
        <w:rPr>
          <w:rFonts w:ascii="Arial Narrow" w:hAnsi="Arial Narrow" w:cs="Arial"/>
          <w:sz w:val="21"/>
          <w:szCs w:val="21"/>
        </w:rPr>
        <w:t>Extensive background in Cloud Backup/Restore, File Sync and Share (EFSS), Cloud Storage Gateways, Information Governance and Archiving.</w:t>
      </w:r>
    </w:p>
    <w:p w:rsidR="006716A1" w:rsidRPr="006716A1" w:rsidRDefault="006716A1" w:rsidP="00E3115A">
      <w:pPr>
        <w:numPr>
          <w:ilvl w:val="0"/>
          <w:numId w:val="7"/>
        </w:numPr>
        <w:rPr>
          <w:rFonts w:ascii="Arial Narrow" w:hAnsi="Arial Narrow" w:cs="Arial"/>
          <w:sz w:val="21"/>
          <w:szCs w:val="21"/>
        </w:rPr>
      </w:pPr>
      <w:r w:rsidRPr="006716A1">
        <w:rPr>
          <w:rFonts w:ascii="Arial Narrow" w:hAnsi="Arial Narrow" w:cs="Arial"/>
          <w:sz w:val="21"/>
          <w:szCs w:val="21"/>
        </w:rPr>
        <w:t>Create and deliver compelling demos of the CTERA File Services Platform</w:t>
      </w:r>
    </w:p>
    <w:p w:rsidR="00C83E19" w:rsidRPr="00C83E19" w:rsidRDefault="00C83E19" w:rsidP="00E3115A">
      <w:pPr>
        <w:widowControl w:val="0"/>
        <w:numPr>
          <w:ilvl w:val="0"/>
          <w:numId w:val="7"/>
        </w:numPr>
        <w:tabs>
          <w:tab w:val="left" w:pos="220"/>
          <w:tab w:val="left" w:pos="720"/>
        </w:tabs>
        <w:autoSpaceDE w:val="0"/>
        <w:autoSpaceDN w:val="0"/>
        <w:adjustRightInd w:val="0"/>
        <w:rPr>
          <w:rFonts w:ascii="Arial Narrow" w:hAnsi="Arial Narrow" w:cs="Arial"/>
          <w:sz w:val="21"/>
          <w:szCs w:val="21"/>
        </w:rPr>
      </w:pPr>
      <w:r w:rsidRPr="00C83E19">
        <w:rPr>
          <w:rFonts w:ascii="Arial Narrow" w:hAnsi="Arial Narrow" w:cs="Arial"/>
          <w:sz w:val="21"/>
          <w:szCs w:val="21"/>
        </w:rPr>
        <w:t>Achieve and surpass sales objectives, and work with others to ensure successful implementation of software solutions</w:t>
      </w:r>
    </w:p>
    <w:p w:rsidR="00C83E19" w:rsidRPr="00C83E19" w:rsidRDefault="00C83E19" w:rsidP="00E3115A">
      <w:pPr>
        <w:widowControl w:val="0"/>
        <w:numPr>
          <w:ilvl w:val="0"/>
          <w:numId w:val="7"/>
        </w:numPr>
        <w:tabs>
          <w:tab w:val="left" w:pos="220"/>
          <w:tab w:val="left" w:pos="720"/>
        </w:tabs>
        <w:autoSpaceDE w:val="0"/>
        <w:autoSpaceDN w:val="0"/>
        <w:adjustRightInd w:val="0"/>
        <w:rPr>
          <w:rFonts w:ascii="Arial Narrow" w:hAnsi="Arial Narrow" w:cs="Arial"/>
          <w:sz w:val="21"/>
          <w:szCs w:val="21"/>
        </w:rPr>
      </w:pPr>
      <w:r w:rsidRPr="00C83E19">
        <w:rPr>
          <w:rFonts w:ascii="Arial Narrow" w:hAnsi="Arial Narrow" w:cs="Arial"/>
          <w:sz w:val="21"/>
          <w:szCs w:val="21"/>
        </w:rPr>
        <w:t>Relay client feedback and requirements to Product Management in the form of business requirements and use case documents</w:t>
      </w:r>
    </w:p>
    <w:p w:rsidR="006716A1" w:rsidRDefault="006716A1" w:rsidP="00E3115A">
      <w:pPr>
        <w:numPr>
          <w:ilvl w:val="0"/>
          <w:numId w:val="7"/>
        </w:numPr>
        <w:rPr>
          <w:rFonts w:ascii="Arial Narrow" w:hAnsi="Arial Narrow" w:cs="Arial"/>
          <w:sz w:val="21"/>
          <w:szCs w:val="21"/>
        </w:rPr>
      </w:pPr>
      <w:r w:rsidRPr="006716A1">
        <w:rPr>
          <w:rFonts w:ascii="Arial Narrow" w:hAnsi="Arial Narrow" w:cs="Arial"/>
          <w:sz w:val="21"/>
          <w:szCs w:val="21"/>
        </w:rPr>
        <w:t xml:space="preserve">Perform web-based training (monthly) </w:t>
      </w:r>
      <w:r w:rsidR="00C83E19">
        <w:rPr>
          <w:rFonts w:ascii="Arial Narrow" w:hAnsi="Arial Narrow" w:cs="Arial"/>
          <w:sz w:val="21"/>
          <w:szCs w:val="21"/>
        </w:rPr>
        <w:t>or ‘lunch and learns’ to educate prospects and evangelize our solution</w:t>
      </w:r>
    </w:p>
    <w:p w:rsidR="006716A1" w:rsidRPr="006716A1" w:rsidRDefault="006716A1" w:rsidP="00E3115A">
      <w:pPr>
        <w:numPr>
          <w:ilvl w:val="0"/>
          <w:numId w:val="7"/>
        </w:numPr>
        <w:rPr>
          <w:rFonts w:ascii="Arial Narrow" w:hAnsi="Arial Narrow" w:cs="Arial"/>
          <w:sz w:val="21"/>
          <w:szCs w:val="21"/>
        </w:rPr>
      </w:pPr>
      <w:r w:rsidRPr="006716A1">
        <w:rPr>
          <w:rFonts w:ascii="Arial Narrow" w:hAnsi="Arial Narrow" w:cs="Arial"/>
          <w:sz w:val="21"/>
          <w:szCs w:val="21"/>
        </w:rPr>
        <w:t>Respond to RFP/RFI documents</w:t>
      </w:r>
    </w:p>
    <w:p w:rsidR="003A30F4" w:rsidRPr="001D2E14" w:rsidRDefault="003A30F4" w:rsidP="001D2E14">
      <w:pPr>
        <w:ind w:left="720"/>
        <w:rPr>
          <w:rFonts w:ascii="Arial Narrow" w:hAnsi="Arial Narrow" w:cs="Arial"/>
          <w:sz w:val="21"/>
          <w:szCs w:val="21"/>
        </w:rPr>
      </w:pPr>
    </w:p>
    <w:p w:rsidR="003A30F4" w:rsidRPr="003A30F4" w:rsidRDefault="003A30F4" w:rsidP="001D2E14">
      <w:pPr>
        <w:pStyle w:val="ListParagraph"/>
        <w:rPr>
          <w:rFonts w:ascii="Arial Narrow" w:hAnsi="Arial Narrow" w:cs="Arial"/>
          <w:sz w:val="21"/>
          <w:szCs w:val="21"/>
        </w:rPr>
      </w:pPr>
    </w:p>
    <w:p w:rsidR="00DA17F5" w:rsidRPr="00DA17F5" w:rsidRDefault="00DA17F5" w:rsidP="00DA17F5">
      <w:pPr>
        <w:rPr>
          <w:rFonts w:ascii="Arial Narrow" w:hAnsi="Arial Narrow" w:cs="Arial"/>
          <w:sz w:val="21"/>
          <w:szCs w:val="21"/>
        </w:rPr>
      </w:pPr>
      <w:r w:rsidRPr="00DA17F5">
        <w:rPr>
          <w:rFonts w:ascii="Arial Narrow" w:hAnsi="Arial Narrow" w:cs="Arial"/>
          <w:sz w:val="21"/>
          <w:szCs w:val="21"/>
        </w:rPr>
        <w:t>Citrix Systems</w:t>
      </w:r>
      <w:r w:rsidR="006A4843">
        <w:rPr>
          <w:rFonts w:ascii="Arial Narrow" w:hAnsi="Arial Narrow" w:cs="Arial"/>
          <w:sz w:val="21"/>
          <w:szCs w:val="21"/>
        </w:rPr>
        <w:tab/>
      </w:r>
      <w:r w:rsidR="006A4843">
        <w:rPr>
          <w:rFonts w:ascii="Arial Narrow" w:hAnsi="Arial Narrow" w:cs="Arial"/>
          <w:sz w:val="21"/>
          <w:szCs w:val="21"/>
        </w:rPr>
        <w:tab/>
      </w:r>
      <w:r w:rsidR="006A4843">
        <w:rPr>
          <w:rFonts w:ascii="Arial Narrow" w:hAnsi="Arial Narrow" w:cs="Arial"/>
          <w:sz w:val="21"/>
          <w:szCs w:val="21"/>
        </w:rPr>
        <w:tab/>
      </w:r>
      <w:r w:rsidR="006A4843">
        <w:rPr>
          <w:rFonts w:ascii="Arial Narrow" w:hAnsi="Arial Narrow" w:cs="Arial"/>
          <w:sz w:val="21"/>
          <w:szCs w:val="21"/>
        </w:rPr>
        <w:tab/>
      </w:r>
      <w:r w:rsidR="006A4843">
        <w:rPr>
          <w:rFonts w:ascii="Arial Narrow" w:hAnsi="Arial Narrow" w:cs="Arial"/>
          <w:sz w:val="21"/>
          <w:szCs w:val="21"/>
        </w:rPr>
        <w:tab/>
      </w:r>
      <w:r w:rsidR="006A4843">
        <w:rPr>
          <w:rFonts w:ascii="Arial Narrow" w:hAnsi="Arial Narrow" w:cs="Arial"/>
          <w:sz w:val="21"/>
          <w:szCs w:val="21"/>
        </w:rPr>
        <w:tab/>
      </w:r>
      <w:r w:rsidR="006A4843">
        <w:rPr>
          <w:rFonts w:ascii="Arial Narrow" w:hAnsi="Arial Narrow" w:cs="Arial"/>
          <w:sz w:val="21"/>
          <w:szCs w:val="21"/>
        </w:rPr>
        <w:tab/>
      </w:r>
      <w:r w:rsidR="006A4843">
        <w:rPr>
          <w:rFonts w:ascii="Arial Narrow" w:hAnsi="Arial Narrow" w:cs="Arial"/>
          <w:sz w:val="21"/>
          <w:szCs w:val="21"/>
        </w:rPr>
        <w:tab/>
      </w:r>
      <w:r w:rsidR="006A4843">
        <w:rPr>
          <w:rFonts w:ascii="Arial Narrow" w:hAnsi="Arial Narrow" w:cs="Arial"/>
          <w:sz w:val="21"/>
          <w:szCs w:val="21"/>
        </w:rPr>
        <w:tab/>
        <w:t>September 2015</w:t>
      </w:r>
      <w:r w:rsidR="00B673BB">
        <w:rPr>
          <w:rFonts w:ascii="Arial Narrow" w:hAnsi="Arial Narrow" w:cs="Arial"/>
          <w:sz w:val="21"/>
          <w:szCs w:val="21"/>
        </w:rPr>
        <w:t xml:space="preserve"> </w:t>
      </w:r>
      <w:r w:rsidR="00C4438E">
        <w:rPr>
          <w:rFonts w:ascii="Arial Narrow" w:hAnsi="Arial Narrow" w:cs="Arial"/>
          <w:sz w:val="21"/>
          <w:szCs w:val="21"/>
        </w:rPr>
        <w:t>–</w:t>
      </w:r>
      <w:r w:rsidR="00B673BB">
        <w:rPr>
          <w:rFonts w:ascii="Arial Narrow" w:hAnsi="Arial Narrow" w:cs="Arial"/>
          <w:sz w:val="21"/>
          <w:szCs w:val="21"/>
        </w:rPr>
        <w:t xml:space="preserve"> </w:t>
      </w:r>
      <w:r w:rsidR="00C4438E">
        <w:rPr>
          <w:rFonts w:ascii="Arial Narrow" w:hAnsi="Arial Narrow" w:cs="Arial"/>
          <w:sz w:val="21"/>
          <w:szCs w:val="21"/>
        </w:rPr>
        <w:t>March 2016</w:t>
      </w:r>
    </w:p>
    <w:p w:rsidR="00DA17F5" w:rsidRDefault="00DA17F5" w:rsidP="00DA17F5">
      <w:pPr>
        <w:rPr>
          <w:rFonts w:ascii="Arial Narrow" w:hAnsi="Arial Narrow" w:cs="Arial"/>
          <w:b/>
          <w:sz w:val="21"/>
          <w:szCs w:val="21"/>
        </w:rPr>
      </w:pPr>
      <w:r w:rsidRPr="00DA17F5">
        <w:rPr>
          <w:rFonts w:ascii="Arial Narrow" w:hAnsi="Arial Narrow" w:cs="Arial"/>
          <w:b/>
          <w:sz w:val="21"/>
          <w:szCs w:val="21"/>
        </w:rPr>
        <w:t>Lead Sales Engineer, State and Local Government, US Public Sector, Northeast</w:t>
      </w:r>
    </w:p>
    <w:p w:rsidR="00316DA7" w:rsidRPr="00DA17F5" w:rsidRDefault="00316DA7" w:rsidP="00DA17F5">
      <w:pPr>
        <w:rPr>
          <w:rFonts w:ascii="Arial Narrow" w:hAnsi="Arial Narrow" w:cs="Arial"/>
          <w:b/>
          <w:sz w:val="21"/>
          <w:szCs w:val="21"/>
        </w:rPr>
      </w:pPr>
    </w:p>
    <w:p w:rsidR="00DA17F5" w:rsidRPr="00DA17F5" w:rsidRDefault="00DA17F5" w:rsidP="00E3115A">
      <w:pPr>
        <w:numPr>
          <w:ilvl w:val="0"/>
          <w:numId w:val="7"/>
        </w:numPr>
        <w:rPr>
          <w:rFonts w:ascii="Arial Narrow" w:hAnsi="Arial Narrow" w:cs="Arial"/>
          <w:sz w:val="21"/>
          <w:szCs w:val="21"/>
        </w:rPr>
      </w:pPr>
      <w:r w:rsidRPr="00DA17F5">
        <w:rPr>
          <w:rFonts w:ascii="Arial Narrow" w:hAnsi="Arial Narrow" w:cs="Arial"/>
          <w:sz w:val="21"/>
          <w:szCs w:val="21"/>
        </w:rPr>
        <w:t>Responsible for identifying and matching technology opportunities with the mission and objectives of State and Local Government agencies</w:t>
      </w:r>
    </w:p>
    <w:p w:rsidR="00DA17F5" w:rsidRPr="00DA17F5" w:rsidRDefault="00DA17F5" w:rsidP="00E3115A">
      <w:pPr>
        <w:numPr>
          <w:ilvl w:val="0"/>
          <w:numId w:val="7"/>
        </w:numPr>
        <w:rPr>
          <w:rFonts w:ascii="Arial Narrow" w:hAnsi="Arial Narrow" w:cs="Arial"/>
          <w:sz w:val="21"/>
          <w:szCs w:val="21"/>
        </w:rPr>
      </w:pPr>
      <w:r w:rsidRPr="00DA17F5">
        <w:rPr>
          <w:rFonts w:ascii="Arial Narrow" w:hAnsi="Arial Narrow" w:cs="Arial"/>
          <w:sz w:val="21"/>
          <w:szCs w:val="21"/>
        </w:rPr>
        <w:t>Channel Partner training and enablement</w:t>
      </w:r>
    </w:p>
    <w:p w:rsidR="00DA17F5" w:rsidRPr="00DA17F5" w:rsidRDefault="00DA17F5" w:rsidP="00E3115A">
      <w:pPr>
        <w:numPr>
          <w:ilvl w:val="0"/>
          <w:numId w:val="7"/>
        </w:numPr>
        <w:rPr>
          <w:rFonts w:ascii="Arial Narrow" w:hAnsi="Arial Narrow" w:cs="Arial"/>
          <w:sz w:val="21"/>
          <w:szCs w:val="21"/>
        </w:rPr>
      </w:pPr>
      <w:r w:rsidRPr="00DA17F5">
        <w:rPr>
          <w:rFonts w:ascii="Arial Narrow" w:hAnsi="Arial Narrow" w:cs="Arial"/>
          <w:sz w:val="21"/>
          <w:szCs w:val="21"/>
        </w:rPr>
        <w:t>Assist in developing business value propositions around Citrix products and solutions</w:t>
      </w:r>
    </w:p>
    <w:p w:rsidR="00DA17F5" w:rsidRDefault="00DA17F5" w:rsidP="00E3115A">
      <w:pPr>
        <w:numPr>
          <w:ilvl w:val="0"/>
          <w:numId w:val="7"/>
        </w:numPr>
        <w:rPr>
          <w:rFonts w:ascii="Arial Narrow" w:hAnsi="Arial Narrow" w:cs="Arial"/>
          <w:sz w:val="21"/>
          <w:szCs w:val="21"/>
        </w:rPr>
      </w:pPr>
      <w:r w:rsidRPr="00DA17F5">
        <w:rPr>
          <w:rFonts w:ascii="Arial Narrow" w:hAnsi="Arial Narrow" w:cs="Arial"/>
          <w:sz w:val="21"/>
          <w:szCs w:val="21"/>
        </w:rPr>
        <w:t xml:space="preserve">Leverage and maximize </w:t>
      </w:r>
      <w:r w:rsidR="001D2E14">
        <w:rPr>
          <w:rFonts w:ascii="Arial Narrow" w:hAnsi="Arial Narrow" w:cs="Arial"/>
          <w:sz w:val="21"/>
          <w:szCs w:val="21"/>
        </w:rPr>
        <w:t xml:space="preserve"> </w:t>
      </w:r>
      <w:r w:rsidRPr="00DA17F5">
        <w:rPr>
          <w:rFonts w:ascii="Arial Narrow" w:hAnsi="Arial Narrow" w:cs="Arial"/>
          <w:sz w:val="21"/>
          <w:szCs w:val="21"/>
        </w:rPr>
        <w:t>CSA, CSBA, SI and ISV partners as the fulfillment channel while working with Citrix end-user accounts on IT initiatives</w:t>
      </w:r>
    </w:p>
    <w:p w:rsidR="006716A1" w:rsidRPr="00DA17F5" w:rsidRDefault="006716A1" w:rsidP="006716A1">
      <w:pPr>
        <w:rPr>
          <w:rFonts w:ascii="Arial Narrow" w:hAnsi="Arial Narrow" w:cs="Arial"/>
          <w:sz w:val="21"/>
          <w:szCs w:val="21"/>
        </w:rPr>
      </w:pPr>
    </w:p>
    <w:p w:rsidR="00BF121C" w:rsidRDefault="00BF121C" w:rsidP="000C515B">
      <w:pPr>
        <w:rPr>
          <w:rFonts w:ascii="Arial Narrow" w:hAnsi="Arial Narrow" w:cs="Arial"/>
          <w:sz w:val="21"/>
          <w:szCs w:val="21"/>
        </w:rPr>
      </w:pPr>
    </w:p>
    <w:p w:rsidR="00BF121C" w:rsidRDefault="00BF121C" w:rsidP="000C515B">
      <w:pPr>
        <w:rPr>
          <w:rFonts w:ascii="Arial Narrow" w:hAnsi="Arial Narrow" w:cs="Arial"/>
          <w:sz w:val="21"/>
          <w:szCs w:val="21"/>
        </w:rPr>
      </w:pPr>
    </w:p>
    <w:p w:rsidR="00BF121C" w:rsidRDefault="00BF121C" w:rsidP="000C515B">
      <w:pPr>
        <w:rPr>
          <w:rFonts w:ascii="Arial Narrow" w:hAnsi="Arial Narrow" w:cs="Arial"/>
          <w:sz w:val="21"/>
          <w:szCs w:val="21"/>
        </w:rPr>
      </w:pPr>
    </w:p>
    <w:p w:rsidR="00BF121C" w:rsidRDefault="00BF121C" w:rsidP="000C515B">
      <w:pPr>
        <w:rPr>
          <w:rFonts w:ascii="Arial Narrow" w:hAnsi="Arial Narrow" w:cs="Arial"/>
          <w:sz w:val="21"/>
          <w:szCs w:val="21"/>
        </w:rPr>
      </w:pPr>
    </w:p>
    <w:p w:rsidR="00BF121C" w:rsidRDefault="00BF121C" w:rsidP="000C515B">
      <w:pPr>
        <w:rPr>
          <w:rFonts w:ascii="Arial Narrow" w:hAnsi="Arial Narrow" w:cs="Arial"/>
          <w:sz w:val="21"/>
          <w:szCs w:val="21"/>
        </w:rPr>
      </w:pPr>
    </w:p>
    <w:p w:rsidR="00BF121C" w:rsidRDefault="00BF121C" w:rsidP="000C515B">
      <w:pPr>
        <w:rPr>
          <w:rFonts w:ascii="Arial Narrow" w:hAnsi="Arial Narrow" w:cs="Arial"/>
          <w:sz w:val="21"/>
          <w:szCs w:val="21"/>
        </w:rPr>
      </w:pPr>
    </w:p>
    <w:p w:rsidR="00BF121C" w:rsidRDefault="00BF121C" w:rsidP="000C515B">
      <w:pPr>
        <w:rPr>
          <w:rFonts w:ascii="Arial Narrow" w:hAnsi="Arial Narrow" w:cs="Arial"/>
          <w:sz w:val="21"/>
          <w:szCs w:val="21"/>
        </w:rPr>
      </w:pPr>
    </w:p>
    <w:p w:rsidR="00BF121C" w:rsidRDefault="00BF121C" w:rsidP="000C515B">
      <w:pPr>
        <w:rPr>
          <w:rFonts w:ascii="Arial Narrow" w:hAnsi="Arial Narrow" w:cs="Arial"/>
          <w:sz w:val="21"/>
          <w:szCs w:val="21"/>
        </w:rPr>
      </w:pPr>
    </w:p>
    <w:p w:rsidR="000C515B" w:rsidRDefault="000C515B" w:rsidP="000C515B">
      <w:pPr>
        <w:rPr>
          <w:rFonts w:ascii="Arial Narrow" w:hAnsi="Arial Narrow" w:cs="Arial"/>
          <w:sz w:val="21"/>
          <w:szCs w:val="21"/>
        </w:rPr>
      </w:pPr>
      <w:r w:rsidRPr="00046B4D">
        <w:rPr>
          <w:rFonts w:ascii="Arial Narrow" w:hAnsi="Arial Narrow" w:cs="Arial"/>
          <w:sz w:val="21"/>
          <w:szCs w:val="21"/>
        </w:rPr>
        <w:t>Druva Inc.</w:t>
      </w:r>
      <w:r>
        <w:rPr>
          <w:rFonts w:ascii="Arial Narrow" w:hAnsi="Arial Narrow" w:cs="Arial"/>
          <w:sz w:val="21"/>
          <w:szCs w:val="21"/>
        </w:rPr>
        <w:t xml:space="preserve"> </w:t>
      </w:r>
      <w:r w:rsidRPr="00046B4D">
        <w:rPr>
          <w:rFonts w:ascii="Arial Narrow" w:hAnsi="Arial Narrow" w:cs="Arial"/>
          <w:sz w:val="21"/>
          <w:szCs w:val="21"/>
        </w:rPr>
        <w:t>Sunnyvale, CA</w:t>
      </w:r>
      <w:r w:rsidR="00DA17F5">
        <w:rPr>
          <w:rFonts w:ascii="Arial Narrow" w:hAnsi="Arial Narrow" w:cs="Arial"/>
          <w:sz w:val="21"/>
          <w:szCs w:val="21"/>
        </w:rPr>
        <w:tab/>
      </w:r>
      <w:r w:rsidR="00DA17F5">
        <w:rPr>
          <w:rFonts w:ascii="Arial Narrow" w:hAnsi="Arial Narrow" w:cs="Arial"/>
          <w:sz w:val="21"/>
          <w:szCs w:val="21"/>
        </w:rPr>
        <w:tab/>
      </w:r>
      <w:r w:rsidR="00DA17F5">
        <w:rPr>
          <w:rFonts w:ascii="Arial Narrow" w:hAnsi="Arial Narrow" w:cs="Arial"/>
          <w:sz w:val="21"/>
          <w:szCs w:val="21"/>
        </w:rPr>
        <w:tab/>
      </w:r>
      <w:r w:rsidR="00DA17F5">
        <w:rPr>
          <w:rFonts w:ascii="Arial Narrow" w:hAnsi="Arial Narrow" w:cs="Arial"/>
          <w:sz w:val="21"/>
          <w:szCs w:val="21"/>
        </w:rPr>
        <w:tab/>
      </w:r>
      <w:r w:rsidR="00DA17F5">
        <w:rPr>
          <w:rFonts w:ascii="Arial Narrow" w:hAnsi="Arial Narrow" w:cs="Arial"/>
          <w:sz w:val="21"/>
          <w:szCs w:val="21"/>
        </w:rPr>
        <w:tab/>
      </w:r>
      <w:r w:rsidR="00DA17F5">
        <w:rPr>
          <w:rFonts w:ascii="Arial Narrow" w:hAnsi="Arial Narrow" w:cs="Arial"/>
          <w:sz w:val="21"/>
          <w:szCs w:val="21"/>
        </w:rPr>
        <w:tab/>
      </w:r>
      <w:r w:rsidR="00DA17F5">
        <w:rPr>
          <w:rFonts w:ascii="Arial Narrow" w:hAnsi="Arial Narrow" w:cs="Arial"/>
          <w:sz w:val="21"/>
          <w:szCs w:val="21"/>
        </w:rPr>
        <w:tab/>
      </w:r>
      <w:r w:rsidR="00DA17F5">
        <w:rPr>
          <w:rFonts w:ascii="Arial Narrow" w:hAnsi="Arial Narrow" w:cs="Arial"/>
          <w:sz w:val="21"/>
          <w:szCs w:val="21"/>
        </w:rPr>
        <w:tab/>
      </w:r>
      <w:r w:rsidR="00B673BB">
        <w:rPr>
          <w:rFonts w:ascii="Arial Narrow" w:hAnsi="Arial Narrow" w:cs="Arial"/>
          <w:sz w:val="21"/>
          <w:szCs w:val="21"/>
        </w:rPr>
        <w:t xml:space="preserve">April 2014 </w:t>
      </w:r>
      <w:r w:rsidR="00A053B7">
        <w:rPr>
          <w:rFonts w:ascii="Arial Narrow" w:hAnsi="Arial Narrow" w:cs="Arial"/>
          <w:sz w:val="21"/>
          <w:szCs w:val="21"/>
        </w:rPr>
        <w:t>-</w:t>
      </w:r>
      <w:r w:rsidR="00B673BB">
        <w:rPr>
          <w:rFonts w:ascii="Arial Narrow" w:hAnsi="Arial Narrow" w:cs="Arial"/>
          <w:sz w:val="21"/>
          <w:szCs w:val="21"/>
        </w:rPr>
        <w:t xml:space="preserve"> </w:t>
      </w:r>
      <w:r w:rsidR="00DA17F5">
        <w:rPr>
          <w:rFonts w:ascii="Arial Narrow" w:hAnsi="Arial Narrow" w:cs="Arial"/>
          <w:sz w:val="21"/>
          <w:szCs w:val="21"/>
        </w:rPr>
        <w:t>September 2015</w:t>
      </w:r>
    </w:p>
    <w:p w:rsidR="000C515B" w:rsidRDefault="000C515B" w:rsidP="000C515B">
      <w:pPr>
        <w:rPr>
          <w:rFonts w:ascii="Arial Narrow" w:hAnsi="Arial Narrow" w:cs="Arial"/>
          <w:b/>
          <w:sz w:val="21"/>
          <w:szCs w:val="21"/>
        </w:rPr>
      </w:pPr>
      <w:r w:rsidRPr="000C515B">
        <w:rPr>
          <w:rFonts w:ascii="Arial Narrow" w:hAnsi="Arial Narrow" w:cs="Arial"/>
          <w:b/>
          <w:sz w:val="21"/>
          <w:szCs w:val="21"/>
        </w:rPr>
        <w:t xml:space="preserve">Sales Engineer – </w:t>
      </w:r>
      <w:r w:rsidR="00316DA7">
        <w:rPr>
          <w:rFonts w:ascii="Arial Narrow" w:hAnsi="Arial Narrow" w:cs="Arial"/>
          <w:b/>
          <w:sz w:val="21"/>
          <w:szCs w:val="21"/>
        </w:rPr>
        <w:t>Enterprise</w:t>
      </w:r>
    </w:p>
    <w:p w:rsidR="00316DA7" w:rsidRDefault="00316DA7" w:rsidP="000C515B">
      <w:pPr>
        <w:rPr>
          <w:rFonts w:ascii="Arial Narrow" w:hAnsi="Arial Narrow" w:cs="Arial"/>
          <w:b/>
          <w:sz w:val="21"/>
          <w:szCs w:val="21"/>
        </w:rPr>
      </w:pPr>
    </w:p>
    <w:p w:rsidR="00316DA7" w:rsidRDefault="00316DA7" w:rsidP="00316DA7">
      <w:pPr>
        <w:numPr>
          <w:ilvl w:val="0"/>
          <w:numId w:val="7"/>
        </w:numPr>
        <w:rPr>
          <w:rFonts w:ascii="Arial Narrow" w:hAnsi="Arial Narrow" w:cs="Arial"/>
          <w:sz w:val="21"/>
          <w:szCs w:val="21"/>
        </w:rPr>
      </w:pPr>
      <w:r w:rsidRPr="00316DA7">
        <w:rPr>
          <w:rFonts w:ascii="Arial Narrow" w:hAnsi="Arial Narrow" w:cs="Arial"/>
          <w:sz w:val="21"/>
          <w:szCs w:val="21"/>
        </w:rPr>
        <w:t>S</w:t>
      </w:r>
      <w:r>
        <w:rPr>
          <w:rFonts w:ascii="Arial Narrow" w:hAnsi="Arial Narrow" w:cs="Arial"/>
          <w:sz w:val="21"/>
          <w:szCs w:val="21"/>
        </w:rPr>
        <w:t>upport Channel Partners and their end-user customers through discovery calls, deep dives, PoCs and deployments</w:t>
      </w:r>
      <w:r>
        <w:rPr>
          <w:rFonts w:ascii="Arial Narrow" w:hAnsi="Arial Narrow" w:cs="Arial"/>
          <w:sz w:val="21"/>
          <w:szCs w:val="21"/>
        </w:rPr>
        <w:t xml:space="preserve"> (the entire sales cycle)</w:t>
      </w:r>
    </w:p>
    <w:p w:rsidR="000C515B" w:rsidRDefault="00A053B7" w:rsidP="00E3115A">
      <w:pPr>
        <w:numPr>
          <w:ilvl w:val="0"/>
          <w:numId w:val="7"/>
        </w:numPr>
        <w:rPr>
          <w:rFonts w:ascii="Arial Narrow" w:hAnsi="Arial Narrow" w:cs="Arial"/>
          <w:sz w:val="21"/>
          <w:szCs w:val="21"/>
        </w:rPr>
      </w:pPr>
      <w:r>
        <w:rPr>
          <w:rFonts w:ascii="Arial Narrow" w:hAnsi="Arial Narrow" w:cs="Arial"/>
          <w:sz w:val="21"/>
          <w:szCs w:val="21"/>
        </w:rPr>
        <w:t>Support</w:t>
      </w:r>
      <w:r w:rsidR="000C515B">
        <w:rPr>
          <w:rFonts w:ascii="Arial Narrow" w:hAnsi="Arial Narrow" w:cs="Arial"/>
          <w:sz w:val="21"/>
          <w:szCs w:val="21"/>
        </w:rPr>
        <w:t xml:space="preserve"> the technical aspects of global OEM relationships with companies such as Microsoft, Amazon Web Services, J2 Global and Dell</w:t>
      </w:r>
    </w:p>
    <w:p w:rsidR="00282EFC" w:rsidRDefault="00282EFC" w:rsidP="00E3115A">
      <w:pPr>
        <w:numPr>
          <w:ilvl w:val="0"/>
          <w:numId w:val="7"/>
        </w:numPr>
        <w:rPr>
          <w:rFonts w:ascii="Arial Narrow" w:hAnsi="Arial Narrow" w:cs="Arial"/>
          <w:sz w:val="21"/>
          <w:szCs w:val="21"/>
        </w:rPr>
      </w:pPr>
      <w:r>
        <w:rPr>
          <w:rFonts w:ascii="Arial Narrow" w:hAnsi="Arial Narrow" w:cs="Arial"/>
          <w:sz w:val="21"/>
          <w:szCs w:val="21"/>
        </w:rPr>
        <w:t>Develop training programs for reseller partners – created a learning and training platform for the AWS Innovations Center of Excellence</w:t>
      </w:r>
    </w:p>
    <w:p w:rsidR="00316DA7" w:rsidRDefault="00316DA7" w:rsidP="00E3115A">
      <w:pPr>
        <w:numPr>
          <w:ilvl w:val="0"/>
          <w:numId w:val="7"/>
        </w:numPr>
        <w:rPr>
          <w:rFonts w:ascii="Arial Narrow" w:hAnsi="Arial Narrow" w:cs="Arial"/>
          <w:sz w:val="21"/>
          <w:szCs w:val="21"/>
        </w:rPr>
      </w:pPr>
      <w:r>
        <w:rPr>
          <w:rFonts w:ascii="Arial Narrow" w:hAnsi="Arial Narrow" w:cs="Arial"/>
          <w:sz w:val="21"/>
          <w:szCs w:val="21"/>
        </w:rPr>
        <w:t>Developed Sales and SE training material which was used both internally and externally</w:t>
      </w:r>
    </w:p>
    <w:p w:rsidR="000C515B" w:rsidRPr="00316DA7" w:rsidRDefault="000C515B" w:rsidP="008D5ACA">
      <w:pPr>
        <w:numPr>
          <w:ilvl w:val="0"/>
          <w:numId w:val="7"/>
        </w:numPr>
        <w:rPr>
          <w:rFonts w:ascii="Arial Narrow" w:hAnsi="Arial Narrow" w:cs="Arial"/>
          <w:sz w:val="21"/>
          <w:szCs w:val="21"/>
        </w:rPr>
      </w:pPr>
      <w:r w:rsidRPr="00316DA7">
        <w:rPr>
          <w:rFonts w:ascii="Arial Narrow" w:hAnsi="Arial Narrow" w:cs="Arial"/>
          <w:sz w:val="21"/>
          <w:szCs w:val="21"/>
        </w:rPr>
        <w:t xml:space="preserve">Be the conduit for any and all technical issues with </w:t>
      </w:r>
      <w:r w:rsidR="00A053B7" w:rsidRPr="00316DA7">
        <w:rPr>
          <w:rFonts w:ascii="Arial Narrow" w:hAnsi="Arial Narrow" w:cs="Arial"/>
          <w:sz w:val="21"/>
          <w:szCs w:val="21"/>
        </w:rPr>
        <w:t xml:space="preserve">our product or through the integration of our product with </w:t>
      </w:r>
      <w:r w:rsidR="00A77C44" w:rsidRPr="00316DA7">
        <w:rPr>
          <w:rFonts w:ascii="Arial Narrow" w:hAnsi="Arial Narrow" w:cs="Arial"/>
          <w:sz w:val="21"/>
          <w:szCs w:val="21"/>
        </w:rPr>
        <w:t xml:space="preserve">partner </w:t>
      </w:r>
      <w:r w:rsidR="005E02E7" w:rsidRPr="00316DA7">
        <w:rPr>
          <w:rFonts w:ascii="Arial Narrow" w:hAnsi="Arial Narrow" w:cs="Arial"/>
          <w:sz w:val="21"/>
          <w:szCs w:val="21"/>
        </w:rPr>
        <w:t xml:space="preserve">value-added </w:t>
      </w:r>
      <w:r w:rsidR="00A053B7" w:rsidRPr="00316DA7">
        <w:rPr>
          <w:rFonts w:ascii="Arial Narrow" w:hAnsi="Arial Narrow" w:cs="Arial"/>
          <w:sz w:val="21"/>
          <w:szCs w:val="21"/>
        </w:rPr>
        <w:t>offerings</w:t>
      </w:r>
    </w:p>
    <w:p w:rsidR="000029F0" w:rsidRDefault="00316DA7" w:rsidP="00E3115A">
      <w:pPr>
        <w:numPr>
          <w:ilvl w:val="0"/>
          <w:numId w:val="7"/>
        </w:numPr>
        <w:rPr>
          <w:rFonts w:ascii="Arial Narrow" w:hAnsi="Arial Narrow" w:cs="Arial"/>
          <w:sz w:val="21"/>
          <w:szCs w:val="21"/>
        </w:rPr>
      </w:pPr>
      <w:r>
        <w:rPr>
          <w:rFonts w:ascii="Arial Narrow" w:hAnsi="Arial Narrow" w:cs="Arial"/>
          <w:sz w:val="21"/>
          <w:szCs w:val="21"/>
        </w:rPr>
        <w:t>S</w:t>
      </w:r>
      <w:r w:rsidR="000029F0" w:rsidRPr="000029F0">
        <w:rPr>
          <w:rFonts w:ascii="Arial Narrow" w:hAnsi="Arial Narrow" w:cs="Arial"/>
          <w:sz w:val="21"/>
          <w:szCs w:val="21"/>
        </w:rPr>
        <w:t xml:space="preserve">ubject matter expert (SME) on </w:t>
      </w:r>
      <w:r>
        <w:rPr>
          <w:rFonts w:ascii="Arial Narrow" w:hAnsi="Arial Narrow" w:cs="Arial"/>
          <w:sz w:val="21"/>
          <w:szCs w:val="21"/>
        </w:rPr>
        <w:t>the</w:t>
      </w:r>
      <w:r w:rsidR="000029F0" w:rsidRPr="000029F0">
        <w:rPr>
          <w:rFonts w:ascii="Arial Narrow" w:hAnsi="Arial Narrow" w:cs="Arial"/>
          <w:sz w:val="21"/>
          <w:szCs w:val="21"/>
        </w:rPr>
        <w:t xml:space="preserve"> Amazon S3 Cloud platform</w:t>
      </w:r>
      <w:r>
        <w:rPr>
          <w:rFonts w:ascii="Arial Narrow" w:hAnsi="Arial Narrow" w:cs="Arial"/>
          <w:sz w:val="21"/>
          <w:szCs w:val="21"/>
        </w:rPr>
        <w:t xml:space="preserve"> and the Druva solutions sold through</w:t>
      </w:r>
      <w:bookmarkStart w:id="0" w:name="_GoBack"/>
      <w:bookmarkEnd w:id="0"/>
      <w:r>
        <w:rPr>
          <w:rFonts w:ascii="Arial Narrow" w:hAnsi="Arial Narrow" w:cs="Arial"/>
          <w:sz w:val="21"/>
          <w:szCs w:val="21"/>
        </w:rPr>
        <w:t xml:space="preserve"> the AWS Marketplace</w:t>
      </w:r>
    </w:p>
    <w:p w:rsidR="000C515B" w:rsidRDefault="000C515B" w:rsidP="00E3115A">
      <w:pPr>
        <w:numPr>
          <w:ilvl w:val="0"/>
          <w:numId w:val="7"/>
        </w:numPr>
        <w:rPr>
          <w:rFonts w:ascii="Arial Narrow" w:hAnsi="Arial Narrow" w:cs="Arial"/>
          <w:sz w:val="21"/>
          <w:szCs w:val="21"/>
        </w:rPr>
      </w:pPr>
      <w:r>
        <w:rPr>
          <w:rFonts w:ascii="Arial Narrow" w:hAnsi="Arial Narrow" w:cs="Arial"/>
          <w:sz w:val="21"/>
          <w:szCs w:val="21"/>
        </w:rPr>
        <w:t>Work with integration partners who integrate our cloud backup solution with their MAM/MDM offering</w:t>
      </w:r>
    </w:p>
    <w:p w:rsidR="000C515B" w:rsidRDefault="000C515B" w:rsidP="00E3115A">
      <w:pPr>
        <w:numPr>
          <w:ilvl w:val="0"/>
          <w:numId w:val="7"/>
        </w:numPr>
        <w:rPr>
          <w:rFonts w:ascii="Arial Narrow" w:hAnsi="Arial Narrow" w:cs="Arial"/>
          <w:sz w:val="21"/>
          <w:szCs w:val="21"/>
        </w:rPr>
      </w:pPr>
      <w:r>
        <w:rPr>
          <w:rFonts w:ascii="Arial Narrow" w:hAnsi="Arial Narrow" w:cs="Arial"/>
          <w:sz w:val="21"/>
          <w:szCs w:val="21"/>
        </w:rPr>
        <w:t>Understanding the vendor’s offerings and work with the various cross-functional teams to integrate into our/their product suite and help drive go-to-market strategy</w:t>
      </w:r>
    </w:p>
    <w:p w:rsidR="00A053B7" w:rsidRDefault="00A053B7" w:rsidP="00E3115A">
      <w:pPr>
        <w:numPr>
          <w:ilvl w:val="0"/>
          <w:numId w:val="7"/>
        </w:numPr>
        <w:rPr>
          <w:rFonts w:ascii="Arial Narrow" w:hAnsi="Arial Narrow" w:cs="Arial"/>
          <w:sz w:val="21"/>
          <w:szCs w:val="21"/>
        </w:rPr>
      </w:pPr>
      <w:r>
        <w:rPr>
          <w:rFonts w:ascii="Arial Narrow" w:hAnsi="Arial Narrow" w:cs="Arial"/>
          <w:sz w:val="21"/>
          <w:szCs w:val="21"/>
        </w:rPr>
        <w:t>Support OEM partner’s through authoring whitepapers, data sheets, demo scripts, Camtasia videos and SE training material to assist in their technical ramp-up</w:t>
      </w:r>
    </w:p>
    <w:p w:rsidR="00046B4D" w:rsidRDefault="00046B4D" w:rsidP="00046B4D">
      <w:pPr>
        <w:rPr>
          <w:rFonts w:ascii="Arial Narrow" w:hAnsi="Arial Narrow" w:cs="Arial"/>
          <w:sz w:val="21"/>
          <w:szCs w:val="21"/>
        </w:rPr>
      </w:pPr>
    </w:p>
    <w:p w:rsidR="00B673BB" w:rsidRDefault="00B673BB" w:rsidP="00FE24D3">
      <w:pPr>
        <w:rPr>
          <w:rFonts w:ascii="Arial Narrow" w:hAnsi="Arial Narrow" w:cs="Arial"/>
          <w:sz w:val="21"/>
          <w:szCs w:val="21"/>
        </w:rPr>
      </w:pPr>
    </w:p>
    <w:p w:rsidR="00FE24D3" w:rsidRPr="00FE24D3" w:rsidRDefault="00FE24D3" w:rsidP="00FE24D3">
      <w:pPr>
        <w:rPr>
          <w:rFonts w:ascii="Arial Narrow" w:hAnsi="Arial Narrow" w:cs="Arial"/>
          <w:sz w:val="21"/>
          <w:szCs w:val="21"/>
        </w:rPr>
      </w:pPr>
      <w:r w:rsidRPr="00FE24D3">
        <w:rPr>
          <w:rFonts w:ascii="Arial Narrow" w:hAnsi="Arial Narrow" w:cs="Arial"/>
          <w:sz w:val="21"/>
          <w:szCs w:val="21"/>
        </w:rPr>
        <w:t>Virtual Instruments – San Jose, CA</w:t>
      </w:r>
    </w:p>
    <w:p w:rsidR="00FE24D3" w:rsidRDefault="00FE24D3" w:rsidP="00FE24D3">
      <w:pPr>
        <w:rPr>
          <w:rFonts w:ascii="Arial Narrow" w:hAnsi="Arial Narrow" w:cs="Arial"/>
          <w:sz w:val="21"/>
          <w:szCs w:val="21"/>
        </w:rPr>
      </w:pPr>
      <w:r w:rsidRPr="00FE24D3">
        <w:rPr>
          <w:rFonts w:ascii="Arial Narrow" w:hAnsi="Arial Narrow" w:cs="Arial"/>
          <w:b/>
          <w:sz w:val="21"/>
          <w:szCs w:val="21"/>
        </w:rPr>
        <w:t>Sr. Support Engineer – Level 3</w:t>
      </w:r>
      <w:r w:rsidRPr="00FE24D3">
        <w:rPr>
          <w:rFonts w:ascii="Arial Narrow" w:hAnsi="Arial Narrow" w:cs="Arial"/>
          <w:sz w:val="21"/>
          <w:szCs w:val="21"/>
        </w:rPr>
        <w:tab/>
      </w:r>
      <w:r w:rsidRPr="00FE24D3">
        <w:rPr>
          <w:rFonts w:ascii="Arial Narrow" w:hAnsi="Arial Narrow" w:cs="Arial"/>
          <w:sz w:val="21"/>
          <w:szCs w:val="21"/>
        </w:rPr>
        <w:tab/>
      </w:r>
      <w:r w:rsidRPr="00FE24D3">
        <w:rPr>
          <w:rFonts w:ascii="Arial Narrow" w:hAnsi="Arial Narrow" w:cs="Arial"/>
          <w:sz w:val="21"/>
          <w:szCs w:val="21"/>
        </w:rPr>
        <w:tab/>
      </w:r>
      <w:r w:rsidRPr="00FE24D3">
        <w:rPr>
          <w:rFonts w:ascii="Arial Narrow" w:hAnsi="Arial Narrow" w:cs="Arial"/>
          <w:sz w:val="21"/>
          <w:szCs w:val="21"/>
        </w:rPr>
        <w:tab/>
      </w:r>
      <w:r w:rsidRPr="00FE24D3">
        <w:rPr>
          <w:rFonts w:ascii="Arial Narrow" w:hAnsi="Arial Narrow" w:cs="Arial"/>
          <w:sz w:val="21"/>
          <w:szCs w:val="21"/>
        </w:rPr>
        <w:tab/>
      </w:r>
      <w:r w:rsidRPr="00FE24D3">
        <w:rPr>
          <w:rFonts w:ascii="Arial Narrow" w:hAnsi="Arial Narrow" w:cs="Arial"/>
          <w:sz w:val="21"/>
          <w:szCs w:val="21"/>
        </w:rPr>
        <w:tab/>
      </w:r>
      <w:r w:rsidRPr="00FE24D3">
        <w:rPr>
          <w:rFonts w:ascii="Arial Narrow" w:hAnsi="Arial Narrow" w:cs="Arial"/>
          <w:sz w:val="21"/>
          <w:szCs w:val="21"/>
        </w:rPr>
        <w:tab/>
      </w:r>
      <w:r w:rsidRPr="00FE24D3">
        <w:rPr>
          <w:rFonts w:ascii="Arial Narrow" w:hAnsi="Arial Narrow" w:cs="Arial"/>
          <w:sz w:val="21"/>
          <w:szCs w:val="21"/>
        </w:rPr>
        <w:tab/>
      </w:r>
      <w:r w:rsidRPr="00FE24D3">
        <w:rPr>
          <w:rFonts w:ascii="Arial Narrow" w:hAnsi="Arial Narrow" w:cs="Arial"/>
          <w:sz w:val="21"/>
          <w:szCs w:val="21"/>
        </w:rPr>
        <w:tab/>
        <w:t xml:space="preserve">     2012-</w:t>
      </w:r>
      <w:r w:rsidR="003F057F">
        <w:rPr>
          <w:rFonts w:ascii="Arial Narrow" w:hAnsi="Arial Narrow" w:cs="Arial"/>
          <w:sz w:val="21"/>
          <w:szCs w:val="21"/>
        </w:rPr>
        <w:t>2014</w:t>
      </w:r>
    </w:p>
    <w:p w:rsidR="00FE24D3" w:rsidRDefault="00FE24D3" w:rsidP="00FE24D3">
      <w:pPr>
        <w:rPr>
          <w:rFonts w:ascii="Arial Narrow" w:hAnsi="Arial Narrow" w:cs="Arial"/>
          <w:sz w:val="21"/>
          <w:szCs w:val="21"/>
        </w:rPr>
      </w:pPr>
    </w:p>
    <w:p w:rsidR="00FE24D3" w:rsidRDefault="0032346F" w:rsidP="00E3115A">
      <w:pPr>
        <w:numPr>
          <w:ilvl w:val="0"/>
          <w:numId w:val="6"/>
        </w:numPr>
        <w:rPr>
          <w:rFonts w:ascii="Arial Narrow" w:hAnsi="Arial Narrow" w:cs="Arial"/>
          <w:sz w:val="21"/>
          <w:szCs w:val="21"/>
        </w:rPr>
      </w:pPr>
      <w:r>
        <w:rPr>
          <w:rFonts w:ascii="Arial Narrow" w:hAnsi="Arial Narrow" w:cs="Arial"/>
          <w:sz w:val="21"/>
          <w:szCs w:val="21"/>
        </w:rPr>
        <w:t>Provide s</w:t>
      </w:r>
      <w:r w:rsidR="00FE24D3">
        <w:rPr>
          <w:rFonts w:ascii="Arial Narrow" w:hAnsi="Arial Narrow" w:cs="Arial"/>
          <w:sz w:val="21"/>
          <w:szCs w:val="21"/>
        </w:rPr>
        <w:t xml:space="preserve">upport </w:t>
      </w:r>
      <w:r w:rsidR="00FE24D3" w:rsidRPr="00652D02">
        <w:rPr>
          <w:rFonts w:ascii="Arial Narrow" w:hAnsi="Arial Narrow" w:cs="Arial"/>
          <w:noProof/>
          <w:sz w:val="21"/>
          <w:szCs w:val="21"/>
        </w:rPr>
        <w:t>of</w:t>
      </w:r>
      <w:r w:rsidR="00FE24D3">
        <w:rPr>
          <w:rFonts w:ascii="Arial Narrow" w:hAnsi="Arial Narrow" w:cs="Arial"/>
          <w:sz w:val="21"/>
          <w:szCs w:val="21"/>
        </w:rPr>
        <w:t xml:space="preserve"> Virtual Instruments flagship product – VirtualWisdom,  for Fortune 100-500, Government and Channel Partners through customer and partner web sessions</w:t>
      </w:r>
    </w:p>
    <w:p w:rsidR="00FE24D3" w:rsidRDefault="00FE24D3" w:rsidP="00E3115A">
      <w:pPr>
        <w:numPr>
          <w:ilvl w:val="0"/>
          <w:numId w:val="6"/>
        </w:numPr>
        <w:rPr>
          <w:rFonts w:ascii="Arial Narrow" w:hAnsi="Arial Narrow" w:cs="Arial"/>
          <w:sz w:val="21"/>
          <w:szCs w:val="21"/>
        </w:rPr>
      </w:pPr>
      <w:r>
        <w:rPr>
          <w:rFonts w:ascii="Arial Narrow" w:hAnsi="Arial Narrow" w:cs="Arial"/>
          <w:sz w:val="21"/>
          <w:szCs w:val="21"/>
        </w:rPr>
        <w:t xml:space="preserve">Travel to </w:t>
      </w:r>
      <w:r w:rsidR="00E270CE">
        <w:rPr>
          <w:rFonts w:ascii="Arial Narrow" w:hAnsi="Arial Narrow" w:cs="Arial"/>
          <w:sz w:val="21"/>
          <w:szCs w:val="21"/>
        </w:rPr>
        <w:t xml:space="preserve">customer sites to support </w:t>
      </w:r>
      <w:r>
        <w:rPr>
          <w:rFonts w:ascii="Arial Narrow" w:hAnsi="Arial Narrow" w:cs="Arial"/>
          <w:sz w:val="21"/>
          <w:szCs w:val="21"/>
        </w:rPr>
        <w:t>deployment engineers as appropriate</w:t>
      </w:r>
    </w:p>
    <w:p w:rsidR="00FE24D3" w:rsidRDefault="00FE24D3" w:rsidP="00E3115A">
      <w:pPr>
        <w:numPr>
          <w:ilvl w:val="0"/>
          <w:numId w:val="6"/>
        </w:numPr>
        <w:rPr>
          <w:rFonts w:ascii="Arial Narrow" w:hAnsi="Arial Narrow" w:cs="Arial"/>
          <w:sz w:val="21"/>
          <w:szCs w:val="21"/>
        </w:rPr>
      </w:pPr>
      <w:r>
        <w:rPr>
          <w:rFonts w:ascii="Arial Narrow" w:hAnsi="Arial Narrow" w:cs="Arial"/>
          <w:sz w:val="21"/>
          <w:szCs w:val="21"/>
        </w:rPr>
        <w:t>Handle customer casework, capture logs, traces, databases and associated files for problem recreation in a lab environment</w:t>
      </w:r>
      <w:r w:rsidR="009316D3">
        <w:rPr>
          <w:rFonts w:ascii="Arial Narrow" w:hAnsi="Arial Narrow" w:cs="Arial"/>
          <w:sz w:val="21"/>
          <w:szCs w:val="21"/>
        </w:rPr>
        <w:t xml:space="preserve"> and for escalation to engineering</w:t>
      </w:r>
    </w:p>
    <w:p w:rsidR="00FE24D3" w:rsidRDefault="00FE24D3" w:rsidP="00E3115A">
      <w:pPr>
        <w:numPr>
          <w:ilvl w:val="0"/>
          <w:numId w:val="6"/>
        </w:numPr>
        <w:rPr>
          <w:rFonts w:ascii="Arial Narrow" w:hAnsi="Arial Narrow" w:cs="Arial"/>
          <w:sz w:val="21"/>
          <w:szCs w:val="21"/>
        </w:rPr>
      </w:pPr>
      <w:r>
        <w:rPr>
          <w:rFonts w:ascii="Arial Narrow" w:hAnsi="Arial Narrow" w:cs="Arial"/>
          <w:sz w:val="21"/>
          <w:szCs w:val="21"/>
        </w:rPr>
        <w:t xml:space="preserve">Attend daily-weekly account team calls to discuss support issues and any potential impact </w:t>
      </w:r>
      <w:r w:rsidRPr="00652D02">
        <w:rPr>
          <w:rFonts w:ascii="Arial Narrow" w:hAnsi="Arial Narrow" w:cs="Arial"/>
          <w:noProof/>
          <w:sz w:val="21"/>
          <w:szCs w:val="21"/>
        </w:rPr>
        <w:t>to</w:t>
      </w:r>
      <w:r>
        <w:rPr>
          <w:rFonts w:ascii="Arial Narrow" w:hAnsi="Arial Narrow" w:cs="Arial"/>
          <w:sz w:val="21"/>
          <w:szCs w:val="21"/>
        </w:rPr>
        <w:t xml:space="preserve"> the sales cycle</w:t>
      </w:r>
    </w:p>
    <w:p w:rsidR="0032346F" w:rsidRPr="00FE24D3" w:rsidRDefault="0032346F" w:rsidP="00E3115A">
      <w:pPr>
        <w:numPr>
          <w:ilvl w:val="0"/>
          <w:numId w:val="6"/>
        </w:numPr>
        <w:rPr>
          <w:rFonts w:ascii="Arial Narrow" w:hAnsi="Arial Narrow" w:cs="Arial"/>
          <w:sz w:val="21"/>
          <w:szCs w:val="21"/>
        </w:rPr>
      </w:pPr>
      <w:r>
        <w:rPr>
          <w:rFonts w:ascii="Arial Narrow" w:hAnsi="Arial Narrow" w:cs="Arial"/>
          <w:sz w:val="21"/>
          <w:szCs w:val="21"/>
        </w:rPr>
        <w:t>Manage all aspects of the above to ensure exemplary customer satisfaction</w:t>
      </w:r>
    </w:p>
    <w:p w:rsidR="00FE24D3" w:rsidRDefault="00FE24D3" w:rsidP="00FE24D3">
      <w:pPr>
        <w:rPr>
          <w:rFonts w:ascii="Arial Narrow" w:hAnsi="Arial Narrow" w:cs="Arial"/>
        </w:rPr>
      </w:pPr>
    </w:p>
    <w:p w:rsidR="00056051" w:rsidRDefault="00A053B7" w:rsidP="00C0623F">
      <w:pPr>
        <w:spacing w:before="240"/>
        <w:rPr>
          <w:rFonts w:ascii="Arial Narrow" w:hAnsi="Arial Narrow" w:cs="Arial"/>
          <w:b/>
        </w:rPr>
      </w:pPr>
      <w:r>
        <w:rPr>
          <w:rFonts w:ascii="Arial Narrow" w:hAnsi="Arial Narrow" w:cs="Arial"/>
          <w:sz w:val="21"/>
          <w:szCs w:val="21"/>
        </w:rPr>
        <w:t>S</w:t>
      </w:r>
      <w:r w:rsidR="00056051" w:rsidRPr="00056051">
        <w:rPr>
          <w:rFonts w:ascii="Arial Narrow" w:hAnsi="Arial Narrow" w:cs="Arial"/>
          <w:sz w:val="21"/>
          <w:szCs w:val="21"/>
        </w:rPr>
        <w:t>ophos Inc. Burlington, MA</w:t>
      </w:r>
      <w:r w:rsidR="00C0623F">
        <w:rPr>
          <w:rFonts w:ascii="Arial Narrow" w:hAnsi="Arial Narrow" w:cs="Arial"/>
          <w:sz w:val="21"/>
          <w:szCs w:val="21"/>
        </w:rPr>
        <w:tab/>
      </w:r>
      <w:r w:rsidR="00C0623F">
        <w:rPr>
          <w:rFonts w:ascii="Arial Narrow" w:hAnsi="Arial Narrow" w:cs="Arial"/>
          <w:sz w:val="21"/>
          <w:szCs w:val="21"/>
        </w:rPr>
        <w:tab/>
      </w:r>
      <w:r w:rsidR="00C0623F">
        <w:rPr>
          <w:rFonts w:ascii="Arial Narrow" w:hAnsi="Arial Narrow" w:cs="Arial"/>
          <w:sz w:val="21"/>
          <w:szCs w:val="21"/>
        </w:rPr>
        <w:tab/>
      </w:r>
      <w:r w:rsidR="00C0623F">
        <w:rPr>
          <w:rFonts w:ascii="Arial Narrow" w:hAnsi="Arial Narrow" w:cs="Arial"/>
          <w:sz w:val="21"/>
          <w:szCs w:val="21"/>
        </w:rPr>
        <w:tab/>
      </w:r>
      <w:r w:rsidR="00C0623F">
        <w:rPr>
          <w:rFonts w:ascii="Arial Narrow" w:hAnsi="Arial Narrow" w:cs="Arial"/>
          <w:sz w:val="21"/>
          <w:szCs w:val="21"/>
        </w:rPr>
        <w:tab/>
      </w:r>
      <w:r w:rsidR="00C0623F">
        <w:rPr>
          <w:rFonts w:ascii="Arial Narrow" w:hAnsi="Arial Narrow" w:cs="Arial"/>
          <w:sz w:val="21"/>
          <w:szCs w:val="21"/>
        </w:rPr>
        <w:tab/>
      </w:r>
      <w:r w:rsidR="00C0623F">
        <w:rPr>
          <w:rFonts w:ascii="Arial Narrow" w:hAnsi="Arial Narrow" w:cs="Arial"/>
          <w:sz w:val="21"/>
          <w:szCs w:val="21"/>
        </w:rPr>
        <w:tab/>
      </w:r>
      <w:r w:rsidR="00C0623F">
        <w:rPr>
          <w:rFonts w:ascii="Arial Narrow" w:hAnsi="Arial Narrow" w:cs="Arial"/>
          <w:sz w:val="21"/>
          <w:szCs w:val="21"/>
        </w:rPr>
        <w:tab/>
      </w:r>
      <w:r w:rsidR="00C0623F">
        <w:rPr>
          <w:rFonts w:ascii="Arial Narrow" w:hAnsi="Arial Narrow" w:cs="Arial"/>
          <w:sz w:val="21"/>
          <w:szCs w:val="21"/>
        </w:rPr>
        <w:tab/>
        <w:t xml:space="preserve">                    2011-</w:t>
      </w:r>
      <w:r w:rsidR="00FE24D3">
        <w:rPr>
          <w:rFonts w:ascii="Arial Narrow" w:hAnsi="Arial Narrow" w:cs="Arial"/>
          <w:sz w:val="21"/>
          <w:szCs w:val="21"/>
        </w:rPr>
        <w:t>2012</w:t>
      </w:r>
      <w:r w:rsidR="00C0623F">
        <w:rPr>
          <w:rFonts w:ascii="Arial Narrow" w:hAnsi="Arial Narrow" w:cs="Arial"/>
          <w:sz w:val="21"/>
          <w:szCs w:val="21"/>
        </w:rPr>
        <w:br/>
      </w:r>
      <w:r w:rsidR="00056051" w:rsidRPr="00056051">
        <w:rPr>
          <w:rFonts w:ascii="Arial Narrow" w:hAnsi="Arial Narrow" w:cs="Arial"/>
          <w:b/>
        </w:rPr>
        <w:t xml:space="preserve">Systems Engineer </w:t>
      </w:r>
      <w:r w:rsidR="00056051">
        <w:rPr>
          <w:rFonts w:ascii="Arial Narrow" w:hAnsi="Arial Narrow" w:cs="Arial"/>
          <w:b/>
        </w:rPr>
        <w:t>–</w:t>
      </w:r>
      <w:r w:rsidR="00056051" w:rsidRPr="00056051">
        <w:rPr>
          <w:rFonts w:ascii="Arial Narrow" w:hAnsi="Arial Narrow" w:cs="Arial"/>
          <w:b/>
        </w:rPr>
        <w:t xml:space="preserve"> Corporate</w:t>
      </w:r>
    </w:p>
    <w:p w:rsidR="00201836" w:rsidRDefault="00201836" w:rsidP="00056051">
      <w:pPr>
        <w:rPr>
          <w:rFonts w:ascii="Arial Narrow" w:hAnsi="Arial Narrow" w:cs="Arial"/>
          <w:b/>
        </w:rPr>
      </w:pPr>
    </w:p>
    <w:p w:rsidR="00C0623F" w:rsidRDefault="00201836" w:rsidP="00E3115A">
      <w:pPr>
        <w:numPr>
          <w:ilvl w:val="0"/>
          <w:numId w:val="5"/>
        </w:numPr>
        <w:rPr>
          <w:rFonts w:ascii="Arial Narrow" w:hAnsi="Arial Narrow"/>
          <w:sz w:val="21"/>
          <w:szCs w:val="21"/>
          <w:lang w:val="en"/>
        </w:rPr>
      </w:pPr>
      <w:r w:rsidRPr="00201836">
        <w:rPr>
          <w:rFonts w:ascii="Arial Narrow" w:hAnsi="Arial Narrow"/>
          <w:sz w:val="21"/>
          <w:szCs w:val="21"/>
          <w:lang w:val="en"/>
        </w:rPr>
        <w:t xml:space="preserve">Responsibilities include demonstrating value and technical </w:t>
      </w:r>
      <w:r w:rsidR="002330D7">
        <w:rPr>
          <w:rFonts w:ascii="Arial Narrow" w:hAnsi="Arial Narrow"/>
          <w:sz w:val="21"/>
          <w:szCs w:val="21"/>
          <w:lang w:val="en"/>
        </w:rPr>
        <w:t xml:space="preserve">fit </w:t>
      </w:r>
      <w:r w:rsidRPr="00201836">
        <w:rPr>
          <w:rFonts w:ascii="Arial Narrow" w:hAnsi="Arial Narrow"/>
          <w:sz w:val="21"/>
          <w:szCs w:val="21"/>
          <w:lang w:val="en"/>
        </w:rPr>
        <w:t>f</w:t>
      </w:r>
      <w:r w:rsidR="002330D7">
        <w:rPr>
          <w:rFonts w:ascii="Arial Narrow" w:hAnsi="Arial Narrow"/>
          <w:sz w:val="21"/>
          <w:szCs w:val="21"/>
          <w:lang w:val="en"/>
        </w:rPr>
        <w:t>or</w:t>
      </w:r>
      <w:r w:rsidRPr="00201836">
        <w:rPr>
          <w:rFonts w:ascii="Arial Narrow" w:hAnsi="Arial Narrow"/>
          <w:sz w:val="21"/>
          <w:szCs w:val="21"/>
          <w:lang w:val="en"/>
        </w:rPr>
        <w:t xml:space="preserve"> all </w:t>
      </w:r>
      <w:r w:rsidR="0040687E">
        <w:rPr>
          <w:rFonts w:ascii="Arial Narrow" w:hAnsi="Arial Narrow"/>
          <w:sz w:val="21"/>
          <w:szCs w:val="21"/>
          <w:lang w:val="en"/>
        </w:rPr>
        <w:t xml:space="preserve">Sophos </w:t>
      </w:r>
      <w:r w:rsidRPr="00201836">
        <w:rPr>
          <w:rFonts w:ascii="Arial Narrow" w:hAnsi="Arial Narrow"/>
          <w:sz w:val="21"/>
          <w:szCs w:val="21"/>
          <w:lang w:val="en"/>
        </w:rPr>
        <w:t xml:space="preserve">product offerings including </w:t>
      </w:r>
      <w:r w:rsidR="007C7F0D">
        <w:rPr>
          <w:rFonts w:ascii="Arial Narrow" w:hAnsi="Arial Narrow"/>
          <w:sz w:val="21"/>
          <w:szCs w:val="21"/>
          <w:lang w:val="en"/>
        </w:rPr>
        <w:t>E</w:t>
      </w:r>
      <w:r w:rsidRPr="00201836">
        <w:rPr>
          <w:rFonts w:ascii="Arial Narrow" w:hAnsi="Arial Narrow"/>
          <w:sz w:val="21"/>
          <w:szCs w:val="21"/>
          <w:lang w:val="en"/>
        </w:rPr>
        <w:t xml:space="preserve">ndpoint </w:t>
      </w:r>
      <w:r w:rsidR="007C7F0D">
        <w:rPr>
          <w:rFonts w:ascii="Arial Narrow" w:hAnsi="Arial Narrow"/>
          <w:sz w:val="21"/>
          <w:szCs w:val="21"/>
          <w:lang w:val="en"/>
        </w:rPr>
        <w:t>Security, Mobile, E</w:t>
      </w:r>
      <w:r w:rsidRPr="00201836">
        <w:rPr>
          <w:rFonts w:ascii="Arial Narrow" w:hAnsi="Arial Narrow"/>
          <w:sz w:val="21"/>
          <w:szCs w:val="21"/>
          <w:lang w:val="en"/>
        </w:rPr>
        <w:t xml:space="preserve">mail </w:t>
      </w:r>
      <w:r w:rsidR="002330D7">
        <w:rPr>
          <w:rFonts w:ascii="Arial Narrow" w:hAnsi="Arial Narrow"/>
          <w:sz w:val="21"/>
          <w:szCs w:val="21"/>
          <w:lang w:val="en"/>
        </w:rPr>
        <w:t>and</w:t>
      </w:r>
      <w:r w:rsidR="007C7F0D">
        <w:rPr>
          <w:rFonts w:ascii="Arial Narrow" w:hAnsi="Arial Narrow"/>
          <w:sz w:val="21"/>
          <w:szCs w:val="21"/>
          <w:lang w:val="en"/>
        </w:rPr>
        <w:t xml:space="preserve"> Web security, Full D</w:t>
      </w:r>
      <w:r w:rsidR="002330D7">
        <w:rPr>
          <w:rFonts w:ascii="Arial Narrow" w:hAnsi="Arial Narrow"/>
          <w:sz w:val="21"/>
          <w:szCs w:val="21"/>
          <w:lang w:val="en"/>
        </w:rPr>
        <w:t>isk</w:t>
      </w:r>
      <w:r w:rsidRPr="00201836">
        <w:rPr>
          <w:rFonts w:ascii="Arial Narrow" w:hAnsi="Arial Narrow"/>
          <w:sz w:val="21"/>
          <w:szCs w:val="21"/>
          <w:lang w:val="en"/>
        </w:rPr>
        <w:t xml:space="preserve"> </w:t>
      </w:r>
      <w:r w:rsidR="007C7F0D">
        <w:rPr>
          <w:rFonts w:ascii="Arial Narrow" w:hAnsi="Arial Narrow"/>
          <w:sz w:val="21"/>
          <w:szCs w:val="21"/>
          <w:lang w:val="en"/>
        </w:rPr>
        <w:t>E</w:t>
      </w:r>
      <w:r w:rsidRPr="00201836">
        <w:rPr>
          <w:rFonts w:ascii="Arial Narrow" w:hAnsi="Arial Narrow"/>
          <w:sz w:val="21"/>
          <w:szCs w:val="21"/>
          <w:lang w:val="en"/>
        </w:rPr>
        <w:t xml:space="preserve">ncryption, and </w:t>
      </w:r>
      <w:r w:rsidR="007C7F0D">
        <w:rPr>
          <w:rFonts w:ascii="Arial Narrow" w:hAnsi="Arial Narrow"/>
          <w:sz w:val="21"/>
          <w:szCs w:val="21"/>
          <w:lang w:val="en"/>
        </w:rPr>
        <w:t>N</w:t>
      </w:r>
      <w:r w:rsidRPr="00201836">
        <w:rPr>
          <w:rFonts w:ascii="Arial Narrow" w:hAnsi="Arial Narrow"/>
          <w:sz w:val="21"/>
          <w:szCs w:val="21"/>
          <w:lang w:val="en"/>
        </w:rPr>
        <w:t xml:space="preserve">etwork </w:t>
      </w:r>
      <w:r w:rsidR="007C7F0D">
        <w:rPr>
          <w:rFonts w:ascii="Arial Narrow" w:hAnsi="Arial Narrow"/>
          <w:sz w:val="21"/>
          <w:szCs w:val="21"/>
          <w:lang w:val="en"/>
        </w:rPr>
        <w:t>A</w:t>
      </w:r>
      <w:r w:rsidRPr="00201836">
        <w:rPr>
          <w:rFonts w:ascii="Arial Narrow" w:hAnsi="Arial Narrow"/>
          <w:sz w:val="21"/>
          <w:szCs w:val="21"/>
          <w:lang w:val="en"/>
        </w:rPr>
        <w:t xml:space="preserve">ccess </w:t>
      </w:r>
      <w:r w:rsidR="007C7F0D">
        <w:rPr>
          <w:rFonts w:ascii="Arial Narrow" w:hAnsi="Arial Narrow"/>
          <w:sz w:val="21"/>
          <w:szCs w:val="21"/>
          <w:lang w:val="en"/>
        </w:rPr>
        <w:t>C</w:t>
      </w:r>
      <w:r w:rsidRPr="00201836">
        <w:rPr>
          <w:rFonts w:ascii="Arial Narrow" w:hAnsi="Arial Narrow"/>
          <w:sz w:val="21"/>
          <w:szCs w:val="21"/>
          <w:lang w:val="en"/>
        </w:rPr>
        <w:t xml:space="preserve">ontrol. Responsible for managing the technical sales cycle and achieving a technical win within the corporate and </w:t>
      </w:r>
      <w:r>
        <w:rPr>
          <w:rFonts w:ascii="Arial Narrow" w:hAnsi="Arial Narrow"/>
          <w:sz w:val="21"/>
          <w:szCs w:val="21"/>
          <w:lang w:val="en"/>
        </w:rPr>
        <w:t>enterprise environments.</w:t>
      </w:r>
    </w:p>
    <w:p w:rsidR="0040687E" w:rsidRDefault="00201836" w:rsidP="00E3115A">
      <w:pPr>
        <w:numPr>
          <w:ilvl w:val="0"/>
          <w:numId w:val="5"/>
        </w:numPr>
        <w:rPr>
          <w:rFonts w:ascii="Arial Narrow" w:hAnsi="Arial Narrow"/>
          <w:sz w:val="21"/>
          <w:szCs w:val="21"/>
          <w:lang w:val="en"/>
        </w:rPr>
      </w:pPr>
      <w:r w:rsidRPr="00201836">
        <w:rPr>
          <w:rFonts w:ascii="Arial Narrow" w:hAnsi="Arial Narrow"/>
          <w:sz w:val="21"/>
          <w:szCs w:val="21"/>
          <w:lang w:val="en"/>
        </w:rPr>
        <w:t xml:space="preserve"> Successfully </w:t>
      </w:r>
      <w:r>
        <w:rPr>
          <w:rFonts w:ascii="Arial Narrow" w:hAnsi="Arial Narrow"/>
          <w:sz w:val="21"/>
          <w:szCs w:val="21"/>
          <w:lang w:val="en"/>
        </w:rPr>
        <w:t xml:space="preserve">work with </w:t>
      </w:r>
      <w:r w:rsidR="002330D7">
        <w:rPr>
          <w:rFonts w:ascii="Arial Narrow" w:hAnsi="Arial Narrow"/>
          <w:sz w:val="21"/>
          <w:szCs w:val="21"/>
          <w:lang w:val="en"/>
        </w:rPr>
        <w:t>cross-functional</w:t>
      </w:r>
      <w:r w:rsidRPr="00201836">
        <w:rPr>
          <w:rFonts w:ascii="Arial Narrow" w:hAnsi="Arial Narrow"/>
          <w:sz w:val="21"/>
          <w:szCs w:val="21"/>
          <w:lang w:val="en"/>
        </w:rPr>
        <w:t xml:space="preserve"> teams in complex sales cycles, </w:t>
      </w:r>
      <w:r>
        <w:rPr>
          <w:rFonts w:ascii="Arial Narrow" w:hAnsi="Arial Narrow"/>
          <w:sz w:val="21"/>
          <w:szCs w:val="21"/>
          <w:lang w:val="en"/>
        </w:rPr>
        <w:t>in multi-vendor environments</w:t>
      </w:r>
    </w:p>
    <w:p w:rsidR="00C0623F" w:rsidRDefault="00201836" w:rsidP="00E3115A">
      <w:pPr>
        <w:numPr>
          <w:ilvl w:val="0"/>
          <w:numId w:val="5"/>
        </w:numPr>
        <w:rPr>
          <w:rFonts w:ascii="Arial Narrow" w:hAnsi="Arial Narrow"/>
          <w:sz w:val="21"/>
          <w:szCs w:val="21"/>
          <w:lang w:val="en"/>
        </w:rPr>
      </w:pPr>
      <w:r w:rsidRPr="00201836">
        <w:rPr>
          <w:rFonts w:ascii="Arial Narrow" w:hAnsi="Arial Narrow"/>
          <w:sz w:val="21"/>
          <w:szCs w:val="21"/>
          <w:lang w:val="en"/>
        </w:rPr>
        <w:t xml:space="preserve">Work with sales </w:t>
      </w:r>
      <w:r w:rsidR="002330D7">
        <w:rPr>
          <w:rFonts w:ascii="Arial Narrow" w:hAnsi="Arial Narrow"/>
          <w:sz w:val="21"/>
          <w:szCs w:val="21"/>
          <w:lang w:val="en"/>
        </w:rPr>
        <w:t>team</w:t>
      </w:r>
      <w:r w:rsidRPr="00201836">
        <w:rPr>
          <w:rFonts w:ascii="Arial Narrow" w:hAnsi="Arial Narrow"/>
          <w:sz w:val="21"/>
          <w:szCs w:val="21"/>
          <w:lang w:val="en"/>
        </w:rPr>
        <w:t xml:space="preserve"> to continually qualify opportunities in order to accurately determine product fit, size </w:t>
      </w:r>
      <w:r w:rsidRPr="00652D02">
        <w:rPr>
          <w:rFonts w:ascii="Arial Narrow" w:hAnsi="Arial Narrow"/>
          <w:noProof/>
          <w:sz w:val="21"/>
          <w:szCs w:val="21"/>
          <w:lang w:val="en"/>
        </w:rPr>
        <w:t>and</w:t>
      </w:r>
      <w:r w:rsidRPr="00201836">
        <w:rPr>
          <w:rFonts w:ascii="Arial Narrow" w:hAnsi="Arial Narrow"/>
          <w:sz w:val="21"/>
          <w:szCs w:val="21"/>
          <w:lang w:val="en"/>
        </w:rPr>
        <w:t xml:space="preserve"> probability of </w:t>
      </w:r>
      <w:r w:rsidR="002330D7">
        <w:rPr>
          <w:rFonts w:ascii="Arial Narrow" w:hAnsi="Arial Narrow"/>
          <w:sz w:val="21"/>
          <w:szCs w:val="21"/>
          <w:lang w:val="en"/>
        </w:rPr>
        <w:t>closure</w:t>
      </w:r>
      <w:r w:rsidRPr="00201836">
        <w:rPr>
          <w:rFonts w:ascii="Arial Narrow" w:hAnsi="Arial Narrow"/>
          <w:sz w:val="21"/>
          <w:szCs w:val="21"/>
          <w:lang w:val="en"/>
        </w:rPr>
        <w:t>.</w:t>
      </w:r>
    </w:p>
    <w:p w:rsidR="00201836" w:rsidRDefault="00201836" w:rsidP="00E3115A">
      <w:pPr>
        <w:numPr>
          <w:ilvl w:val="0"/>
          <w:numId w:val="5"/>
        </w:numPr>
        <w:rPr>
          <w:rFonts w:ascii="Arial Narrow" w:hAnsi="Arial Narrow"/>
          <w:sz w:val="21"/>
          <w:szCs w:val="21"/>
          <w:lang w:val="en"/>
        </w:rPr>
      </w:pPr>
      <w:r w:rsidRPr="00201836">
        <w:rPr>
          <w:rFonts w:ascii="Arial Narrow" w:hAnsi="Arial Narrow"/>
          <w:sz w:val="21"/>
          <w:szCs w:val="21"/>
          <w:lang w:val="en"/>
        </w:rPr>
        <w:t xml:space="preserve"> Create and deliver technical presentations to internal and external resources across multiple subject areas</w:t>
      </w:r>
    </w:p>
    <w:p w:rsidR="007A042F" w:rsidRDefault="007A042F" w:rsidP="00056051">
      <w:pPr>
        <w:rPr>
          <w:rFonts w:ascii="Arial Narrow" w:hAnsi="Arial Narrow" w:cs="Arial"/>
          <w:b/>
          <w:sz w:val="21"/>
          <w:szCs w:val="21"/>
        </w:rPr>
      </w:pPr>
    </w:p>
    <w:p w:rsidR="00056051" w:rsidRPr="00056051" w:rsidRDefault="00056051" w:rsidP="00056051">
      <w:pPr>
        <w:rPr>
          <w:rFonts w:ascii="Arial Narrow" w:hAnsi="Arial Narrow" w:cs="Arial"/>
        </w:rPr>
      </w:pPr>
    </w:p>
    <w:p w:rsidR="00AF779A" w:rsidRPr="00250390" w:rsidRDefault="006B5D6B" w:rsidP="00AF779A">
      <w:pPr>
        <w:tabs>
          <w:tab w:val="right" w:pos="9720"/>
        </w:tabs>
        <w:spacing w:line="276" w:lineRule="auto"/>
        <w:ind w:right="180"/>
        <w:rPr>
          <w:rFonts w:ascii="Arial Narrow" w:hAnsi="Arial Narrow" w:cs="Arial"/>
          <w:sz w:val="21"/>
          <w:szCs w:val="21"/>
        </w:rPr>
      </w:pPr>
      <w:r>
        <w:rPr>
          <w:rFonts w:ascii="Arial Narrow" w:hAnsi="Arial Narrow" w:cs="Arial"/>
          <w:sz w:val="21"/>
          <w:szCs w:val="21"/>
        </w:rPr>
        <w:t>Iron Mountain</w:t>
      </w:r>
      <w:r w:rsidR="00AF779A" w:rsidRPr="00250390">
        <w:rPr>
          <w:rFonts w:ascii="Arial Narrow" w:hAnsi="Arial Narrow" w:cs="Arial"/>
          <w:sz w:val="21"/>
          <w:szCs w:val="21"/>
        </w:rPr>
        <w:t>, Southborough, MA</w:t>
      </w:r>
      <w:r w:rsidR="00AF779A" w:rsidRPr="00250390">
        <w:rPr>
          <w:rFonts w:ascii="Arial Narrow" w:hAnsi="Arial Narrow" w:cs="Arial"/>
          <w:b/>
          <w:sz w:val="21"/>
          <w:szCs w:val="21"/>
        </w:rPr>
        <w:tab/>
      </w:r>
      <w:r w:rsidR="00AF779A" w:rsidRPr="00250390">
        <w:rPr>
          <w:rFonts w:ascii="Arial Narrow" w:hAnsi="Arial Narrow" w:cs="Arial"/>
          <w:sz w:val="21"/>
          <w:szCs w:val="21"/>
        </w:rPr>
        <w:t>2006-</w:t>
      </w:r>
      <w:r w:rsidR="00C0623F">
        <w:rPr>
          <w:rFonts w:ascii="Arial Narrow" w:hAnsi="Arial Narrow" w:cs="Arial"/>
          <w:sz w:val="21"/>
          <w:szCs w:val="21"/>
        </w:rPr>
        <w:t>2011</w:t>
      </w:r>
    </w:p>
    <w:p w:rsidR="00AF779A" w:rsidRPr="00250390" w:rsidRDefault="00415B58" w:rsidP="00AF779A">
      <w:pPr>
        <w:tabs>
          <w:tab w:val="right" w:pos="8604"/>
        </w:tabs>
        <w:spacing w:line="276" w:lineRule="auto"/>
        <w:rPr>
          <w:rFonts w:ascii="Arial Narrow" w:hAnsi="Arial Narrow" w:cs="Arial"/>
          <w:sz w:val="21"/>
          <w:szCs w:val="21"/>
        </w:rPr>
      </w:pPr>
      <w:r>
        <w:rPr>
          <w:rFonts w:ascii="Arial Narrow" w:hAnsi="Arial Narrow" w:cs="Arial"/>
          <w:b/>
          <w:sz w:val="21"/>
          <w:szCs w:val="21"/>
        </w:rPr>
        <w:t>Senior Sales Engineer</w:t>
      </w:r>
      <w:r w:rsidR="00801210">
        <w:rPr>
          <w:rFonts w:ascii="Arial Narrow" w:hAnsi="Arial Narrow" w:cs="Arial"/>
          <w:b/>
          <w:sz w:val="21"/>
          <w:szCs w:val="21"/>
        </w:rPr>
        <w:t xml:space="preserve"> </w:t>
      </w:r>
      <w:r w:rsidR="00197A5C">
        <w:rPr>
          <w:rFonts w:ascii="Arial Narrow" w:hAnsi="Arial Narrow" w:cs="Arial"/>
          <w:b/>
          <w:sz w:val="21"/>
          <w:szCs w:val="21"/>
        </w:rPr>
        <w:t>– Global Reseller Channels</w:t>
      </w:r>
    </w:p>
    <w:p w:rsidR="008E5CE9" w:rsidRDefault="006B5D6B" w:rsidP="00364CF1">
      <w:pPr>
        <w:spacing w:before="60" w:after="60"/>
        <w:rPr>
          <w:rFonts w:ascii="Arial Narrow" w:hAnsi="Arial Narrow" w:cs="Arial"/>
          <w:sz w:val="21"/>
          <w:szCs w:val="21"/>
        </w:rPr>
      </w:pPr>
      <w:r>
        <w:rPr>
          <w:rFonts w:ascii="Arial Narrow" w:hAnsi="Arial Narrow" w:cs="Arial"/>
          <w:sz w:val="21"/>
          <w:szCs w:val="21"/>
        </w:rPr>
        <w:t xml:space="preserve">Digital Business Unit - </w:t>
      </w:r>
      <w:r w:rsidR="00364EE1">
        <w:rPr>
          <w:rFonts w:ascii="Arial Narrow" w:hAnsi="Arial Narrow" w:cs="Arial"/>
          <w:sz w:val="21"/>
          <w:szCs w:val="21"/>
        </w:rPr>
        <w:t>Provided</w:t>
      </w:r>
      <w:r w:rsidR="005A0087">
        <w:rPr>
          <w:rFonts w:ascii="Arial Narrow" w:hAnsi="Arial Narrow" w:cs="Arial"/>
          <w:sz w:val="21"/>
          <w:szCs w:val="21"/>
        </w:rPr>
        <w:t xml:space="preserve"> pre-sales </w:t>
      </w:r>
      <w:r w:rsidR="00364EE1">
        <w:rPr>
          <w:rFonts w:ascii="Arial Narrow" w:hAnsi="Arial Narrow" w:cs="Arial"/>
          <w:sz w:val="21"/>
          <w:szCs w:val="21"/>
        </w:rPr>
        <w:t>support for</w:t>
      </w:r>
      <w:r w:rsidR="00CB7A46" w:rsidRPr="00E42FC5">
        <w:rPr>
          <w:rFonts w:ascii="Arial Narrow" w:hAnsi="Arial Narrow" w:cs="Arial"/>
          <w:sz w:val="21"/>
          <w:szCs w:val="21"/>
        </w:rPr>
        <w:t xml:space="preserve"> </w:t>
      </w:r>
      <w:r w:rsidR="00C6371E">
        <w:rPr>
          <w:rFonts w:ascii="Arial Narrow" w:hAnsi="Arial Narrow" w:cs="Arial"/>
          <w:sz w:val="21"/>
          <w:szCs w:val="21"/>
        </w:rPr>
        <w:t xml:space="preserve">the entire suite of Iron Mountain </w:t>
      </w:r>
      <w:r w:rsidR="00364EE1">
        <w:rPr>
          <w:rFonts w:ascii="Arial Narrow" w:hAnsi="Arial Narrow" w:cs="Arial"/>
          <w:sz w:val="21"/>
          <w:szCs w:val="21"/>
        </w:rPr>
        <w:t xml:space="preserve">Digital Data Protection </w:t>
      </w:r>
      <w:r w:rsidR="00C6371E">
        <w:rPr>
          <w:rFonts w:ascii="Arial Narrow" w:hAnsi="Arial Narrow" w:cs="Arial"/>
          <w:sz w:val="21"/>
          <w:szCs w:val="21"/>
        </w:rPr>
        <w:t>products.</w:t>
      </w:r>
      <w:r w:rsidR="008E5CE9">
        <w:rPr>
          <w:rFonts w:ascii="Arial Narrow" w:hAnsi="Arial Narrow" w:cs="Arial"/>
          <w:sz w:val="21"/>
          <w:szCs w:val="21"/>
        </w:rPr>
        <w:t xml:space="preserve"> Specialized</w:t>
      </w:r>
      <w:r w:rsidR="00056051">
        <w:rPr>
          <w:rFonts w:ascii="Arial Narrow" w:hAnsi="Arial Narrow" w:cs="Arial"/>
          <w:sz w:val="21"/>
          <w:szCs w:val="21"/>
        </w:rPr>
        <w:t xml:space="preserve"> in </w:t>
      </w:r>
      <w:r w:rsidR="005B6ED0">
        <w:rPr>
          <w:rFonts w:ascii="Arial Narrow" w:hAnsi="Arial Narrow" w:cs="Arial"/>
          <w:sz w:val="21"/>
          <w:szCs w:val="21"/>
        </w:rPr>
        <w:t xml:space="preserve">Cloud-based </w:t>
      </w:r>
      <w:r w:rsidR="00056051">
        <w:rPr>
          <w:rFonts w:ascii="Arial Narrow" w:hAnsi="Arial Narrow" w:cs="Arial"/>
          <w:sz w:val="21"/>
          <w:szCs w:val="21"/>
        </w:rPr>
        <w:t>Storage-as-a-Service and Software-as-a-Service (STaa</w:t>
      </w:r>
      <w:r w:rsidR="00012F84">
        <w:rPr>
          <w:rFonts w:ascii="Arial Narrow" w:hAnsi="Arial Narrow" w:cs="Arial"/>
          <w:sz w:val="21"/>
          <w:szCs w:val="21"/>
        </w:rPr>
        <w:t>S</w:t>
      </w:r>
      <w:r w:rsidR="00056051">
        <w:rPr>
          <w:rFonts w:ascii="Arial Narrow" w:hAnsi="Arial Narrow" w:cs="Arial"/>
          <w:sz w:val="21"/>
          <w:szCs w:val="21"/>
        </w:rPr>
        <w:t xml:space="preserve"> and Saa</w:t>
      </w:r>
      <w:r w:rsidR="00012F84">
        <w:rPr>
          <w:rFonts w:ascii="Arial Narrow" w:hAnsi="Arial Narrow" w:cs="Arial"/>
          <w:sz w:val="21"/>
          <w:szCs w:val="21"/>
        </w:rPr>
        <w:t>S</w:t>
      </w:r>
      <w:r w:rsidR="00056051">
        <w:rPr>
          <w:rFonts w:ascii="Arial Narrow" w:hAnsi="Arial Narrow" w:cs="Arial"/>
          <w:sz w:val="21"/>
          <w:szCs w:val="21"/>
        </w:rPr>
        <w:t>)</w:t>
      </w:r>
      <w:r w:rsidR="00201836">
        <w:rPr>
          <w:rFonts w:ascii="Arial Narrow" w:hAnsi="Arial Narrow" w:cs="Arial"/>
          <w:sz w:val="21"/>
          <w:szCs w:val="21"/>
        </w:rPr>
        <w:t xml:space="preserve">, FC, DAS and NAS topologies. </w:t>
      </w:r>
      <w:r w:rsidR="008E5CE9" w:rsidRPr="00364EE1">
        <w:rPr>
          <w:rFonts w:ascii="Arial Narrow" w:hAnsi="Arial Narrow" w:cs="Arial"/>
          <w:sz w:val="21"/>
          <w:szCs w:val="21"/>
        </w:rPr>
        <w:t>A</w:t>
      </w:r>
      <w:r w:rsidR="008E5CE9">
        <w:rPr>
          <w:rFonts w:ascii="Arial Narrow" w:hAnsi="Arial Narrow" w:cs="Arial"/>
          <w:sz w:val="21"/>
          <w:szCs w:val="21"/>
        </w:rPr>
        <w:t>s a</w:t>
      </w:r>
      <w:r w:rsidR="008E5CE9" w:rsidRPr="00364EE1">
        <w:rPr>
          <w:rFonts w:ascii="Arial Narrow" w:hAnsi="Arial Narrow" w:cs="Arial"/>
          <w:sz w:val="21"/>
          <w:szCs w:val="21"/>
        </w:rPr>
        <w:t xml:space="preserve"> technical consultant to the sales force and, as a member of the sales team, helped qualify business opportunities, develop client confidence, and win qualified business. Responsible for analyzing client needs, assisting the sales force in responding to those needs, identifying and addressing any connectivity or system integration issues, and implementing </w:t>
      </w:r>
      <w:r w:rsidR="008E5CE9" w:rsidRPr="00652D02">
        <w:rPr>
          <w:rFonts w:ascii="Arial Narrow" w:hAnsi="Arial Narrow" w:cs="Arial"/>
          <w:noProof/>
          <w:sz w:val="21"/>
          <w:szCs w:val="21"/>
        </w:rPr>
        <w:t>proof</w:t>
      </w:r>
      <w:r w:rsidR="008E5CE9" w:rsidRPr="00364EE1">
        <w:rPr>
          <w:rFonts w:ascii="Arial Narrow" w:hAnsi="Arial Narrow" w:cs="Arial"/>
          <w:sz w:val="21"/>
          <w:szCs w:val="21"/>
        </w:rPr>
        <w:t xml:space="preserve"> of concept</w:t>
      </w:r>
      <w:r w:rsidR="008E5CE9">
        <w:rPr>
          <w:rFonts w:ascii="Arial Narrow" w:hAnsi="Arial Narrow" w:cs="Arial"/>
          <w:sz w:val="21"/>
          <w:szCs w:val="21"/>
        </w:rPr>
        <w:t>s.</w:t>
      </w:r>
    </w:p>
    <w:p w:rsidR="00793C82" w:rsidRDefault="00364EE1" w:rsidP="00364CF1">
      <w:pPr>
        <w:spacing w:before="60" w:after="60"/>
        <w:rPr>
          <w:rFonts w:ascii="Arial Narrow" w:hAnsi="Arial Narrow" w:cs="Arial"/>
          <w:sz w:val="21"/>
          <w:szCs w:val="21"/>
        </w:rPr>
      </w:pPr>
      <w:r w:rsidRPr="00364EE1">
        <w:rPr>
          <w:rFonts w:ascii="Arial Narrow" w:hAnsi="Arial Narrow" w:cs="Arial"/>
          <w:sz w:val="21"/>
          <w:szCs w:val="21"/>
        </w:rPr>
        <w:t>Owned the technical s</w:t>
      </w:r>
      <w:r>
        <w:rPr>
          <w:rFonts w:ascii="Arial Narrow" w:hAnsi="Arial Narrow" w:cs="Arial"/>
          <w:sz w:val="21"/>
          <w:szCs w:val="21"/>
        </w:rPr>
        <w:t xml:space="preserve">ale </w:t>
      </w:r>
      <w:r w:rsidR="00C712F1">
        <w:rPr>
          <w:rFonts w:ascii="Arial Narrow" w:hAnsi="Arial Narrow" w:cs="Arial"/>
          <w:sz w:val="21"/>
          <w:szCs w:val="21"/>
        </w:rPr>
        <w:t>as well as</w:t>
      </w:r>
      <w:r>
        <w:rPr>
          <w:rFonts w:ascii="Arial Narrow" w:hAnsi="Arial Narrow" w:cs="Arial"/>
          <w:sz w:val="21"/>
          <w:szCs w:val="21"/>
        </w:rPr>
        <w:t xml:space="preserve"> all technical aspects of the customer/partner relationship</w:t>
      </w:r>
      <w:r w:rsidR="00793C82">
        <w:rPr>
          <w:rFonts w:ascii="Arial Narrow" w:hAnsi="Arial Narrow" w:cs="Arial"/>
          <w:sz w:val="21"/>
          <w:szCs w:val="21"/>
        </w:rPr>
        <w:t xml:space="preserve">. Educates, mentors and </w:t>
      </w:r>
      <w:r w:rsidR="00C712F1">
        <w:rPr>
          <w:rFonts w:ascii="Arial Narrow" w:hAnsi="Arial Narrow" w:cs="Arial"/>
          <w:sz w:val="21"/>
          <w:szCs w:val="21"/>
        </w:rPr>
        <w:t>was</w:t>
      </w:r>
      <w:r w:rsidR="00793C82">
        <w:rPr>
          <w:rFonts w:ascii="Arial Narrow" w:hAnsi="Arial Narrow" w:cs="Arial"/>
          <w:sz w:val="21"/>
          <w:szCs w:val="21"/>
        </w:rPr>
        <w:t xml:space="preserve"> the overall ‘Technical Evangelist’</w:t>
      </w:r>
      <w:r w:rsidR="00556A87">
        <w:rPr>
          <w:rFonts w:ascii="Arial Narrow" w:hAnsi="Arial Narrow" w:cs="Arial"/>
          <w:sz w:val="21"/>
          <w:szCs w:val="21"/>
        </w:rPr>
        <w:t xml:space="preserve"> to the partner and customer base.</w:t>
      </w:r>
    </w:p>
    <w:p w:rsidR="00FA2B18" w:rsidRPr="00673A5B" w:rsidRDefault="00364EE1" w:rsidP="00364CF1">
      <w:pPr>
        <w:spacing w:before="60" w:after="60"/>
        <w:rPr>
          <w:rFonts w:ascii="Arial Narrow" w:hAnsi="Arial Narrow" w:cs="Arial"/>
          <w:sz w:val="21"/>
          <w:szCs w:val="21"/>
        </w:rPr>
      </w:pPr>
      <w:r w:rsidRPr="00364EE1">
        <w:rPr>
          <w:rFonts w:ascii="Arial Narrow" w:hAnsi="Arial Narrow" w:cs="Arial"/>
          <w:sz w:val="21"/>
          <w:szCs w:val="21"/>
        </w:rPr>
        <w:t>.</w:t>
      </w:r>
      <w:r w:rsidR="00793C82" w:rsidRPr="00793C82">
        <w:rPr>
          <w:rFonts w:ascii="Arial Narrow" w:hAnsi="Arial Narrow" w:cs="Arial"/>
          <w:sz w:val="21"/>
          <w:szCs w:val="21"/>
        </w:rPr>
        <w:t xml:space="preserve"> </w:t>
      </w:r>
      <w:r w:rsidR="004E79F6">
        <w:rPr>
          <w:rFonts w:ascii="Arial Narrow" w:hAnsi="Arial Narrow" w:cs="Arial"/>
          <w:sz w:val="21"/>
          <w:szCs w:val="21"/>
        </w:rPr>
        <w:t xml:space="preserve"> </w:t>
      </w:r>
    </w:p>
    <w:p w:rsidR="00AF779A" w:rsidRPr="00250390" w:rsidRDefault="00AF779A" w:rsidP="00AF779A">
      <w:pPr>
        <w:spacing w:line="276" w:lineRule="auto"/>
        <w:rPr>
          <w:rFonts w:ascii="Arial Narrow" w:hAnsi="Arial Narrow" w:cs="Arial"/>
          <w:b/>
          <w:sz w:val="21"/>
          <w:szCs w:val="21"/>
        </w:rPr>
      </w:pPr>
      <w:r w:rsidRPr="00250390">
        <w:rPr>
          <w:rFonts w:ascii="Arial Narrow" w:hAnsi="Arial Narrow" w:cs="Arial"/>
          <w:b/>
          <w:sz w:val="21"/>
          <w:szCs w:val="21"/>
        </w:rPr>
        <w:lastRenderedPageBreak/>
        <w:t>Accomplishments</w:t>
      </w:r>
    </w:p>
    <w:p w:rsidR="00673A5B" w:rsidRPr="00403C89" w:rsidRDefault="00673A5B" w:rsidP="00E3115A">
      <w:pPr>
        <w:numPr>
          <w:ilvl w:val="0"/>
          <w:numId w:val="3"/>
        </w:numPr>
        <w:spacing w:before="60" w:after="60"/>
        <w:ind w:left="360"/>
        <w:rPr>
          <w:rFonts w:ascii="Arial Narrow" w:hAnsi="Arial Narrow" w:cs="Arial"/>
          <w:sz w:val="21"/>
          <w:szCs w:val="21"/>
        </w:rPr>
      </w:pPr>
      <w:r>
        <w:rPr>
          <w:rFonts w:ascii="Arial Narrow" w:hAnsi="Arial Narrow" w:cs="Arial"/>
          <w:sz w:val="21"/>
          <w:szCs w:val="21"/>
        </w:rPr>
        <w:t>E</w:t>
      </w:r>
      <w:r w:rsidRPr="00E42FC5">
        <w:rPr>
          <w:rFonts w:ascii="Arial Narrow" w:hAnsi="Arial Narrow" w:cs="Arial"/>
          <w:sz w:val="21"/>
          <w:szCs w:val="21"/>
        </w:rPr>
        <w:t>xceed</w:t>
      </w:r>
      <w:r>
        <w:rPr>
          <w:rFonts w:ascii="Arial Narrow" w:hAnsi="Arial Narrow" w:cs="Arial"/>
          <w:sz w:val="21"/>
          <w:szCs w:val="21"/>
        </w:rPr>
        <w:t>ed</w:t>
      </w:r>
      <w:r w:rsidRPr="00E42FC5">
        <w:rPr>
          <w:rFonts w:ascii="Arial Narrow" w:hAnsi="Arial Narrow" w:cs="Arial"/>
          <w:sz w:val="21"/>
          <w:szCs w:val="21"/>
        </w:rPr>
        <w:t xml:space="preserve"> </w:t>
      </w:r>
      <w:r w:rsidR="00040768">
        <w:rPr>
          <w:rFonts w:ascii="Arial Narrow" w:hAnsi="Arial Narrow" w:cs="Arial"/>
          <w:sz w:val="21"/>
          <w:szCs w:val="21"/>
        </w:rPr>
        <w:t xml:space="preserve">$21M quota by 15%, </w:t>
      </w:r>
      <w:r w:rsidRPr="00E42FC5">
        <w:rPr>
          <w:rFonts w:ascii="Arial Narrow" w:hAnsi="Arial Narrow" w:cs="Arial"/>
          <w:sz w:val="21"/>
          <w:szCs w:val="21"/>
        </w:rPr>
        <w:t>$25</w:t>
      </w:r>
      <w:r>
        <w:rPr>
          <w:rFonts w:ascii="Arial Narrow" w:hAnsi="Arial Narrow" w:cs="Arial"/>
          <w:sz w:val="21"/>
          <w:szCs w:val="21"/>
        </w:rPr>
        <w:t>M</w:t>
      </w:r>
      <w:r w:rsidRPr="00E42FC5">
        <w:rPr>
          <w:rFonts w:ascii="Arial Narrow" w:hAnsi="Arial Narrow" w:cs="Arial"/>
          <w:sz w:val="21"/>
          <w:szCs w:val="21"/>
        </w:rPr>
        <w:t xml:space="preserve"> quota by 40%</w:t>
      </w:r>
      <w:r w:rsidR="00D34470">
        <w:rPr>
          <w:rFonts w:ascii="Arial Narrow" w:hAnsi="Arial Narrow" w:cs="Arial"/>
          <w:sz w:val="21"/>
          <w:szCs w:val="21"/>
        </w:rPr>
        <w:t xml:space="preserve">, </w:t>
      </w:r>
      <w:r w:rsidR="00364CF1">
        <w:rPr>
          <w:rFonts w:ascii="Arial Narrow" w:hAnsi="Arial Narrow" w:cs="Arial"/>
          <w:sz w:val="21"/>
          <w:szCs w:val="21"/>
        </w:rPr>
        <w:t>$29M quota by 26%</w:t>
      </w:r>
      <w:r w:rsidR="00040768">
        <w:rPr>
          <w:rFonts w:ascii="Arial Narrow" w:hAnsi="Arial Narrow" w:cs="Arial"/>
          <w:sz w:val="21"/>
          <w:szCs w:val="21"/>
        </w:rPr>
        <w:t>.</w:t>
      </w:r>
    </w:p>
    <w:p w:rsidR="00673A5B" w:rsidRDefault="00124824" w:rsidP="00E3115A">
      <w:pPr>
        <w:numPr>
          <w:ilvl w:val="0"/>
          <w:numId w:val="3"/>
        </w:numPr>
        <w:spacing w:before="60" w:after="60"/>
        <w:ind w:left="360"/>
        <w:rPr>
          <w:rFonts w:ascii="Arial Narrow" w:hAnsi="Arial Narrow" w:cs="Arial"/>
          <w:sz w:val="21"/>
          <w:szCs w:val="21"/>
        </w:rPr>
      </w:pPr>
      <w:r>
        <w:rPr>
          <w:rFonts w:ascii="Arial Narrow" w:hAnsi="Arial Narrow" w:cs="Arial"/>
          <w:sz w:val="21"/>
          <w:szCs w:val="21"/>
        </w:rPr>
        <w:t>Contributed</w:t>
      </w:r>
      <w:r w:rsidRPr="00250390">
        <w:rPr>
          <w:rFonts w:ascii="Arial Narrow" w:hAnsi="Arial Narrow" w:cs="Arial"/>
          <w:sz w:val="21"/>
          <w:szCs w:val="21"/>
        </w:rPr>
        <w:t xml:space="preserve"> </w:t>
      </w:r>
      <w:r>
        <w:rPr>
          <w:rFonts w:ascii="Arial Narrow" w:hAnsi="Arial Narrow" w:cs="Arial"/>
          <w:sz w:val="21"/>
          <w:szCs w:val="21"/>
        </w:rPr>
        <w:t xml:space="preserve">to switching </w:t>
      </w:r>
      <w:r w:rsidRPr="00250390">
        <w:rPr>
          <w:rFonts w:ascii="Arial Narrow" w:hAnsi="Arial Narrow" w:cs="Arial"/>
          <w:sz w:val="21"/>
          <w:szCs w:val="21"/>
        </w:rPr>
        <w:t>red (dissatisfied) to green (satisfied) customers</w:t>
      </w:r>
      <w:r>
        <w:rPr>
          <w:rFonts w:ascii="Arial Narrow" w:hAnsi="Arial Narrow" w:cs="Arial"/>
          <w:sz w:val="21"/>
          <w:szCs w:val="21"/>
        </w:rPr>
        <w:t xml:space="preserve"> by triaging</w:t>
      </w:r>
      <w:r w:rsidR="00AF779A" w:rsidRPr="00E42FC5">
        <w:rPr>
          <w:rFonts w:ascii="Arial Narrow" w:hAnsi="Arial Narrow" w:cs="Arial"/>
          <w:sz w:val="21"/>
          <w:szCs w:val="21"/>
        </w:rPr>
        <w:t xml:space="preserve"> </w:t>
      </w:r>
      <w:r>
        <w:rPr>
          <w:rFonts w:ascii="Arial Narrow" w:hAnsi="Arial Narrow" w:cs="Arial"/>
          <w:sz w:val="21"/>
          <w:szCs w:val="21"/>
        </w:rPr>
        <w:t xml:space="preserve">and escalating </w:t>
      </w:r>
      <w:r w:rsidR="00AF779A" w:rsidRPr="00E42FC5">
        <w:rPr>
          <w:rFonts w:ascii="Arial Narrow" w:hAnsi="Arial Narrow" w:cs="Arial"/>
          <w:sz w:val="21"/>
          <w:szCs w:val="21"/>
        </w:rPr>
        <w:t>produc</w:t>
      </w:r>
      <w:r w:rsidR="00673A5B">
        <w:rPr>
          <w:rFonts w:ascii="Arial Narrow" w:hAnsi="Arial Narrow" w:cs="Arial"/>
          <w:sz w:val="21"/>
          <w:szCs w:val="21"/>
        </w:rPr>
        <w:t>t issues</w:t>
      </w:r>
      <w:r w:rsidR="00AF779A" w:rsidRPr="00E42FC5">
        <w:rPr>
          <w:rFonts w:ascii="Arial Narrow" w:hAnsi="Arial Narrow" w:cs="Arial"/>
          <w:sz w:val="21"/>
          <w:szCs w:val="21"/>
        </w:rPr>
        <w:t xml:space="preserve"> </w:t>
      </w:r>
      <w:r>
        <w:rPr>
          <w:rFonts w:ascii="Arial Narrow" w:hAnsi="Arial Narrow" w:cs="Arial"/>
          <w:sz w:val="21"/>
          <w:szCs w:val="21"/>
        </w:rPr>
        <w:t xml:space="preserve">with </w:t>
      </w:r>
      <w:r w:rsidR="00AF779A" w:rsidRPr="00E42FC5">
        <w:rPr>
          <w:rFonts w:ascii="Arial Narrow" w:hAnsi="Arial Narrow" w:cs="Arial"/>
          <w:sz w:val="21"/>
          <w:szCs w:val="21"/>
        </w:rPr>
        <w:t>Corporate</w:t>
      </w:r>
      <w:r w:rsidR="00673A5B">
        <w:rPr>
          <w:rFonts w:ascii="Arial Narrow" w:hAnsi="Arial Narrow" w:cs="Arial"/>
          <w:sz w:val="21"/>
          <w:szCs w:val="21"/>
        </w:rPr>
        <w:t xml:space="preserve"> Support and Engineering.</w:t>
      </w:r>
      <w:r>
        <w:rPr>
          <w:rFonts w:ascii="Arial Narrow" w:hAnsi="Arial Narrow" w:cs="Arial"/>
          <w:sz w:val="21"/>
          <w:szCs w:val="21"/>
        </w:rPr>
        <w:t xml:space="preserve"> </w:t>
      </w:r>
    </w:p>
    <w:p w:rsidR="00C833C8" w:rsidRDefault="006211EE" w:rsidP="00E3115A">
      <w:pPr>
        <w:numPr>
          <w:ilvl w:val="0"/>
          <w:numId w:val="3"/>
        </w:numPr>
        <w:spacing w:before="60" w:after="60"/>
        <w:ind w:left="360"/>
        <w:rPr>
          <w:rFonts w:ascii="Arial Narrow" w:hAnsi="Arial Narrow" w:cs="Arial"/>
          <w:sz w:val="21"/>
          <w:szCs w:val="21"/>
        </w:rPr>
      </w:pPr>
      <w:r>
        <w:rPr>
          <w:rFonts w:ascii="Arial Narrow" w:hAnsi="Arial Narrow" w:cs="Arial"/>
          <w:sz w:val="21"/>
          <w:szCs w:val="21"/>
        </w:rPr>
        <w:t>Supported</w:t>
      </w:r>
      <w:r w:rsidR="00C833C8">
        <w:rPr>
          <w:rFonts w:ascii="Arial Narrow" w:hAnsi="Arial Narrow" w:cs="Arial"/>
          <w:sz w:val="21"/>
          <w:szCs w:val="21"/>
        </w:rPr>
        <w:t xml:space="preserve"> </w:t>
      </w:r>
      <w:r w:rsidR="00C833C8" w:rsidRPr="00E42FC5">
        <w:rPr>
          <w:rFonts w:ascii="Arial Narrow" w:hAnsi="Arial Narrow" w:cs="Arial"/>
          <w:sz w:val="21"/>
          <w:szCs w:val="21"/>
        </w:rPr>
        <w:t>H</w:t>
      </w:r>
      <w:r w:rsidR="00C833C8">
        <w:rPr>
          <w:rFonts w:ascii="Arial Narrow" w:hAnsi="Arial Narrow" w:cs="Arial"/>
          <w:sz w:val="21"/>
          <w:szCs w:val="21"/>
        </w:rPr>
        <w:t>ewlett-</w:t>
      </w:r>
      <w:r w:rsidR="00C833C8" w:rsidRPr="00E42FC5">
        <w:rPr>
          <w:rFonts w:ascii="Arial Narrow" w:hAnsi="Arial Narrow" w:cs="Arial"/>
          <w:sz w:val="21"/>
          <w:szCs w:val="21"/>
        </w:rPr>
        <w:t>P</w:t>
      </w:r>
      <w:r w:rsidR="00C833C8">
        <w:rPr>
          <w:rFonts w:ascii="Arial Narrow" w:hAnsi="Arial Narrow" w:cs="Arial"/>
          <w:sz w:val="21"/>
          <w:szCs w:val="21"/>
        </w:rPr>
        <w:t>ackard</w:t>
      </w:r>
      <w:r w:rsidR="00231AAD">
        <w:rPr>
          <w:rFonts w:ascii="Arial Narrow" w:hAnsi="Arial Narrow" w:cs="Arial"/>
          <w:sz w:val="21"/>
          <w:szCs w:val="21"/>
        </w:rPr>
        <w:t xml:space="preserve">, Dell, </w:t>
      </w:r>
      <w:r>
        <w:rPr>
          <w:rFonts w:ascii="Arial Narrow" w:hAnsi="Arial Narrow" w:cs="Arial"/>
          <w:sz w:val="21"/>
          <w:szCs w:val="21"/>
        </w:rPr>
        <w:t xml:space="preserve">EMC, </w:t>
      </w:r>
      <w:r w:rsidR="00231AAD">
        <w:rPr>
          <w:rFonts w:ascii="Arial Narrow" w:hAnsi="Arial Narrow" w:cs="Arial"/>
          <w:sz w:val="21"/>
          <w:szCs w:val="21"/>
        </w:rPr>
        <w:t xml:space="preserve">IBM, CSC, </w:t>
      </w:r>
      <w:r w:rsidR="00C959A9">
        <w:rPr>
          <w:rFonts w:ascii="Arial Narrow" w:hAnsi="Arial Narrow" w:cs="Arial"/>
          <w:sz w:val="21"/>
          <w:szCs w:val="21"/>
        </w:rPr>
        <w:t>ASC</w:t>
      </w:r>
      <w:r w:rsidR="00F566D7">
        <w:rPr>
          <w:rFonts w:ascii="Arial Narrow" w:hAnsi="Arial Narrow" w:cs="Arial"/>
          <w:sz w:val="21"/>
          <w:szCs w:val="21"/>
        </w:rPr>
        <w:t>,</w:t>
      </w:r>
      <w:r w:rsidR="00013F28">
        <w:rPr>
          <w:rFonts w:ascii="Arial Narrow" w:hAnsi="Arial Narrow" w:cs="Arial"/>
          <w:sz w:val="21"/>
          <w:szCs w:val="21"/>
        </w:rPr>
        <w:t xml:space="preserve"> and </w:t>
      </w:r>
      <w:r w:rsidR="00013F28" w:rsidRPr="00652D02">
        <w:rPr>
          <w:rFonts w:ascii="Arial Narrow" w:hAnsi="Arial Narrow" w:cs="Arial"/>
          <w:noProof/>
          <w:sz w:val="21"/>
          <w:szCs w:val="21"/>
        </w:rPr>
        <w:t>Cap</w:t>
      </w:r>
      <w:r w:rsidR="00652D02">
        <w:rPr>
          <w:rFonts w:ascii="Arial Narrow" w:hAnsi="Arial Narrow" w:cs="Arial"/>
          <w:noProof/>
          <w:sz w:val="21"/>
          <w:szCs w:val="21"/>
        </w:rPr>
        <w:t>g</w:t>
      </w:r>
      <w:r w:rsidR="00013F28" w:rsidRPr="00652D02">
        <w:rPr>
          <w:rFonts w:ascii="Arial Narrow" w:hAnsi="Arial Narrow" w:cs="Arial"/>
          <w:noProof/>
          <w:sz w:val="21"/>
          <w:szCs w:val="21"/>
        </w:rPr>
        <w:t>emini</w:t>
      </w:r>
      <w:r w:rsidR="00C959A9">
        <w:rPr>
          <w:rFonts w:ascii="Arial Narrow" w:hAnsi="Arial Narrow" w:cs="Arial"/>
          <w:sz w:val="21"/>
          <w:szCs w:val="21"/>
        </w:rPr>
        <w:t xml:space="preserve"> on</w:t>
      </w:r>
      <w:r w:rsidR="00C833C8">
        <w:rPr>
          <w:rFonts w:ascii="Arial Narrow" w:hAnsi="Arial Narrow" w:cs="Arial"/>
          <w:sz w:val="21"/>
          <w:szCs w:val="21"/>
        </w:rPr>
        <w:t xml:space="preserve"> cloud computing platform</w:t>
      </w:r>
      <w:r w:rsidR="00C833C8" w:rsidRPr="00C833C8">
        <w:rPr>
          <w:rFonts w:ascii="Arial Narrow" w:hAnsi="Arial Narrow" w:cs="Arial"/>
          <w:sz w:val="21"/>
          <w:szCs w:val="21"/>
        </w:rPr>
        <w:t xml:space="preserve"> </w:t>
      </w:r>
      <w:r w:rsidR="00C833C8">
        <w:rPr>
          <w:rFonts w:ascii="Arial Narrow" w:hAnsi="Arial Narrow" w:cs="Arial"/>
          <w:sz w:val="21"/>
          <w:szCs w:val="21"/>
        </w:rPr>
        <w:t>as Tec</w:t>
      </w:r>
      <w:r w:rsidR="00C833C8" w:rsidRPr="00E42FC5">
        <w:rPr>
          <w:rFonts w:ascii="Arial Narrow" w:hAnsi="Arial Narrow" w:cs="Arial"/>
          <w:sz w:val="21"/>
          <w:szCs w:val="21"/>
        </w:rPr>
        <w:t>h</w:t>
      </w:r>
      <w:r w:rsidR="00D34470">
        <w:rPr>
          <w:rFonts w:ascii="Arial Narrow" w:hAnsi="Arial Narrow" w:cs="Arial"/>
          <w:sz w:val="21"/>
          <w:szCs w:val="21"/>
        </w:rPr>
        <w:t>nical Account Manager</w:t>
      </w:r>
      <w:r w:rsidR="00C833C8">
        <w:rPr>
          <w:rFonts w:ascii="Arial Narrow" w:hAnsi="Arial Narrow" w:cs="Arial"/>
          <w:sz w:val="21"/>
          <w:szCs w:val="21"/>
        </w:rPr>
        <w:t>.</w:t>
      </w:r>
    </w:p>
    <w:p w:rsidR="00FC0B63" w:rsidRDefault="00FC0B63" w:rsidP="00E3115A">
      <w:pPr>
        <w:numPr>
          <w:ilvl w:val="0"/>
          <w:numId w:val="3"/>
        </w:numPr>
        <w:spacing w:before="60" w:after="60"/>
        <w:ind w:left="360"/>
        <w:rPr>
          <w:rFonts w:ascii="Arial Narrow" w:hAnsi="Arial Narrow" w:cs="Arial"/>
          <w:sz w:val="21"/>
          <w:szCs w:val="21"/>
        </w:rPr>
      </w:pPr>
      <w:r>
        <w:rPr>
          <w:rFonts w:ascii="Arial Narrow" w:hAnsi="Arial Narrow" w:cs="Arial"/>
          <w:sz w:val="21"/>
          <w:szCs w:val="21"/>
        </w:rPr>
        <w:t xml:space="preserve">Influences </w:t>
      </w:r>
      <w:r w:rsidRPr="00E42FC5">
        <w:rPr>
          <w:rFonts w:ascii="Arial Narrow" w:hAnsi="Arial Narrow" w:cs="Arial"/>
          <w:sz w:val="21"/>
          <w:szCs w:val="21"/>
        </w:rPr>
        <w:t>design, price</w:t>
      </w:r>
      <w:r>
        <w:rPr>
          <w:rFonts w:ascii="Arial Narrow" w:hAnsi="Arial Narrow" w:cs="Arial"/>
          <w:sz w:val="21"/>
          <w:szCs w:val="21"/>
        </w:rPr>
        <w:t>, and marketing of new products and services as c</w:t>
      </w:r>
      <w:r w:rsidRPr="00E42FC5">
        <w:rPr>
          <w:rFonts w:ascii="Arial Narrow" w:hAnsi="Arial Narrow" w:cs="Arial"/>
          <w:sz w:val="21"/>
          <w:szCs w:val="21"/>
        </w:rPr>
        <w:t xml:space="preserve">ross-functional product team </w:t>
      </w:r>
      <w:r>
        <w:rPr>
          <w:rFonts w:ascii="Arial Narrow" w:hAnsi="Arial Narrow" w:cs="Arial"/>
          <w:sz w:val="21"/>
          <w:szCs w:val="21"/>
        </w:rPr>
        <w:t>member.</w:t>
      </w:r>
    </w:p>
    <w:p w:rsidR="00673A5B" w:rsidRPr="00FC0B63" w:rsidRDefault="00AF779A" w:rsidP="00E3115A">
      <w:pPr>
        <w:numPr>
          <w:ilvl w:val="0"/>
          <w:numId w:val="3"/>
        </w:numPr>
        <w:spacing w:before="60" w:after="60"/>
        <w:ind w:left="360"/>
        <w:rPr>
          <w:rFonts w:ascii="Arial Narrow" w:hAnsi="Arial Narrow" w:cs="Arial"/>
          <w:sz w:val="21"/>
          <w:szCs w:val="21"/>
        </w:rPr>
      </w:pPr>
      <w:r w:rsidRPr="00E42FC5">
        <w:rPr>
          <w:rFonts w:ascii="Arial Narrow" w:hAnsi="Arial Narrow" w:cs="Arial"/>
          <w:sz w:val="21"/>
          <w:szCs w:val="21"/>
        </w:rPr>
        <w:t>Attend</w:t>
      </w:r>
      <w:r w:rsidR="00673A5B">
        <w:rPr>
          <w:rFonts w:ascii="Arial Narrow" w:hAnsi="Arial Narrow" w:cs="Arial"/>
          <w:sz w:val="21"/>
          <w:szCs w:val="21"/>
        </w:rPr>
        <w:t>s</w:t>
      </w:r>
      <w:r w:rsidR="00FC0B63">
        <w:rPr>
          <w:rFonts w:ascii="Arial Narrow" w:hAnsi="Arial Narrow" w:cs="Arial"/>
          <w:sz w:val="21"/>
          <w:szCs w:val="21"/>
        </w:rPr>
        <w:t xml:space="preserve"> CSC, ACS, and cloud computing </w:t>
      </w:r>
      <w:r w:rsidR="00673A5B">
        <w:rPr>
          <w:rFonts w:ascii="Arial Narrow" w:hAnsi="Arial Narrow" w:cs="Arial"/>
          <w:sz w:val="21"/>
          <w:szCs w:val="21"/>
        </w:rPr>
        <w:t>t</w:t>
      </w:r>
      <w:r w:rsidRPr="00E42FC5">
        <w:rPr>
          <w:rFonts w:ascii="Arial Narrow" w:hAnsi="Arial Narrow" w:cs="Arial"/>
          <w:sz w:val="21"/>
          <w:szCs w:val="21"/>
        </w:rPr>
        <w:t xml:space="preserve">rade </w:t>
      </w:r>
      <w:r w:rsidR="00673A5B">
        <w:rPr>
          <w:rFonts w:ascii="Arial Narrow" w:hAnsi="Arial Narrow" w:cs="Arial"/>
          <w:sz w:val="21"/>
          <w:szCs w:val="21"/>
        </w:rPr>
        <w:t>s</w:t>
      </w:r>
      <w:r w:rsidRPr="00E42FC5">
        <w:rPr>
          <w:rFonts w:ascii="Arial Narrow" w:hAnsi="Arial Narrow" w:cs="Arial"/>
          <w:sz w:val="21"/>
          <w:szCs w:val="21"/>
        </w:rPr>
        <w:t xml:space="preserve">hows </w:t>
      </w:r>
      <w:r w:rsidR="00673A5B">
        <w:rPr>
          <w:rFonts w:ascii="Arial Narrow" w:hAnsi="Arial Narrow" w:cs="Arial"/>
          <w:sz w:val="21"/>
          <w:szCs w:val="21"/>
        </w:rPr>
        <w:t>represent</w:t>
      </w:r>
      <w:r w:rsidR="00D34470">
        <w:rPr>
          <w:rFonts w:ascii="Arial Narrow" w:hAnsi="Arial Narrow" w:cs="Arial"/>
          <w:sz w:val="21"/>
          <w:szCs w:val="21"/>
        </w:rPr>
        <w:t>ing</w:t>
      </w:r>
      <w:r w:rsidR="00673A5B">
        <w:rPr>
          <w:rFonts w:ascii="Arial Narrow" w:hAnsi="Arial Narrow" w:cs="Arial"/>
          <w:sz w:val="21"/>
          <w:szCs w:val="21"/>
        </w:rPr>
        <w:t xml:space="preserve"> </w:t>
      </w:r>
      <w:r w:rsidR="00FC0B63">
        <w:rPr>
          <w:rFonts w:ascii="Arial Narrow" w:hAnsi="Arial Narrow" w:cs="Arial"/>
          <w:sz w:val="21"/>
          <w:szCs w:val="21"/>
        </w:rPr>
        <w:t xml:space="preserve">Iron Mountain </w:t>
      </w:r>
      <w:r w:rsidR="00673A5B">
        <w:rPr>
          <w:rFonts w:ascii="Arial Narrow" w:hAnsi="Arial Narrow" w:cs="Arial"/>
          <w:sz w:val="21"/>
          <w:szCs w:val="21"/>
        </w:rPr>
        <w:t>data protec</w:t>
      </w:r>
      <w:r w:rsidR="00B66DDC">
        <w:rPr>
          <w:rFonts w:ascii="Arial Narrow" w:hAnsi="Arial Narrow" w:cs="Arial"/>
          <w:sz w:val="21"/>
          <w:szCs w:val="21"/>
        </w:rPr>
        <w:t>tion software</w:t>
      </w:r>
      <w:r w:rsidR="00673A5B">
        <w:rPr>
          <w:rFonts w:ascii="Arial Narrow" w:hAnsi="Arial Narrow" w:cs="Arial"/>
          <w:sz w:val="21"/>
          <w:szCs w:val="21"/>
        </w:rPr>
        <w:t>.</w:t>
      </w:r>
    </w:p>
    <w:p w:rsidR="0083566E" w:rsidRDefault="0083566E" w:rsidP="00C466EC">
      <w:pPr>
        <w:tabs>
          <w:tab w:val="right" w:pos="9720"/>
        </w:tabs>
        <w:spacing w:line="276" w:lineRule="auto"/>
        <w:ind w:right="180"/>
        <w:rPr>
          <w:rFonts w:ascii="Arial Narrow" w:hAnsi="Arial Narrow" w:cs="Arial"/>
          <w:sz w:val="21"/>
          <w:szCs w:val="21"/>
        </w:rPr>
      </w:pPr>
    </w:p>
    <w:p w:rsidR="00C83E19" w:rsidRDefault="00C83E19" w:rsidP="00C466EC">
      <w:pPr>
        <w:tabs>
          <w:tab w:val="right" w:pos="9720"/>
        </w:tabs>
        <w:spacing w:line="276" w:lineRule="auto"/>
        <w:ind w:right="180"/>
        <w:rPr>
          <w:rFonts w:ascii="Arial Narrow" w:hAnsi="Arial Narrow" w:cs="Arial"/>
          <w:sz w:val="21"/>
          <w:szCs w:val="21"/>
        </w:rPr>
      </w:pPr>
    </w:p>
    <w:p w:rsidR="00C466EC" w:rsidRPr="00E42FC5" w:rsidRDefault="00C466EC" w:rsidP="00C466EC">
      <w:pPr>
        <w:tabs>
          <w:tab w:val="right" w:pos="9720"/>
        </w:tabs>
        <w:spacing w:line="276" w:lineRule="auto"/>
        <w:ind w:right="180"/>
        <w:rPr>
          <w:rFonts w:ascii="Arial Narrow" w:hAnsi="Arial Narrow" w:cs="Arial"/>
          <w:sz w:val="21"/>
          <w:szCs w:val="21"/>
        </w:rPr>
      </w:pPr>
      <w:r w:rsidRPr="00E42FC5">
        <w:rPr>
          <w:rFonts w:ascii="Arial Narrow" w:hAnsi="Arial Narrow" w:cs="Arial"/>
          <w:sz w:val="21"/>
          <w:szCs w:val="21"/>
        </w:rPr>
        <w:t>Finisar Corporation, Sunnyvale, CA</w:t>
      </w:r>
      <w:r w:rsidRPr="00E42FC5">
        <w:rPr>
          <w:rFonts w:ascii="Arial Narrow" w:hAnsi="Arial Narrow" w:cs="Arial"/>
          <w:sz w:val="21"/>
          <w:szCs w:val="21"/>
        </w:rPr>
        <w:tab/>
      </w:r>
      <w:r>
        <w:rPr>
          <w:rFonts w:ascii="Arial Narrow" w:hAnsi="Arial Narrow" w:cs="Arial"/>
          <w:sz w:val="21"/>
          <w:szCs w:val="21"/>
        </w:rPr>
        <w:t>2004</w:t>
      </w:r>
      <w:r w:rsidR="00B673BB">
        <w:rPr>
          <w:rFonts w:ascii="Arial Narrow" w:hAnsi="Arial Narrow" w:cs="Arial"/>
          <w:sz w:val="21"/>
          <w:szCs w:val="21"/>
        </w:rPr>
        <w:t xml:space="preserve"> </w:t>
      </w:r>
      <w:r>
        <w:rPr>
          <w:rFonts w:ascii="Arial Narrow" w:hAnsi="Arial Narrow" w:cs="Arial"/>
          <w:sz w:val="21"/>
          <w:szCs w:val="21"/>
        </w:rPr>
        <w:t>–</w:t>
      </w:r>
      <w:r w:rsidR="00B673BB">
        <w:rPr>
          <w:rFonts w:ascii="Arial Narrow" w:hAnsi="Arial Narrow" w:cs="Arial"/>
          <w:sz w:val="21"/>
          <w:szCs w:val="21"/>
        </w:rPr>
        <w:t xml:space="preserve"> </w:t>
      </w:r>
      <w:r w:rsidRPr="00E42FC5">
        <w:rPr>
          <w:rFonts w:ascii="Arial Narrow" w:hAnsi="Arial Narrow" w:cs="Arial"/>
          <w:sz w:val="21"/>
          <w:szCs w:val="21"/>
        </w:rPr>
        <w:t>2006</w:t>
      </w:r>
    </w:p>
    <w:p w:rsidR="00C466EC" w:rsidRPr="00E42FC5" w:rsidRDefault="00C466EC" w:rsidP="00C466EC">
      <w:pPr>
        <w:rPr>
          <w:rFonts w:ascii="Arial Narrow" w:hAnsi="Arial Narrow" w:cs="Arial"/>
          <w:sz w:val="21"/>
          <w:szCs w:val="21"/>
        </w:rPr>
      </w:pPr>
      <w:r w:rsidRPr="00DB0037">
        <w:rPr>
          <w:rFonts w:ascii="Arial Narrow" w:hAnsi="Arial Narrow" w:cs="Arial"/>
          <w:b/>
          <w:sz w:val="21"/>
          <w:szCs w:val="21"/>
        </w:rPr>
        <w:t>Systems Engineer</w:t>
      </w:r>
    </w:p>
    <w:p w:rsidR="00C466EC" w:rsidRDefault="00C466EC" w:rsidP="00C466EC">
      <w:pPr>
        <w:spacing w:before="60" w:after="60"/>
        <w:rPr>
          <w:rFonts w:ascii="Arial Narrow" w:hAnsi="Arial Narrow" w:cs="Arial"/>
          <w:sz w:val="21"/>
          <w:szCs w:val="21"/>
        </w:rPr>
      </w:pPr>
      <w:r>
        <w:rPr>
          <w:rFonts w:ascii="Arial Narrow" w:hAnsi="Arial Narrow" w:cs="Arial"/>
          <w:sz w:val="21"/>
          <w:szCs w:val="21"/>
        </w:rPr>
        <w:t xml:space="preserve"> Network Tools division, supported n</w:t>
      </w:r>
      <w:r w:rsidRPr="00E42FC5">
        <w:rPr>
          <w:rFonts w:ascii="Arial Narrow" w:hAnsi="Arial Narrow" w:cs="Arial"/>
          <w:sz w:val="21"/>
          <w:szCs w:val="21"/>
        </w:rPr>
        <w:t xml:space="preserve">ortheast </w:t>
      </w:r>
      <w:r>
        <w:rPr>
          <w:rFonts w:ascii="Arial Narrow" w:hAnsi="Arial Narrow" w:cs="Arial"/>
          <w:sz w:val="21"/>
          <w:szCs w:val="21"/>
        </w:rPr>
        <w:t>r</w:t>
      </w:r>
      <w:r w:rsidRPr="00E42FC5">
        <w:rPr>
          <w:rFonts w:ascii="Arial Narrow" w:hAnsi="Arial Narrow" w:cs="Arial"/>
          <w:sz w:val="21"/>
          <w:szCs w:val="21"/>
        </w:rPr>
        <w:t xml:space="preserve">egion, </w:t>
      </w:r>
      <w:r w:rsidRPr="00652D02">
        <w:rPr>
          <w:rFonts w:ascii="Arial Narrow" w:hAnsi="Arial Narrow" w:cs="Arial"/>
          <w:noProof/>
          <w:sz w:val="21"/>
          <w:szCs w:val="21"/>
        </w:rPr>
        <w:t>federal government</w:t>
      </w:r>
      <w:r>
        <w:rPr>
          <w:rFonts w:ascii="Arial Narrow" w:hAnsi="Arial Narrow" w:cs="Arial"/>
          <w:sz w:val="21"/>
          <w:szCs w:val="21"/>
        </w:rPr>
        <w:t>,</w:t>
      </w:r>
      <w:r w:rsidR="00201836">
        <w:rPr>
          <w:rFonts w:ascii="Arial Narrow" w:hAnsi="Arial Narrow" w:cs="Arial"/>
          <w:sz w:val="21"/>
          <w:szCs w:val="21"/>
        </w:rPr>
        <w:t xml:space="preserve"> </w:t>
      </w:r>
      <w:r>
        <w:rPr>
          <w:rFonts w:ascii="Arial Narrow" w:hAnsi="Arial Narrow" w:cs="Arial"/>
          <w:sz w:val="21"/>
          <w:szCs w:val="21"/>
        </w:rPr>
        <w:t xml:space="preserve">and </w:t>
      </w:r>
      <w:r w:rsidRPr="00E42FC5">
        <w:rPr>
          <w:rFonts w:ascii="Arial Narrow" w:hAnsi="Arial Narrow" w:cs="Arial"/>
          <w:sz w:val="21"/>
          <w:szCs w:val="21"/>
        </w:rPr>
        <w:t>Canada</w:t>
      </w:r>
      <w:r>
        <w:rPr>
          <w:rFonts w:ascii="Arial Narrow" w:hAnsi="Arial Narrow" w:cs="Arial"/>
          <w:sz w:val="21"/>
          <w:szCs w:val="21"/>
        </w:rPr>
        <w:t xml:space="preserve"> on pre- and </w:t>
      </w:r>
      <w:r w:rsidR="00793C82" w:rsidRPr="00E42FC5">
        <w:rPr>
          <w:rFonts w:ascii="Arial Narrow" w:hAnsi="Arial Narrow" w:cs="Arial"/>
          <w:sz w:val="21"/>
          <w:szCs w:val="21"/>
        </w:rPr>
        <w:t>post-sales</w:t>
      </w:r>
      <w:r w:rsidRPr="00E42FC5">
        <w:rPr>
          <w:rFonts w:ascii="Arial Narrow" w:hAnsi="Arial Narrow" w:cs="Arial"/>
          <w:sz w:val="21"/>
          <w:szCs w:val="21"/>
        </w:rPr>
        <w:t xml:space="preserve"> and implementation </w:t>
      </w:r>
      <w:r>
        <w:rPr>
          <w:rFonts w:ascii="Arial Narrow" w:hAnsi="Arial Narrow" w:cs="Arial"/>
          <w:sz w:val="21"/>
          <w:szCs w:val="21"/>
        </w:rPr>
        <w:t xml:space="preserve">of </w:t>
      </w:r>
      <w:r w:rsidR="006E1216">
        <w:rPr>
          <w:rFonts w:ascii="Arial Narrow" w:hAnsi="Arial Narrow" w:cs="Arial"/>
          <w:sz w:val="21"/>
          <w:szCs w:val="21"/>
        </w:rPr>
        <w:t>Fibre C</w:t>
      </w:r>
      <w:r>
        <w:rPr>
          <w:rFonts w:ascii="Arial Narrow" w:hAnsi="Arial Narrow" w:cs="Arial"/>
          <w:sz w:val="21"/>
          <w:szCs w:val="21"/>
        </w:rPr>
        <w:t>hannel analyzer</w:t>
      </w:r>
      <w:r w:rsidR="00D638BA">
        <w:rPr>
          <w:rFonts w:ascii="Arial Narrow" w:hAnsi="Arial Narrow" w:cs="Arial"/>
          <w:sz w:val="21"/>
          <w:szCs w:val="21"/>
        </w:rPr>
        <w:t xml:space="preserve"> and underlying application software</w:t>
      </w:r>
      <w:r>
        <w:rPr>
          <w:rFonts w:ascii="Arial Narrow" w:hAnsi="Arial Narrow" w:cs="Arial"/>
          <w:sz w:val="21"/>
          <w:szCs w:val="21"/>
        </w:rPr>
        <w:t xml:space="preserve">. Performed health checks on </w:t>
      </w:r>
      <w:r w:rsidRPr="00E42FC5">
        <w:rPr>
          <w:rFonts w:ascii="Arial Narrow" w:hAnsi="Arial Narrow" w:cs="Arial"/>
          <w:sz w:val="21"/>
          <w:szCs w:val="21"/>
        </w:rPr>
        <w:t>SANs, LAN</w:t>
      </w:r>
      <w:r>
        <w:rPr>
          <w:rFonts w:ascii="Arial Narrow" w:hAnsi="Arial Narrow" w:cs="Arial"/>
          <w:sz w:val="21"/>
          <w:szCs w:val="21"/>
        </w:rPr>
        <w:t xml:space="preserve">s, </w:t>
      </w:r>
      <w:r w:rsidRPr="00E42FC5">
        <w:rPr>
          <w:rFonts w:ascii="Arial Narrow" w:hAnsi="Arial Narrow" w:cs="Arial"/>
          <w:sz w:val="21"/>
          <w:szCs w:val="21"/>
        </w:rPr>
        <w:t xml:space="preserve">and </w:t>
      </w:r>
      <w:r>
        <w:rPr>
          <w:rFonts w:ascii="Arial Narrow" w:hAnsi="Arial Narrow" w:cs="Arial"/>
          <w:sz w:val="21"/>
          <w:szCs w:val="21"/>
        </w:rPr>
        <w:t>w</w:t>
      </w:r>
      <w:r w:rsidRPr="00E42FC5">
        <w:rPr>
          <w:rFonts w:ascii="Arial Narrow" w:hAnsi="Arial Narrow" w:cs="Arial"/>
          <w:sz w:val="21"/>
          <w:szCs w:val="21"/>
        </w:rPr>
        <w:t xml:space="preserve">ireless </w:t>
      </w:r>
      <w:r>
        <w:rPr>
          <w:rFonts w:ascii="Arial Narrow" w:hAnsi="Arial Narrow" w:cs="Arial"/>
          <w:sz w:val="21"/>
          <w:szCs w:val="21"/>
        </w:rPr>
        <w:t>n</w:t>
      </w:r>
      <w:r w:rsidRPr="00E42FC5">
        <w:rPr>
          <w:rFonts w:ascii="Arial Narrow" w:hAnsi="Arial Narrow" w:cs="Arial"/>
          <w:sz w:val="21"/>
          <w:szCs w:val="21"/>
        </w:rPr>
        <w:t>etworks</w:t>
      </w:r>
      <w:r>
        <w:rPr>
          <w:rFonts w:ascii="Arial Narrow" w:hAnsi="Arial Narrow" w:cs="Arial"/>
          <w:sz w:val="21"/>
          <w:szCs w:val="21"/>
        </w:rPr>
        <w:t xml:space="preserve"> with</w:t>
      </w:r>
      <w:r w:rsidR="00652D02">
        <w:rPr>
          <w:rFonts w:ascii="Arial Narrow" w:hAnsi="Arial Narrow" w:cs="Arial"/>
          <w:sz w:val="21"/>
          <w:szCs w:val="21"/>
        </w:rPr>
        <w:t xml:space="preserve"> the</w:t>
      </w:r>
      <w:r>
        <w:rPr>
          <w:rFonts w:ascii="Arial Narrow" w:hAnsi="Arial Narrow" w:cs="Arial"/>
          <w:sz w:val="21"/>
          <w:szCs w:val="21"/>
        </w:rPr>
        <w:t xml:space="preserve"> </w:t>
      </w:r>
      <w:r w:rsidRPr="00652D02">
        <w:rPr>
          <w:rFonts w:ascii="Arial Narrow" w:hAnsi="Arial Narrow" w:cs="Arial"/>
          <w:noProof/>
          <w:sz w:val="21"/>
          <w:szCs w:val="21"/>
        </w:rPr>
        <w:t>analyzer</w:t>
      </w:r>
      <w:r w:rsidRPr="00E42FC5">
        <w:rPr>
          <w:rFonts w:ascii="Arial Narrow" w:hAnsi="Arial Narrow" w:cs="Arial"/>
          <w:sz w:val="21"/>
          <w:szCs w:val="21"/>
        </w:rPr>
        <w:t>. Deploy</w:t>
      </w:r>
      <w:r>
        <w:rPr>
          <w:rFonts w:ascii="Arial Narrow" w:hAnsi="Arial Narrow" w:cs="Arial"/>
          <w:sz w:val="21"/>
          <w:szCs w:val="21"/>
        </w:rPr>
        <w:t>ed, tested, and analyzed syst</w:t>
      </w:r>
      <w:r w:rsidR="00747878">
        <w:rPr>
          <w:rFonts w:ascii="Arial Narrow" w:hAnsi="Arial Narrow" w:cs="Arial"/>
          <w:sz w:val="21"/>
          <w:szCs w:val="21"/>
        </w:rPr>
        <w:t>em issues. Conducted customer training on</w:t>
      </w:r>
      <w:r w:rsidR="00652D02">
        <w:rPr>
          <w:rFonts w:ascii="Arial Narrow" w:hAnsi="Arial Narrow" w:cs="Arial"/>
          <w:sz w:val="21"/>
          <w:szCs w:val="21"/>
        </w:rPr>
        <w:t xml:space="preserve"> the</w:t>
      </w:r>
      <w:r w:rsidR="00747878">
        <w:rPr>
          <w:rFonts w:ascii="Arial Narrow" w:hAnsi="Arial Narrow" w:cs="Arial"/>
          <w:sz w:val="21"/>
          <w:szCs w:val="21"/>
        </w:rPr>
        <w:t xml:space="preserve"> </w:t>
      </w:r>
      <w:r w:rsidR="00747878" w:rsidRPr="00652D02">
        <w:rPr>
          <w:rFonts w:ascii="Arial Narrow" w:hAnsi="Arial Narrow" w:cs="Arial"/>
          <w:noProof/>
          <w:sz w:val="21"/>
          <w:szCs w:val="21"/>
        </w:rPr>
        <w:t>analyzer</w:t>
      </w:r>
      <w:r>
        <w:rPr>
          <w:rFonts w:ascii="Arial Narrow" w:hAnsi="Arial Narrow" w:cs="Arial"/>
          <w:sz w:val="21"/>
          <w:szCs w:val="21"/>
        </w:rPr>
        <w:t>.</w:t>
      </w:r>
      <w:r w:rsidRPr="00972751">
        <w:rPr>
          <w:rFonts w:ascii="Arial Narrow" w:hAnsi="Arial Narrow" w:cs="Arial"/>
          <w:sz w:val="21"/>
          <w:szCs w:val="21"/>
        </w:rPr>
        <w:t xml:space="preserve"> </w:t>
      </w:r>
      <w:r w:rsidR="00C0623F">
        <w:rPr>
          <w:rFonts w:ascii="Arial Narrow" w:hAnsi="Arial Narrow" w:cs="Arial"/>
          <w:sz w:val="21"/>
          <w:szCs w:val="21"/>
        </w:rPr>
        <w:t xml:space="preserve">Worked in multi-vendor environments to test and troubleshoot system issues causing errors, and/or </w:t>
      </w:r>
      <w:r w:rsidR="00F11F32">
        <w:rPr>
          <w:rFonts w:ascii="Arial Narrow" w:hAnsi="Arial Narrow" w:cs="Arial"/>
          <w:sz w:val="21"/>
          <w:szCs w:val="21"/>
        </w:rPr>
        <w:t>latency</w:t>
      </w:r>
      <w:r w:rsidR="00C0623F">
        <w:rPr>
          <w:rFonts w:ascii="Arial Narrow" w:hAnsi="Arial Narrow" w:cs="Arial"/>
          <w:sz w:val="21"/>
          <w:szCs w:val="21"/>
        </w:rPr>
        <w:t xml:space="preserve"> in their environment. Recommended and sold</w:t>
      </w:r>
      <w:r w:rsidRPr="00E42FC5">
        <w:rPr>
          <w:rFonts w:ascii="Arial Narrow" w:hAnsi="Arial Narrow" w:cs="Arial"/>
          <w:sz w:val="21"/>
          <w:szCs w:val="21"/>
        </w:rPr>
        <w:t xml:space="preserve"> Professiona</w:t>
      </w:r>
      <w:r>
        <w:rPr>
          <w:rFonts w:ascii="Arial Narrow" w:hAnsi="Arial Narrow" w:cs="Arial"/>
          <w:sz w:val="21"/>
          <w:szCs w:val="21"/>
        </w:rPr>
        <w:t>l Services.</w:t>
      </w:r>
    </w:p>
    <w:p w:rsidR="00201836" w:rsidRDefault="00201836" w:rsidP="00C466EC">
      <w:pPr>
        <w:spacing w:before="60" w:after="60"/>
        <w:rPr>
          <w:rFonts w:ascii="Arial Narrow" w:hAnsi="Arial Narrow" w:cs="Arial"/>
          <w:sz w:val="21"/>
          <w:szCs w:val="21"/>
        </w:rPr>
      </w:pPr>
    </w:p>
    <w:p w:rsidR="00C466EC" w:rsidRPr="00DB0037" w:rsidRDefault="00C466EC" w:rsidP="00C466EC">
      <w:pPr>
        <w:tabs>
          <w:tab w:val="left" w:pos="7620"/>
        </w:tabs>
        <w:spacing w:line="276" w:lineRule="auto"/>
        <w:rPr>
          <w:rFonts w:ascii="Arial Narrow" w:hAnsi="Arial Narrow" w:cs="Arial"/>
          <w:b/>
          <w:sz w:val="21"/>
          <w:szCs w:val="21"/>
        </w:rPr>
      </w:pPr>
      <w:r w:rsidRPr="00250390">
        <w:rPr>
          <w:rFonts w:ascii="Arial Narrow" w:hAnsi="Arial Narrow" w:cs="Arial"/>
          <w:b/>
          <w:sz w:val="21"/>
          <w:szCs w:val="21"/>
        </w:rPr>
        <w:t>Accomplishments</w:t>
      </w:r>
      <w:r>
        <w:rPr>
          <w:rFonts w:ascii="Arial Narrow" w:hAnsi="Arial Narrow" w:cs="Arial"/>
          <w:b/>
          <w:sz w:val="21"/>
          <w:szCs w:val="21"/>
        </w:rPr>
        <w:tab/>
      </w:r>
    </w:p>
    <w:p w:rsidR="00C466EC" w:rsidRDefault="00C466EC" w:rsidP="00E3115A">
      <w:pPr>
        <w:numPr>
          <w:ilvl w:val="0"/>
          <w:numId w:val="3"/>
        </w:numPr>
        <w:spacing w:before="60" w:after="60"/>
        <w:ind w:left="360"/>
        <w:rPr>
          <w:rFonts w:ascii="Arial Narrow" w:hAnsi="Arial Narrow" w:cs="Arial"/>
          <w:sz w:val="21"/>
          <w:szCs w:val="21"/>
        </w:rPr>
      </w:pPr>
      <w:r>
        <w:rPr>
          <w:rFonts w:ascii="Arial Narrow" w:hAnsi="Arial Narrow" w:cs="Arial"/>
          <w:sz w:val="21"/>
          <w:szCs w:val="21"/>
        </w:rPr>
        <w:t xml:space="preserve">Exceeded sales </w:t>
      </w:r>
      <w:r w:rsidRPr="00E42FC5">
        <w:rPr>
          <w:rFonts w:ascii="Arial Narrow" w:hAnsi="Arial Narrow" w:cs="Arial"/>
          <w:sz w:val="21"/>
          <w:szCs w:val="21"/>
        </w:rPr>
        <w:t>quota</w:t>
      </w:r>
      <w:r>
        <w:rPr>
          <w:rFonts w:ascii="Arial Narrow" w:hAnsi="Arial Narrow" w:cs="Arial"/>
          <w:sz w:val="21"/>
          <w:szCs w:val="21"/>
        </w:rPr>
        <w:t xml:space="preserve"> by approximately 30% annually.</w:t>
      </w:r>
    </w:p>
    <w:p w:rsidR="00C466EC" w:rsidRPr="00E42FC5" w:rsidRDefault="00C466EC" w:rsidP="00E3115A">
      <w:pPr>
        <w:numPr>
          <w:ilvl w:val="0"/>
          <w:numId w:val="3"/>
        </w:numPr>
        <w:spacing w:before="60" w:after="60"/>
        <w:ind w:left="360"/>
        <w:rPr>
          <w:rFonts w:ascii="Arial Narrow" w:hAnsi="Arial Narrow" w:cs="Arial"/>
          <w:sz w:val="21"/>
          <w:szCs w:val="21"/>
        </w:rPr>
      </w:pPr>
      <w:r>
        <w:rPr>
          <w:rFonts w:ascii="Arial Narrow" w:hAnsi="Arial Narrow" w:cs="Arial"/>
          <w:sz w:val="21"/>
          <w:szCs w:val="21"/>
        </w:rPr>
        <w:t xml:space="preserve">Maximized revenue potential and business development by 15% fostering </w:t>
      </w:r>
      <w:r w:rsidRPr="00E42FC5">
        <w:rPr>
          <w:rFonts w:ascii="Arial Narrow" w:hAnsi="Arial Narrow" w:cs="Arial"/>
          <w:sz w:val="21"/>
          <w:szCs w:val="21"/>
        </w:rPr>
        <w:t>reseller relationships</w:t>
      </w:r>
      <w:r>
        <w:rPr>
          <w:rFonts w:ascii="Arial Narrow" w:hAnsi="Arial Narrow" w:cs="Arial"/>
          <w:sz w:val="21"/>
          <w:szCs w:val="21"/>
        </w:rPr>
        <w:t>.</w:t>
      </w:r>
    </w:p>
    <w:p w:rsidR="00C466EC" w:rsidRPr="00E42FC5" w:rsidRDefault="00C466EC" w:rsidP="00E3115A">
      <w:pPr>
        <w:numPr>
          <w:ilvl w:val="0"/>
          <w:numId w:val="3"/>
        </w:numPr>
        <w:spacing w:before="60" w:after="60"/>
        <w:ind w:left="360"/>
        <w:rPr>
          <w:rFonts w:ascii="Arial Narrow" w:hAnsi="Arial Narrow" w:cs="Arial"/>
          <w:sz w:val="21"/>
          <w:szCs w:val="21"/>
        </w:rPr>
      </w:pPr>
      <w:r>
        <w:rPr>
          <w:rFonts w:ascii="Arial Narrow" w:hAnsi="Arial Narrow" w:cs="Arial"/>
          <w:sz w:val="21"/>
          <w:szCs w:val="21"/>
        </w:rPr>
        <w:t xml:space="preserve">Acquired 4 federal government agency customers that </w:t>
      </w:r>
      <w:r w:rsidR="00D34470">
        <w:rPr>
          <w:rFonts w:ascii="Arial Narrow" w:hAnsi="Arial Narrow" w:cs="Arial"/>
          <w:sz w:val="21"/>
          <w:szCs w:val="21"/>
        </w:rPr>
        <w:t>were</w:t>
      </w:r>
      <w:r>
        <w:rPr>
          <w:rFonts w:ascii="Arial Narrow" w:hAnsi="Arial Narrow" w:cs="Arial"/>
          <w:sz w:val="21"/>
          <w:szCs w:val="21"/>
        </w:rPr>
        <w:t xml:space="preserve"> beyond scope of</w:t>
      </w:r>
      <w:r w:rsidR="00652D02">
        <w:rPr>
          <w:rFonts w:ascii="Arial Narrow" w:hAnsi="Arial Narrow" w:cs="Arial"/>
          <w:sz w:val="21"/>
          <w:szCs w:val="21"/>
        </w:rPr>
        <w:t xml:space="preserve"> the</w:t>
      </w:r>
      <w:r>
        <w:rPr>
          <w:rFonts w:ascii="Arial Narrow" w:hAnsi="Arial Narrow" w:cs="Arial"/>
          <w:sz w:val="21"/>
          <w:szCs w:val="21"/>
        </w:rPr>
        <w:t xml:space="preserve"> </w:t>
      </w:r>
      <w:r w:rsidR="00201836" w:rsidRPr="00652D02">
        <w:rPr>
          <w:rFonts w:ascii="Arial Narrow" w:hAnsi="Arial Narrow" w:cs="Arial"/>
          <w:noProof/>
          <w:sz w:val="21"/>
          <w:szCs w:val="21"/>
        </w:rPr>
        <w:t xml:space="preserve">typical </w:t>
      </w:r>
      <w:r w:rsidRPr="00652D02">
        <w:rPr>
          <w:rFonts w:ascii="Arial Narrow" w:hAnsi="Arial Narrow" w:cs="Arial"/>
          <w:noProof/>
          <w:sz w:val="21"/>
          <w:szCs w:val="21"/>
        </w:rPr>
        <w:t>customer base</w:t>
      </w:r>
      <w:r>
        <w:rPr>
          <w:rFonts w:ascii="Arial Narrow" w:hAnsi="Arial Narrow" w:cs="Arial"/>
          <w:sz w:val="21"/>
          <w:szCs w:val="21"/>
        </w:rPr>
        <w:t>.</w:t>
      </w:r>
    </w:p>
    <w:p w:rsidR="00C466EC" w:rsidRPr="008028BC" w:rsidRDefault="00C466EC" w:rsidP="00E3115A">
      <w:pPr>
        <w:numPr>
          <w:ilvl w:val="0"/>
          <w:numId w:val="3"/>
        </w:numPr>
        <w:spacing w:before="60" w:after="60"/>
        <w:ind w:left="360"/>
        <w:rPr>
          <w:rFonts w:ascii="Arial Narrow" w:hAnsi="Arial Narrow" w:cs="Arial"/>
          <w:sz w:val="21"/>
          <w:szCs w:val="21"/>
        </w:rPr>
      </w:pPr>
      <w:r w:rsidRPr="008028BC">
        <w:rPr>
          <w:rFonts w:ascii="Arial Narrow" w:hAnsi="Arial Narrow" w:cs="Arial"/>
          <w:sz w:val="21"/>
          <w:szCs w:val="21"/>
        </w:rPr>
        <w:t xml:space="preserve">Performed SAN health checks to </w:t>
      </w:r>
      <w:r>
        <w:rPr>
          <w:rFonts w:ascii="Arial Narrow" w:hAnsi="Arial Narrow" w:cs="Arial"/>
          <w:sz w:val="21"/>
          <w:szCs w:val="21"/>
        </w:rPr>
        <w:t>analyze system degradation saving</w:t>
      </w:r>
      <w:r w:rsidRPr="008028BC">
        <w:rPr>
          <w:rFonts w:ascii="Arial Narrow" w:hAnsi="Arial Narrow" w:cs="Arial"/>
          <w:sz w:val="21"/>
          <w:szCs w:val="21"/>
        </w:rPr>
        <w:t xml:space="preserve"> </w:t>
      </w:r>
      <w:r>
        <w:rPr>
          <w:rFonts w:ascii="Arial Narrow" w:hAnsi="Arial Narrow" w:cs="Arial"/>
          <w:sz w:val="21"/>
          <w:szCs w:val="21"/>
        </w:rPr>
        <w:t xml:space="preserve">customers </w:t>
      </w:r>
      <w:r w:rsidRPr="008028BC">
        <w:rPr>
          <w:rFonts w:ascii="Arial Narrow" w:hAnsi="Arial Narrow" w:cs="Arial"/>
          <w:sz w:val="21"/>
          <w:szCs w:val="21"/>
        </w:rPr>
        <w:t>money</w:t>
      </w:r>
      <w:r>
        <w:rPr>
          <w:rFonts w:ascii="Arial Narrow" w:hAnsi="Arial Narrow" w:cs="Arial"/>
          <w:sz w:val="21"/>
          <w:szCs w:val="21"/>
        </w:rPr>
        <w:t xml:space="preserve"> by improving</w:t>
      </w:r>
      <w:r w:rsidRPr="008028BC">
        <w:rPr>
          <w:rFonts w:ascii="Arial Narrow" w:hAnsi="Arial Narrow" w:cs="Arial"/>
          <w:sz w:val="21"/>
          <w:szCs w:val="21"/>
        </w:rPr>
        <w:t xml:space="preserve"> their resource utilization.</w:t>
      </w:r>
    </w:p>
    <w:p w:rsidR="000C5C37" w:rsidRDefault="00403C89" w:rsidP="007D3884">
      <w:pPr>
        <w:ind w:right="36"/>
        <w:rPr>
          <w:rFonts w:ascii="Arial Narrow" w:hAnsi="Arial Narrow" w:cs="Arial"/>
          <w:b/>
        </w:rPr>
      </w:pPr>
      <w:r>
        <w:rPr>
          <w:rFonts w:ascii="Arial Narrow" w:hAnsi="Arial Narrow" w:cs="Arial"/>
          <w:b/>
        </w:rPr>
        <w:tab/>
      </w:r>
      <w:r>
        <w:rPr>
          <w:rFonts w:ascii="Arial Narrow" w:hAnsi="Arial Narrow" w:cs="Arial"/>
          <w:b/>
        </w:rPr>
        <w:tab/>
      </w:r>
      <w:r>
        <w:rPr>
          <w:rFonts w:ascii="Arial Narrow" w:hAnsi="Arial Narrow" w:cs="Arial"/>
          <w:b/>
        </w:rPr>
        <w:tab/>
      </w:r>
      <w:r>
        <w:rPr>
          <w:rFonts w:ascii="Arial Narrow" w:hAnsi="Arial Narrow" w:cs="Arial"/>
          <w:b/>
        </w:rPr>
        <w:tab/>
      </w:r>
      <w:r>
        <w:rPr>
          <w:rFonts w:ascii="Arial Narrow" w:hAnsi="Arial Narrow" w:cs="Arial"/>
          <w:b/>
        </w:rPr>
        <w:tab/>
      </w:r>
      <w:r>
        <w:rPr>
          <w:rFonts w:ascii="Arial Narrow" w:hAnsi="Arial Narrow" w:cs="Arial"/>
          <w:b/>
        </w:rPr>
        <w:tab/>
      </w:r>
      <w:r>
        <w:rPr>
          <w:rFonts w:ascii="Arial Narrow" w:hAnsi="Arial Narrow" w:cs="Arial"/>
          <w:b/>
        </w:rPr>
        <w:tab/>
      </w:r>
      <w:r>
        <w:rPr>
          <w:rFonts w:ascii="Arial Narrow" w:hAnsi="Arial Narrow" w:cs="Arial"/>
          <w:b/>
        </w:rPr>
        <w:tab/>
      </w:r>
      <w:r>
        <w:rPr>
          <w:rFonts w:ascii="Arial Narrow" w:hAnsi="Arial Narrow" w:cs="Arial"/>
          <w:b/>
        </w:rPr>
        <w:tab/>
      </w:r>
      <w:r>
        <w:rPr>
          <w:rFonts w:ascii="Arial Narrow" w:hAnsi="Arial Narrow" w:cs="Arial"/>
          <w:b/>
        </w:rPr>
        <w:tab/>
      </w:r>
    </w:p>
    <w:p w:rsidR="00C2416E" w:rsidRDefault="00C2416E" w:rsidP="00C2416E">
      <w:pPr>
        <w:tabs>
          <w:tab w:val="right" w:pos="9720"/>
        </w:tabs>
        <w:spacing w:line="276" w:lineRule="auto"/>
        <w:ind w:right="180"/>
        <w:rPr>
          <w:rFonts w:ascii="Arial Narrow" w:hAnsi="Arial Narrow" w:cs="Arial"/>
          <w:sz w:val="21"/>
          <w:szCs w:val="21"/>
        </w:rPr>
      </w:pPr>
    </w:p>
    <w:p w:rsidR="0051782E" w:rsidRPr="00811854" w:rsidRDefault="00252E05" w:rsidP="00A558B5">
      <w:pPr>
        <w:spacing w:before="240" w:after="120"/>
        <w:jc w:val="center"/>
        <w:rPr>
          <w:rFonts w:ascii="Arial Narrow" w:hAnsi="Arial Narrow" w:cs="Arial"/>
          <w:b/>
        </w:rPr>
      </w:pPr>
      <w:r w:rsidRPr="00811854">
        <w:rPr>
          <w:rFonts w:ascii="Arial Narrow" w:hAnsi="Arial Narrow" w:cs="Arial"/>
          <w:b/>
        </w:rPr>
        <w:t>EDUCATION</w:t>
      </w:r>
    </w:p>
    <w:p w:rsidR="00130F54" w:rsidRDefault="00130F54" w:rsidP="009579FD">
      <w:pPr>
        <w:rPr>
          <w:rFonts w:ascii="Arial Narrow" w:hAnsi="Arial Narrow" w:cs="Arial"/>
          <w:sz w:val="21"/>
          <w:szCs w:val="21"/>
        </w:rPr>
      </w:pPr>
      <w:r w:rsidRPr="00E42FC5">
        <w:rPr>
          <w:rFonts w:ascii="Arial Narrow" w:hAnsi="Arial Narrow" w:cs="Arial"/>
          <w:sz w:val="21"/>
          <w:szCs w:val="21"/>
        </w:rPr>
        <w:t>A</w:t>
      </w:r>
      <w:r>
        <w:rPr>
          <w:rFonts w:ascii="Arial Narrow" w:hAnsi="Arial Narrow" w:cs="Arial"/>
          <w:sz w:val="21"/>
          <w:szCs w:val="21"/>
        </w:rPr>
        <w:t>.</w:t>
      </w:r>
      <w:r w:rsidRPr="00E42FC5">
        <w:rPr>
          <w:rFonts w:ascii="Arial Narrow" w:hAnsi="Arial Narrow" w:cs="Arial"/>
          <w:sz w:val="21"/>
          <w:szCs w:val="21"/>
        </w:rPr>
        <w:t>S</w:t>
      </w:r>
      <w:r>
        <w:rPr>
          <w:rFonts w:ascii="Arial Narrow" w:hAnsi="Arial Narrow" w:cs="Arial"/>
          <w:sz w:val="21"/>
          <w:szCs w:val="21"/>
        </w:rPr>
        <w:t>.</w:t>
      </w:r>
      <w:r w:rsidRPr="00E42FC5">
        <w:rPr>
          <w:rFonts w:ascii="Arial Narrow" w:hAnsi="Arial Narrow" w:cs="Arial"/>
          <w:sz w:val="21"/>
          <w:szCs w:val="21"/>
        </w:rPr>
        <w:t xml:space="preserve"> Electronics Technology</w:t>
      </w:r>
      <w:r>
        <w:rPr>
          <w:rFonts w:ascii="Arial Narrow" w:hAnsi="Arial Narrow" w:cs="Arial"/>
          <w:sz w:val="21"/>
          <w:szCs w:val="21"/>
        </w:rPr>
        <w:t>,</w:t>
      </w:r>
      <w:r w:rsidRPr="00E42FC5">
        <w:rPr>
          <w:rFonts w:ascii="Arial Narrow" w:hAnsi="Arial Narrow" w:cs="Arial"/>
          <w:sz w:val="21"/>
          <w:szCs w:val="21"/>
        </w:rPr>
        <w:t xml:space="preserve"> Sheridan Tech</w:t>
      </w:r>
      <w:r w:rsidR="009741B1">
        <w:rPr>
          <w:rFonts w:ascii="Arial Narrow" w:hAnsi="Arial Narrow" w:cs="Arial"/>
          <w:sz w:val="21"/>
          <w:szCs w:val="21"/>
        </w:rPr>
        <w:t>nical College</w:t>
      </w:r>
      <w:r>
        <w:rPr>
          <w:rFonts w:ascii="Arial Narrow" w:hAnsi="Arial Narrow" w:cs="Arial"/>
          <w:sz w:val="21"/>
          <w:szCs w:val="21"/>
        </w:rPr>
        <w:t>, Hollywood, FL</w:t>
      </w:r>
    </w:p>
    <w:p w:rsidR="009579FD" w:rsidRPr="00E42FC5" w:rsidRDefault="00130F54" w:rsidP="009579FD">
      <w:pPr>
        <w:rPr>
          <w:rFonts w:ascii="Arial Narrow" w:hAnsi="Arial Narrow" w:cs="Arial"/>
          <w:sz w:val="21"/>
          <w:szCs w:val="21"/>
        </w:rPr>
      </w:pPr>
      <w:r>
        <w:rPr>
          <w:rFonts w:ascii="Arial Narrow" w:hAnsi="Arial Narrow" w:cs="Arial"/>
          <w:sz w:val="21"/>
          <w:szCs w:val="21"/>
        </w:rPr>
        <w:t xml:space="preserve">B.S. </w:t>
      </w:r>
      <w:r w:rsidR="009579FD">
        <w:rPr>
          <w:rFonts w:ascii="Arial Narrow" w:hAnsi="Arial Narrow" w:cs="Arial"/>
          <w:sz w:val="21"/>
          <w:szCs w:val="21"/>
        </w:rPr>
        <w:t>Business Administration</w:t>
      </w:r>
      <w:r w:rsidRPr="00130F54">
        <w:rPr>
          <w:rFonts w:ascii="Arial Narrow" w:hAnsi="Arial Narrow" w:cs="Arial"/>
          <w:sz w:val="21"/>
          <w:szCs w:val="21"/>
        </w:rPr>
        <w:t xml:space="preserve"> </w:t>
      </w:r>
      <w:r w:rsidR="00CD2822">
        <w:rPr>
          <w:rFonts w:ascii="Arial Narrow" w:hAnsi="Arial Narrow" w:cs="Arial"/>
          <w:sz w:val="21"/>
          <w:szCs w:val="21"/>
        </w:rPr>
        <w:t>c</w:t>
      </w:r>
      <w:r>
        <w:rPr>
          <w:rFonts w:ascii="Arial Narrow" w:hAnsi="Arial Narrow" w:cs="Arial"/>
          <w:sz w:val="21"/>
          <w:szCs w:val="21"/>
        </w:rPr>
        <w:t>andidate</w:t>
      </w:r>
      <w:r w:rsidR="009579FD">
        <w:rPr>
          <w:rFonts w:ascii="Arial Narrow" w:hAnsi="Arial Narrow" w:cs="Arial"/>
          <w:sz w:val="21"/>
          <w:szCs w:val="21"/>
        </w:rPr>
        <w:t xml:space="preserve">, </w:t>
      </w:r>
      <w:r w:rsidR="009579FD" w:rsidRPr="00E42FC5">
        <w:rPr>
          <w:rFonts w:ascii="Arial Narrow" w:hAnsi="Arial Narrow" w:cs="Arial"/>
          <w:sz w:val="21"/>
          <w:szCs w:val="21"/>
        </w:rPr>
        <w:t>Computer Science</w:t>
      </w:r>
      <w:r w:rsidR="00727A41" w:rsidRPr="00727A41">
        <w:rPr>
          <w:rFonts w:ascii="Arial Narrow" w:hAnsi="Arial Narrow" w:cs="Arial"/>
          <w:sz w:val="21"/>
          <w:szCs w:val="21"/>
        </w:rPr>
        <w:t xml:space="preserve">, </w:t>
      </w:r>
      <w:r w:rsidR="009579FD" w:rsidRPr="00E42FC5">
        <w:rPr>
          <w:rFonts w:ascii="Arial Narrow" w:hAnsi="Arial Narrow" w:cs="Arial"/>
          <w:sz w:val="21"/>
          <w:szCs w:val="21"/>
        </w:rPr>
        <w:t>State University of New York, Oswego, NY</w:t>
      </w:r>
      <w:r w:rsidR="009579FD" w:rsidRPr="00E42FC5">
        <w:rPr>
          <w:rFonts w:ascii="Arial Narrow" w:hAnsi="Arial Narrow" w:cs="Arial"/>
          <w:sz w:val="21"/>
          <w:szCs w:val="21"/>
        </w:rPr>
        <w:tab/>
      </w:r>
    </w:p>
    <w:p w:rsidR="009579FD" w:rsidRPr="00E42FC5" w:rsidRDefault="009579FD" w:rsidP="009579FD">
      <w:pPr>
        <w:ind w:left="360"/>
        <w:rPr>
          <w:rFonts w:ascii="Arial Narrow" w:hAnsi="Arial Narrow" w:cs="Arial"/>
          <w:sz w:val="21"/>
          <w:szCs w:val="21"/>
        </w:rPr>
      </w:pPr>
      <w:r w:rsidRPr="00E42FC5">
        <w:rPr>
          <w:rFonts w:ascii="Arial Narrow" w:hAnsi="Arial Narrow" w:cs="Arial"/>
          <w:sz w:val="21"/>
          <w:szCs w:val="21"/>
        </w:rPr>
        <w:tab/>
      </w:r>
    </w:p>
    <w:p w:rsidR="00357478" w:rsidRDefault="00252E05" w:rsidP="00A558B5">
      <w:pPr>
        <w:spacing w:before="240" w:after="120"/>
        <w:jc w:val="center"/>
        <w:rPr>
          <w:rFonts w:ascii="Arial Narrow" w:hAnsi="Arial Narrow" w:cs="Arial"/>
          <w:b/>
        </w:rPr>
      </w:pPr>
      <w:r w:rsidRPr="00811854">
        <w:rPr>
          <w:rFonts w:ascii="Arial Narrow" w:hAnsi="Arial Narrow" w:cs="Arial"/>
          <w:b/>
        </w:rPr>
        <w:t>AWARDS</w:t>
      </w:r>
      <w:r w:rsidR="007264EB">
        <w:rPr>
          <w:rFonts w:ascii="Arial Narrow" w:hAnsi="Arial Narrow" w:cs="Arial"/>
          <w:b/>
        </w:rPr>
        <w:t xml:space="preserve"> and CERTIFICATIONS</w:t>
      </w:r>
    </w:p>
    <w:p w:rsidR="007264EB" w:rsidRPr="007264EB" w:rsidRDefault="007264EB" w:rsidP="007264EB">
      <w:pPr>
        <w:spacing w:before="240" w:after="120"/>
        <w:rPr>
          <w:rFonts w:ascii="Arial Narrow" w:hAnsi="Arial Narrow" w:cs="Arial"/>
        </w:rPr>
      </w:pPr>
    </w:p>
    <w:p w:rsidR="007264EB" w:rsidRDefault="007264EB" w:rsidP="00E3115A">
      <w:pPr>
        <w:numPr>
          <w:ilvl w:val="0"/>
          <w:numId w:val="2"/>
        </w:numPr>
        <w:rPr>
          <w:rFonts w:ascii="Arial Narrow" w:hAnsi="Arial Narrow" w:cs="Arial"/>
          <w:sz w:val="21"/>
          <w:szCs w:val="21"/>
        </w:rPr>
      </w:pPr>
      <w:r>
        <w:rPr>
          <w:rFonts w:ascii="Arial Narrow" w:hAnsi="Arial Narrow" w:cs="Arial"/>
          <w:sz w:val="21"/>
          <w:szCs w:val="21"/>
        </w:rPr>
        <w:t>Microsoft MCP</w:t>
      </w:r>
    </w:p>
    <w:p w:rsidR="007264EB" w:rsidRDefault="007264EB" w:rsidP="00E3115A">
      <w:pPr>
        <w:numPr>
          <w:ilvl w:val="0"/>
          <w:numId w:val="2"/>
        </w:numPr>
        <w:rPr>
          <w:rFonts w:ascii="Arial Narrow" w:hAnsi="Arial Narrow" w:cs="Arial"/>
          <w:sz w:val="21"/>
          <w:szCs w:val="21"/>
        </w:rPr>
      </w:pPr>
      <w:r>
        <w:rPr>
          <w:rFonts w:ascii="Arial Narrow" w:hAnsi="Arial Narrow" w:cs="Arial"/>
          <w:sz w:val="21"/>
          <w:szCs w:val="21"/>
        </w:rPr>
        <w:t>Microsoft MCSE</w:t>
      </w:r>
    </w:p>
    <w:p w:rsidR="007264EB" w:rsidRDefault="007264EB" w:rsidP="00E3115A">
      <w:pPr>
        <w:numPr>
          <w:ilvl w:val="0"/>
          <w:numId w:val="2"/>
        </w:numPr>
        <w:rPr>
          <w:rFonts w:ascii="Arial Narrow" w:hAnsi="Arial Narrow" w:cs="Arial"/>
          <w:sz w:val="21"/>
          <w:szCs w:val="21"/>
        </w:rPr>
      </w:pPr>
      <w:r>
        <w:rPr>
          <w:rFonts w:ascii="Arial Narrow" w:hAnsi="Arial Narrow" w:cs="Arial"/>
          <w:sz w:val="21"/>
          <w:szCs w:val="21"/>
        </w:rPr>
        <w:t>Citrix – CCSP</w:t>
      </w:r>
    </w:p>
    <w:p w:rsidR="007264EB" w:rsidRDefault="007264EB" w:rsidP="00E3115A">
      <w:pPr>
        <w:numPr>
          <w:ilvl w:val="0"/>
          <w:numId w:val="2"/>
        </w:numPr>
        <w:rPr>
          <w:rFonts w:ascii="Arial Narrow" w:hAnsi="Arial Narrow" w:cs="Arial"/>
          <w:sz w:val="21"/>
          <w:szCs w:val="21"/>
        </w:rPr>
      </w:pPr>
      <w:r>
        <w:rPr>
          <w:rFonts w:ascii="Arial Narrow" w:hAnsi="Arial Narrow" w:cs="Arial"/>
          <w:sz w:val="21"/>
          <w:szCs w:val="21"/>
        </w:rPr>
        <w:t>Compaq/HP ASE</w:t>
      </w:r>
    </w:p>
    <w:p w:rsidR="007264EB" w:rsidRDefault="007264EB" w:rsidP="00E3115A">
      <w:pPr>
        <w:numPr>
          <w:ilvl w:val="0"/>
          <w:numId w:val="2"/>
        </w:numPr>
        <w:rPr>
          <w:rFonts w:ascii="Arial Narrow" w:hAnsi="Arial Narrow" w:cs="Arial"/>
          <w:sz w:val="21"/>
          <w:szCs w:val="21"/>
        </w:rPr>
      </w:pPr>
      <w:r>
        <w:rPr>
          <w:rFonts w:ascii="Arial Narrow" w:hAnsi="Arial Narrow" w:cs="Arial"/>
          <w:sz w:val="21"/>
          <w:szCs w:val="21"/>
        </w:rPr>
        <w:t>Dale Carnegie Communicate with Confidence</w:t>
      </w:r>
    </w:p>
    <w:p w:rsidR="007264EB" w:rsidRPr="00250390" w:rsidRDefault="007264EB" w:rsidP="00E3115A">
      <w:pPr>
        <w:numPr>
          <w:ilvl w:val="0"/>
          <w:numId w:val="2"/>
        </w:numPr>
        <w:rPr>
          <w:rFonts w:ascii="Arial Narrow" w:hAnsi="Arial Narrow" w:cs="Arial"/>
          <w:sz w:val="21"/>
          <w:szCs w:val="21"/>
        </w:rPr>
      </w:pPr>
      <w:r>
        <w:rPr>
          <w:rFonts w:ascii="Arial Narrow" w:hAnsi="Arial Narrow" w:cs="Arial"/>
          <w:sz w:val="21"/>
          <w:szCs w:val="21"/>
        </w:rPr>
        <w:t>Sandler Sales Training – 6 years</w:t>
      </w:r>
    </w:p>
    <w:p w:rsidR="00357478" w:rsidRDefault="00B66DDC" w:rsidP="00E3115A">
      <w:pPr>
        <w:numPr>
          <w:ilvl w:val="0"/>
          <w:numId w:val="2"/>
        </w:numPr>
        <w:rPr>
          <w:rFonts w:ascii="Arial Narrow" w:hAnsi="Arial Narrow" w:cs="Arial"/>
          <w:sz w:val="21"/>
          <w:szCs w:val="21"/>
        </w:rPr>
      </w:pPr>
      <w:r>
        <w:rPr>
          <w:rFonts w:ascii="Arial Narrow" w:hAnsi="Arial Narrow" w:cs="Arial"/>
          <w:sz w:val="21"/>
          <w:szCs w:val="21"/>
        </w:rPr>
        <w:t xml:space="preserve">Iron Mountain Digital </w:t>
      </w:r>
      <w:r w:rsidRPr="00E42FC5">
        <w:rPr>
          <w:rFonts w:ascii="Arial Narrow" w:hAnsi="Arial Narrow" w:cs="Arial"/>
          <w:sz w:val="21"/>
          <w:szCs w:val="21"/>
        </w:rPr>
        <w:t>Tot</w:t>
      </w:r>
      <w:r>
        <w:rPr>
          <w:rFonts w:ascii="Arial Narrow" w:hAnsi="Arial Narrow" w:cs="Arial"/>
          <w:sz w:val="21"/>
          <w:szCs w:val="21"/>
        </w:rPr>
        <w:t>al Customer Satisfaction Award</w:t>
      </w:r>
    </w:p>
    <w:p w:rsidR="007264EB" w:rsidRDefault="007264EB" w:rsidP="00E3115A">
      <w:pPr>
        <w:numPr>
          <w:ilvl w:val="0"/>
          <w:numId w:val="2"/>
        </w:numPr>
        <w:rPr>
          <w:rFonts w:ascii="Arial Narrow" w:hAnsi="Arial Narrow" w:cs="Arial"/>
          <w:sz w:val="21"/>
          <w:szCs w:val="21"/>
        </w:rPr>
      </w:pPr>
      <w:r w:rsidRPr="00250390">
        <w:rPr>
          <w:rFonts w:ascii="Arial Narrow" w:hAnsi="Arial Narrow" w:cs="Arial"/>
          <w:sz w:val="21"/>
          <w:szCs w:val="21"/>
        </w:rPr>
        <w:t>Iron Mountain Digi</w:t>
      </w:r>
      <w:r>
        <w:rPr>
          <w:rFonts w:ascii="Arial Narrow" w:hAnsi="Arial Narrow" w:cs="Arial"/>
          <w:sz w:val="21"/>
          <w:szCs w:val="21"/>
        </w:rPr>
        <w:t xml:space="preserve">tal </w:t>
      </w:r>
      <w:r w:rsidRPr="00E42FC5">
        <w:rPr>
          <w:rFonts w:ascii="Arial Narrow" w:hAnsi="Arial Narrow" w:cs="Arial"/>
          <w:sz w:val="21"/>
          <w:szCs w:val="21"/>
        </w:rPr>
        <w:t xml:space="preserve">Chairman’s Club </w:t>
      </w:r>
      <w:r>
        <w:rPr>
          <w:rFonts w:ascii="Arial Narrow" w:hAnsi="Arial Narrow" w:cs="Arial"/>
          <w:sz w:val="21"/>
          <w:szCs w:val="21"/>
        </w:rPr>
        <w:t>Award 2007, 2008 and 2010</w:t>
      </w:r>
    </w:p>
    <w:p w:rsidR="00CD2822" w:rsidRDefault="00CD2822" w:rsidP="00E3115A">
      <w:pPr>
        <w:numPr>
          <w:ilvl w:val="0"/>
          <w:numId w:val="2"/>
        </w:numPr>
        <w:rPr>
          <w:rFonts w:ascii="Arial Narrow" w:hAnsi="Arial Narrow" w:cs="Arial"/>
          <w:sz w:val="21"/>
          <w:szCs w:val="21"/>
        </w:rPr>
      </w:pPr>
      <w:r w:rsidRPr="00652D02">
        <w:rPr>
          <w:rFonts w:ascii="Arial Narrow" w:hAnsi="Arial Narrow" w:cs="Arial"/>
          <w:noProof/>
          <w:sz w:val="21"/>
          <w:szCs w:val="21"/>
        </w:rPr>
        <w:t>TELSAM</w:t>
      </w:r>
      <w:r w:rsidRPr="00E42FC5">
        <w:rPr>
          <w:rFonts w:ascii="Arial Narrow" w:hAnsi="Arial Narrow" w:cs="Arial"/>
          <w:sz w:val="21"/>
          <w:szCs w:val="21"/>
        </w:rPr>
        <w:t xml:space="preserve"> Survey Awards</w:t>
      </w:r>
    </w:p>
    <w:p w:rsidR="00E42FC5" w:rsidRPr="00CD2822" w:rsidRDefault="00C74648" w:rsidP="00E3115A">
      <w:pPr>
        <w:numPr>
          <w:ilvl w:val="0"/>
          <w:numId w:val="2"/>
        </w:numPr>
        <w:rPr>
          <w:rFonts w:ascii="Arial Narrow" w:hAnsi="Arial Narrow" w:cs="Arial"/>
          <w:sz w:val="21"/>
          <w:szCs w:val="21"/>
        </w:rPr>
      </w:pPr>
      <w:r>
        <w:rPr>
          <w:rFonts w:ascii="Arial Narrow" w:hAnsi="Arial Narrow" w:cs="Arial"/>
          <w:sz w:val="21"/>
          <w:szCs w:val="21"/>
        </w:rPr>
        <w:t>AT&amp;</w:t>
      </w:r>
      <w:r w:rsidR="00CD2822">
        <w:rPr>
          <w:rFonts w:ascii="Arial Narrow" w:hAnsi="Arial Narrow" w:cs="Arial"/>
          <w:sz w:val="21"/>
          <w:szCs w:val="21"/>
        </w:rPr>
        <w:t>T</w:t>
      </w:r>
      <w:r w:rsidR="00CD2822" w:rsidRPr="00CD2822">
        <w:rPr>
          <w:rFonts w:ascii="Arial Narrow" w:hAnsi="Arial Narrow" w:cs="Arial"/>
          <w:sz w:val="21"/>
          <w:szCs w:val="21"/>
        </w:rPr>
        <w:t xml:space="preserve"> </w:t>
      </w:r>
      <w:r w:rsidR="00CD2822">
        <w:rPr>
          <w:rFonts w:ascii="Arial Narrow" w:hAnsi="Arial Narrow" w:cs="Arial"/>
          <w:sz w:val="21"/>
          <w:szCs w:val="21"/>
        </w:rPr>
        <w:t>Quality Performance Award</w:t>
      </w:r>
    </w:p>
    <w:sectPr w:rsidR="00E42FC5" w:rsidRPr="00CD2822" w:rsidSect="00EC6202">
      <w:pgSz w:w="12240" w:h="15840" w:code="1"/>
      <w:pgMar w:top="288"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FCA" w:rsidRDefault="006D4FCA">
      <w:r>
        <w:separator/>
      </w:r>
    </w:p>
  </w:endnote>
  <w:endnote w:type="continuationSeparator" w:id="0">
    <w:p w:rsidR="006D4FCA" w:rsidRDefault="006D4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FCA" w:rsidRDefault="006D4FCA">
      <w:r>
        <w:separator/>
      </w:r>
    </w:p>
  </w:footnote>
  <w:footnote w:type="continuationSeparator" w:id="0">
    <w:p w:rsidR="006D4FCA" w:rsidRDefault="006D4F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86610"/>
    <w:multiLevelType w:val="hybridMultilevel"/>
    <w:tmpl w:val="D144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07281"/>
    <w:multiLevelType w:val="multilevel"/>
    <w:tmpl w:val="625843A4"/>
    <w:lvl w:ilvl="0">
      <w:start w:val="1"/>
      <w:numFmt w:val="decimal"/>
      <w:pStyle w:val="Heading1"/>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ascii="Arial" w:hAnsi="Arial" w:cs="Times New Roman"/>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432"/>
        </w:tabs>
        <w:ind w:left="1432"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2F88200F"/>
    <w:multiLevelType w:val="hybridMultilevel"/>
    <w:tmpl w:val="37B2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1D1AB5"/>
    <w:multiLevelType w:val="hybridMultilevel"/>
    <w:tmpl w:val="A22CD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90709D"/>
    <w:multiLevelType w:val="multilevel"/>
    <w:tmpl w:val="8738FB52"/>
    <w:styleLink w:val="StyleBulleted"/>
    <w:lvl w:ilvl="0">
      <w:start w:val="1"/>
      <w:numFmt w:val="bullet"/>
      <w:lvlText w:val=""/>
      <w:lvlJc w:val="left"/>
      <w:pPr>
        <w:tabs>
          <w:tab w:val="num" w:pos="360"/>
        </w:tabs>
        <w:ind w:left="360" w:hanging="360"/>
      </w:pPr>
      <w:rPr>
        <w:rFonts w:ascii="Symbol" w:hAnsi="Symbol"/>
        <w:sz w:val="20"/>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B304DDD"/>
    <w:multiLevelType w:val="multilevel"/>
    <w:tmpl w:val="8738FB52"/>
    <w:numStyleLink w:val="StyleBulleted"/>
  </w:abstractNum>
  <w:abstractNum w:abstractNumId="6" w15:restartNumberingAfterBreak="0">
    <w:nsid w:val="7A5B466D"/>
    <w:multiLevelType w:val="hybridMultilevel"/>
    <w:tmpl w:val="012E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1B7"/>
    <w:rsid w:val="00001C59"/>
    <w:rsid w:val="000029F0"/>
    <w:rsid w:val="00004E17"/>
    <w:rsid w:val="00005EF1"/>
    <w:rsid w:val="000101CC"/>
    <w:rsid w:val="0001269C"/>
    <w:rsid w:val="00012F84"/>
    <w:rsid w:val="000131DD"/>
    <w:rsid w:val="00013F28"/>
    <w:rsid w:val="00015E73"/>
    <w:rsid w:val="00016BEA"/>
    <w:rsid w:val="00023CF9"/>
    <w:rsid w:val="00027D67"/>
    <w:rsid w:val="00032093"/>
    <w:rsid w:val="00034C20"/>
    <w:rsid w:val="00040768"/>
    <w:rsid w:val="00041DF3"/>
    <w:rsid w:val="00042CA5"/>
    <w:rsid w:val="00042DBB"/>
    <w:rsid w:val="000442FB"/>
    <w:rsid w:val="00044E70"/>
    <w:rsid w:val="0004591C"/>
    <w:rsid w:val="00046427"/>
    <w:rsid w:val="0004678F"/>
    <w:rsid w:val="00046B4D"/>
    <w:rsid w:val="00047DE4"/>
    <w:rsid w:val="00047F5E"/>
    <w:rsid w:val="000509F3"/>
    <w:rsid w:val="0005219F"/>
    <w:rsid w:val="00052C57"/>
    <w:rsid w:val="000546D9"/>
    <w:rsid w:val="00055B8E"/>
    <w:rsid w:val="00056051"/>
    <w:rsid w:val="00057E22"/>
    <w:rsid w:val="000621AC"/>
    <w:rsid w:val="00064260"/>
    <w:rsid w:val="00064893"/>
    <w:rsid w:val="00070292"/>
    <w:rsid w:val="00070E36"/>
    <w:rsid w:val="0007107B"/>
    <w:rsid w:val="000816F4"/>
    <w:rsid w:val="00082094"/>
    <w:rsid w:val="00086080"/>
    <w:rsid w:val="00086362"/>
    <w:rsid w:val="0008734E"/>
    <w:rsid w:val="000878F8"/>
    <w:rsid w:val="000942F4"/>
    <w:rsid w:val="00096884"/>
    <w:rsid w:val="000A1085"/>
    <w:rsid w:val="000A2B29"/>
    <w:rsid w:val="000A3167"/>
    <w:rsid w:val="000A3A3D"/>
    <w:rsid w:val="000A3B56"/>
    <w:rsid w:val="000A77B1"/>
    <w:rsid w:val="000B4CE6"/>
    <w:rsid w:val="000B6706"/>
    <w:rsid w:val="000C2486"/>
    <w:rsid w:val="000C3378"/>
    <w:rsid w:val="000C515B"/>
    <w:rsid w:val="000C5552"/>
    <w:rsid w:val="000C5C37"/>
    <w:rsid w:val="000D35AF"/>
    <w:rsid w:val="000D3BEF"/>
    <w:rsid w:val="000D3EB4"/>
    <w:rsid w:val="000D52EA"/>
    <w:rsid w:val="000D5638"/>
    <w:rsid w:val="000D568D"/>
    <w:rsid w:val="000D75A9"/>
    <w:rsid w:val="000E0FDF"/>
    <w:rsid w:val="000E56C3"/>
    <w:rsid w:val="000F00D6"/>
    <w:rsid w:val="000F0552"/>
    <w:rsid w:val="000F0BA5"/>
    <w:rsid w:val="000F26F9"/>
    <w:rsid w:val="000F550B"/>
    <w:rsid w:val="000F673E"/>
    <w:rsid w:val="001055B2"/>
    <w:rsid w:val="0010574F"/>
    <w:rsid w:val="00107179"/>
    <w:rsid w:val="0011030B"/>
    <w:rsid w:val="001116F3"/>
    <w:rsid w:val="00113166"/>
    <w:rsid w:val="0012101F"/>
    <w:rsid w:val="00121B04"/>
    <w:rsid w:val="00122470"/>
    <w:rsid w:val="001224DF"/>
    <w:rsid w:val="00124824"/>
    <w:rsid w:val="00124F55"/>
    <w:rsid w:val="00126421"/>
    <w:rsid w:val="001273A7"/>
    <w:rsid w:val="00130F54"/>
    <w:rsid w:val="00135F9B"/>
    <w:rsid w:val="00137160"/>
    <w:rsid w:val="001412A9"/>
    <w:rsid w:val="00143AC7"/>
    <w:rsid w:val="001451E9"/>
    <w:rsid w:val="00145602"/>
    <w:rsid w:val="00146274"/>
    <w:rsid w:val="001534B9"/>
    <w:rsid w:val="00154074"/>
    <w:rsid w:val="001552F6"/>
    <w:rsid w:val="001575FE"/>
    <w:rsid w:val="001618EB"/>
    <w:rsid w:val="00164D73"/>
    <w:rsid w:val="00173C56"/>
    <w:rsid w:val="00176E64"/>
    <w:rsid w:val="0017728D"/>
    <w:rsid w:val="00177BF0"/>
    <w:rsid w:val="00182EFC"/>
    <w:rsid w:val="00184A5B"/>
    <w:rsid w:val="00190316"/>
    <w:rsid w:val="001937E3"/>
    <w:rsid w:val="00197A5C"/>
    <w:rsid w:val="00197E09"/>
    <w:rsid w:val="001A1B4F"/>
    <w:rsid w:val="001A4699"/>
    <w:rsid w:val="001A5E3F"/>
    <w:rsid w:val="001B3E05"/>
    <w:rsid w:val="001B47AC"/>
    <w:rsid w:val="001B4B0E"/>
    <w:rsid w:val="001B5BC5"/>
    <w:rsid w:val="001C1475"/>
    <w:rsid w:val="001C17B6"/>
    <w:rsid w:val="001C242E"/>
    <w:rsid w:val="001C529E"/>
    <w:rsid w:val="001C56FA"/>
    <w:rsid w:val="001C64E4"/>
    <w:rsid w:val="001C7FF6"/>
    <w:rsid w:val="001D2814"/>
    <w:rsid w:val="001D2E14"/>
    <w:rsid w:val="001D4D15"/>
    <w:rsid w:val="001E16B3"/>
    <w:rsid w:val="001E2ACC"/>
    <w:rsid w:val="001E4655"/>
    <w:rsid w:val="001E4B91"/>
    <w:rsid w:val="001F250F"/>
    <w:rsid w:val="001F3EC7"/>
    <w:rsid w:val="00201836"/>
    <w:rsid w:val="00202E98"/>
    <w:rsid w:val="002032F4"/>
    <w:rsid w:val="00204D15"/>
    <w:rsid w:val="002069CC"/>
    <w:rsid w:val="002109E9"/>
    <w:rsid w:val="00217593"/>
    <w:rsid w:val="00217D68"/>
    <w:rsid w:val="002206A2"/>
    <w:rsid w:val="0022091B"/>
    <w:rsid w:val="00220975"/>
    <w:rsid w:val="002230D8"/>
    <w:rsid w:val="00223345"/>
    <w:rsid w:val="002305BA"/>
    <w:rsid w:val="00230CCC"/>
    <w:rsid w:val="00231312"/>
    <w:rsid w:val="00231AAD"/>
    <w:rsid w:val="002330D7"/>
    <w:rsid w:val="00233BAD"/>
    <w:rsid w:val="00233E24"/>
    <w:rsid w:val="002368C3"/>
    <w:rsid w:val="0024024B"/>
    <w:rsid w:val="002407A5"/>
    <w:rsid w:val="00243072"/>
    <w:rsid w:val="00243C2B"/>
    <w:rsid w:val="00243DB0"/>
    <w:rsid w:val="00247635"/>
    <w:rsid w:val="00250390"/>
    <w:rsid w:val="00250B31"/>
    <w:rsid w:val="00252E05"/>
    <w:rsid w:val="00254463"/>
    <w:rsid w:val="002577C2"/>
    <w:rsid w:val="00260244"/>
    <w:rsid w:val="0026329F"/>
    <w:rsid w:val="002640F4"/>
    <w:rsid w:val="002661D8"/>
    <w:rsid w:val="00273447"/>
    <w:rsid w:val="0027407E"/>
    <w:rsid w:val="0027583E"/>
    <w:rsid w:val="0027609B"/>
    <w:rsid w:val="00282B8D"/>
    <w:rsid w:val="00282EFC"/>
    <w:rsid w:val="002836C9"/>
    <w:rsid w:val="00286934"/>
    <w:rsid w:val="002908DB"/>
    <w:rsid w:val="002919CF"/>
    <w:rsid w:val="002925C8"/>
    <w:rsid w:val="002925F6"/>
    <w:rsid w:val="00293096"/>
    <w:rsid w:val="0029368D"/>
    <w:rsid w:val="00294D7A"/>
    <w:rsid w:val="00295161"/>
    <w:rsid w:val="002A0498"/>
    <w:rsid w:val="002A46A3"/>
    <w:rsid w:val="002A4868"/>
    <w:rsid w:val="002A651C"/>
    <w:rsid w:val="002B3C64"/>
    <w:rsid w:val="002B49AE"/>
    <w:rsid w:val="002B49C1"/>
    <w:rsid w:val="002B5F21"/>
    <w:rsid w:val="002B743E"/>
    <w:rsid w:val="002B7A91"/>
    <w:rsid w:val="002B7FB0"/>
    <w:rsid w:val="002C0C77"/>
    <w:rsid w:val="002C247F"/>
    <w:rsid w:val="002C3196"/>
    <w:rsid w:val="002C3D6C"/>
    <w:rsid w:val="002C40B4"/>
    <w:rsid w:val="002D0800"/>
    <w:rsid w:val="002D1253"/>
    <w:rsid w:val="002D5819"/>
    <w:rsid w:val="002D69C4"/>
    <w:rsid w:val="002D7772"/>
    <w:rsid w:val="002E3D7E"/>
    <w:rsid w:val="002E534D"/>
    <w:rsid w:val="002E5765"/>
    <w:rsid w:val="002E6655"/>
    <w:rsid w:val="002E7CFD"/>
    <w:rsid w:val="002F1FCD"/>
    <w:rsid w:val="002F5069"/>
    <w:rsid w:val="002F5D5C"/>
    <w:rsid w:val="002F6382"/>
    <w:rsid w:val="0030043F"/>
    <w:rsid w:val="00300D2D"/>
    <w:rsid w:val="00301964"/>
    <w:rsid w:val="00304FC8"/>
    <w:rsid w:val="00307052"/>
    <w:rsid w:val="003109D6"/>
    <w:rsid w:val="00315AD9"/>
    <w:rsid w:val="00316DA7"/>
    <w:rsid w:val="00321816"/>
    <w:rsid w:val="0032346F"/>
    <w:rsid w:val="00323C25"/>
    <w:rsid w:val="00324AB0"/>
    <w:rsid w:val="00331680"/>
    <w:rsid w:val="00331FA0"/>
    <w:rsid w:val="003327B2"/>
    <w:rsid w:val="00334EDD"/>
    <w:rsid w:val="00340B6F"/>
    <w:rsid w:val="003422E4"/>
    <w:rsid w:val="00344EA9"/>
    <w:rsid w:val="0034536A"/>
    <w:rsid w:val="00357478"/>
    <w:rsid w:val="00357527"/>
    <w:rsid w:val="00364CF1"/>
    <w:rsid w:val="00364EE1"/>
    <w:rsid w:val="00366F88"/>
    <w:rsid w:val="00370236"/>
    <w:rsid w:val="00371C8C"/>
    <w:rsid w:val="00372218"/>
    <w:rsid w:val="00374B76"/>
    <w:rsid w:val="0037739F"/>
    <w:rsid w:val="003808A8"/>
    <w:rsid w:val="0038134C"/>
    <w:rsid w:val="003846E1"/>
    <w:rsid w:val="00387398"/>
    <w:rsid w:val="003921E7"/>
    <w:rsid w:val="0039252E"/>
    <w:rsid w:val="00392808"/>
    <w:rsid w:val="0039387D"/>
    <w:rsid w:val="003A172C"/>
    <w:rsid w:val="003A30F4"/>
    <w:rsid w:val="003A4F51"/>
    <w:rsid w:val="003A762D"/>
    <w:rsid w:val="003B09F1"/>
    <w:rsid w:val="003B2127"/>
    <w:rsid w:val="003B36C5"/>
    <w:rsid w:val="003B4849"/>
    <w:rsid w:val="003B4C72"/>
    <w:rsid w:val="003B546D"/>
    <w:rsid w:val="003C1EAF"/>
    <w:rsid w:val="003C3A20"/>
    <w:rsid w:val="003C52FB"/>
    <w:rsid w:val="003C5D60"/>
    <w:rsid w:val="003C63D9"/>
    <w:rsid w:val="003D3178"/>
    <w:rsid w:val="003D49B1"/>
    <w:rsid w:val="003D66DF"/>
    <w:rsid w:val="003D7184"/>
    <w:rsid w:val="003E0E34"/>
    <w:rsid w:val="003E189D"/>
    <w:rsid w:val="003E3261"/>
    <w:rsid w:val="003E38B3"/>
    <w:rsid w:val="003E44CD"/>
    <w:rsid w:val="003E515B"/>
    <w:rsid w:val="003E5380"/>
    <w:rsid w:val="003E5A76"/>
    <w:rsid w:val="003E6FF7"/>
    <w:rsid w:val="003F057F"/>
    <w:rsid w:val="003F1924"/>
    <w:rsid w:val="003F2027"/>
    <w:rsid w:val="003F2217"/>
    <w:rsid w:val="003F4B92"/>
    <w:rsid w:val="003F7ED5"/>
    <w:rsid w:val="00400665"/>
    <w:rsid w:val="00400C86"/>
    <w:rsid w:val="004011E7"/>
    <w:rsid w:val="00401F0E"/>
    <w:rsid w:val="0040208B"/>
    <w:rsid w:val="00403527"/>
    <w:rsid w:val="00403C89"/>
    <w:rsid w:val="00405CEA"/>
    <w:rsid w:val="00405F51"/>
    <w:rsid w:val="00406667"/>
    <w:rsid w:val="0040687E"/>
    <w:rsid w:val="004071B7"/>
    <w:rsid w:val="0041240E"/>
    <w:rsid w:val="004148E8"/>
    <w:rsid w:val="00414E9A"/>
    <w:rsid w:val="00415B58"/>
    <w:rsid w:val="00420AA7"/>
    <w:rsid w:val="00420E05"/>
    <w:rsid w:val="004222F6"/>
    <w:rsid w:val="004225A0"/>
    <w:rsid w:val="00424F3E"/>
    <w:rsid w:val="0042727D"/>
    <w:rsid w:val="00427E04"/>
    <w:rsid w:val="0043305E"/>
    <w:rsid w:val="0043671E"/>
    <w:rsid w:val="00443846"/>
    <w:rsid w:val="0044483D"/>
    <w:rsid w:val="004557B4"/>
    <w:rsid w:val="00463B3D"/>
    <w:rsid w:val="00463D46"/>
    <w:rsid w:val="00464D27"/>
    <w:rsid w:val="004657EB"/>
    <w:rsid w:val="0047017A"/>
    <w:rsid w:val="00470DC1"/>
    <w:rsid w:val="00473560"/>
    <w:rsid w:val="00475B6F"/>
    <w:rsid w:val="004767FA"/>
    <w:rsid w:val="004770C8"/>
    <w:rsid w:val="00481C0E"/>
    <w:rsid w:val="00481EEA"/>
    <w:rsid w:val="00481F77"/>
    <w:rsid w:val="00484638"/>
    <w:rsid w:val="004848F5"/>
    <w:rsid w:val="0049123F"/>
    <w:rsid w:val="00491477"/>
    <w:rsid w:val="00493068"/>
    <w:rsid w:val="00495BB8"/>
    <w:rsid w:val="004971E4"/>
    <w:rsid w:val="0049736F"/>
    <w:rsid w:val="004A15EE"/>
    <w:rsid w:val="004A3E4E"/>
    <w:rsid w:val="004A4A33"/>
    <w:rsid w:val="004A5AF8"/>
    <w:rsid w:val="004C0B24"/>
    <w:rsid w:val="004C1D29"/>
    <w:rsid w:val="004C436F"/>
    <w:rsid w:val="004D204C"/>
    <w:rsid w:val="004D20F8"/>
    <w:rsid w:val="004D5E67"/>
    <w:rsid w:val="004D66FD"/>
    <w:rsid w:val="004D6EEF"/>
    <w:rsid w:val="004E04A1"/>
    <w:rsid w:val="004E19F5"/>
    <w:rsid w:val="004E3166"/>
    <w:rsid w:val="004E5291"/>
    <w:rsid w:val="004E5F2B"/>
    <w:rsid w:val="004E79F6"/>
    <w:rsid w:val="004F044C"/>
    <w:rsid w:val="004F232F"/>
    <w:rsid w:val="004F522F"/>
    <w:rsid w:val="004F6F02"/>
    <w:rsid w:val="004F750B"/>
    <w:rsid w:val="004F7985"/>
    <w:rsid w:val="00504314"/>
    <w:rsid w:val="00506952"/>
    <w:rsid w:val="00506CF6"/>
    <w:rsid w:val="005073AF"/>
    <w:rsid w:val="00507722"/>
    <w:rsid w:val="00510F65"/>
    <w:rsid w:val="005121FF"/>
    <w:rsid w:val="00512A83"/>
    <w:rsid w:val="00514BA4"/>
    <w:rsid w:val="0051782E"/>
    <w:rsid w:val="00517914"/>
    <w:rsid w:val="00521518"/>
    <w:rsid w:val="00531DF2"/>
    <w:rsid w:val="0053225C"/>
    <w:rsid w:val="00534576"/>
    <w:rsid w:val="005417A9"/>
    <w:rsid w:val="005444BB"/>
    <w:rsid w:val="00546B8C"/>
    <w:rsid w:val="00546E15"/>
    <w:rsid w:val="00552AC9"/>
    <w:rsid w:val="00552E0D"/>
    <w:rsid w:val="00554EE4"/>
    <w:rsid w:val="0055532E"/>
    <w:rsid w:val="00556A64"/>
    <w:rsid w:val="00556A87"/>
    <w:rsid w:val="005572D5"/>
    <w:rsid w:val="0055741C"/>
    <w:rsid w:val="00562709"/>
    <w:rsid w:val="00563607"/>
    <w:rsid w:val="00564971"/>
    <w:rsid w:val="00566B59"/>
    <w:rsid w:val="0056744F"/>
    <w:rsid w:val="00567B26"/>
    <w:rsid w:val="00584055"/>
    <w:rsid w:val="00585C72"/>
    <w:rsid w:val="00590FB3"/>
    <w:rsid w:val="0059124A"/>
    <w:rsid w:val="0059132C"/>
    <w:rsid w:val="005916AA"/>
    <w:rsid w:val="005916E6"/>
    <w:rsid w:val="00591CFE"/>
    <w:rsid w:val="00593AD2"/>
    <w:rsid w:val="005A0087"/>
    <w:rsid w:val="005A6A8F"/>
    <w:rsid w:val="005A6BD2"/>
    <w:rsid w:val="005A7027"/>
    <w:rsid w:val="005A7099"/>
    <w:rsid w:val="005A7871"/>
    <w:rsid w:val="005B0853"/>
    <w:rsid w:val="005B2172"/>
    <w:rsid w:val="005B5440"/>
    <w:rsid w:val="005B6584"/>
    <w:rsid w:val="005B6ED0"/>
    <w:rsid w:val="005C28AA"/>
    <w:rsid w:val="005C2F06"/>
    <w:rsid w:val="005C5F97"/>
    <w:rsid w:val="005C6E58"/>
    <w:rsid w:val="005D283A"/>
    <w:rsid w:val="005D40F1"/>
    <w:rsid w:val="005E02E7"/>
    <w:rsid w:val="005E0364"/>
    <w:rsid w:val="005E1B77"/>
    <w:rsid w:val="005E3BE3"/>
    <w:rsid w:val="005E74E8"/>
    <w:rsid w:val="005F193D"/>
    <w:rsid w:val="00600D9E"/>
    <w:rsid w:val="00605A3A"/>
    <w:rsid w:val="00607F08"/>
    <w:rsid w:val="006101A1"/>
    <w:rsid w:val="00610291"/>
    <w:rsid w:val="006102C6"/>
    <w:rsid w:val="00610C8F"/>
    <w:rsid w:val="0061437E"/>
    <w:rsid w:val="0061493A"/>
    <w:rsid w:val="00615DE1"/>
    <w:rsid w:val="006211EE"/>
    <w:rsid w:val="006216A8"/>
    <w:rsid w:val="00621A39"/>
    <w:rsid w:val="006354C4"/>
    <w:rsid w:val="006370DD"/>
    <w:rsid w:val="00637911"/>
    <w:rsid w:val="006412C2"/>
    <w:rsid w:val="00643619"/>
    <w:rsid w:val="00643C35"/>
    <w:rsid w:val="00643DB5"/>
    <w:rsid w:val="0064635E"/>
    <w:rsid w:val="00646934"/>
    <w:rsid w:val="00652D02"/>
    <w:rsid w:val="00655F9B"/>
    <w:rsid w:val="00660C0F"/>
    <w:rsid w:val="00662567"/>
    <w:rsid w:val="00663DBF"/>
    <w:rsid w:val="00665035"/>
    <w:rsid w:val="006716A1"/>
    <w:rsid w:val="00673A5B"/>
    <w:rsid w:val="006802F9"/>
    <w:rsid w:val="00680DFE"/>
    <w:rsid w:val="00681B8B"/>
    <w:rsid w:val="00683868"/>
    <w:rsid w:val="006840E7"/>
    <w:rsid w:val="0069344C"/>
    <w:rsid w:val="00697131"/>
    <w:rsid w:val="006A013F"/>
    <w:rsid w:val="006A40F7"/>
    <w:rsid w:val="006A4843"/>
    <w:rsid w:val="006B5D6B"/>
    <w:rsid w:val="006C0203"/>
    <w:rsid w:val="006C30F9"/>
    <w:rsid w:val="006C3296"/>
    <w:rsid w:val="006C6B2B"/>
    <w:rsid w:val="006D2178"/>
    <w:rsid w:val="006D3665"/>
    <w:rsid w:val="006D4FCA"/>
    <w:rsid w:val="006D76E4"/>
    <w:rsid w:val="006E09AD"/>
    <w:rsid w:val="006E0BE3"/>
    <w:rsid w:val="006E1216"/>
    <w:rsid w:val="006E5D46"/>
    <w:rsid w:val="006E73D2"/>
    <w:rsid w:val="006F24A6"/>
    <w:rsid w:val="006F7774"/>
    <w:rsid w:val="00702EA1"/>
    <w:rsid w:val="007066EE"/>
    <w:rsid w:val="00711A92"/>
    <w:rsid w:val="00713B6E"/>
    <w:rsid w:val="00715E3D"/>
    <w:rsid w:val="0072487A"/>
    <w:rsid w:val="00725431"/>
    <w:rsid w:val="00726441"/>
    <w:rsid w:val="007264EB"/>
    <w:rsid w:val="00727A41"/>
    <w:rsid w:val="00743874"/>
    <w:rsid w:val="00744618"/>
    <w:rsid w:val="0074563E"/>
    <w:rsid w:val="007457F9"/>
    <w:rsid w:val="00745D41"/>
    <w:rsid w:val="00746742"/>
    <w:rsid w:val="00747878"/>
    <w:rsid w:val="00754C50"/>
    <w:rsid w:val="00755101"/>
    <w:rsid w:val="00756DE8"/>
    <w:rsid w:val="007613DB"/>
    <w:rsid w:val="007620E3"/>
    <w:rsid w:val="007637D1"/>
    <w:rsid w:val="00763814"/>
    <w:rsid w:val="007638BA"/>
    <w:rsid w:val="00763C14"/>
    <w:rsid w:val="00764B13"/>
    <w:rsid w:val="00764EAF"/>
    <w:rsid w:val="00765131"/>
    <w:rsid w:val="007678E9"/>
    <w:rsid w:val="00770F85"/>
    <w:rsid w:val="00771695"/>
    <w:rsid w:val="00772717"/>
    <w:rsid w:val="00777E4E"/>
    <w:rsid w:val="00777EDA"/>
    <w:rsid w:val="007839B8"/>
    <w:rsid w:val="007900E1"/>
    <w:rsid w:val="00792F26"/>
    <w:rsid w:val="00793C82"/>
    <w:rsid w:val="007A042F"/>
    <w:rsid w:val="007A0E62"/>
    <w:rsid w:val="007A440C"/>
    <w:rsid w:val="007B2F15"/>
    <w:rsid w:val="007B5386"/>
    <w:rsid w:val="007C053A"/>
    <w:rsid w:val="007C2C4A"/>
    <w:rsid w:val="007C5C5C"/>
    <w:rsid w:val="007C7055"/>
    <w:rsid w:val="007C7F0D"/>
    <w:rsid w:val="007D0983"/>
    <w:rsid w:val="007D12DC"/>
    <w:rsid w:val="007D2743"/>
    <w:rsid w:val="007D3884"/>
    <w:rsid w:val="007D4045"/>
    <w:rsid w:val="007D5B53"/>
    <w:rsid w:val="007D633D"/>
    <w:rsid w:val="007E04DA"/>
    <w:rsid w:val="007E0C95"/>
    <w:rsid w:val="007E29E6"/>
    <w:rsid w:val="007E2FA8"/>
    <w:rsid w:val="007E4A75"/>
    <w:rsid w:val="007F3CB9"/>
    <w:rsid w:val="007F3E1A"/>
    <w:rsid w:val="007F6C39"/>
    <w:rsid w:val="00801210"/>
    <w:rsid w:val="008028BC"/>
    <w:rsid w:val="00804551"/>
    <w:rsid w:val="00806BDA"/>
    <w:rsid w:val="00811854"/>
    <w:rsid w:val="00812613"/>
    <w:rsid w:val="00820981"/>
    <w:rsid w:val="00820CEE"/>
    <w:rsid w:val="00820DCA"/>
    <w:rsid w:val="00824E0A"/>
    <w:rsid w:val="0082556A"/>
    <w:rsid w:val="008347C4"/>
    <w:rsid w:val="0083566E"/>
    <w:rsid w:val="00845F87"/>
    <w:rsid w:val="008474FB"/>
    <w:rsid w:val="00850BDF"/>
    <w:rsid w:val="00852579"/>
    <w:rsid w:val="008532EB"/>
    <w:rsid w:val="008536FB"/>
    <w:rsid w:val="008603F3"/>
    <w:rsid w:val="008611D6"/>
    <w:rsid w:val="00863353"/>
    <w:rsid w:val="00864ED4"/>
    <w:rsid w:val="00866953"/>
    <w:rsid w:val="00866D73"/>
    <w:rsid w:val="008721F7"/>
    <w:rsid w:val="00872902"/>
    <w:rsid w:val="00873585"/>
    <w:rsid w:val="00874A1A"/>
    <w:rsid w:val="00882000"/>
    <w:rsid w:val="0088447F"/>
    <w:rsid w:val="00886EE3"/>
    <w:rsid w:val="00892D13"/>
    <w:rsid w:val="0089539C"/>
    <w:rsid w:val="008979F8"/>
    <w:rsid w:val="008A188F"/>
    <w:rsid w:val="008A34EE"/>
    <w:rsid w:val="008A3CB9"/>
    <w:rsid w:val="008A5C15"/>
    <w:rsid w:val="008A6096"/>
    <w:rsid w:val="008B198E"/>
    <w:rsid w:val="008B2049"/>
    <w:rsid w:val="008B468D"/>
    <w:rsid w:val="008D64D3"/>
    <w:rsid w:val="008D6BD9"/>
    <w:rsid w:val="008E10AF"/>
    <w:rsid w:val="008E19B7"/>
    <w:rsid w:val="008E3E56"/>
    <w:rsid w:val="008E5CE9"/>
    <w:rsid w:val="008F0892"/>
    <w:rsid w:val="008F0C1F"/>
    <w:rsid w:val="008F169C"/>
    <w:rsid w:val="008F32A0"/>
    <w:rsid w:val="008F361A"/>
    <w:rsid w:val="008F520D"/>
    <w:rsid w:val="008F5871"/>
    <w:rsid w:val="008F5CBA"/>
    <w:rsid w:val="008F7F63"/>
    <w:rsid w:val="00900AD0"/>
    <w:rsid w:val="00905252"/>
    <w:rsid w:val="009052DC"/>
    <w:rsid w:val="009066FB"/>
    <w:rsid w:val="00911B50"/>
    <w:rsid w:val="00912F49"/>
    <w:rsid w:val="00921DFE"/>
    <w:rsid w:val="009248CE"/>
    <w:rsid w:val="00924C0C"/>
    <w:rsid w:val="00930E86"/>
    <w:rsid w:val="009315AB"/>
    <w:rsid w:val="009316D3"/>
    <w:rsid w:val="00946D67"/>
    <w:rsid w:val="00951C02"/>
    <w:rsid w:val="009560C1"/>
    <w:rsid w:val="009573C4"/>
    <w:rsid w:val="009579FD"/>
    <w:rsid w:val="0096200C"/>
    <w:rsid w:val="00963186"/>
    <w:rsid w:val="00965D00"/>
    <w:rsid w:val="0096682B"/>
    <w:rsid w:val="00972751"/>
    <w:rsid w:val="00972FC1"/>
    <w:rsid w:val="009736ED"/>
    <w:rsid w:val="00973BAF"/>
    <w:rsid w:val="00973C71"/>
    <w:rsid w:val="009741B1"/>
    <w:rsid w:val="0098284C"/>
    <w:rsid w:val="00983346"/>
    <w:rsid w:val="009864FC"/>
    <w:rsid w:val="0098660A"/>
    <w:rsid w:val="0098767D"/>
    <w:rsid w:val="00994003"/>
    <w:rsid w:val="00996A3A"/>
    <w:rsid w:val="009A3CCB"/>
    <w:rsid w:val="009B1884"/>
    <w:rsid w:val="009B2845"/>
    <w:rsid w:val="009B3BE7"/>
    <w:rsid w:val="009B65A9"/>
    <w:rsid w:val="009B662A"/>
    <w:rsid w:val="009C372D"/>
    <w:rsid w:val="009C4382"/>
    <w:rsid w:val="009C5969"/>
    <w:rsid w:val="009C7992"/>
    <w:rsid w:val="009C7DAC"/>
    <w:rsid w:val="009D31D0"/>
    <w:rsid w:val="009E1E6B"/>
    <w:rsid w:val="009E24F9"/>
    <w:rsid w:val="009E36CB"/>
    <w:rsid w:val="009E4393"/>
    <w:rsid w:val="009E5EF9"/>
    <w:rsid w:val="009E646C"/>
    <w:rsid w:val="009E7A2B"/>
    <w:rsid w:val="009E7CDE"/>
    <w:rsid w:val="009F1DBD"/>
    <w:rsid w:val="009F24A4"/>
    <w:rsid w:val="009F356B"/>
    <w:rsid w:val="009F5457"/>
    <w:rsid w:val="00A053B7"/>
    <w:rsid w:val="00A05793"/>
    <w:rsid w:val="00A06648"/>
    <w:rsid w:val="00A179F6"/>
    <w:rsid w:val="00A20DE9"/>
    <w:rsid w:val="00A2357D"/>
    <w:rsid w:val="00A32514"/>
    <w:rsid w:val="00A32EB0"/>
    <w:rsid w:val="00A3592C"/>
    <w:rsid w:val="00A35BBA"/>
    <w:rsid w:val="00A37547"/>
    <w:rsid w:val="00A46900"/>
    <w:rsid w:val="00A47549"/>
    <w:rsid w:val="00A51056"/>
    <w:rsid w:val="00A51290"/>
    <w:rsid w:val="00A558B5"/>
    <w:rsid w:val="00A612B3"/>
    <w:rsid w:val="00A6279F"/>
    <w:rsid w:val="00A6417A"/>
    <w:rsid w:val="00A66036"/>
    <w:rsid w:val="00A7060B"/>
    <w:rsid w:val="00A71508"/>
    <w:rsid w:val="00A740E5"/>
    <w:rsid w:val="00A74D87"/>
    <w:rsid w:val="00A74E8A"/>
    <w:rsid w:val="00A77785"/>
    <w:rsid w:val="00A77C44"/>
    <w:rsid w:val="00A77FF9"/>
    <w:rsid w:val="00A82315"/>
    <w:rsid w:val="00A83EF2"/>
    <w:rsid w:val="00A84B90"/>
    <w:rsid w:val="00A86792"/>
    <w:rsid w:val="00A86E74"/>
    <w:rsid w:val="00A91B73"/>
    <w:rsid w:val="00A94F1B"/>
    <w:rsid w:val="00A96F2B"/>
    <w:rsid w:val="00AA1FC8"/>
    <w:rsid w:val="00AA3B0F"/>
    <w:rsid w:val="00AA411F"/>
    <w:rsid w:val="00AA50FA"/>
    <w:rsid w:val="00AA67BF"/>
    <w:rsid w:val="00AB179C"/>
    <w:rsid w:val="00AB1DA6"/>
    <w:rsid w:val="00AB204B"/>
    <w:rsid w:val="00AB20A9"/>
    <w:rsid w:val="00AB2DB6"/>
    <w:rsid w:val="00AB5049"/>
    <w:rsid w:val="00AC0051"/>
    <w:rsid w:val="00AC40BF"/>
    <w:rsid w:val="00AC5AB7"/>
    <w:rsid w:val="00AC751F"/>
    <w:rsid w:val="00AD4880"/>
    <w:rsid w:val="00AD51CB"/>
    <w:rsid w:val="00AE216C"/>
    <w:rsid w:val="00AE25BB"/>
    <w:rsid w:val="00AE3DAA"/>
    <w:rsid w:val="00AE3FDD"/>
    <w:rsid w:val="00AF0BB9"/>
    <w:rsid w:val="00AF2370"/>
    <w:rsid w:val="00AF779A"/>
    <w:rsid w:val="00B02B88"/>
    <w:rsid w:val="00B031D5"/>
    <w:rsid w:val="00B062C2"/>
    <w:rsid w:val="00B0646E"/>
    <w:rsid w:val="00B11206"/>
    <w:rsid w:val="00B145EA"/>
    <w:rsid w:val="00B20B16"/>
    <w:rsid w:val="00B22451"/>
    <w:rsid w:val="00B2645D"/>
    <w:rsid w:val="00B35CCD"/>
    <w:rsid w:val="00B35CFE"/>
    <w:rsid w:val="00B35E6D"/>
    <w:rsid w:val="00B368C9"/>
    <w:rsid w:val="00B37B51"/>
    <w:rsid w:val="00B4128F"/>
    <w:rsid w:val="00B4321E"/>
    <w:rsid w:val="00B437F5"/>
    <w:rsid w:val="00B445B4"/>
    <w:rsid w:val="00B44B3D"/>
    <w:rsid w:val="00B50234"/>
    <w:rsid w:val="00B51213"/>
    <w:rsid w:val="00B5164C"/>
    <w:rsid w:val="00B52A2A"/>
    <w:rsid w:val="00B5558B"/>
    <w:rsid w:val="00B6513F"/>
    <w:rsid w:val="00B66008"/>
    <w:rsid w:val="00B662FB"/>
    <w:rsid w:val="00B66DDC"/>
    <w:rsid w:val="00B673BB"/>
    <w:rsid w:val="00B67662"/>
    <w:rsid w:val="00B700D6"/>
    <w:rsid w:val="00B70962"/>
    <w:rsid w:val="00B72CC2"/>
    <w:rsid w:val="00B73292"/>
    <w:rsid w:val="00B7411C"/>
    <w:rsid w:val="00B7687E"/>
    <w:rsid w:val="00B82681"/>
    <w:rsid w:val="00B87328"/>
    <w:rsid w:val="00B91F9F"/>
    <w:rsid w:val="00B929AD"/>
    <w:rsid w:val="00B9454B"/>
    <w:rsid w:val="00B966FD"/>
    <w:rsid w:val="00B96F48"/>
    <w:rsid w:val="00BA748C"/>
    <w:rsid w:val="00BA7AE9"/>
    <w:rsid w:val="00BB301E"/>
    <w:rsid w:val="00BB4F64"/>
    <w:rsid w:val="00BB5305"/>
    <w:rsid w:val="00BB66EB"/>
    <w:rsid w:val="00BC0617"/>
    <w:rsid w:val="00BC061F"/>
    <w:rsid w:val="00BC3608"/>
    <w:rsid w:val="00BC5F34"/>
    <w:rsid w:val="00BD1D09"/>
    <w:rsid w:val="00BD2B2C"/>
    <w:rsid w:val="00BD48CD"/>
    <w:rsid w:val="00BD7DF6"/>
    <w:rsid w:val="00BE204B"/>
    <w:rsid w:val="00BE300E"/>
    <w:rsid w:val="00BE45A6"/>
    <w:rsid w:val="00BE6395"/>
    <w:rsid w:val="00BF121C"/>
    <w:rsid w:val="00BF449F"/>
    <w:rsid w:val="00C02D43"/>
    <w:rsid w:val="00C0623F"/>
    <w:rsid w:val="00C0628A"/>
    <w:rsid w:val="00C15E7F"/>
    <w:rsid w:val="00C16031"/>
    <w:rsid w:val="00C1685D"/>
    <w:rsid w:val="00C221A5"/>
    <w:rsid w:val="00C2307A"/>
    <w:rsid w:val="00C2416E"/>
    <w:rsid w:val="00C2653F"/>
    <w:rsid w:val="00C274BE"/>
    <w:rsid w:val="00C34227"/>
    <w:rsid w:val="00C36206"/>
    <w:rsid w:val="00C4438E"/>
    <w:rsid w:val="00C44DB2"/>
    <w:rsid w:val="00C466EC"/>
    <w:rsid w:val="00C50E96"/>
    <w:rsid w:val="00C53010"/>
    <w:rsid w:val="00C531B5"/>
    <w:rsid w:val="00C6371E"/>
    <w:rsid w:val="00C65DA8"/>
    <w:rsid w:val="00C6607D"/>
    <w:rsid w:val="00C67B02"/>
    <w:rsid w:val="00C70A4D"/>
    <w:rsid w:val="00C712F1"/>
    <w:rsid w:val="00C71701"/>
    <w:rsid w:val="00C71B77"/>
    <w:rsid w:val="00C72C74"/>
    <w:rsid w:val="00C74648"/>
    <w:rsid w:val="00C747D5"/>
    <w:rsid w:val="00C75D8A"/>
    <w:rsid w:val="00C776EC"/>
    <w:rsid w:val="00C833C8"/>
    <w:rsid w:val="00C83E19"/>
    <w:rsid w:val="00C842C9"/>
    <w:rsid w:val="00C844A9"/>
    <w:rsid w:val="00C866A0"/>
    <w:rsid w:val="00C86FD1"/>
    <w:rsid w:val="00C86FE9"/>
    <w:rsid w:val="00C939AB"/>
    <w:rsid w:val="00C93F02"/>
    <w:rsid w:val="00C951B8"/>
    <w:rsid w:val="00C959A9"/>
    <w:rsid w:val="00C95D15"/>
    <w:rsid w:val="00CA1EF4"/>
    <w:rsid w:val="00CA2D88"/>
    <w:rsid w:val="00CB3486"/>
    <w:rsid w:val="00CB4E56"/>
    <w:rsid w:val="00CB513D"/>
    <w:rsid w:val="00CB532A"/>
    <w:rsid w:val="00CB6F76"/>
    <w:rsid w:val="00CB7A46"/>
    <w:rsid w:val="00CC3222"/>
    <w:rsid w:val="00CC507B"/>
    <w:rsid w:val="00CD0AA2"/>
    <w:rsid w:val="00CD0D9D"/>
    <w:rsid w:val="00CD20AC"/>
    <w:rsid w:val="00CD2822"/>
    <w:rsid w:val="00CD35AA"/>
    <w:rsid w:val="00CD426C"/>
    <w:rsid w:val="00CD7D3E"/>
    <w:rsid w:val="00CE2537"/>
    <w:rsid w:val="00CE59F9"/>
    <w:rsid w:val="00CE6697"/>
    <w:rsid w:val="00CE671E"/>
    <w:rsid w:val="00CF42A4"/>
    <w:rsid w:val="00CF5C90"/>
    <w:rsid w:val="00CF74A2"/>
    <w:rsid w:val="00D005BC"/>
    <w:rsid w:val="00D00DC5"/>
    <w:rsid w:val="00D0188F"/>
    <w:rsid w:val="00D04B3A"/>
    <w:rsid w:val="00D0583C"/>
    <w:rsid w:val="00D06F27"/>
    <w:rsid w:val="00D118B9"/>
    <w:rsid w:val="00D11A26"/>
    <w:rsid w:val="00D122B3"/>
    <w:rsid w:val="00D12ACC"/>
    <w:rsid w:val="00D170C1"/>
    <w:rsid w:val="00D214CF"/>
    <w:rsid w:val="00D2186D"/>
    <w:rsid w:val="00D2598E"/>
    <w:rsid w:val="00D26C4B"/>
    <w:rsid w:val="00D30824"/>
    <w:rsid w:val="00D34470"/>
    <w:rsid w:val="00D34A03"/>
    <w:rsid w:val="00D35D82"/>
    <w:rsid w:val="00D4296A"/>
    <w:rsid w:val="00D4719F"/>
    <w:rsid w:val="00D51C68"/>
    <w:rsid w:val="00D52710"/>
    <w:rsid w:val="00D540F5"/>
    <w:rsid w:val="00D54B32"/>
    <w:rsid w:val="00D54ED7"/>
    <w:rsid w:val="00D56299"/>
    <w:rsid w:val="00D60678"/>
    <w:rsid w:val="00D615C0"/>
    <w:rsid w:val="00D638BA"/>
    <w:rsid w:val="00D66412"/>
    <w:rsid w:val="00D737AB"/>
    <w:rsid w:val="00D7688D"/>
    <w:rsid w:val="00D80537"/>
    <w:rsid w:val="00D8330B"/>
    <w:rsid w:val="00D83588"/>
    <w:rsid w:val="00D863A9"/>
    <w:rsid w:val="00D87398"/>
    <w:rsid w:val="00D9084E"/>
    <w:rsid w:val="00D91F70"/>
    <w:rsid w:val="00D936D6"/>
    <w:rsid w:val="00D948F9"/>
    <w:rsid w:val="00D950FF"/>
    <w:rsid w:val="00D9523D"/>
    <w:rsid w:val="00D963D0"/>
    <w:rsid w:val="00DA17F5"/>
    <w:rsid w:val="00DA3CE2"/>
    <w:rsid w:val="00DB0037"/>
    <w:rsid w:val="00DB742C"/>
    <w:rsid w:val="00DB78C2"/>
    <w:rsid w:val="00DC0135"/>
    <w:rsid w:val="00DC1BBF"/>
    <w:rsid w:val="00DC4A98"/>
    <w:rsid w:val="00DC6455"/>
    <w:rsid w:val="00DD1F7F"/>
    <w:rsid w:val="00DD2122"/>
    <w:rsid w:val="00DD39AB"/>
    <w:rsid w:val="00DD5EC5"/>
    <w:rsid w:val="00DE6F10"/>
    <w:rsid w:val="00DE7ABA"/>
    <w:rsid w:val="00DF19D2"/>
    <w:rsid w:val="00DF2EB5"/>
    <w:rsid w:val="00DF4424"/>
    <w:rsid w:val="00DF613B"/>
    <w:rsid w:val="00DF68E0"/>
    <w:rsid w:val="00DF6A22"/>
    <w:rsid w:val="00E0006A"/>
    <w:rsid w:val="00E03183"/>
    <w:rsid w:val="00E046E5"/>
    <w:rsid w:val="00E05A20"/>
    <w:rsid w:val="00E0740E"/>
    <w:rsid w:val="00E101CC"/>
    <w:rsid w:val="00E13E49"/>
    <w:rsid w:val="00E14CFA"/>
    <w:rsid w:val="00E173AC"/>
    <w:rsid w:val="00E203BA"/>
    <w:rsid w:val="00E211F9"/>
    <w:rsid w:val="00E270CE"/>
    <w:rsid w:val="00E3115A"/>
    <w:rsid w:val="00E32AEF"/>
    <w:rsid w:val="00E368AA"/>
    <w:rsid w:val="00E4056C"/>
    <w:rsid w:val="00E41BAF"/>
    <w:rsid w:val="00E42FC5"/>
    <w:rsid w:val="00E4302A"/>
    <w:rsid w:val="00E43E9A"/>
    <w:rsid w:val="00E44EAA"/>
    <w:rsid w:val="00E45ED8"/>
    <w:rsid w:val="00E46331"/>
    <w:rsid w:val="00E46C7B"/>
    <w:rsid w:val="00E51A73"/>
    <w:rsid w:val="00E536CC"/>
    <w:rsid w:val="00E549C4"/>
    <w:rsid w:val="00E5584D"/>
    <w:rsid w:val="00E55A0C"/>
    <w:rsid w:val="00E5745B"/>
    <w:rsid w:val="00E60B23"/>
    <w:rsid w:val="00E644C0"/>
    <w:rsid w:val="00E675C3"/>
    <w:rsid w:val="00E67B9B"/>
    <w:rsid w:val="00E77ED2"/>
    <w:rsid w:val="00E80046"/>
    <w:rsid w:val="00E8085A"/>
    <w:rsid w:val="00E80CE1"/>
    <w:rsid w:val="00E81C84"/>
    <w:rsid w:val="00E82924"/>
    <w:rsid w:val="00E83105"/>
    <w:rsid w:val="00E84E8E"/>
    <w:rsid w:val="00E86A4C"/>
    <w:rsid w:val="00E87B46"/>
    <w:rsid w:val="00E9526D"/>
    <w:rsid w:val="00E95966"/>
    <w:rsid w:val="00EA19E7"/>
    <w:rsid w:val="00EB29CF"/>
    <w:rsid w:val="00EB3C41"/>
    <w:rsid w:val="00EB3CA1"/>
    <w:rsid w:val="00EB4594"/>
    <w:rsid w:val="00EC3054"/>
    <w:rsid w:val="00EC3C0E"/>
    <w:rsid w:val="00EC6202"/>
    <w:rsid w:val="00EC71E5"/>
    <w:rsid w:val="00ED4FE2"/>
    <w:rsid w:val="00ED6F6F"/>
    <w:rsid w:val="00EE1639"/>
    <w:rsid w:val="00EE45FF"/>
    <w:rsid w:val="00EE5774"/>
    <w:rsid w:val="00EE6850"/>
    <w:rsid w:val="00EF0077"/>
    <w:rsid w:val="00EF2A60"/>
    <w:rsid w:val="00EF2B93"/>
    <w:rsid w:val="00EF46F8"/>
    <w:rsid w:val="00EF6AB2"/>
    <w:rsid w:val="00EF75CE"/>
    <w:rsid w:val="00EF7D65"/>
    <w:rsid w:val="00F000ED"/>
    <w:rsid w:val="00F0160E"/>
    <w:rsid w:val="00F02EAA"/>
    <w:rsid w:val="00F04F54"/>
    <w:rsid w:val="00F0762C"/>
    <w:rsid w:val="00F11570"/>
    <w:rsid w:val="00F11F32"/>
    <w:rsid w:val="00F13195"/>
    <w:rsid w:val="00F16903"/>
    <w:rsid w:val="00F209CA"/>
    <w:rsid w:val="00F2150C"/>
    <w:rsid w:val="00F25C2E"/>
    <w:rsid w:val="00F301D5"/>
    <w:rsid w:val="00F30744"/>
    <w:rsid w:val="00F315D3"/>
    <w:rsid w:val="00F34370"/>
    <w:rsid w:val="00F34C9B"/>
    <w:rsid w:val="00F355DE"/>
    <w:rsid w:val="00F35A3B"/>
    <w:rsid w:val="00F35B15"/>
    <w:rsid w:val="00F428C6"/>
    <w:rsid w:val="00F456FD"/>
    <w:rsid w:val="00F46A77"/>
    <w:rsid w:val="00F502A3"/>
    <w:rsid w:val="00F53833"/>
    <w:rsid w:val="00F55313"/>
    <w:rsid w:val="00F566D7"/>
    <w:rsid w:val="00F61005"/>
    <w:rsid w:val="00F617E5"/>
    <w:rsid w:val="00F64954"/>
    <w:rsid w:val="00F66185"/>
    <w:rsid w:val="00F67D79"/>
    <w:rsid w:val="00F741FF"/>
    <w:rsid w:val="00F76205"/>
    <w:rsid w:val="00F810A0"/>
    <w:rsid w:val="00F81258"/>
    <w:rsid w:val="00F81D39"/>
    <w:rsid w:val="00F95C52"/>
    <w:rsid w:val="00FA0027"/>
    <w:rsid w:val="00FA2B18"/>
    <w:rsid w:val="00FA3516"/>
    <w:rsid w:val="00FA49B7"/>
    <w:rsid w:val="00FA58BA"/>
    <w:rsid w:val="00FA681E"/>
    <w:rsid w:val="00FA6AA7"/>
    <w:rsid w:val="00FB0C10"/>
    <w:rsid w:val="00FB57C5"/>
    <w:rsid w:val="00FB74D9"/>
    <w:rsid w:val="00FB7774"/>
    <w:rsid w:val="00FB7DC7"/>
    <w:rsid w:val="00FC0B63"/>
    <w:rsid w:val="00FC5438"/>
    <w:rsid w:val="00FD3755"/>
    <w:rsid w:val="00FD6EC2"/>
    <w:rsid w:val="00FD7412"/>
    <w:rsid w:val="00FE24D3"/>
    <w:rsid w:val="00FE2787"/>
    <w:rsid w:val="00FE4784"/>
    <w:rsid w:val="00FE5F59"/>
    <w:rsid w:val="00FE643D"/>
    <w:rsid w:val="00FE6D29"/>
    <w:rsid w:val="00FE756F"/>
    <w:rsid w:val="00FF2A15"/>
    <w:rsid w:val="00FF454E"/>
    <w:rsid w:val="00FF5C08"/>
    <w:rsid w:val="00FF6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A21DA8"/>
  <w14:defaultImageDpi w14:val="96"/>
  <w15:docId w15:val="{788DCEDD-149D-405A-A6E9-728C171EB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1DFE"/>
    <w:rPr>
      <w:rFonts w:ascii="Arial" w:hAnsi="Arial"/>
      <w:sz w:val="22"/>
      <w:szCs w:val="22"/>
    </w:rPr>
  </w:style>
  <w:style w:type="paragraph" w:styleId="Heading1">
    <w:name w:val="heading 1"/>
    <w:basedOn w:val="Normal"/>
    <w:next w:val="Normal"/>
    <w:link w:val="Heading1Char"/>
    <w:uiPriority w:val="9"/>
    <w:qFormat/>
    <w:rsid w:val="00921DFE"/>
    <w:pPr>
      <w:keepNext/>
      <w:numPr>
        <w:numId w:val="4"/>
      </w:numPr>
      <w:spacing w:before="240" w:after="60"/>
      <w:outlineLvl w:val="0"/>
    </w:pPr>
    <w:rPr>
      <w:rFonts w:cs="Arial"/>
      <w:b/>
      <w:bCs/>
      <w:kern w:val="32"/>
      <w:sz w:val="32"/>
      <w:szCs w:val="32"/>
    </w:rPr>
  </w:style>
  <w:style w:type="paragraph" w:styleId="Heading2">
    <w:name w:val="heading 2"/>
    <w:basedOn w:val="Normal"/>
    <w:next w:val="Normal"/>
    <w:link w:val="Heading2Char"/>
    <w:uiPriority w:val="9"/>
    <w:qFormat/>
    <w:rsid w:val="00921DFE"/>
    <w:pPr>
      <w:keepNext/>
      <w:spacing w:before="240" w:after="60"/>
      <w:outlineLvl w:val="1"/>
    </w:pPr>
    <w:rPr>
      <w:rFonts w:cs="Arial"/>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Arial" w:hAnsi="Arial" w:cs="Arial"/>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paragraph" w:styleId="BodyText">
    <w:name w:val="Body Text"/>
    <w:basedOn w:val="Normal"/>
    <w:link w:val="BodyTextChar"/>
    <w:uiPriority w:val="99"/>
    <w:rsid w:val="00921DFE"/>
    <w:pPr>
      <w:spacing w:after="120"/>
    </w:pPr>
  </w:style>
  <w:style w:type="character" w:customStyle="1" w:styleId="BodyTextChar">
    <w:name w:val="Body Text Char"/>
    <w:link w:val="BodyText"/>
    <w:uiPriority w:val="99"/>
    <w:semiHidden/>
    <w:locked/>
    <w:rPr>
      <w:rFonts w:ascii="Arial" w:hAnsi="Arial" w:cs="Times New Roman"/>
      <w:sz w:val="22"/>
      <w:szCs w:val="22"/>
    </w:rPr>
  </w:style>
  <w:style w:type="paragraph" w:styleId="Title">
    <w:name w:val="Title"/>
    <w:basedOn w:val="Normal"/>
    <w:link w:val="TitleChar"/>
    <w:uiPriority w:val="10"/>
    <w:qFormat/>
    <w:rsid w:val="00921DFE"/>
    <w:pPr>
      <w:spacing w:line="240" w:lineRule="exact"/>
    </w:pPr>
    <w:rPr>
      <w:rFonts w:cs="Arial"/>
      <w:b/>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SectionTitle">
    <w:name w:val="Section Title"/>
    <w:basedOn w:val="Normal"/>
    <w:next w:val="Normal"/>
    <w:autoRedefine/>
    <w:rsid w:val="00921DFE"/>
    <w:pPr>
      <w:spacing w:before="220" w:line="220" w:lineRule="atLeast"/>
    </w:pPr>
    <w:rPr>
      <w:rFonts w:ascii="Arial Black" w:hAnsi="Arial Black"/>
      <w:spacing w:val="-10"/>
    </w:rPr>
  </w:style>
  <w:style w:type="paragraph" w:customStyle="1" w:styleId="GlossaryDefinition">
    <w:name w:val="Glossary Definition"/>
    <w:basedOn w:val="Normal"/>
    <w:rsid w:val="00921DFE"/>
    <w:pPr>
      <w:spacing w:before="120" w:after="120"/>
      <w:ind w:left="360" w:hanging="360"/>
    </w:pPr>
    <w:rPr>
      <w:rFonts w:cs="Arial"/>
      <w:szCs w:val="20"/>
    </w:rPr>
  </w:style>
  <w:style w:type="paragraph" w:customStyle="1" w:styleId="CompanyName">
    <w:name w:val="Company Name"/>
    <w:basedOn w:val="Normal"/>
    <w:next w:val="Normal"/>
    <w:autoRedefine/>
    <w:rsid w:val="00921DFE"/>
    <w:pPr>
      <w:tabs>
        <w:tab w:val="left" w:pos="2160"/>
        <w:tab w:val="right" w:pos="6480"/>
      </w:tabs>
      <w:spacing w:before="240" w:after="40" w:line="220" w:lineRule="atLeast"/>
    </w:pPr>
  </w:style>
  <w:style w:type="paragraph" w:customStyle="1" w:styleId="JobTitle">
    <w:name w:val="Job Title"/>
    <w:next w:val="Normal"/>
    <w:rsid w:val="00921DFE"/>
    <w:pPr>
      <w:spacing w:after="60" w:line="220" w:lineRule="atLeast"/>
    </w:pPr>
    <w:rPr>
      <w:rFonts w:ascii="Arial Black" w:eastAsia="Batang" w:hAnsi="Arial Black"/>
      <w:spacing w:val="-10"/>
    </w:rPr>
  </w:style>
  <w:style w:type="paragraph" w:styleId="BalloonText">
    <w:name w:val="Balloon Text"/>
    <w:basedOn w:val="Normal"/>
    <w:link w:val="BalloonTextChar"/>
    <w:uiPriority w:val="99"/>
    <w:semiHidden/>
    <w:rsid w:val="00921DFE"/>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character" w:customStyle="1" w:styleId="Glossaryterm">
    <w:name w:val="Glossary term"/>
    <w:rsid w:val="00921DFE"/>
    <w:rPr>
      <w:rFonts w:ascii="Arial" w:hAnsi="Arial"/>
      <w:b/>
      <w:color w:val="008000"/>
      <w:sz w:val="20"/>
      <w:u w:val="none"/>
      <w:effect w:val="none"/>
    </w:rPr>
  </w:style>
  <w:style w:type="character" w:customStyle="1" w:styleId="Glossarytext">
    <w:name w:val="Glossary text"/>
    <w:rsid w:val="00921DFE"/>
    <w:rPr>
      <w:rFonts w:ascii="Arial" w:hAnsi="Arial"/>
      <w:color w:val="808080"/>
      <w:sz w:val="20"/>
    </w:rPr>
  </w:style>
  <w:style w:type="character" w:styleId="FollowedHyperlink">
    <w:name w:val="FollowedHyperlink"/>
    <w:uiPriority w:val="99"/>
    <w:rsid w:val="00921DFE"/>
    <w:rPr>
      <w:rFonts w:cs="Times New Roman"/>
      <w:color w:val="800080"/>
      <w:u w:val="single"/>
    </w:rPr>
  </w:style>
  <w:style w:type="character" w:styleId="Hyperlink">
    <w:name w:val="Hyperlink"/>
    <w:uiPriority w:val="99"/>
    <w:rsid w:val="00921DFE"/>
    <w:rPr>
      <w:rFonts w:cs="Times New Roman"/>
      <w:color w:val="0000FF"/>
      <w:u w:val="single"/>
    </w:rPr>
  </w:style>
  <w:style w:type="paragraph" w:styleId="Header">
    <w:name w:val="header"/>
    <w:basedOn w:val="Normal"/>
    <w:link w:val="HeaderChar"/>
    <w:uiPriority w:val="99"/>
    <w:rsid w:val="00921DFE"/>
    <w:pPr>
      <w:tabs>
        <w:tab w:val="center" w:pos="4320"/>
        <w:tab w:val="right" w:pos="8640"/>
      </w:tabs>
    </w:pPr>
  </w:style>
  <w:style w:type="character" w:customStyle="1" w:styleId="HeaderChar">
    <w:name w:val="Header Char"/>
    <w:link w:val="Header"/>
    <w:uiPriority w:val="99"/>
    <w:semiHidden/>
    <w:locked/>
    <w:rPr>
      <w:rFonts w:ascii="Arial" w:hAnsi="Arial" w:cs="Times New Roman"/>
      <w:sz w:val="22"/>
      <w:szCs w:val="22"/>
    </w:rPr>
  </w:style>
  <w:style w:type="paragraph" w:styleId="Footer">
    <w:name w:val="footer"/>
    <w:basedOn w:val="Normal"/>
    <w:link w:val="FooterChar"/>
    <w:uiPriority w:val="99"/>
    <w:rsid w:val="00921DFE"/>
    <w:pPr>
      <w:tabs>
        <w:tab w:val="center" w:pos="4320"/>
        <w:tab w:val="right" w:pos="8640"/>
      </w:tabs>
    </w:pPr>
  </w:style>
  <w:style w:type="character" w:customStyle="1" w:styleId="FooterChar">
    <w:name w:val="Footer Char"/>
    <w:link w:val="Footer"/>
    <w:uiPriority w:val="99"/>
    <w:semiHidden/>
    <w:locked/>
    <w:rPr>
      <w:rFonts w:ascii="Arial" w:hAnsi="Arial" w:cs="Times New Roman"/>
      <w:sz w:val="22"/>
      <w:szCs w:val="22"/>
    </w:rPr>
  </w:style>
  <w:style w:type="paragraph" w:customStyle="1" w:styleId="StyleBodyTextBoldLeft2">
    <w:name w:val="Style Body Text + Bold Left:  2&quot;"/>
    <w:basedOn w:val="BodyText"/>
    <w:autoRedefine/>
    <w:rsid w:val="00921DFE"/>
    <w:pPr>
      <w:spacing w:after="240"/>
      <w:ind w:left="720"/>
    </w:pPr>
    <w:rPr>
      <w:b/>
      <w:bCs/>
      <w:spacing w:val="-5"/>
      <w:szCs w:val="20"/>
    </w:rPr>
  </w:style>
  <w:style w:type="paragraph" w:customStyle="1" w:styleId="StyleHeading1Left2">
    <w:name w:val="Style Heading 1 + Left:  2&quot;"/>
    <w:basedOn w:val="Heading1"/>
    <w:autoRedefine/>
    <w:rsid w:val="00921DFE"/>
    <w:pPr>
      <w:spacing w:after="120"/>
      <w:ind w:left="720"/>
    </w:pPr>
    <w:rPr>
      <w:rFonts w:ascii="Arial Black" w:hAnsi="Arial Black" w:cs="Times New Roman"/>
      <w:b w:val="0"/>
      <w:bCs w:val="0"/>
      <w:color w:val="808080"/>
      <w:spacing w:val="-25"/>
      <w:kern w:val="28"/>
      <w:szCs w:val="20"/>
    </w:rPr>
  </w:style>
  <w:style w:type="paragraph" w:customStyle="1" w:styleId="StyleChapterTitleLeft2">
    <w:name w:val="Style Chapter Title + Left:  2&quot;"/>
    <w:basedOn w:val="Normal"/>
    <w:autoRedefine/>
    <w:rsid w:val="00921DFE"/>
    <w:pPr>
      <w:keepNext/>
      <w:keepLines/>
      <w:spacing w:before="480" w:after="360" w:line="440" w:lineRule="atLeast"/>
      <w:ind w:left="720" w:right="2160"/>
    </w:pPr>
    <w:rPr>
      <w:rFonts w:ascii="Arial Black" w:hAnsi="Arial Black"/>
      <w:color w:val="808080"/>
      <w:spacing w:val="-35"/>
      <w:kern w:val="28"/>
      <w:sz w:val="44"/>
      <w:szCs w:val="20"/>
    </w:rPr>
  </w:style>
  <w:style w:type="paragraph" w:customStyle="1" w:styleId="StyleHeading1Arial10ptCustomColorRGB51102204">
    <w:name w:val="Style Heading 1 + Arial 10 pt Custom Color(RGB(51102204))"/>
    <w:basedOn w:val="Heading1"/>
    <w:rsid w:val="00921DFE"/>
    <w:pPr>
      <w:spacing w:before="60"/>
    </w:pPr>
    <w:rPr>
      <w:color w:val="3366CC"/>
      <w:sz w:val="20"/>
    </w:rPr>
  </w:style>
  <w:style w:type="table" w:styleId="TableGrid">
    <w:name w:val="Table Grid"/>
    <w:basedOn w:val="TableNormal"/>
    <w:uiPriority w:val="59"/>
    <w:rsid w:val="00921DF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ain">
    <w:name w:val="main"/>
    <w:rsid w:val="00921DFE"/>
    <w:rPr>
      <w:rFonts w:cs="Times New Roman"/>
    </w:rPr>
  </w:style>
  <w:style w:type="paragraph" w:customStyle="1" w:styleId="StyleHeading1Tahoma12pt">
    <w:name w:val="Style Heading 1 + Tahoma 12 pt"/>
    <w:basedOn w:val="Heading1"/>
    <w:rsid w:val="00921DFE"/>
    <w:pPr>
      <w:keepNext w:val="0"/>
      <w:keepLines/>
      <w:tabs>
        <w:tab w:val="left" w:pos="720"/>
      </w:tabs>
      <w:spacing w:before="120" w:after="120"/>
    </w:pPr>
    <w:rPr>
      <w:rFonts w:ascii="Tahoma" w:hAnsi="Tahoma" w:cs="Times New Roman"/>
      <w:color w:val="000080"/>
      <w:kern w:val="0"/>
      <w:sz w:val="24"/>
      <w:szCs w:val="20"/>
    </w:rPr>
  </w:style>
  <w:style w:type="paragraph" w:styleId="BodyTextIndent2">
    <w:name w:val="Body Text Indent 2"/>
    <w:basedOn w:val="Normal"/>
    <w:link w:val="BodyTextIndent2Char"/>
    <w:uiPriority w:val="99"/>
    <w:semiHidden/>
    <w:unhideWhenUsed/>
    <w:rsid w:val="00405CEA"/>
    <w:pPr>
      <w:spacing w:after="120" w:line="480" w:lineRule="auto"/>
      <w:ind w:left="360"/>
    </w:pPr>
  </w:style>
  <w:style w:type="character" w:customStyle="1" w:styleId="BodyTextIndent2Char">
    <w:name w:val="Body Text Indent 2 Char"/>
    <w:link w:val="BodyTextIndent2"/>
    <w:uiPriority w:val="99"/>
    <w:semiHidden/>
    <w:locked/>
    <w:rsid w:val="00405CEA"/>
    <w:rPr>
      <w:rFonts w:ascii="Arial" w:hAnsi="Arial" w:cs="Times New Roman"/>
      <w:sz w:val="22"/>
    </w:rPr>
  </w:style>
  <w:style w:type="paragraph" w:styleId="ListParagraph">
    <w:name w:val="List Paragraph"/>
    <w:basedOn w:val="Normal"/>
    <w:uiPriority w:val="34"/>
    <w:qFormat/>
    <w:rsid w:val="00C0623F"/>
    <w:pPr>
      <w:ind w:left="720"/>
    </w:pPr>
  </w:style>
  <w:style w:type="numbering" w:customStyle="1" w:styleId="StyleBulleted">
    <w:name w:val="Style Bullet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743402">
      <w:bodyDiv w:val="1"/>
      <w:marLeft w:val="0"/>
      <w:marRight w:val="0"/>
      <w:marTop w:val="0"/>
      <w:marBottom w:val="0"/>
      <w:divBdr>
        <w:top w:val="none" w:sz="0" w:space="0" w:color="auto"/>
        <w:left w:val="none" w:sz="0" w:space="0" w:color="auto"/>
        <w:bottom w:val="none" w:sz="0" w:space="0" w:color="auto"/>
        <w:right w:val="none" w:sz="0" w:space="0" w:color="auto"/>
      </w:divBdr>
    </w:div>
    <w:div w:id="1708213994">
      <w:bodyDiv w:val="1"/>
      <w:marLeft w:val="0"/>
      <w:marRight w:val="0"/>
      <w:marTop w:val="0"/>
      <w:marBottom w:val="0"/>
      <w:divBdr>
        <w:top w:val="none" w:sz="0" w:space="0" w:color="auto"/>
        <w:left w:val="none" w:sz="0" w:space="0" w:color="auto"/>
        <w:bottom w:val="none" w:sz="0" w:space="0" w:color="auto"/>
        <w:right w:val="none" w:sz="0" w:space="0" w:color="auto"/>
      </w:divBdr>
    </w:div>
    <w:div w:id="179741005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hermanbradley" TargetMode="External"/><Relationship Id="rId3" Type="http://schemas.openxmlformats.org/officeDocument/2006/relationships/settings" Target="settings.xml"/><Relationship Id="rId7" Type="http://schemas.openxmlformats.org/officeDocument/2006/relationships/hyperlink" Target="mailto:bherman@townis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udi\Documents\Resume%20Makeover\Templates\Resume%20Makeov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 Makeover Template.dot</Template>
  <TotalTime>295</TotalTime>
  <Pages>3</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Brad Herman</dc:creator>
  <cp:lastModifiedBy>Brad Herman</cp:lastModifiedBy>
  <cp:revision>24</cp:revision>
  <cp:lastPrinted>2018-01-10T12:08:00Z</cp:lastPrinted>
  <dcterms:created xsi:type="dcterms:W3CDTF">2017-05-23T21:52:00Z</dcterms:created>
  <dcterms:modified xsi:type="dcterms:W3CDTF">2018-01-10T15:45:00Z</dcterms:modified>
</cp:coreProperties>
</file>