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2556" w14:textId="34C22A84" w:rsidR="006C1736" w:rsidRDefault="006C1736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>
        <w:rPr>
          <w:rFonts w:ascii="Calibri" w:eastAsia="Times New Roman" w:hAnsi="Calibri" w:cs="Calibri"/>
          <w:color w:val="323130"/>
        </w:rPr>
        <w:t>ECE 49600</w:t>
      </w:r>
    </w:p>
    <w:p w14:paraId="027174D7" w14:textId="7A21D116" w:rsidR="00494C3C" w:rsidRPr="00494C3C" w:rsidRDefault="00494C3C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Name of student</w:t>
      </w:r>
      <w:r>
        <w:rPr>
          <w:rFonts w:ascii="Calibri" w:eastAsia="Times New Roman" w:hAnsi="Calibri" w:cs="Calibri"/>
          <w:color w:val="323130"/>
        </w:rPr>
        <w:t>: Ben Gottfried</w:t>
      </w:r>
    </w:p>
    <w:p w14:paraId="559C0AA3" w14:textId="1B273BCA" w:rsidR="00494C3C" w:rsidRPr="00494C3C" w:rsidRDefault="00494C3C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Name of instructor</w:t>
      </w:r>
      <w:r>
        <w:rPr>
          <w:rFonts w:ascii="Calibri" w:eastAsia="Times New Roman" w:hAnsi="Calibri" w:cs="Calibri"/>
          <w:color w:val="323130"/>
        </w:rPr>
        <w:t>: Milind Kulkarni</w:t>
      </w:r>
    </w:p>
    <w:p w14:paraId="5E50E156" w14:textId="73AF8469" w:rsidR="00494C3C" w:rsidRPr="00494C3C" w:rsidRDefault="00494C3C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Project title</w:t>
      </w:r>
      <w:r>
        <w:rPr>
          <w:rFonts w:ascii="Calibri" w:eastAsia="Times New Roman" w:hAnsi="Calibri" w:cs="Calibri"/>
          <w:color w:val="323130"/>
        </w:rPr>
        <w:t>: Optimizing Point Cloud Algorithm</w:t>
      </w:r>
    </w:p>
    <w:p w14:paraId="5FE19414" w14:textId="1896DF66" w:rsidR="00494C3C" w:rsidRPr="00494C3C" w:rsidRDefault="00494C3C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Credit hours</w:t>
      </w:r>
      <w:r>
        <w:rPr>
          <w:rFonts w:ascii="Calibri" w:eastAsia="Times New Roman" w:hAnsi="Calibri" w:cs="Calibri"/>
          <w:color w:val="323130"/>
        </w:rPr>
        <w:t>: 2</w:t>
      </w:r>
    </w:p>
    <w:p w14:paraId="6BFABC6C" w14:textId="5868F7D0" w:rsidR="00494C3C" w:rsidRPr="00494C3C" w:rsidRDefault="00494C3C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Term</w:t>
      </w:r>
      <w:r>
        <w:rPr>
          <w:rFonts w:ascii="Calibri" w:eastAsia="Times New Roman" w:hAnsi="Calibri" w:cs="Calibri"/>
          <w:color w:val="323130"/>
        </w:rPr>
        <w:t>:</w:t>
      </w:r>
      <w:r w:rsidRPr="00494C3C">
        <w:rPr>
          <w:rFonts w:ascii="Calibri" w:eastAsia="Times New Roman" w:hAnsi="Calibri" w:cs="Calibri"/>
          <w:color w:val="323130"/>
        </w:rPr>
        <w:t xml:space="preserve"> </w:t>
      </w:r>
      <w:r>
        <w:rPr>
          <w:rFonts w:ascii="Calibri" w:eastAsia="Times New Roman" w:hAnsi="Calibri" w:cs="Calibri"/>
          <w:color w:val="323130"/>
        </w:rPr>
        <w:t>Spring 2020</w:t>
      </w:r>
    </w:p>
    <w:p w14:paraId="0D1B706D" w14:textId="252F317D" w:rsidR="00494C3C" w:rsidRPr="00494C3C" w:rsidRDefault="00494C3C" w:rsidP="00494C3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Brief description of the projec</w:t>
      </w:r>
      <w:r>
        <w:rPr>
          <w:rFonts w:ascii="Calibri" w:eastAsia="Times New Roman" w:hAnsi="Calibri" w:cs="Calibri"/>
          <w:color w:val="323130"/>
        </w:rPr>
        <w:t>t: Design and implement more efficient algorithms to encode and compress 3D representations of space.</w:t>
      </w:r>
    </w:p>
    <w:p w14:paraId="4DCDFD01" w14:textId="060606FA" w:rsidR="0067378D" w:rsidRDefault="00494C3C" w:rsidP="00494C3C">
      <w:pPr>
        <w:shd w:val="clear" w:color="auto" w:fill="FFFFFF"/>
        <w:spacing w:after="100" w:line="240" w:lineRule="auto"/>
        <w:textAlignment w:val="baseline"/>
        <w:rPr>
          <w:rFonts w:ascii="Calibri" w:eastAsia="Times New Roman" w:hAnsi="Calibri" w:cs="Calibri"/>
          <w:color w:val="323130"/>
        </w:rPr>
      </w:pPr>
      <w:r w:rsidRPr="00494C3C">
        <w:rPr>
          <w:rFonts w:ascii="Calibri" w:eastAsia="Times New Roman" w:hAnsi="Calibri" w:cs="Calibri"/>
          <w:color w:val="323130"/>
        </w:rPr>
        <w:t>Brief summary of the results</w:t>
      </w:r>
      <w:r w:rsidR="006C1736">
        <w:rPr>
          <w:rFonts w:ascii="Calibri" w:eastAsia="Times New Roman" w:hAnsi="Calibri" w:cs="Calibri"/>
          <w:color w:val="323130"/>
        </w:rPr>
        <w:t>:</w:t>
      </w:r>
      <w:r w:rsidR="00D57A78">
        <w:rPr>
          <w:rFonts w:ascii="Calibri" w:eastAsia="Times New Roman" w:hAnsi="Calibri" w:cs="Calibri"/>
          <w:color w:val="323130"/>
        </w:rPr>
        <w:t xml:space="preserve"> The algorithms are proven to be correct, the serial implementation is working, but before benchmarks and experimental results can be analyzed, there are unfortunately a few more details I need to handle in the cilk and CUDA implementations, but I will finish those this summer.</w:t>
      </w:r>
    </w:p>
    <w:p w14:paraId="30465A2C" w14:textId="27503C60" w:rsidR="007A1544" w:rsidRPr="00494C3C" w:rsidRDefault="007A1544" w:rsidP="00494C3C">
      <w:pPr>
        <w:shd w:val="clear" w:color="auto" w:fill="FFFFFF"/>
        <w:spacing w:after="100" w:line="240" w:lineRule="auto"/>
        <w:textAlignment w:val="baseline"/>
        <w:rPr>
          <w:rFonts w:ascii="Calibri" w:eastAsia="Times New Roman" w:hAnsi="Calibri" w:cs="Calibri"/>
          <w:color w:val="323130"/>
        </w:rPr>
      </w:pPr>
      <w:r>
        <w:rPr>
          <w:rFonts w:ascii="Calibri" w:eastAsia="Times New Roman" w:hAnsi="Calibri" w:cs="Calibri"/>
          <w:color w:val="323130"/>
        </w:rPr>
        <w:t>All other further information is contained in the following paper:</w:t>
      </w:r>
    </w:p>
    <w:sectPr w:rsidR="007A1544" w:rsidRPr="0049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7A"/>
    <w:rsid w:val="00494C3C"/>
    <w:rsid w:val="005F717A"/>
    <w:rsid w:val="0067378D"/>
    <w:rsid w:val="006C1736"/>
    <w:rsid w:val="007A1544"/>
    <w:rsid w:val="00D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A828"/>
  <w15:chartTrackingRefBased/>
  <w15:docId w15:val="{CBA3D754-8E10-40DE-9683-A172661C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806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37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50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690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207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50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1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Gottfried</dc:creator>
  <cp:keywords/>
  <dc:description/>
  <cp:lastModifiedBy>Ben Gottfried</cp:lastModifiedBy>
  <cp:revision>5</cp:revision>
  <dcterms:created xsi:type="dcterms:W3CDTF">2020-05-04T05:03:00Z</dcterms:created>
  <dcterms:modified xsi:type="dcterms:W3CDTF">2020-05-04T05:07:00Z</dcterms:modified>
</cp:coreProperties>
</file>