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Class10:</w:t>
      </w:r>
      <w:r>
        <w:t xml:space="preserve"> </w:t>
      </w:r>
      <w:r>
        <w:t xml:space="preserve">Halloween</w:t>
      </w:r>
      <w:r>
        <w:t xml:space="preserve"> </w:t>
      </w:r>
      <w:r>
        <w:t xml:space="preserve">Candy</w:t>
      </w:r>
      <w:r>
        <w:t xml:space="preserve"> </w:t>
      </w:r>
      <w:r>
        <w:t xml:space="preserve">Mini</w:t>
      </w:r>
      <w:r>
        <w:t xml:space="preserve"> </w:t>
      </w:r>
      <w:r>
        <w:t xml:space="preserve">Project</w:t>
      </w:r>
    </w:p>
    <w:p>
      <w:pPr>
        <w:pStyle w:val="Author"/>
      </w:pPr>
      <w:r>
        <w:t xml:space="preserve">Brittney</w:t>
      </w:r>
      <w:r>
        <w:t xml:space="preserve"> </w:t>
      </w:r>
      <w:r>
        <w:t xml:space="preserve">Hayes</w:t>
      </w:r>
    </w:p>
    <w:p>
      <w:pPr>
        <w:pStyle w:val="Date"/>
      </w:pPr>
      <w:r>
        <w:t xml:space="preserve">2024-02-12</w:t>
      </w:r>
    </w:p>
    <w:bookmarkStart w:id="20" w:name="importing-candy-data"/>
    <w:p>
      <w:pPr>
        <w:pStyle w:val="Heading1"/>
      </w:pPr>
      <w:r>
        <w:t xml:space="preserve">1. Importing Candy Data</w:t>
      </w:r>
    </w:p>
    <w:p>
      <w:pPr>
        <w:pStyle w:val="SourceCode"/>
      </w:pPr>
      <w:r>
        <w:rPr>
          <w:rStyle w:val="CommentTok"/>
        </w:rPr>
        <w:t xml:space="preserve">#Import candy data</w:t>
      </w:r>
      <w:r>
        <w:br/>
      </w:r>
      <w:r>
        <w:rPr>
          <w:rStyle w:val="NormalTok"/>
        </w:rPr>
        <w:t xml:space="preserve">candy_data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"https://raw.githubusercontent.com/fivethirtyeight/data/master/candy-power-ranking/candy-data.csv"</w:t>
      </w:r>
      <w:r>
        <w:rPr>
          <w:rStyle w:val="NormalTok"/>
        </w:rPr>
        <w:t xml:space="preserve">) </w:t>
      </w:r>
      <w:r>
        <w:br/>
      </w:r>
      <w:r>
        <w:rPr>
          <w:rStyle w:val="NormalTok"/>
        </w:rPr>
        <w:t xml:space="preserve">candy_file </w:t>
      </w:r>
      <w:r>
        <w:rPr>
          <w:rStyle w:val="OtherTok"/>
        </w:rPr>
        <w:t xml:space="preserve">&lt;-</w:t>
      </w:r>
      <w:r>
        <w:rPr>
          <w:rStyle w:val="NormalTok"/>
        </w:rPr>
        <w:t xml:space="preserve"> candy_data</w:t>
      </w:r>
    </w:p>
    <w:p>
      <w:pPr>
        <w:pStyle w:val="FirstParagraph"/>
      </w:pPr>
      <w:r>
        <w:t xml:space="preserve">Q1. How many different candy types are in this dataset?</w:t>
      </w:r>
    </w:p>
    <w:p>
      <w:pPr>
        <w:pStyle w:val="SourceCode"/>
      </w:pPr>
      <w:r>
        <w:rPr>
          <w:rStyle w:val="CommentTok"/>
        </w:rPr>
        <w:t xml:space="preserve">#Find how many candy types/brands there are</w:t>
      </w:r>
      <w:r>
        <w:br/>
      </w:r>
      <w:r>
        <w:rPr>
          <w:rStyle w:val="FunctionTok"/>
        </w:rPr>
        <w:t xml:space="preserve">dim</w:t>
      </w:r>
      <w:r>
        <w:rPr>
          <w:rStyle w:val="NormalTok"/>
        </w:rPr>
        <w:t xml:space="preserve">(candy_file)</w:t>
      </w:r>
    </w:p>
    <w:p>
      <w:pPr>
        <w:pStyle w:val="SourceCode"/>
      </w:pPr>
      <w:r>
        <w:rPr>
          <w:rStyle w:val="VerbatimChar"/>
        </w:rPr>
        <w:t xml:space="preserve">## [1] 85 13</w:t>
      </w:r>
    </w:p>
    <w:p>
      <w:pPr>
        <w:pStyle w:val="SourceCode"/>
      </w:pPr>
      <w:r>
        <w:rPr>
          <w:rStyle w:val="CommentTok"/>
        </w:rPr>
        <w:t xml:space="preserve">#Count categories of candy types</w:t>
      </w:r>
      <w:r>
        <w:br/>
      </w:r>
      <w:r>
        <w:rPr>
          <w:rStyle w:val="FunctionTok"/>
        </w:rPr>
        <w:t xml:space="preserve">ncol</w:t>
      </w:r>
      <w:r>
        <w:rPr>
          <w:rStyle w:val="NormalTok"/>
        </w:rPr>
        <w:t xml:space="preserve">(candy_file[</w:t>
      </w:r>
      <w:r>
        <w:rPr>
          <w:rStyle w:val="DecValTok"/>
        </w:rPr>
        <w:t xml:space="preserve">2</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9</w:t>
      </w:r>
    </w:p>
    <w:p>
      <w:pPr>
        <w:pStyle w:val="FirstParagraph"/>
      </w:pPr>
      <w:r>
        <w:t xml:space="preserve">There are 85 brands/types of candy and 9 categories/types, I omitted a few columns that were not specifying types of candy.</w:t>
      </w:r>
    </w:p>
    <w:p>
      <w:pPr>
        <w:pStyle w:val="BodyText"/>
      </w:pPr>
      <w:r>
        <w:t xml:space="preserve">Q2. How many fruity candy types are in the dataset?</w:t>
      </w:r>
    </w:p>
    <w:p>
      <w:pPr>
        <w:pStyle w:val="SourceCode"/>
      </w:pPr>
      <w:r>
        <w:rPr>
          <w:rStyle w:val="CommentTok"/>
        </w:rPr>
        <w:t xml:space="preserve">#Find sum of fruity candy</w:t>
      </w:r>
      <w:r>
        <w:br/>
      </w:r>
      <w:r>
        <w:rPr>
          <w:rStyle w:val="FunctionTok"/>
        </w:rPr>
        <w:t xml:space="preserve">sum</w:t>
      </w:r>
      <w:r>
        <w:rPr>
          <w:rStyle w:val="NormalTok"/>
        </w:rPr>
        <w:t xml:space="preserve">(candy_file[</w:t>
      </w:r>
      <w:r>
        <w:rPr>
          <w:rStyle w:val="StringTok"/>
        </w:rPr>
        <w:t xml:space="preserve">"fruity"</w:t>
      </w:r>
      <w:r>
        <w:rPr>
          <w:rStyle w:val="NormalTok"/>
        </w:rPr>
        <w:t xml:space="preserve">])</w:t>
      </w:r>
    </w:p>
    <w:p>
      <w:pPr>
        <w:pStyle w:val="SourceCode"/>
      </w:pPr>
      <w:r>
        <w:rPr>
          <w:rStyle w:val="VerbatimChar"/>
        </w:rPr>
        <w:t xml:space="preserve">## [1] 38</w:t>
      </w:r>
    </w:p>
    <w:p>
      <w:pPr>
        <w:pStyle w:val="FirstParagraph"/>
      </w:pPr>
      <w:r>
        <w:t xml:space="preserve">There are 38 fruity candy types.</w:t>
      </w:r>
    </w:p>
    <w:bookmarkEnd w:id="20"/>
    <w:bookmarkStart w:id="21" w:name="what-is-your-favorite-candy"/>
    <w:p>
      <w:pPr>
        <w:pStyle w:val="Heading1"/>
      </w:pPr>
      <w:r>
        <w:t xml:space="preserve">2. What is your favorite candy?</w:t>
      </w:r>
    </w:p>
    <w:p>
      <w:pPr>
        <w:pStyle w:val="FirstParagraph"/>
      </w:pPr>
      <w:r>
        <w:t xml:space="preserve">Q3. What is your favorite candy in the dataset and what is it’s winpercent value?</w:t>
      </w:r>
    </w:p>
    <w:p>
      <w:pPr>
        <w:pStyle w:val="SourceCode"/>
      </w:pPr>
      <w:r>
        <w:rPr>
          <w:rStyle w:val="CommentTok"/>
        </w:rPr>
        <w:t xml:space="preserve">#Find winpercent value of Snickers</w:t>
      </w:r>
      <w:r>
        <w:br/>
      </w:r>
      <w:r>
        <w:rPr>
          <w:rStyle w:val="NormalTok"/>
        </w:rPr>
        <w:t xml:space="preserve">candy_file[</w:t>
      </w:r>
      <w:r>
        <w:rPr>
          <w:rStyle w:val="DecValTok"/>
        </w:rPr>
        <w:t xml:space="preserve">65</w:t>
      </w:r>
      <w:r>
        <w:rPr>
          <w:rStyle w:val="NormalTok"/>
        </w:rPr>
        <w:t xml:space="preserve">,]</w:t>
      </w:r>
      <w:r>
        <w:rPr>
          <w:rStyle w:val="SpecialCharTok"/>
        </w:rPr>
        <w:t xml:space="preserve">$</w:t>
      </w:r>
      <w:r>
        <w:rPr>
          <w:rStyle w:val="NormalTok"/>
        </w:rPr>
        <w:t xml:space="preserve">winpercent</w:t>
      </w:r>
    </w:p>
    <w:p>
      <w:pPr>
        <w:pStyle w:val="SourceCode"/>
      </w:pPr>
      <w:r>
        <w:rPr>
          <w:rStyle w:val="VerbatimChar"/>
        </w:rPr>
        <w:t xml:space="preserve">## [1] 76.67378</w:t>
      </w:r>
    </w:p>
    <w:p>
      <w:pPr>
        <w:pStyle w:val="FirstParagraph"/>
      </w:pPr>
      <w:r>
        <w:t xml:space="preserve">My favorite candy is Snickers and the winpercent value is 76.67378.</w:t>
      </w:r>
    </w:p>
    <w:p>
      <w:pPr>
        <w:pStyle w:val="BodyText"/>
      </w:pPr>
      <w:r>
        <w:t xml:space="preserve">Q4. What is the winpercent value for</w:t>
      </w:r>
      <w:r>
        <w:t xml:space="preserve"> </w:t>
      </w:r>
      <w:r>
        <w:t xml:space="preserve">“</w:t>
      </w:r>
      <w:r>
        <w:t xml:space="preserve">Kit Kat</w:t>
      </w:r>
      <w:r>
        <w:t xml:space="preserve">”</w:t>
      </w:r>
      <w:r>
        <w:t xml:space="preserve">?</w:t>
      </w:r>
    </w:p>
    <w:p>
      <w:pPr>
        <w:pStyle w:val="SourceCode"/>
      </w:pPr>
      <w:r>
        <w:rPr>
          <w:rStyle w:val="CommentTok"/>
        </w:rPr>
        <w:t xml:space="preserve">#Find winpercent value of Kit Kat</w:t>
      </w:r>
      <w:r>
        <w:br/>
      </w:r>
      <w:r>
        <w:rPr>
          <w:rStyle w:val="NormalTok"/>
        </w:rPr>
        <w:t xml:space="preserve">candy_file[</w:t>
      </w:r>
      <w:r>
        <w:rPr>
          <w:rStyle w:val="DecValTok"/>
        </w:rPr>
        <w:t xml:space="preserve">29</w:t>
      </w:r>
      <w:r>
        <w:rPr>
          <w:rStyle w:val="NormalTok"/>
        </w:rPr>
        <w:t xml:space="preserve">,]</w:t>
      </w:r>
      <w:r>
        <w:rPr>
          <w:rStyle w:val="SpecialCharTok"/>
        </w:rPr>
        <w:t xml:space="preserve">$</w:t>
      </w:r>
      <w:r>
        <w:rPr>
          <w:rStyle w:val="NormalTok"/>
        </w:rPr>
        <w:t xml:space="preserve">winpercent</w:t>
      </w:r>
    </w:p>
    <w:p>
      <w:pPr>
        <w:pStyle w:val="SourceCode"/>
      </w:pPr>
      <w:r>
        <w:rPr>
          <w:rStyle w:val="VerbatimChar"/>
        </w:rPr>
        <w:t xml:space="preserve">## [1] 76.7686</w:t>
      </w:r>
    </w:p>
    <w:p>
      <w:pPr>
        <w:pStyle w:val="FirstParagraph"/>
      </w:pPr>
      <w:r>
        <w:t xml:space="preserve">Q5. What is the winpercent value for</w:t>
      </w:r>
      <w:r>
        <w:t xml:space="preserve"> </w:t>
      </w:r>
      <w:r>
        <w:t xml:space="preserve">“</w:t>
      </w:r>
      <w:r>
        <w:t xml:space="preserve">Tootsie Roll Snack Bars</w:t>
      </w:r>
      <w:r>
        <w:t xml:space="preserve">”</w:t>
      </w:r>
      <w:r>
        <w:t xml:space="preserve">?</w:t>
      </w:r>
    </w:p>
    <w:p>
      <w:pPr>
        <w:pStyle w:val="SourceCode"/>
      </w:pPr>
      <w:r>
        <w:rPr>
          <w:rStyle w:val="CommentTok"/>
        </w:rPr>
        <w:t xml:space="preserve">#Calculate winpercent value of Tootsie Roll Snack Bars</w:t>
      </w:r>
      <w:r>
        <w:br/>
      </w:r>
      <w:r>
        <w:rPr>
          <w:rStyle w:val="NormalTok"/>
        </w:rPr>
        <w:t xml:space="preserve">candy_file[</w:t>
      </w:r>
      <w:r>
        <w:rPr>
          <w:rStyle w:val="DecValTok"/>
        </w:rPr>
        <w:t xml:space="preserve">78</w:t>
      </w:r>
      <w:r>
        <w:rPr>
          <w:rStyle w:val="NormalTok"/>
        </w:rPr>
        <w:t xml:space="preserve">,]</w:t>
      </w:r>
      <w:r>
        <w:rPr>
          <w:rStyle w:val="SpecialCharTok"/>
        </w:rPr>
        <w:t xml:space="preserve">$</w:t>
      </w:r>
      <w:r>
        <w:rPr>
          <w:rStyle w:val="NormalTok"/>
        </w:rPr>
        <w:t xml:space="preserve">winpercent</w:t>
      </w:r>
    </w:p>
    <w:p>
      <w:pPr>
        <w:pStyle w:val="SourceCode"/>
      </w:pPr>
      <w:r>
        <w:rPr>
          <w:rStyle w:val="VerbatimChar"/>
        </w:rPr>
        <w:t xml:space="preserve">## [1] 49.6535</w:t>
      </w:r>
    </w:p>
    <w:p>
      <w:pPr>
        <w:pStyle w:val="SourceCode"/>
      </w:pPr>
      <w:r>
        <w:rPr>
          <w:rStyle w:val="CommentTok"/>
        </w:rPr>
        <w:t xml:space="preserve">#install.packages("skimr")</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skim</w:t>
      </w:r>
      <w:r>
        <w:rPr>
          <w:rStyle w:val="NormalTok"/>
        </w:rPr>
        <w:t xml:space="preserve">(candy_file)</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candy_file</w:t>
            </w:r>
          </w:p>
        </w:tc>
      </w:tr>
      <w:tr>
        <w:tc>
          <w:tcPr/>
          <w:p>
            <w:pPr>
              <w:pStyle w:val="Compact"/>
              <w:jc w:val="left"/>
            </w:pPr>
            <w:r>
              <w:t xml:space="preserve">Number of rows</w:t>
            </w:r>
          </w:p>
        </w:tc>
        <w:tc>
          <w:tcPr/>
          <w:p>
            <w:pPr>
              <w:pStyle w:val="Compact"/>
              <w:jc w:val="left"/>
            </w:pPr>
            <w:r>
              <w:t xml:space="preserve">85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competitorname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27</w:t>
            </w:r>
          </w:p>
        </w:tc>
        <w:tc>
          <w:tcPr/>
          <w:p>
            <w:pPr>
              <w:pStyle w:val="Compact"/>
              <w:jc w:val="right"/>
            </w:pPr>
            <w:r>
              <w:t xml:space="preserve">0</w:t>
            </w:r>
          </w:p>
        </w:tc>
        <w:tc>
          <w:tcPr/>
          <w:p>
            <w:pPr>
              <w:pStyle w:val="Compact"/>
              <w:jc w:val="right"/>
            </w:pPr>
            <w:r>
              <w:t xml:space="preserve">85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512"/>
        <w:gridCol w:w="889"/>
        <w:gridCol w:w="1245"/>
        <w:gridCol w:w="533"/>
        <w:gridCol w:w="533"/>
        <w:gridCol w:w="533"/>
        <w:gridCol w:w="533"/>
        <w:gridCol w:w="533"/>
        <w:gridCol w:w="533"/>
        <w:gridCol w:w="533"/>
        <w:gridCol w:w="5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chocolate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0.44</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fruity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0.45</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caramel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peanutyalmondy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nougat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crispedricewafer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hard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0.18</w:t>
            </w:r>
          </w:p>
        </w:tc>
        <w:tc>
          <w:tcPr/>
          <w:p>
            <w:pPr>
              <w:pStyle w:val="Compact"/>
              <w:jc w:val="right"/>
            </w:pPr>
            <w:r>
              <w:t xml:space="preserve">0.38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bar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0.25</w:t>
            </w:r>
          </w:p>
        </w:tc>
        <w:tc>
          <w:tcPr/>
          <w:p>
            <w:pPr>
              <w:pStyle w:val="Compact"/>
              <w:jc w:val="right"/>
            </w:pPr>
            <w:r>
              <w:t xml:space="preserve">0.43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pluribus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sugarpercent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0.48</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0.22</w:t>
            </w:r>
          </w:p>
        </w:tc>
        <w:tc>
          <w:tcPr/>
          <w:p>
            <w:pPr>
              <w:pStyle w:val="Compact"/>
              <w:jc w:val="right"/>
            </w:pPr>
            <w:r>
              <w:t xml:space="preserve">0.47</w:t>
            </w:r>
          </w:p>
        </w:tc>
        <w:tc>
          <w:tcPr/>
          <w:p>
            <w:pPr>
              <w:pStyle w:val="Compact"/>
              <w:jc w:val="right"/>
            </w:pPr>
            <w:r>
              <w:t xml:space="preserve">0.73</w:t>
            </w:r>
          </w:p>
        </w:tc>
        <w:tc>
          <w:tcPr/>
          <w:p>
            <w:pPr>
              <w:pStyle w:val="Compact"/>
              <w:jc w:val="right"/>
            </w:pPr>
            <w:r>
              <w:t xml:space="preserve">0.99</w:t>
            </w:r>
          </w:p>
        </w:tc>
        <w:tc>
          <w:tcPr/>
          <w:p>
            <w:pPr>
              <w:pStyle w:val="Compact"/>
              <w:jc w:val="left"/>
            </w:pPr>
            <w:r>
              <w:t xml:space="preserve">▇▇▇▇▆</w:t>
            </w:r>
          </w:p>
        </w:tc>
      </w:tr>
      <w:tr>
        <w:tc>
          <w:tcPr/>
          <w:p>
            <w:pPr>
              <w:pStyle w:val="Compact"/>
              <w:jc w:val="left"/>
            </w:pPr>
            <w:r>
              <w:t xml:space="preserve">pricepercent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0.47</w:t>
            </w:r>
          </w:p>
        </w:tc>
        <w:tc>
          <w:tcPr/>
          <w:p>
            <w:pPr>
              <w:pStyle w:val="Compact"/>
              <w:jc w:val="right"/>
            </w:pPr>
            <w:r>
              <w:t xml:space="preserve">0.29</w:t>
            </w:r>
          </w:p>
        </w:tc>
        <w:tc>
          <w:tcPr/>
          <w:p>
            <w:pPr>
              <w:pStyle w:val="Compact"/>
              <w:jc w:val="right"/>
            </w:pPr>
            <w:r>
              <w:t xml:space="preserve">0.01</w:t>
            </w:r>
          </w:p>
        </w:tc>
        <w:tc>
          <w:tcPr/>
          <w:p>
            <w:pPr>
              <w:pStyle w:val="Compact"/>
              <w:jc w:val="right"/>
            </w:pPr>
            <w:r>
              <w:t xml:space="preserve">0.26</w:t>
            </w:r>
          </w:p>
        </w:tc>
        <w:tc>
          <w:tcPr/>
          <w:p>
            <w:pPr>
              <w:pStyle w:val="Compact"/>
              <w:jc w:val="right"/>
            </w:pPr>
            <w:r>
              <w:t xml:space="preserve">0.47</w:t>
            </w:r>
          </w:p>
        </w:tc>
        <w:tc>
          <w:tcPr/>
          <w:p>
            <w:pPr>
              <w:pStyle w:val="Compact"/>
              <w:jc w:val="right"/>
            </w:pPr>
            <w:r>
              <w:t xml:space="preserve">0.65</w:t>
            </w:r>
          </w:p>
        </w:tc>
        <w:tc>
          <w:tcPr/>
          <w:p>
            <w:pPr>
              <w:pStyle w:val="Compact"/>
              <w:jc w:val="right"/>
            </w:pPr>
            <w:r>
              <w:t xml:space="preserve">0.98</w:t>
            </w:r>
          </w:p>
        </w:tc>
        <w:tc>
          <w:tcPr/>
          <w:p>
            <w:pPr>
              <w:pStyle w:val="Compact"/>
              <w:jc w:val="left"/>
            </w:pPr>
            <w:r>
              <w:t xml:space="preserve">▇▇▇▇▆</w:t>
            </w:r>
          </w:p>
        </w:tc>
      </w:tr>
      <w:tr>
        <w:tc>
          <w:tcPr/>
          <w:p>
            <w:pPr>
              <w:pStyle w:val="Compact"/>
              <w:jc w:val="left"/>
            </w:pPr>
            <w:r>
              <w:t xml:space="preserve">winpercent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50.32</w:t>
            </w:r>
          </w:p>
        </w:tc>
        <w:tc>
          <w:tcPr/>
          <w:p>
            <w:pPr>
              <w:pStyle w:val="Compact"/>
              <w:jc w:val="right"/>
            </w:pPr>
            <w:r>
              <w:t xml:space="preserve">14.71</w:t>
            </w:r>
          </w:p>
        </w:tc>
        <w:tc>
          <w:tcPr/>
          <w:p>
            <w:pPr>
              <w:pStyle w:val="Compact"/>
              <w:jc w:val="right"/>
            </w:pPr>
            <w:r>
              <w:t xml:space="preserve">22.45</w:t>
            </w:r>
          </w:p>
        </w:tc>
        <w:tc>
          <w:tcPr/>
          <w:p>
            <w:pPr>
              <w:pStyle w:val="Compact"/>
              <w:jc w:val="right"/>
            </w:pPr>
            <w:r>
              <w:t xml:space="preserve">39.14</w:t>
            </w:r>
          </w:p>
        </w:tc>
        <w:tc>
          <w:tcPr/>
          <w:p>
            <w:pPr>
              <w:pStyle w:val="Compact"/>
              <w:jc w:val="right"/>
            </w:pPr>
            <w:r>
              <w:t xml:space="preserve">47.83</w:t>
            </w:r>
          </w:p>
        </w:tc>
        <w:tc>
          <w:tcPr/>
          <w:p>
            <w:pPr>
              <w:pStyle w:val="Compact"/>
              <w:jc w:val="right"/>
            </w:pPr>
            <w:r>
              <w:t xml:space="preserve">59.86</w:t>
            </w:r>
          </w:p>
        </w:tc>
        <w:tc>
          <w:tcPr/>
          <w:p>
            <w:pPr>
              <w:pStyle w:val="Compact"/>
              <w:jc w:val="right"/>
            </w:pPr>
            <w:r>
              <w:t xml:space="preserve">84.18</w:t>
            </w:r>
          </w:p>
        </w:tc>
        <w:tc>
          <w:tcPr/>
          <w:p>
            <w:pPr>
              <w:pStyle w:val="Compact"/>
              <w:jc w:val="left"/>
            </w:pPr>
            <w:r>
              <w:t xml:space="preserve">▃▇▆▅▂</w:t>
            </w:r>
          </w:p>
        </w:tc>
      </w:tr>
    </w:tbl>
    <w:p>
      <w:pPr>
        <w:pStyle w:val="BodyText"/>
      </w:pPr>
      <w:r>
        <w:t xml:space="preserve">Q6. Is there any variable/column that looks to be on a different scale to the majority of the other columns in the dataset?</w:t>
      </w:r>
    </w:p>
    <w:p>
      <w:pPr>
        <w:pStyle w:val="SourceCode"/>
      </w:pPr>
      <w:r>
        <w:rPr>
          <w:rStyle w:val="CommentTok"/>
        </w:rPr>
        <w:t xml:space="preserve">#Find variables of candy data</w:t>
      </w:r>
      <w:r>
        <w:br/>
      </w:r>
      <w:r>
        <w:rPr>
          <w:rStyle w:val="FunctionTok"/>
        </w:rPr>
        <w:t xml:space="preserve">library</w:t>
      </w:r>
      <w:r>
        <w:rPr>
          <w:rStyle w:val="NormalTok"/>
        </w:rPr>
        <w:t xml:space="preserve">(skimr)</w:t>
      </w:r>
      <w:r>
        <w:br/>
      </w:r>
      <w:r>
        <w:rPr>
          <w:rStyle w:val="FunctionTok"/>
        </w:rPr>
        <w:t xml:space="preserve">skim</w:t>
      </w:r>
      <w:r>
        <w:rPr>
          <w:rStyle w:val="NormalTok"/>
        </w:rPr>
        <w:t xml:space="preserve">(candy_file)</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candy_file</w:t>
            </w:r>
          </w:p>
        </w:tc>
      </w:tr>
      <w:tr>
        <w:tc>
          <w:tcPr/>
          <w:p>
            <w:pPr>
              <w:pStyle w:val="Compact"/>
              <w:jc w:val="left"/>
            </w:pPr>
            <w:r>
              <w:t xml:space="preserve">Number of rows</w:t>
            </w:r>
          </w:p>
        </w:tc>
        <w:tc>
          <w:tcPr/>
          <w:p>
            <w:pPr>
              <w:pStyle w:val="Compact"/>
              <w:jc w:val="left"/>
            </w:pPr>
            <w:r>
              <w:t xml:space="preserve">85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competitorname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27</w:t>
            </w:r>
          </w:p>
        </w:tc>
        <w:tc>
          <w:tcPr/>
          <w:p>
            <w:pPr>
              <w:pStyle w:val="Compact"/>
              <w:jc w:val="right"/>
            </w:pPr>
            <w:r>
              <w:t xml:space="preserve">0</w:t>
            </w:r>
          </w:p>
        </w:tc>
        <w:tc>
          <w:tcPr/>
          <w:p>
            <w:pPr>
              <w:pStyle w:val="Compact"/>
              <w:jc w:val="right"/>
            </w:pPr>
            <w:r>
              <w:t xml:space="preserve">85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512"/>
        <w:gridCol w:w="889"/>
        <w:gridCol w:w="1245"/>
        <w:gridCol w:w="533"/>
        <w:gridCol w:w="533"/>
        <w:gridCol w:w="533"/>
        <w:gridCol w:w="533"/>
        <w:gridCol w:w="533"/>
        <w:gridCol w:w="533"/>
        <w:gridCol w:w="533"/>
        <w:gridCol w:w="5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chocolate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0.44</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fruity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0.45</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caramel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peanutyalmondy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nougat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crispedricewafer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hard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0.18</w:t>
            </w:r>
          </w:p>
        </w:tc>
        <w:tc>
          <w:tcPr/>
          <w:p>
            <w:pPr>
              <w:pStyle w:val="Compact"/>
              <w:jc w:val="right"/>
            </w:pPr>
            <w:r>
              <w:t xml:space="preserve">0.38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bar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0.25</w:t>
            </w:r>
          </w:p>
        </w:tc>
        <w:tc>
          <w:tcPr/>
          <w:p>
            <w:pPr>
              <w:pStyle w:val="Compact"/>
              <w:jc w:val="right"/>
            </w:pPr>
            <w:r>
              <w:t xml:space="preserve">0.43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pluribus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0.52</w:t>
            </w:r>
          </w:p>
        </w:tc>
        <w:tc>
          <w:tcPr/>
          <w:p>
            <w:pPr>
              <w:pStyle w:val="Compact"/>
              <w:jc w:val="right"/>
            </w:pPr>
            <w:r>
              <w:t xml:space="preserve">0.50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r>
        <w:tc>
          <w:tcPr/>
          <w:p>
            <w:pPr>
              <w:pStyle w:val="Compact"/>
              <w:jc w:val="left"/>
            </w:pPr>
            <w:r>
              <w:t xml:space="preserve">sugarpercent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0.48</w:t>
            </w:r>
          </w:p>
        </w:tc>
        <w:tc>
          <w:tcPr/>
          <w:p>
            <w:pPr>
              <w:pStyle w:val="Compact"/>
              <w:jc w:val="right"/>
            </w:pPr>
            <w:r>
              <w:t xml:space="preserve">0.28</w:t>
            </w:r>
          </w:p>
        </w:tc>
        <w:tc>
          <w:tcPr/>
          <w:p>
            <w:pPr>
              <w:pStyle w:val="Compact"/>
              <w:jc w:val="right"/>
            </w:pPr>
            <w:r>
              <w:t xml:space="preserve">0.01</w:t>
            </w:r>
          </w:p>
        </w:tc>
        <w:tc>
          <w:tcPr/>
          <w:p>
            <w:pPr>
              <w:pStyle w:val="Compact"/>
              <w:jc w:val="right"/>
            </w:pPr>
            <w:r>
              <w:t xml:space="preserve">0.22</w:t>
            </w:r>
          </w:p>
        </w:tc>
        <w:tc>
          <w:tcPr/>
          <w:p>
            <w:pPr>
              <w:pStyle w:val="Compact"/>
              <w:jc w:val="right"/>
            </w:pPr>
            <w:r>
              <w:t xml:space="preserve">0.47</w:t>
            </w:r>
          </w:p>
        </w:tc>
        <w:tc>
          <w:tcPr/>
          <w:p>
            <w:pPr>
              <w:pStyle w:val="Compact"/>
              <w:jc w:val="right"/>
            </w:pPr>
            <w:r>
              <w:t xml:space="preserve">0.73</w:t>
            </w:r>
          </w:p>
        </w:tc>
        <w:tc>
          <w:tcPr/>
          <w:p>
            <w:pPr>
              <w:pStyle w:val="Compact"/>
              <w:jc w:val="right"/>
            </w:pPr>
            <w:r>
              <w:t xml:space="preserve">0.99</w:t>
            </w:r>
          </w:p>
        </w:tc>
        <w:tc>
          <w:tcPr/>
          <w:p>
            <w:pPr>
              <w:pStyle w:val="Compact"/>
              <w:jc w:val="left"/>
            </w:pPr>
            <w:r>
              <w:t xml:space="preserve">▇▇▇▇▆</w:t>
            </w:r>
          </w:p>
        </w:tc>
      </w:tr>
      <w:tr>
        <w:tc>
          <w:tcPr/>
          <w:p>
            <w:pPr>
              <w:pStyle w:val="Compact"/>
              <w:jc w:val="left"/>
            </w:pPr>
            <w:r>
              <w:t xml:space="preserve">pricepercent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0.47</w:t>
            </w:r>
          </w:p>
        </w:tc>
        <w:tc>
          <w:tcPr/>
          <w:p>
            <w:pPr>
              <w:pStyle w:val="Compact"/>
              <w:jc w:val="right"/>
            </w:pPr>
            <w:r>
              <w:t xml:space="preserve">0.29</w:t>
            </w:r>
          </w:p>
        </w:tc>
        <w:tc>
          <w:tcPr/>
          <w:p>
            <w:pPr>
              <w:pStyle w:val="Compact"/>
              <w:jc w:val="right"/>
            </w:pPr>
            <w:r>
              <w:t xml:space="preserve">0.01</w:t>
            </w:r>
          </w:p>
        </w:tc>
        <w:tc>
          <w:tcPr/>
          <w:p>
            <w:pPr>
              <w:pStyle w:val="Compact"/>
              <w:jc w:val="right"/>
            </w:pPr>
            <w:r>
              <w:t xml:space="preserve">0.26</w:t>
            </w:r>
          </w:p>
        </w:tc>
        <w:tc>
          <w:tcPr/>
          <w:p>
            <w:pPr>
              <w:pStyle w:val="Compact"/>
              <w:jc w:val="right"/>
            </w:pPr>
            <w:r>
              <w:t xml:space="preserve">0.47</w:t>
            </w:r>
          </w:p>
        </w:tc>
        <w:tc>
          <w:tcPr/>
          <w:p>
            <w:pPr>
              <w:pStyle w:val="Compact"/>
              <w:jc w:val="right"/>
            </w:pPr>
            <w:r>
              <w:t xml:space="preserve">0.65</w:t>
            </w:r>
          </w:p>
        </w:tc>
        <w:tc>
          <w:tcPr/>
          <w:p>
            <w:pPr>
              <w:pStyle w:val="Compact"/>
              <w:jc w:val="right"/>
            </w:pPr>
            <w:r>
              <w:t xml:space="preserve">0.98</w:t>
            </w:r>
          </w:p>
        </w:tc>
        <w:tc>
          <w:tcPr/>
          <w:p>
            <w:pPr>
              <w:pStyle w:val="Compact"/>
              <w:jc w:val="left"/>
            </w:pPr>
            <w:r>
              <w:t xml:space="preserve">▇▇▇▇▆</w:t>
            </w:r>
          </w:p>
        </w:tc>
      </w:tr>
      <w:tr>
        <w:tc>
          <w:tcPr/>
          <w:p>
            <w:pPr>
              <w:pStyle w:val="Compact"/>
              <w:jc w:val="left"/>
            </w:pPr>
            <w:r>
              <w:t xml:space="preserve">winpercent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50.32</w:t>
            </w:r>
          </w:p>
        </w:tc>
        <w:tc>
          <w:tcPr/>
          <w:p>
            <w:pPr>
              <w:pStyle w:val="Compact"/>
              <w:jc w:val="right"/>
            </w:pPr>
            <w:r>
              <w:t xml:space="preserve">14.71</w:t>
            </w:r>
          </w:p>
        </w:tc>
        <w:tc>
          <w:tcPr/>
          <w:p>
            <w:pPr>
              <w:pStyle w:val="Compact"/>
              <w:jc w:val="right"/>
            </w:pPr>
            <w:r>
              <w:t xml:space="preserve">22.45</w:t>
            </w:r>
          </w:p>
        </w:tc>
        <w:tc>
          <w:tcPr/>
          <w:p>
            <w:pPr>
              <w:pStyle w:val="Compact"/>
              <w:jc w:val="right"/>
            </w:pPr>
            <w:r>
              <w:t xml:space="preserve">39.14</w:t>
            </w:r>
          </w:p>
        </w:tc>
        <w:tc>
          <w:tcPr/>
          <w:p>
            <w:pPr>
              <w:pStyle w:val="Compact"/>
              <w:jc w:val="right"/>
            </w:pPr>
            <w:r>
              <w:t xml:space="preserve">47.83</w:t>
            </w:r>
          </w:p>
        </w:tc>
        <w:tc>
          <w:tcPr/>
          <w:p>
            <w:pPr>
              <w:pStyle w:val="Compact"/>
              <w:jc w:val="right"/>
            </w:pPr>
            <w:r>
              <w:t xml:space="preserve">59.86</w:t>
            </w:r>
          </w:p>
        </w:tc>
        <w:tc>
          <w:tcPr/>
          <w:p>
            <w:pPr>
              <w:pStyle w:val="Compact"/>
              <w:jc w:val="right"/>
            </w:pPr>
            <w:r>
              <w:t xml:space="preserve">84.18</w:t>
            </w:r>
          </w:p>
        </w:tc>
        <w:tc>
          <w:tcPr/>
          <w:p>
            <w:pPr>
              <w:pStyle w:val="Compact"/>
              <w:jc w:val="left"/>
            </w:pPr>
            <w:r>
              <w:t xml:space="preserve">▃▇▆▅▂</w:t>
            </w:r>
          </w:p>
        </w:tc>
      </w:tr>
    </w:tbl>
    <w:p>
      <w:pPr>
        <w:pStyle w:val="BodyText"/>
      </w:pPr>
      <w:r>
        <w:t xml:space="preserve">Sugarpercent, pricepercent, and winpercent appear different.</w:t>
      </w:r>
    </w:p>
    <w:p>
      <w:pPr>
        <w:pStyle w:val="BodyText"/>
      </w:pPr>
      <w:r>
        <w:t xml:space="preserve">Q7. What do you think a zero and one represent for the candy$chocolate column?</w:t>
      </w:r>
    </w:p>
    <w:p>
      <w:pPr>
        <w:pStyle w:val="SourceCode"/>
      </w:pPr>
      <w:r>
        <w:rPr>
          <w:rStyle w:val="CommentTok"/>
        </w:rPr>
        <w:t xml:space="preserve">#View how many 0s and 1s chocolate has</w:t>
      </w:r>
      <w:r>
        <w:br/>
      </w:r>
      <w:r>
        <w:rPr>
          <w:rStyle w:val="FunctionTok"/>
        </w:rPr>
        <w:t xml:space="preserve">table</w:t>
      </w:r>
      <w:r>
        <w:rPr>
          <w:rStyle w:val="NormalTok"/>
        </w:rPr>
        <w:t xml:space="preserve">(candy_file</w:t>
      </w:r>
      <w:r>
        <w:rPr>
          <w:rStyle w:val="SpecialCharTok"/>
        </w:rPr>
        <w:t xml:space="preserve">$</w:t>
      </w:r>
      <w:r>
        <w:rPr>
          <w:rStyle w:val="NormalTok"/>
        </w:rPr>
        <w:t xml:space="preserve">chocolate)</w:t>
      </w:r>
    </w:p>
    <w:p>
      <w:pPr>
        <w:pStyle w:val="SourceCode"/>
      </w:pPr>
      <w:r>
        <w:rPr>
          <w:rStyle w:val="VerbatimChar"/>
        </w:rPr>
        <w:t xml:space="preserve">## </w:t>
      </w:r>
      <w:r>
        <w:br/>
      </w:r>
      <w:r>
        <w:rPr>
          <w:rStyle w:val="VerbatimChar"/>
        </w:rPr>
        <w:t xml:space="preserve">##  0  1 </w:t>
      </w:r>
      <w:r>
        <w:br/>
      </w:r>
      <w:r>
        <w:rPr>
          <w:rStyle w:val="VerbatimChar"/>
        </w:rPr>
        <w:t xml:space="preserve">## 48 37</w:t>
      </w:r>
    </w:p>
    <w:p>
      <w:pPr>
        <w:pStyle w:val="FirstParagraph"/>
      </w:pPr>
      <w:r>
        <w:t xml:space="preserve">The 0 and 1 confirm if the candy type falls into this candy, 0 means it does not/false and 1 means it does/true. So 0 is not chocolate and 1 is chocolate.</w:t>
      </w:r>
    </w:p>
    <w:bookmarkEnd w:id="21"/>
    <w:bookmarkStart w:id="34" w:name="overall-candy-rankings"/>
    <w:p>
      <w:pPr>
        <w:pStyle w:val="Heading1"/>
      </w:pPr>
      <w:r>
        <w:t xml:space="preserve">3. Overall Candy Rankings</w:t>
      </w:r>
    </w:p>
    <w:p>
      <w:pPr>
        <w:pStyle w:val="FirstParagraph"/>
      </w:pPr>
      <w:r>
        <w:t xml:space="preserve">Q8. Plot a histogram of winpercent values</w:t>
      </w:r>
    </w:p>
    <w:p>
      <w:pPr>
        <w:pStyle w:val="SourceCode"/>
      </w:pPr>
      <w:r>
        <w:rPr>
          <w:rStyle w:val="CommentTok"/>
        </w:rPr>
        <w:t xml:space="preserve">#Plot histogram of winpercent values</w:t>
      </w:r>
      <w:r>
        <w:br/>
      </w:r>
      <w:r>
        <w:rPr>
          <w:rStyle w:val="FunctionTok"/>
        </w:rPr>
        <w:t xml:space="preserve">hist</w:t>
      </w:r>
      <w:r>
        <w:rPr>
          <w:rStyle w:val="NormalTok"/>
        </w:rPr>
        <w:t xml:space="preserve">(candy_data</w:t>
      </w:r>
      <w:r>
        <w:rPr>
          <w:rStyle w:val="SpecialCharTok"/>
        </w:rPr>
        <w:t xml:space="preserve">$</w:t>
      </w:r>
      <w:r>
        <w:rPr>
          <w:rStyle w:val="NormalTok"/>
        </w:rPr>
        <w:t xml:space="preserve">winpercent, </w:t>
      </w:r>
      <w:r>
        <w:br/>
      </w:r>
      <w:r>
        <w:rPr>
          <w:rStyle w:val="NormalTok"/>
        </w:rPr>
        <w:t xml:space="preserve">     </w:t>
      </w:r>
      <w:r>
        <w:rPr>
          <w:rStyle w:val="AttributeTok"/>
        </w:rPr>
        <w:t xml:space="preserve">main =</w:t>
      </w:r>
      <w:r>
        <w:rPr>
          <w:rStyle w:val="NormalTok"/>
        </w:rPr>
        <w:t xml:space="preserve"> </w:t>
      </w:r>
      <w:r>
        <w:rPr>
          <w:rStyle w:val="StringTok"/>
        </w:rPr>
        <w:t xml:space="preserve">"Histogram of Winpercent Values"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"Winpercent"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10_files/figure-docx/unnamed-chunk-1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Q9. Is the distribution of winpercent values symmetrical?</w:t>
      </w:r>
      <w:r>
        <w:t xml:space="preserve"> </w:t>
      </w:r>
      <w:r>
        <w:t xml:space="preserve">Based on the appearance of the histogram, no.</w:t>
      </w:r>
    </w:p>
    <w:p>
      <w:pPr>
        <w:pStyle w:val="BodyText"/>
      </w:pPr>
      <w:r>
        <w:t xml:space="preserve">Q10. Is the center of the distribution above or below 50%?</w:t>
      </w:r>
    </w:p>
    <w:p>
      <w:pPr>
        <w:pStyle w:val="SourceCode"/>
      </w:pPr>
      <w:r>
        <w:rPr>
          <w:rStyle w:val="CommentTok"/>
        </w:rPr>
        <w:t xml:space="preserve">#Find center of distribution</w:t>
      </w:r>
      <w:r>
        <w:br/>
      </w:r>
      <w:r>
        <w:rPr>
          <w:rStyle w:val="FunctionTok"/>
        </w:rPr>
        <w:t xml:space="preserve">mean</w:t>
      </w:r>
      <w:r>
        <w:rPr>
          <w:rStyle w:val="NormalTok"/>
        </w:rPr>
        <w:t xml:space="preserve">(candy_file</w:t>
      </w:r>
      <w:r>
        <w:rPr>
          <w:rStyle w:val="SpecialCharTok"/>
        </w:rPr>
        <w:t xml:space="preserve">$</w:t>
      </w:r>
      <w:r>
        <w:rPr>
          <w:rStyle w:val="NormalTok"/>
        </w:rPr>
        <w:t xml:space="preserve">winpercent)</w:t>
      </w:r>
    </w:p>
    <w:p>
      <w:pPr>
        <w:pStyle w:val="SourceCode"/>
      </w:pPr>
      <w:r>
        <w:rPr>
          <w:rStyle w:val="VerbatimChar"/>
        </w:rPr>
        <w:t xml:space="preserve">## [1] 50.31676</w:t>
      </w:r>
    </w:p>
    <w:p>
      <w:pPr>
        <w:pStyle w:val="SourceCode"/>
      </w:pPr>
      <w:r>
        <w:rPr>
          <w:rStyle w:val="FunctionTok"/>
        </w:rPr>
        <w:t xml:space="preserve">median</w:t>
      </w:r>
      <w:r>
        <w:rPr>
          <w:rStyle w:val="NormalTok"/>
        </w:rPr>
        <w:t xml:space="preserve">(candy_file</w:t>
      </w:r>
      <w:r>
        <w:rPr>
          <w:rStyle w:val="SpecialCharTok"/>
        </w:rPr>
        <w:t xml:space="preserve">$</w:t>
      </w:r>
      <w:r>
        <w:rPr>
          <w:rStyle w:val="NormalTok"/>
        </w:rPr>
        <w:t xml:space="preserve">winpercent)</w:t>
      </w:r>
    </w:p>
    <w:p>
      <w:pPr>
        <w:pStyle w:val="SourceCode"/>
      </w:pPr>
      <w:r>
        <w:rPr>
          <w:rStyle w:val="VerbatimChar"/>
        </w:rPr>
        <w:t xml:space="preserve">## [1] 47.82975</w:t>
      </w:r>
    </w:p>
    <w:p>
      <w:pPr>
        <w:pStyle w:val="FirstParagraph"/>
      </w:pPr>
      <w:r>
        <w:t xml:space="preserve">Based on the mean, it’s above 50% but by very little. Based on the median, it’s below 50% again by little. Based on the histogram it appears below 50%. So I would say below 50%.</w:t>
      </w:r>
    </w:p>
    <w:p>
      <w:pPr>
        <w:pStyle w:val="BodyText"/>
      </w:pPr>
      <w:r>
        <w:t xml:space="preserve">Q11. On average is chocolate candy higher or lower ranked than fruit candy?</w:t>
      </w:r>
    </w:p>
    <w:p>
      <w:pPr>
        <w:pStyle w:val="SourceCode"/>
      </w:pPr>
      <w:r>
        <w:rPr>
          <w:rStyle w:val="CommentTok"/>
        </w:rPr>
        <w:t xml:space="preserve">#Find average of chocolate candy ranking</w:t>
      </w:r>
      <w:r>
        <w:br/>
      </w:r>
      <w:r>
        <w:rPr>
          <w:rStyle w:val="NormalTok"/>
        </w:rPr>
        <w:t xml:space="preserve">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chocolate)]</w:t>
      </w:r>
    </w:p>
    <w:p>
      <w:pPr>
        <w:pStyle w:val="SourceCode"/>
      </w:pPr>
      <w:r>
        <w:rPr>
          <w:rStyle w:val="VerbatimChar"/>
        </w:rPr>
        <w:t xml:space="preserve">##  [1] 66.97173 67.60294 50.34755 56.91455 38.97504 55.37545 62.28448 56.49050</w:t>
      </w:r>
      <w:r>
        <w:br/>
      </w:r>
      <w:r>
        <w:rPr>
          <w:rStyle w:val="VerbatimChar"/>
        </w:rPr>
        <w:t xml:space="preserve">##  [9] 59.23612 57.21925 76.76860 71.46505 66.57458 55.06407 73.09956 60.80070</w:t>
      </w:r>
      <w:r>
        <w:br/>
      </w:r>
      <w:r>
        <w:rPr>
          <w:rStyle w:val="VerbatimChar"/>
        </w:rPr>
        <w:t xml:space="preserve">## [17] 64.35334 47.82975 54.52645 70.73564 66.47068 69.48379 81.86626 84.18029</w:t>
      </w:r>
      <w:r>
        <w:br/>
      </w:r>
      <w:r>
        <w:rPr>
          <w:rStyle w:val="VerbatimChar"/>
        </w:rPr>
        <w:t xml:space="preserve">## [25] 73.43499 72.88790 65.71629 34.72200 37.88719 76.67378 59.52925 48.98265</w:t>
      </w:r>
      <w:r>
        <w:br/>
      </w:r>
      <w:r>
        <w:rPr>
          <w:rStyle w:val="VerbatimChar"/>
        </w:rPr>
        <w:t xml:space="preserve">## [33] 43.06890 45.73675 49.65350 81.64291 49.52411</w:t>
      </w:r>
    </w:p>
    <w:p>
      <w:pPr>
        <w:pStyle w:val="SourceCode"/>
      </w:pPr>
      <w:r>
        <w:rPr>
          <w:rStyle w:val="FunctionTok"/>
        </w:rPr>
        <w:t xml:space="preserve">mean</w:t>
      </w:r>
      <w:r>
        <w:rPr>
          <w:rStyle w:val="NormalTok"/>
        </w:rPr>
        <w:t xml:space="preserve">(candy_file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chocolate)])</w:t>
      </w:r>
    </w:p>
    <w:p>
      <w:pPr>
        <w:pStyle w:val="SourceCode"/>
      </w:pPr>
      <w:r>
        <w:rPr>
          <w:rStyle w:val="VerbatimChar"/>
        </w:rPr>
        <w:t xml:space="preserve">## [1] 60.92153</w:t>
      </w:r>
    </w:p>
    <w:p>
      <w:pPr>
        <w:pStyle w:val="SourceCode"/>
      </w:pPr>
      <w:r>
        <w:rPr>
          <w:rStyle w:val="CommentTok"/>
        </w:rPr>
        <w:t xml:space="preserve">#Find average of fruity candy ranking</w:t>
      </w:r>
      <w:r>
        <w:br/>
      </w:r>
      <w:r>
        <w:rPr>
          <w:rStyle w:val="NormalTok"/>
        </w:rPr>
        <w:t xml:space="preserve">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fruity)]</w:t>
      </w:r>
    </w:p>
    <w:p>
      <w:pPr>
        <w:pStyle w:val="SourceCode"/>
      </w:pPr>
      <w:r>
        <w:rPr>
          <w:rStyle w:val="VerbatimChar"/>
        </w:rPr>
        <w:t xml:space="preserve">##  [1] 52.34146 34.51768 36.01763 24.52499 42.27208 39.46056 43.08892 39.18550</w:t>
      </w:r>
      <w:r>
        <w:br/>
      </w:r>
      <w:r>
        <w:rPr>
          <w:rStyle w:val="VerbatimChar"/>
        </w:rPr>
        <w:t xml:space="preserve">##  [9] 46.78335 57.11974 51.41243 42.17877 28.12744 41.38956 39.14106 52.91139</w:t>
      </w:r>
      <w:r>
        <w:br/>
      </w:r>
      <w:r>
        <w:rPr>
          <w:rStyle w:val="VerbatimChar"/>
        </w:rPr>
        <w:t xml:space="preserve">## [17] 46.41172 55.35405 22.44534 39.44680 41.26551 37.34852 35.29076 42.84914</w:t>
      </w:r>
      <w:r>
        <w:br/>
      </w:r>
      <w:r>
        <w:rPr>
          <w:rStyle w:val="VerbatimChar"/>
        </w:rPr>
        <w:t xml:space="preserve">## [25] 63.08514 55.10370 45.99583 59.86400 52.82595 67.03763 34.57899 27.30386</w:t>
      </w:r>
      <w:r>
        <w:br/>
      </w:r>
      <w:r>
        <w:rPr>
          <w:rStyle w:val="VerbatimChar"/>
        </w:rPr>
        <w:t xml:space="preserve">## [33] 54.86111 48.98265 47.17323 45.46628 39.01190 44.37552</w:t>
      </w:r>
    </w:p>
    <w:p>
      <w:pPr>
        <w:pStyle w:val="SourceCode"/>
      </w:pPr>
      <w:r>
        <w:rPr>
          <w:rStyle w:val="FunctionTok"/>
        </w:rPr>
        <w:t xml:space="preserve">mean</w:t>
      </w:r>
      <w:r>
        <w:rPr>
          <w:rStyle w:val="NormalTok"/>
        </w:rPr>
        <w:t xml:space="preserve">(candy_file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fruity)])</w:t>
      </w:r>
    </w:p>
    <w:p>
      <w:pPr>
        <w:pStyle w:val="SourceCode"/>
      </w:pPr>
      <w:r>
        <w:rPr>
          <w:rStyle w:val="VerbatimChar"/>
        </w:rPr>
        <w:t xml:space="preserve">## [1] 44.11974</w:t>
      </w:r>
    </w:p>
    <w:p>
      <w:pPr>
        <w:pStyle w:val="FirstParagraph"/>
      </w:pPr>
      <w:r>
        <w:t xml:space="preserve">Chocolate candy is ranked higher than fruity candy on average.</w:t>
      </w:r>
    </w:p>
    <w:p>
      <w:pPr>
        <w:pStyle w:val="BodyText"/>
      </w:pPr>
      <w:r>
        <w:t xml:space="preserve">Q12. Is this difference statistically significant?</w:t>
      </w:r>
    </w:p>
    <w:p>
      <w:pPr>
        <w:pStyle w:val="SourceCode"/>
      </w:pPr>
      <w:r>
        <w:rPr>
          <w:rStyle w:val="CommentTok"/>
        </w:rPr>
        <w:t xml:space="preserve">#Perform t-test of chocolate and fruity candy</w:t>
      </w:r>
      <w:r>
        <w:br/>
      </w:r>
      <w:r>
        <w:rPr>
          <w:rStyle w:val="NormalTok"/>
        </w:rPr>
        <w:t xml:space="preserve">chocolate </w:t>
      </w:r>
      <w:r>
        <w:rPr>
          <w:rStyle w:val="OtherTok"/>
        </w:rPr>
        <w:t xml:space="preserve">&lt;-</w:t>
      </w:r>
      <w:r>
        <w:rPr>
          <w:rStyle w:val="NormalTok"/>
        </w:rPr>
        <w:t xml:space="preserve"> 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chocolate)]</w:t>
      </w:r>
      <w:r>
        <w:br/>
      </w:r>
      <w:r>
        <w:rPr>
          <w:rStyle w:val="NormalTok"/>
        </w:rPr>
        <w:t xml:space="preserve">fruit </w:t>
      </w:r>
      <w:r>
        <w:rPr>
          <w:rStyle w:val="OtherTok"/>
        </w:rPr>
        <w:t xml:space="preserve">&lt;-</w:t>
      </w:r>
      <w:r>
        <w:rPr>
          <w:rStyle w:val="NormalTok"/>
        </w:rPr>
        <w:t xml:space="preserve"> candy_file</w:t>
      </w:r>
      <w:r>
        <w:rPr>
          <w:rStyle w:val="SpecialCharTok"/>
        </w:rPr>
        <w:t xml:space="preserve">$</w:t>
      </w:r>
      <w:r>
        <w:rPr>
          <w:rStyle w:val="NormalTok"/>
        </w:rPr>
        <w:t xml:space="preserve">winpercent[</w:t>
      </w:r>
      <w:r>
        <w:rPr>
          <w:rStyle w:val="FunctionTok"/>
        </w:rPr>
        <w:t xml:space="preserve">as.logical</w:t>
      </w:r>
      <w:r>
        <w:rPr>
          <w:rStyle w:val="NormalTok"/>
        </w:rPr>
        <w:t xml:space="preserve">(candy_file</w:t>
      </w:r>
      <w:r>
        <w:rPr>
          <w:rStyle w:val="SpecialCharTok"/>
        </w:rPr>
        <w:t xml:space="preserve">$</w:t>
      </w:r>
      <w:r>
        <w:rPr>
          <w:rStyle w:val="NormalTok"/>
        </w:rPr>
        <w:t xml:space="preserve">fruity)]</w:t>
      </w:r>
      <w:r>
        <w:br/>
      </w:r>
      <w:r>
        <w:br/>
      </w:r>
      <w:r>
        <w:rPr>
          <w:rStyle w:val="FunctionTok"/>
        </w:rPr>
        <w:t xml:space="preserve">t.test</w:t>
      </w:r>
      <w:r>
        <w:rPr>
          <w:rStyle w:val="NormalTok"/>
        </w:rPr>
        <w:t xml:space="preserve">(chocolate,fruit)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chocolate and fruit</w:t>
      </w:r>
      <w:r>
        <w:br/>
      </w:r>
      <w:r>
        <w:rPr>
          <w:rStyle w:val="VerbatimChar"/>
        </w:rPr>
        <w:t xml:space="preserve">## t = 6.2582, df = 68.882, p-value = 2.871e-08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11.44563 22.15795</w:t>
      </w:r>
      <w:r>
        <w:br/>
      </w:r>
      <w:r>
        <w:rPr>
          <w:rStyle w:val="VerbatimChar"/>
        </w:rPr>
        <w:t xml:space="preserve">## sample estimates:</w:t>
      </w:r>
      <w:r>
        <w:br/>
      </w:r>
      <w:r>
        <w:rPr>
          <w:rStyle w:val="VerbatimChar"/>
        </w:rPr>
        <w:t xml:space="preserve">## mean of x mean of y </w:t>
      </w:r>
      <w:r>
        <w:br/>
      </w:r>
      <w:r>
        <w:rPr>
          <w:rStyle w:val="VerbatimChar"/>
        </w:rPr>
        <w:t xml:space="preserve">##  60.92153  44.11974</w:t>
      </w:r>
    </w:p>
    <w:p>
      <w:pPr>
        <w:pStyle w:val="FirstParagraph"/>
      </w:pPr>
      <w:r>
        <w:t xml:space="preserve">Since the p-value is less than 0.05, yes the difference is statistically significant.</w:t>
      </w:r>
    </w:p>
    <w:p>
      <w:pPr>
        <w:pStyle w:val="BodyText"/>
      </w:pPr>
      <w:r>
        <w:t xml:space="preserve">Q13. What are the five least liked candy types in this set?</w:t>
      </w:r>
    </w:p>
    <w:p>
      <w:pPr>
        <w:pStyle w:val="SourceCode"/>
      </w:pPr>
      <w:r>
        <w:rPr>
          <w:rStyle w:val="CommentTok"/>
        </w:rPr>
        <w:t xml:space="preserve">#Order candy types by least popular where n = 5</w:t>
      </w:r>
      <w:r>
        <w:br/>
      </w:r>
      <w:r>
        <w:rPr>
          <w:rStyle w:val="FunctionTok"/>
        </w:rPr>
        <w:t xml:space="preserve">head</w:t>
      </w:r>
      <w:r>
        <w:rPr>
          <w:rStyle w:val="NormalTok"/>
        </w:rPr>
        <w:t xml:space="preserve">(candy_file[</w:t>
      </w:r>
      <w:r>
        <w:rPr>
          <w:rStyle w:val="FunctionTok"/>
        </w:rPr>
        <w:t xml:space="preserve">order</w:t>
      </w:r>
      <w:r>
        <w:rPr>
          <w:rStyle w:val="NormalTok"/>
        </w:rPr>
        <w:t xml:space="preserve">(candy_file</w:t>
      </w:r>
      <w:r>
        <w:rPr>
          <w:rStyle w:val="SpecialCharTok"/>
        </w:rPr>
        <w:t xml:space="preserve">$</w:t>
      </w:r>
      <w:r>
        <w:rPr>
          <w:rStyle w:val="NormalTok"/>
        </w:rPr>
        <w:t xml:space="preserve">winpercent),],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competitorname chocolate fruity caramel peanutyalmondy nougat</w:t>
      </w:r>
      <w:r>
        <w:br/>
      </w:r>
      <w:r>
        <w:rPr>
          <w:rStyle w:val="VerbatimChar"/>
        </w:rPr>
        <w:t xml:space="preserve">## 45          Nik L Nip         0      1       0              0      0</w:t>
      </w:r>
      <w:r>
        <w:br/>
      </w:r>
      <w:r>
        <w:rPr>
          <w:rStyle w:val="VerbatimChar"/>
        </w:rPr>
        <w:t xml:space="preserve">## 8  Boston Baked Beans         0      0       0              1      0</w:t>
      </w:r>
      <w:r>
        <w:br/>
      </w:r>
      <w:r>
        <w:rPr>
          <w:rStyle w:val="VerbatimChar"/>
        </w:rPr>
        <w:t xml:space="preserve">## 13           Chiclets         0      1       0              0      0</w:t>
      </w:r>
      <w:r>
        <w:br/>
      </w:r>
      <w:r>
        <w:rPr>
          <w:rStyle w:val="VerbatimChar"/>
        </w:rPr>
        <w:t xml:space="preserve">## 73       Super Bubble         0      1       0              0      0</w:t>
      </w:r>
      <w:r>
        <w:br/>
      </w:r>
      <w:r>
        <w:rPr>
          <w:rStyle w:val="VerbatimChar"/>
        </w:rPr>
        <w:t xml:space="preserve">## 27         Jawbusters         0      1       0              0      0</w:t>
      </w:r>
      <w:r>
        <w:br/>
      </w:r>
      <w:r>
        <w:rPr>
          <w:rStyle w:val="VerbatimChar"/>
        </w:rPr>
        <w:t xml:space="preserve">##    crispedricewafer hard bar pluribus sugarpercent pricepercent winpercent</w:t>
      </w:r>
      <w:r>
        <w:br/>
      </w:r>
      <w:r>
        <w:rPr>
          <w:rStyle w:val="VerbatimChar"/>
        </w:rPr>
        <w:t xml:space="preserve">## 45                0    0   0        1        0.197        0.976   22.44534</w:t>
      </w:r>
      <w:r>
        <w:br/>
      </w:r>
      <w:r>
        <w:rPr>
          <w:rStyle w:val="VerbatimChar"/>
        </w:rPr>
        <w:t xml:space="preserve">## 8                 0    0   0        1        0.313        0.511   23.41782</w:t>
      </w:r>
      <w:r>
        <w:br/>
      </w:r>
      <w:r>
        <w:rPr>
          <w:rStyle w:val="VerbatimChar"/>
        </w:rPr>
        <w:t xml:space="preserve">## 13                0    0   0        1        0.046        0.325   24.52499</w:t>
      </w:r>
      <w:r>
        <w:br/>
      </w:r>
      <w:r>
        <w:rPr>
          <w:rStyle w:val="VerbatimChar"/>
        </w:rPr>
        <w:t xml:space="preserve">## 73                0    0   0        0        0.162        0.116   27.30386</w:t>
      </w:r>
      <w:r>
        <w:br/>
      </w:r>
      <w:r>
        <w:rPr>
          <w:rStyle w:val="VerbatimChar"/>
        </w:rPr>
        <w:t xml:space="preserve">## 27                0    1   0        1        0.093        0.511   28.12744</w:t>
      </w:r>
    </w:p>
    <w:p>
      <w:pPr>
        <w:pStyle w:val="FirstParagraph"/>
      </w:pPr>
      <w:r>
        <w:t xml:space="preserve">The 5 least liked candy types are Nik L Nip, Boston Baked Beans, Chiclets, Super Bubble, and Jawbusters.</w:t>
      </w:r>
    </w:p>
    <w:p>
      <w:pPr>
        <w:pStyle w:val="BodyText"/>
      </w:pPr>
      <w:r>
        <w:t xml:space="preserve">Q14. What are the top 5 all time favorite candy types out of this set?</w:t>
      </w:r>
    </w:p>
    <w:p>
      <w:pPr>
        <w:pStyle w:val="SourceCode"/>
      </w:pPr>
      <w:r>
        <w:rPr>
          <w:rStyle w:val="CommentTok"/>
        </w:rPr>
        <w:t xml:space="preserve">#Order candy types by most popular where n = 5</w:t>
      </w:r>
      <w:r>
        <w:br/>
      </w:r>
      <w:r>
        <w:rPr>
          <w:rStyle w:val="FunctionTok"/>
        </w:rPr>
        <w:t xml:space="preserve">tail</w:t>
      </w:r>
      <w:r>
        <w:rPr>
          <w:rStyle w:val="NormalTok"/>
        </w:rPr>
        <w:t xml:space="preserve">(candy_file[</w:t>
      </w:r>
      <w:r>
        <w:rPr>
          <w:rStyle w:val="FunctionTok"/>
        </w:rPr>
        <w:t xml:space="preserve">order</w:t>
      </w:r>
      <w:r>
        <w:rPr>
          <w:rStyle w:val="NormalTok"/>
        </w:rPr>
        <w:t xml:space="preserve">(candy_file</w:t>
      </w:r>
      <w:r>
        <w:rPr>
          <w:rStyle w:val="SpecialCharTok"/>
        </w:rPr>
        <w:t xml:space="preserve">$</w:t>
      </w:r>
      <w:r>
        <w:rPr>
          <w:rStyle w:val="NormalTok"/>
        </w:rPr>
        <w:t xml:space="preserve">winpercent),],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competitorname chocolate fruity caramel peanutyalmondy nougat</w:t>
      </w:r>
      <w:r>
        <w:br/>
      </w:r>
      <w:r>
        <w:rPr>
          <w:rStyle w:val="VerbatimChar"/>
        </w:rPr>
        <w:t xml:space="preserve">## 65                  Snickers         1      0       1              1      1</w:t>
      </w:r>
      <w:r>
        <w:br/>
      </w:r>
      <w:r>
        <w:rPr>
          <w:rStyle w:val="VerbatimChar"/>
        </w:rPr>
        <w:t xml:space="preserve">## 29                   Kit Kat         1      0       0              0      0</w:t>
      </w:r>
      <w:r>
        <w:br/>
      </w:r>
      <w:r>
        <w:rPr>
          <w:rStyle w:val="VerbatimChar"/>
        </w:rPr>
        <w:t xml:space="preserve">## 80                      Twix         1      0       1              0      0</w:t>
      </w:r>
      <w:r>
        <w:br/>
      </w:r>
      <w:r>
        <w:rPr>
          <w:rStyle w:val="VerbatimChar"/>
        </w:rPr>
        <w:t xml:space="preserve">## 52        Reese's Miniatures         1      0       0              1      0</w:t>
      </w:r>
      <w:r>
        <w:br/>
      </w:r>
      <w:r>
        <w:rPr>
          <w:rStyle w:val="VerbatimChar"/>
        </w:rPr>
        <w:t xml:space="preserve">## 53 Reese's Peanut Butter cup         1      0       0              1      0</w:t>
      </w:r>
      <w:r>
        <w:br/>
      </w:r>
      <w:r>
        <w:rPr>
          <w:rStyle w:val="VerbatimChar"/>
        </w:rPr>
        <w:t xml:space="preserve">##    crispedricewafer hard bar pluribus sugarpercent pricepercent winpercent</w:t>
      </w:r>
      <w:r>
        <w:br/>
      </w:r>
      <w:r>
        <w:rPr>
          <w:rStyle w:val="VerbatimChar"/>
        </w:rPr>
        <w:t xml:space="preserve">## 65                0    0   1        0        0.546        0.651   76.67378</w:t>
      </w:r>
      <w:r>
        <w:br/>
      </w:r>
      <w:r>
        <w:rPr>
          <w:rStyle w:val="VerbatimChar"/>
        </w:rPr>
        <w:t xml:space="preserve">## 29                1    0   1        0        0.313        0.511   76.76860</w:t>
      </w:r>
      <w:r>
        <w:br/>
      </w:r>
      <w:r>
        <w:rPr>
          <w:rStyle w:val="VerbatimChar"/>
        </w:rPr>
        <w:t xml:space="preserve">## 80                1    0   1        0        0.546        0.906   81.64291</w:t>
      </w:r>
      <w:r>
        <w:br/>
      </w:r>
      <w:r>
        <w:rPr>
          <w:rStyle w:val="VerbatimChar"/>
        </w:rPr>
        <w:t xml:space="preserve">## 52                0    0   0        0        0.034        0.279   81.86626</w:t>
      </w:r>
      <w:r>
        <w:br/>
      </w:r>
      <w:r>
        <w:rPr>
          <w:rStyle w:val="VerbatimChar"/>
        </w:rPr>
        <w:t xml:space="preserve">## 53                0    0   0        0        0.720        0.651   84.18029</w:t>
      </w:r>
    </w:p>
    <w:p>
      <w:pPr>
        <w:pStyle w:val="FirstParagraph"/>
      </w:pPr>
      <w:r>
        <w:t xml:space="preserve">The top 5 all time favorite candy types are Reese’s Peanut Butter cup, Reese’s Miniatures, Twix, Kit Kat, and Snickers.</w:t>
      </w:r>
    </w:p>
    <w:p>
      <w:pPr>
        <w:pStyle w:val="BodyText"/>
      </w:pPr>
      <w:r>
        <w:t xml:space="preserve">Q15. Make a first barplot of candy ranking based on winpercent values.</w:t>
      </w:r>
    </w:p>
    <w:p>
      <w:pPr>
        <w:pStyle w:val="SourceCode"/>
      </w:pPr>
      <w:r>
        <w:rPr>
          <w:rStyle w:val="CommentTok"/>
        </w:rPr>
        <w:t xml:space="preserve">#install.packages("ggplot2")</w:t>
      </w:r>
      <w:r>
        <w:br/>
      </w:r>
      <w:r>
        <w:rPr>
          <w:rStyle w:val="FunctionTok"/>
        </w:rPr>
        <w:t xml:space="preserve">library</w:t>
      </w:r>
      <w:r>
        <w:rPr>
          <w:rStyle w:val="NormalTok"/>
        </w:rPr>
        <w:t xml:space="preserve">(ggplot2)</w:t>
      </w:r>
      <w:r>
        <w:br/>
      </w:r>
      <w:r>
        <w:br/>
      </w:r>
      <w:r>
        <w:rPr>
          <w:rStyle w:val="CommentTok"/>
        </w:rPr>
        <w:t xml:space="preserve">#Make a ggplot of candy data</w:t>
      </w:r>
      <w:r>
        <w:br/>
      </w:r>
      <w:r>
        <w:rPr>
          <w:rStyle w:val="FunctionTok"/>
        </w:rPr>
        <w:t xml:space="preserve">ggplot</w:t>
      </w:r>
      <w:r>
        <w:rPr>
          <w:rStyle w:val="NormalTok"/>
        </w:rPr>
        <w:t xml:space="preserve">(candy_file)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winpercent, </w:t>
      </w:r>
      <w:r>
        <w:rPr>
          <w:rStyle w:val="AttributeTok"/>
        </w:rPr>
        <w:t xml:space="preserve">y =</w:t>
      </w:r>
      <w:r>
        <w:rPr>
          <w:rStyle w:val="NormalTok"/>
        </w:rPr>
        <w:t xml:space="preserve"> </w:t>
      </w:r>
      <w:r>
        <w:rPr>
          <w:rStyle w:val="FunctionTok"/>
        </w:rPr>
        <w:t xml:space="preserve">rownames</w:t>
      </w:r>
      <w:r>
        <w:rPr>
          <w:rStyle w:val="NormalTok"/>
        </w:rPr>
        <w:t xml:space="preserve">(candy_file))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"winpercent"</w:t>
      </w:r>
      <w:r>
        <w:rPr>
          <w:rStyle w:val="NormalTok"/>
        </w:rPr>
        <w:t xml:space="preserve">, </w:t>
      </w:r>
      <w:r>
        <w:rPr>
          <w:rStyle w:val="AttributeTok"/>
        </w:rPr>
        <w:t xml:space="preserve">y =</w:t>
      </w:r>
      <w:r>
        <w:rPr>
          <w:rStyle w:val="NormalTok"/>
        </w:rPr>
        <w:t xml:space="preserve"> </w:t>
      </w:r>
      <w:r>
        <w:rPr>
          <w:rStyle w:val="StringTok"/>
        </w:rPr>
        <w:t xml:space="preserve">"competitorname"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competitorname), </w:t>
      </w:r>
      <w:r>
        <w:rPr>
          <w:rStyle w:val="AttributeTok"/>
        </w:rPr>
        <w:t xml:space="preserve">vjust=</w:t>
      </w:r>
      <w:r>
        <w:rPr>
          <w:rStyle w:val="SpecialCharTok"/>
        </w:rPr>
        <w:t xml:space="preserve">-</w:t>
      </w:r>
      <w:r>
        <w:rPr>
          <w:rStyle w:val="FloatTok"/>
        </w:rPr>
        <w:t xml:space="preserve">0.1</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10_files/figure-docx/unnamed-chunk-17-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Q16. This is quite ugly, use the reorder() function to get the bars sorted by winpercent?</w:t>
      </w:r>
    </w:p>
    <w:p>
      <w:pPr>
        <w:pStyle w:val="SourceCode"/>
      </w:pPr>
      <w:r>
        <w:rPr>
          <w:rStyle w:val="CommentTok"/>
        </w:rPr>
        <w:t xml:space="preserve">#Make a ggplot of candy data reordered</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(candy_file)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winpercent, </w:t>
      </w:r>
      <w:r>
        <w:rPr>
          <w:rStyle w:val="AttributeTok"/>
        </w:rPr>
        <w:t xml:space="preserve">y =</w:t>
      </w:r>
      <w:r>
        <w:rPr>
          <w:rStyle w:val="NormalTok"/>
        </w:rPr>
        <w:t xml:space="preserve"> </w:t>
      </w:r>
      <w:r>
        <w:rPr>
          <w:rStyle w:val="FunctionTok"/>
        </w:rPr>
        <w:t xml:space="preserve">rownames</w:t>
      </w:r>
      <w:r>
        <w:rPr>
          <w:rStyle w:val="NormalTok"/>
        </w:rPr>
        <w:t xml:space="preserve">(candy_file))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"winpercent"</w:t>
      </w:r>
      <w:r>
        <w:rPr>
          <w:rStyle w:val="NormalTok"/>
        </w:rPr>
        <w:t xml:space="preserve">, </w:t>
      </w:r>
      <w:r>
        <w:rPr>
          <w:rStyle w:val="AttributeTok"/>
        </w:rPr>
        <w:t xml:space="preserve">y =</w:t>
      </w:r>
      <w:r>
        <w:rPr>
          <w:rStyle w:val="NormalTok"/>
        </w:rPr>
        <w:t xml:space="preserve"> </w:t>
      </w:r>
      <w:r>
        <w:rPr>
          <w:rStyle w:val="StringTok"/>
        </w:rPr>
        <w:t xml:space="preserve">"competitorname"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competitorname), </w:t>
      </w:r>
      <w:r>
        <w:rPr>
          <w:rStyle w:val="AttributeTok"/>
        </w:rPr>
        <w:t xml:space="preserve">vjust=</w:t>
      </w:r>
      <w:r>
        <w:rPr>
          <w:rStyle w:val="SpecialCharTok"/>
        </w:rPr>
        <w:t xml:space="preserve">-</w:t>
      </w:r>
      <w:r>
        <w:rPr>
          <w:rStyle w:val="DecValTok"/>
        </w:rPr>
        <w:t xml:space="preserve">2</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(winpercent, </w:t>
      </w:r>
      <w:r>
        <w:rPr>
          <w:rStyle w:val="FunctionTok"/>
        </w:rPr>
        <w:t xml:space="preserve">reorder</w:t>
      </w:r>
      <w:r>
        <w:rPr>
          <w:rStyle w:val="NormalTok"/>
        </w:rPr>
        <w:t xml:space="preserve">(</w:t>
      </w:r>
      <w:r>
        <w:rPr>
          <w:rStyle w:val="FunctionTok"/>
        </w:rPr>
        <w:t xml:space="preserve">rownames</w:t>
      </w:r>
      <w:r>
        <w:rPr>
          <w:rStyle w:val="NormalTok"/>
        </w:rPr>
        <w:t xml:space="preserve">(candy_file),winpercent))</w:t>
      </w:r>
    </w:p>
    <w:p>
      <w:pPr>
        <w:pStyle w:val="FirstParagraph"/>
      </w:pPr>
      <w:r>
        <w:drawing>
          <wp:inline>
            <wp:extent cx="5334000" cy="4267200"/>
            <wp:effectExtent b="0" l="0" r="0" t="0"/>
            <wp:docPr descr="" title="" id="29" name="Picture"/>
            <a:graphic>
              <a:graphicData uri="http://schemas.openxmlformats.org/drawingml/2006/picture">
                <pic:pic>
                  <pic:nvPicPr>
                    <pic:cNvPr descr="10_files/figure-docx/unnamed-chunk-18-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Sorted with color:</w:t>
      </w:r>
    </w:p>
    <w:p>
      <w:pPr>
        <w:pStyle w:val="SourceCode"/>
      </w:pPr>
      <w:r>
        <w:rPr>
          <w:rStyle w:val="CommentTok"/>
        </w:rPr>
        <w:t xml:space="preserve"># Plot using colors</w:t>
      </w:r>
      <w:r>
        <w:br/>
      </w:r>
      <w:r>
        <w:rPr>
          <w:rStyle w:val="NormalTok"/>
        </w:rPr>
        <w:t xml:space="preserve">candy </w:t>
      </w:r>
      <w:r>
        <w:rPr>
          <w:rStyle w:val="OtherTok"/>
        </w:rPr>
        <w:t xml:space="preserve">&lt;-</w:t>
      </w:r>
      <w:r>
        <w:rPr>
          <w:rStyle w:val="NormalTok"/>
        </w:rPr>
        <w:t xml:space="preserve"> candy_file</w:t>
      </w:r>
      <w:r>
        <w:br/>
      </w:r>
      <w:r>
        <w:rPr>
          <w:rStyle w:val="NormalTok"/>
        </w:rPr>
        <w:t xml:space="preserve">my_cols</w:t>
      </w:r>
      <w:r>
        <w:rPr>
          <w:rStyle w:val="OtherTok"/>
        </w:rPr>
        <w:t xml:space="preserve">=</w:t>
      </w:r>
      <w:r>
        <w:rPr>
          <w:rStyle w:val="FunctionTok"/>
        </w:rPr>
        <w:t xml:space="preserve">rep</w:t>
      </w:r>
      <w:r>
        <w:rPr>
          <w:rStyle w:val="NormalTok"/>
        </w:rPr>
        <w:t xml:space="preserve">(</w:t>
      </w:r>
      <w:r>
        <w:rPr>
          <w:rStyle w:val="StringTok"/>
        </w:rPr>
        <w:t xml:space="preserve">"black"</w:t>
      </w:r>
      <w:r>
        <w:rPr>
          <w:rStyle w:val="NormalTok"/>
        </w:rPr>
        <w:t xml:space="preserve">, </w:t>
      </w:r>
      <w:r>
        <w:rPr>
          <w:rStyle w:val="FunctionTok"/>
        </w:rPr>
        <w:t xml:space="preserve">nrow</w:t>
      </w:r>
      <w:r>
        <w:rPr>
          <w:rStyle w:val="NormalTok"/>
        </w:rPr>
        <w:t xml:space="preserve">(candy))</w:t>
      </w:r>
      <w:r>
        <w:br/>
      </w:r>
      <w:r>
        <w:rPr>
          <w:rStyle w:val="NormalTok"/>
        </w:rPr>
        <w:t xml:space="preserve">my_cols[</w:t>
      </w:r>
      <w:r>
        <w:rPr>
          <w:rStyle w:val="FunctionTok"/>
        </w:rPr>
        <w:t xml:space="preserve">as.logical</w:t>
      </w:r>
      <w:r>
        <w:rPr>
          <w:rStyle w:val="NormalTok"/>
        </w:rPr>
        <w:t xml:space="preserve">(candy</w:t>
      </w:r>
      <w:r>
        <w:rPr>
          <w:rStyle w:val="SpecialCharTok"/>
        </w:rPr>
        <w:t xml:space="preserve">$</w:t>
      </w:r>
      <w:r>
        <w:rPr>
          <w:rStyle w:val="NormalTok"/>
        </w:rPr>
        <w:t xml:space="preserve">chocolate)] </w:t>
      </w:r>
      <w:r>
        <w:rPr>
          <w:rStyle w:val="OtherTok"/>
        </w:rPr>
        <w:t xml:space="preserve">=</w:t>
      </w:r>
      <w:r>
        <w:rPr>
          <w:rStyle w:val="NormalTok"/>
        </w:rPr>
        <w:t xml:space="preserve"> </w:t>
      </w:r>
      <w:r>
        <w:rPr>
          <w:rStyle w:val="StringTok"/>
        </w:rPr>
        <w:t xml:space="preserve">"chocolate"</w:t>
      </w:r>
      <w:r>
        <w:br/>
      </w:r>
      <w:r>
        <w:rPr>
          <w:rStyle w:val="NormalTok"/>
        </w:rPr>
        <w:t xml:space="preserve">my_cols[</w:t>
      </w:r>
      <w:r>
        <w:rPr>
          <w:rStyle w:val="FunctionTok"/>
        </w:rPr>
        <w:t xml:space="preserve">as.logical</w:t>
      </w:r>
      <w:r>
        <w:rPr>
          <w:rStyle w:val="NormalTok"/>
        </w:rPr>
        <w:t xml:space="preserve">(candy</w:t>
      </w:r>
      <w:r>
        <w:rPr>
          <w:rStyle w:val="SpecialCharTok"/>
        </w:rPr>
        <w:t xml:space="preserve">$</w:t>
      </w:r>
      <w:r>
        <w:rPr>
          <w:rStyle w:val="NormalTok"/>
        </w:rPr>
        <w:t xml:space="preserve">bar)] </w:t>
      </w:r>
      <w:r>
        <w:rPr>
          <w:rStyle w:val="OtherTok"/>
        </w:rPr>
        <w:t xml:space="preserve">=</w:t>
      </w:r>
      <w:r>
        <w:rPr>
          <w:rStyle w:val="NormalTok"/>
        </w:rPr>
        <w:t xml:space="preserve"> </w:t>
      </w:r>
      <w:r>
        <w:rPr>
          <w:rStyle w:val="StringTok"/>
        </w:rPr>
        <w:t xml:space="preserve">"brown"</w:t>
      </w:r>
      <w:r>
        <w:br/>
      </w:r>
      <w:r>
        <w:rPr>
          <w:rStyle w:val="NormalTok"/>
        </w:rPr>
        <w:t xml:space="preserve">my_cols[</w:t>
      </w:r>
      <w:r>
        <w:rPr>
          <w:rStyle w:val="FunctionTok"/>
        </w:rPr>
        <w:t xml:space="preserve">as.logical</w:t>
      </w:r>
      <w:r>
        <w:rPr>
          <w:rStyle w:val="NormalTok"/>
        </w:rPr>
        <w:t xml:space="preserve">(candy</w:t>
      </w:r>
      <w:r>
        <w:rPr>
          <w:rStyle w:val="SpecialCharTok"/>
        </w:rPr>
        <w:t xml:space="preserve">$</w:t>
      </w:r>
      <w:r>
        <w:rPr>
          <w:rStyle w:val="NormalTok"/>
        </w:rPr>
        <w:t xml:space="preserve">fruity)] </w:t>
      </w:r>
      <w:r>
        <w:rPr>
          <w:rStyle w:val="OtherTok"/>
        </w:rPr>
        <w:t xml:space="preserve">=</w:t>
      </w:r>
      <w:r>
        <w:rPr>
          <w:rStyle w:val="NormalTok"/>
        </w:rPr>
        <w:t xml:space="preserve"> </w:t>
      </w:r>
      <w:r>
        <w:rPr>
          <w:rStyle w:val="StringTok"/>
        </w:rPr>
        <w:t xml:space="preserve">"pink"</w:t>
      </w:r>
      <w:r>
        <w:br/>
      </w:r>
      <w:r>
        <w:br/>
      </w:r>
      <w:r>
        <w:rPr>
          <w:rStyle w:val="FunctionTok"/>
        </w:rPr>
        <w:t xml:space="preserve">ggplot</w:t>
      </w:r>
      <w:r>
        <w:rPr>
          <w:rStyle w:val="NormalTok"/>
        </w:rPr>
        <w:t xml:space="preserve">(candy)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winpercent, </w:t>
      </w:r>
      <w:r>
        <w:rPr>
          <w:rStyle w:val="AttributeTok"/>
        </w:rPr>
        <w:t xml:space="preserve">y =</w:t>
      </w:r>
      <w:r>
        <w:rPr>
          <w:rStyle w:val="NormalTok"/>
        </w:rPr>
        <w:t xml:space="preserve"> </w:t>
      </w:r>
      <w:r>
        <w:rPr>
          <w:rStyle w:val="FunctionTok"/>
        </w:rPr>
        <w:t xml:space="preserve">rownames</w:t>
      </w:r>
      <w:r>
        <w:rPr>
          <w:rStyle w:val="NormalTok"/>
        </w:rPr>
        <w:t xml:space="preserve">(candy))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"winpercent"</w:t>
      </w:r>
      <w:r>
        <w:rPr>
          <w:rStyle w:val="NormalTok"/>
        </w:rPr>
        <w:t xml:space="preserve">, </w:t>
      </w:r>
      <w:r>
        <w:rPr>
          <w:rStyle w:val="AttributeTok"/>
        </w:rPr>
        <w:t xml:space="preserve">y =</w:t>
      </w:r>
      <w:r>
        <w:rPr>
          <w:rStyle w:val="NormalTok"/>
        </w:rPr>
        <w:t xml:space="preserve"> </w:t>
      </w:r>
      <w:r>
        <w:rPr>
          <w:rStyle w:val="StringTok"/>
        </w:rPr>
        <w:t xml:space="preserve">"competitorname"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competitorname), </w:t>
      </w:r>
      <w:r>
        <w:rPr>
          <w:rStyle w:val="AttributeTok"/>
        </w:rPr>
        <w:t xml:space="preserve">vjust=</w:t>
      </w:r>
      <w:r>
        <w:rPr>
          <w:rStyle w:val="SpecialCharTok"/>
        </w:rPr>
        <w:t xml:space="preserve">-</w:t>
      </w:r>
      <w:r>
        <w:rPr>
          <w:rStyle w:val="DecValTok"/>
        </w:rPr>
        <w:t xml:space="preserve">2</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(winpercent, </w:t>
      </w:r>
      <w:r>
        <w:rPr>
          <w:rStyle w:val="FunctionTok"/>
        </w:rPr>
        <w:t xml:space="preserve">reorder</w:t>
      </w:r>
      <w:r>
        <w:rPr>
          <w:rStyle w:val="NormalTok"/>
        </w:rPr>
        <w:t xml:space="preserve">(</w:t>
      </w:r>
      <w:r>
        <w:rPr>
          <w:rStyle w:val="FunctionTok"/>
        </w:rPr>
        <w:t xml:space="preserve">rownames</w:t>
      </w:r>
      <w:r>
        <w:rPr>
          <w:rStyle w:val="NormalTok"/>
        </w:rPr>
        <w:t xml:space="preserve">(candy),winpercent))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my_cols)</w:t>
      </w:r>
    </w:p>
    <w:p>
      <w:pPr>
        <w:pStyle w:val="FirstParagraph"/>
      </w:pPr>
      <w:r>
        <w:drawing>
          <wp:inline>
            <wp:extent cx="5334000" cy="4267200"/>
            <wp:effectExtent b="0" l="0" r="0" t="0"/>
            <wp:docPr descr="" title="" id="32" name="Picture"/>
            <a:graphic>
              <a:graphicData uri="http://schemas.openxmlformats.org/drawingml/2006/picture">
                <pic:pic>
                  <pic:nvPicPr>
                    <pic:cNvPr descr="10_files/figure-docx/unnamed-chunk-19-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Q17. What is the worst ranked chocolate candy?</w:t>
      </w:r>
      <w:r>
        <w:t xml:space="preserve"> </w:t>
      </w:r>
      <w:r>
        <w:t xml:space="preserve">The worst ranked chocolate candy is Sixlets.</w:t>
      </w:r>
    </w:p>
    <w:p>
      <w:pPr>
        <w:pStyle w:val="BodyText"/>
      </w:pPr>
      <w:r>
        <w:t xml:space="preserve">Q18. What is the best ranked fruity candy?</w:t>
      </w:r>
      <w:r>
        <w:t xml:space="preserve"> </w:t>
      </w:r>
      <w:r>
        <w:t xml:space="preserve">The best ranked fruity candy is Starburst.</w:t>
      </w:r>
    </w:p>
    <w:bookmarkEnd w:id="34"/>
    <w:bookmarkStart w:id="41" w:name="taking-a-look-at-pricepercent"/>
    <w:p>
      <w:pPr>
        <w:pStyle w:val="Heading1"/>
      </w:pPr>
      <w:r>
        <w:t xml:space="preserve">4. Taking a Look at Pricepercent</w:t>
      </w:r>
    </w:p>
    <w:p>
      <w:pPr>
        <w:pStyle w:val="SourceCode"/>
      </w:pPr>
      <w:r>
        <w:rPr>
          <w:rStyle w:val="CommentTok"/>
        </w:rPr>
        <w:t xml:space="preserve">#install.packages("ggrepel")</w:t>
      </w:r>
      <w:r>
        <w:br/>
      </w:r>
      <w:r>
        <w:rPr>
          <w:rStyle w:val="FunctionTok"/>
        </w:rPr>
        <w:t xml:space="preserve">library</w:t>
      </w:r>
      <w:r>
        <w:rPr>
          <w:rStyle w:val="NormalTok"/>
        </w:rPr>
        <w:t xml:space="preserve">(ggrepel)</w:t>
      </w:r>
      <w:r>
        <w:br/>
      </w:r>
      <w:r>
        <w:br/>
      </w:r>
      <w:r>
        <w:rPr>
          <w:rStyle w:val="CommentTok"/>
        </w:rPr>
        <w:t xml:space="preserve"># How about a plot of price vs win</w:t>
      </w:r>
      <w:r>
        <w:br/>
      </w:r>
      <w:r>
        <w:rPr>
          <w:rStyle w:val="FunctionTok"/>
        </w:rPr>
        <w:t xml:space="preserve">ggplot</w:t>
      </w:r>
      <w:r>
        <w:rPr>
          <w:rStyle w:val="NormalTok"/>
        </w:rPr>
        <w:t xml:space="preserve">(candy) </w:t>
      </w:r>
      <w:r>
        <w:rPr>
          <w:rStyle w:val="SpecialCharTok"/>
        </w:rPr>
        <w:t xml:space="preserve">+</w:t>
      </w:r>
      <w:r>
        <w:br/>
      </w:r>
      <w:r>
        <w:rPr>
          <w:rStyle w:val="NormalTok"/>
        </w:rPr>
        <w:t xml:space="preserve">  </w:t>
      </w:r>
      <w:r>
        <w:rPr>
          <w:rStyle w:val="FunctionTok"/>
        </w:rPr>
        <w:t xml:space="preserve">aes</w:t>
      </w:r>
      <w:r>
        <w:rPr>
          <w:rStyle w:val="NormalTok"/>
        </w:rPr>
        <w:t xml:space="preserve">(winpercent, pricepercent, </w:t>
      </w:r>
      <w:r>
        <w:rPr>
          <w:rStyle w:val="AttributeTok"/>
        </w:rPr>
        <w:t xml:space="preserve">label=</w:t>
      </w:r>
      <w:r>
        <w:rPr>
          <w:rStyle w:val="FunctionTok"/>
        </w:rPr>
        <w:t xml:space="preserve">rownames</w:t>
      </w:r>
      <w:r>
        <w:rPr>
          <w:rStyle w:val="NormalTok"/>
        </w:rPr>
        <w:t xml:space="preserve">(candy))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w:t>
      </w:r>
      <w:r>
        <w:rPr>
          <w:rStyle w:val="NormalTok"/>
        </w:rPr>
        <w:t xml:space="preserve">my_cols)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AttributeTok"/>
        </w:rPr>
        <w:t xml:space="preserve">col=</w:t>
      </w:r>
      <w:r>
        <w:rPr>
          <w:rStyle w:val="NormalTok"/>
        </w:rPr>
        <w:t xml:space="preserve">my_cols, </w:t>
      </w:r>
      <w:r>
        <w:rPr>
          <w:rStyle w:val="AttributeTok"/>
        </w:rPr>
        <w:t xml:space="preserve">size=</w:t>
      </w:r>
      <w:r>
        <w:rPr>
          <w:rStyle w:val="FloatTok"/>
        </w:rPr>
        <w:t xml:space="preserve">3.3</w:t>
      </w:r>
      <w:r>
        <w:rPr>
          <w:rStyle w:val="NormalTok"/>
        </w:rPr>
        <w:t xml:space="preserve">, </w:t>
      </w:r>
      <w:r>
        <w:rPr>
          <w:rStyle w:val="AttributeTok"/>
        </w:rPr>
        <w:t xml:space="preserve">max.overlaps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ggrepel: 17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36" name="Picture"/>
            <a:graphic>
              <a:graphicData uri="http://schemas.openxmlformats.org/drawingml/2006/picture">
                <pic:pic>
                  <pic:nvPicPr>
                    <pic:cNvPr descr="10_files/figure-docx/unnamed-chunk-2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Q19. Which candy type is the highest ranked in terms of winpercent for the least money - i.e. offers the most bang for your buck?</w:t>
      </w:r>
    </w:p>
    <w:p>
      <w:pPr>
        <w:pStyle w:val="BodyText"/>
      </w:pPr>
      <w:r>
        <w:t xml:space="preserve">52, which is Reese’s miniatures.</w:t>
      </w:r>
    </w:p>
    <w:p>
      <w:pPr>
        <w:pStyle w:val="BodyText"/>
      </w:pPr>
      <w:r>
        <w:t xml:space="preserve">Q20. What are the top 5 most expensive candy types in the dataset and of these which is the least popular?</w:t>
      </w:r>
    </w:p>
    <w:p>
      <w:pPr>
        <w:pStyle w:val="SourceCode"/>
      </w:pPr>
      <w:r>
        <w:rPr>
          <w:rStyle w:val="CommentTok"/>
        </w:rPr>
        <w:t xml:space="preserve"># Order candy by price and popularity</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(candy</w:t>
      </w:r>
      <w:r>
        <w:rPr>
          <w:rStyle w:val="SpecialCharTok"/>
        </w:rPr>
        <w:t xml:space="preserve">$</w:t>
      </w:r>
      <w:r>
        <w:rPr>
          <w:rStyle w:val="NormalTok"/>
        </w:rPr>
        <w:t xml:space="preserve">pricepercent,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 candy[ord,</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AttributeTok"/>
        </w:rPr>
        <w:t xml:space="preserve">n=</w:t>
      </w:r>
      <w:r>
        <w:rPr>
          <w:rStyle w:val="DecValTok"/>
        </w:rPr>
        <w:t xml:space="preserve">5</w:t>
      </w:r>
      <w:r>
        <w:rPr>
          <w:rStyle w:val="NormalTok"/>
        </w:rPr>
        <w:t xml:space="preserve"> )</w:t>
      </w:r>
    </w:p>
    <w:p>
      <w:pPr>
        <w:pStyle w:val="SourceCode"/>
      </w:pPr>
      <w:r>
        <w:rPr>
          <w:rStyle w:val="VerbatimChar"/>
        </w:rPr>
        <w:t xml:space="preserve">##    pricepercent winpercent</w:t>
      </w:r>
      <w:r>
        <w:br/>
      </w:r>
      <w:r>
        <w:rPr>
          <w:rStyle w:val="VerbatimChar"/>
        </w:rPr>
        <w:t xml:space="preserve">## 45        0.976   22.44534</w:t>
      </w:r>
      <w:r>
        <w:br/>
      </w:r>
      <w:r>
        <w:rPr>
          <w:rStyle w:val="VerbatimChar"/>
        </w:rPr>
        <w:t xml:space="preserve">## 63        0.976   37.88719</w:t>
      </w:r>
      <w:r>
        <w:br/>
      </w:r>
      <w:r>
        <w:rPr>
          <w:rStyle w:val="VerbatimChar"/>
        </w:rPr>
        <w:t xml:space="preserve">## 56        0.965   35.29076</w:t>
      </w:r>
      <w:r>
        <w:br/>
      </w:r>
      <w:r>
        <w:rPr>
          <w:rStyle w:val="VerbatimChar"/>
        </w:rPr>
        <w:t xml:space="preserve">## 24        0.918   62.28448</w:t>
      </w:r>
      <w:r>
        <w:br/>
      </w:r>
      <w:r>
        <w:rPr>
          <w:rStyle w:val="VerbatimChar"/>
        </w:rPr>
        <w:t xml:space="preserve">## 25        0.918   56.49050</w:t>
      </w:r>
    </w:p>
    <w:p>
      <w:pPr>
        <w:pStyle w:val="FirstParagraph"/>
      </w:pPr>
      <w:r>
        <w:t xml:space="preserve">The top 5 most expensive candy types from most expensive to less expensive are Nik L Nip, Nestle Smarties, Ring Pop, Hershey’s Krackel, and Hersheys Milk Chocolate. The least popular of this group is Nik L Nip.</w:t>
      </w:r>
    </w:p>
    <w:p>
      <w:pPr>
        <w:pStyle w:val="SourceCode"/>
      </w:pPr>
      <w:r>
        <w:rPr>
          <w:rStyle w:val="CommentTok"/>
        </w:rPr>
        <w:t xml:space="preserve"># Make a lollipop chart of pricepercent</w:t>
      </w:r>
      <w:r>
        <w:br/>
      </w:r>
      <w:r>
        <w:rPr>
          <w:rStyle w:val="FunctionTok"/>
        </w:rPr>
        <w:t xml:space="preserve">ggplot</w:t>
      </w:r>
      <w:r>
        <w:rPr>
          <w:rStyle w:val="NormalTok"/>
        </w:rPr>
        <w:t xml:space="preserve">(candy) </w:t>
      </w:r>
      <w:r>
        <w:rPr>
          <w:rStyle w:val="SpecialCharTok"/>
        </w:rPr>
        <w:t xml:space="preserve">+</w:t>
      </w:r>
      <w:r>
        <w:br/>
      </w:r>
      <w:r>
        <w:rPr>
          <w:rStyle w:val="NormalTok"/>
        </w:rPr>
        <w:t xml:space="preserve">  </w:t>
      </w:r>
      <w:r>
        <w:rPr>
          <w:rStyle w:val="FunctionTok"/>
        </w:rPr>
        <w:t xml:space="preserve">aes</w:t>
      </w:r>
      <w:r>
        <w:rPr>
          <w:rStyle w:val="NormalTok"/>
        </w:rPr>
        <w:t xml:space="preserve">(pricepercent, </w:t>
      </w:r>
      <w:r>
        <w:rPr>
          <w:rStyle w:val="FunctionTok"/>
        </w:rPr>
        <w:t xml:space="preserve">reorder</w:t>
      </w:r>
      <w:r>
        <w:rPr>
          <w:rStyle w:val="NormalTok"/>
        </w:rPr>
        <w:t xml:space="preserve">(</w:t>
      </w:r>
      <w:r>
        <w:rPr>
          <w:rStyle w:val="FunctionTok"/>
        </w:rPr>
        <w:t xml:space="preserve">rownames</w:t>
      </w:r>
      <w:r>
        <w:rPr>
          <w:rStyle w:val="NormalTok"/>
        </w:rPr>
        <w:t xml:space="preserve">(candy), pricepercent))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yend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(candy), pricepercent), </w:t>
      </w:r>
      <w:r>
        <w:br/>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competitorname), </w:t>
      </w:r>
      <w:r>
        <w:rPr>
          <w:rStyle w:val="AttributeTok"/>
        </w:rPr>
        <w:t xml:space="preserve">vjust=</w:t>
      </w:r>
      <w:r>
        <w:rPr>
          <w:rStyle w:val="SpecialCharTok"/>
        </w:rPr>
        <w:t xml:space="preserve">-</w:t>
      </w:r>
      <w:r>
        <w:rPr>
          <w:rStyle w:val="DecValTok"/>
        </w:rPr>
        <w:t xml:space="preserve">2</w:t>
      </w:r>
      <w:r>
        <w:rPr>
          <w:rStyle w:val="NormalTok"/>
        </w:rPr>
        <w:t xml:space="preserve">, </w:t>
      </w:r>
      <w:r>
        <w:rPr>
          <w:rStyle w:val="AttributeTok"/>
        </w:rPr>
        <w:t xml:space="preserve">size=</w:t>
      </w:r>
      <w:r>
        <w:rPr>
          <w:rStyle w:val="DecValTok"/>
        </w:rPr>
        <w:t xml:space="preserve">1</w:t>
      </w:r>
      <w:r>
        <w:rPr>
          <w:rStyle w:val="NormalTok"/>
        </w:rPr>
        <w:t xml:space="preserve">) </w:t>
      </w:r>
    </w:p>
    <w:p>
      <w:pPr>
        <w:pStyle w:val="FirstParagraph"/>
      </w:pPr>
      <w:r>
        <w:drawing>
          <wp:inline>
            <wp:extent cx="5334000" cy="4267200"/>
            <wp:effectExtent b="0" l="0" r="0" t="0"/>
            <wp:docPr descr="" title="" id="39" name="Picture"/>
            <a:graphic>
              <a:graphicData uri="http://schemas.openxmlformats.org/drawingml/2006/picture">
                <pic:pic>
                  <pic:nvPicPr>
                    <pic:cNvPr descr="10_files/figure-docx/unnamed-chunk-2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5" w:name="exploring-the-correlation-structure"/>
    <w:p>
      <w:pPr>
        <w:pStyle w:val="Heading1"/>
      </w:pPr>
      <w:r>
        <w:t xml:space="preserve">5. Exploring the Correlation Structure</w:t>
      </w:r>
    </w:p>
    <w:p>
      <w:pPr>
        <w:pStyle w:val="SourceCode"/>
      </w:pPr>
      <w:r>
        <w:rPr>
          <w:rStyle w:val="CommentTok"/>
        </w:rPr>
        <w:t xml:space="preserve">#install.packages("corrplot")</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CommentTok"/>
        </w:rPr>
        <w:t xml:space="preserve"># Select only the numeric columns</w:t>
      </w:r>
      <w:r>
        <w:br/>
      </w:r>
      <w:r>
        <w:rPr>
          <w:rStyle w:val="NormalTok"/>
        </w:rPr>
        <w:t xml:space="preserve">candy_numeric </w:t>
      </w:r>
      <w:r>
        <w:rPr>
          <w:rStyle w:val="OtherTok"/>
        </w:rPr>
        <w:t xml:space="preserve">&lt;-</w:t>
      </w:r>
      <w:r>
        <w:rPr>
          <w:rStyle w:val="NormalTok"/>
        </w:rPr>
        <w:t xml:space="preserve"> candy[, </w:t>
      </w:r>
      <w:r>
        <w:rPr>
          <w:rStyle w:val="FunctionTok"/>
        </w:rPr>
        <w:t xml:space="preserve">sapply</w:t>
      </w:r>
      <w:r>
        <w:rPr>
          <w:rStyle w:val="NormalTok"/>
        </w:rPr>
        <w:t xml:space="preserve">(candy, is.numeric)]</w:t>
      </w:r>
      <w:r>
        <w:br/>
      </w:r>
      <w:r>
        <w:br/>
      </w:r>
      <w:r>
        <w:rPr>
          <w:rStyle w:val="CommentTok"/>
        </w:rPr>
        <w:t xml:space="preserve"># Compute the correlation matrix</w:t>
      </w:r>
      <w:r>
        <w:br/>
      </w:r>
      <w:r>
        <w:rPr>
          <w:rStyle w:val="NormalTok"/>
        </w:rPr>
        <w:t xml:space="preserve">cij </w:t>
      </w:r>
      <w:r>
        <w:rPr>
          <w:rStyle w:val="OtherTok"/>
        </w:rPr>
        <w:t xml:space="preserve">&lt;-</w:t>
      </w:r>
      <w:r>
        <w:rPr>
          <w:rStyle w:val="NormalTok"/>
        </w:rPr>
        <w:t xml:space="preserve"> </w:t>
      </w:r>
      <w:r>
        <w:rPr>
          <w:rStyle w:val="FunctionTok"/>
        </w:rPr>
        <w:t xml:space="preserve">cor</w:t>
      </w:r>
      <w:r>
        <w:rPr>
          <w:rStyle w:val="NormalTok"/>
        </w:rPr>
        <w:t xml:space="preserve">(candy_numeric)</w:t>
      </w:r>
      <w:r>
        <w:br/>
      </w:r>
      <w:r>
        <w:br/>
      </w:r>
      <w:r>
        <w:rPr>
          <w:rStyle w:val="CommentTok"/>
        </w:rPr>
        <w:t xml:space="preserve"># Plot the correlation matrix</w:t>
      </w:r>
      <w:r>
        <w:br/>
      </w:r>
      <w:r>
        <w:rPr>
          <w:rStyle w:val="FunctionTok"/>
        </w:rPr>
        <w:t xml:space="preserve">corrplot</w:t>
      </w:r>
      <w:r>
        <w:rPr>
          <w:rStyle w:val="NormalTok"/>
        </w:rPr>
        <w:t xml:space="preserve">(cij)</w:t>
      </w:r>
    </w:p>
    <w:p>
      <w:pPr>
        <w:pStyle w:val="FirstParagraph"/>
      </w:pPr>
      <w:r>
        <w:drawing>
          <wp:inline>
            <wp:extent cx="5334000" cy="4267200"/>
            <wp:effectExtent b="0" l="0" r="0" t="0"/>
            <wp:docPr descr="" title="" id="43" name="Picture"/>
            <a:graphic>
              <a:graphicData uri="http://schemas.openxmlformats.org/drawingml/2006/picture">
                <pic:pic>
                  <pic:nvPicPr>
                    <pic:cNvPr descr="10_files/figure-docx/unnamed-chunk-2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Q22. Examining this plot what two variables are anti-correlated (i.e. have minus values)?</w:t>
      </w:r>
    </w:p>
    <w:p>
      <w:pPr>
        <w:pStyle w:val="BodyText"/>
      </w:pPr>
      <w:r>
        <w:t xml:space="preserve">Chocolate and fruity candy, pluribus and bar, fruity and bar, fruity and caramel, fruity and peanutyalmondy, fruity and nougat, fruity and crispedricewafer, fruity and pricepercent, fruity and winpercent, pluribus and caramel, pluribus and peanutyalmondy, pluribus and nougat, pluribus and crispedricewafer,bar and hard, hard and pricepercent, hard and winpercent, fruity and pricepercent, fruity and winpercent, pluribus and pricepercent, pluribus and winpercent.</w:t>
      </w:r>
    </w:p>
    <w:p>
      <w:pPr>
        <w:pStyle w:val="BodyText"/>
      </w:pPr>
      <w:r>
        <w:t xml:space="preserve">Q23. Similarly, what two variables are most positively correlated?</w:t>
      </w:r>
    </w:p>
    <w:p>
      <w:pPr>
        <w:pStyle w:val="BodyText"/>
      </w:pPr>
      <w:r>
        <w:t xml:space="preserve">Chocolate and winpercent; Chocolate and bar</w:t>
      </w:r>
    </w:p>
    <w:bookmarkEnd w:id="45"/>
    <w:bookmarkStart w:id="64" w:name="principal-component-analysis"/>
    <w:p>
      <w:pPr>
        <w:pStyle w:val="Heading1"/>
      </w:pPr>
      <w:r>
        <w:t xml:space="preserve">Principal Component Analysis</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(candy_numeric,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2.0788 1.1378 1.1092 1.07533 0.9518 0.81923 0.81530</w:t>
      </w:r>
      <w:r>
        <w:br/>
      </w:r>
      <w:r>
        <w:rPr>
          <w:rStyle w:val="VerbatimChar"/>
        </w:rPr>
        <w:t xml:space="preserve">## Proportion of Variance 0.3601 0.1079 0.1025 0.09636 0.0755 0.05593 0.05539</w:t>
      </w:r>
      <w:r>
        <w:br/>
      </w:r>
      <w:r>
        <w:rPr>
          <w:rStyle w:val="VerbatimChar"/>
        </w:rPr>
        <w:t xml:space="preserve">## Cumulative Proportion  0.3601 0.4680 0.5705 0.66688 0.7424 0.79830 0.85369</w:t>
      </w:r>
      <w:r>
        <w:br/>
      </w:r>
      <w:r>
        <w:rPr>
          <w:rStyle w:val="VerbatimChar"/>
        </w:rPr>
        <w:t xml:space="preserve">##                            PC8     PC9    PC10    PC11    PC12</w:t>
      </w:r>
      <w:r>
        <w:br/>
      </w:r>
      <w:r>
        <w:rPr>
          <w:rStyle w:val="VerbatimChar"/>
        </w:rPr>
        <w:t xml:space="preserve">## Standard deviation     0.74530 0.67824 0.62349 0.43974 0.39760</w:t>
      </w:r>
      <w:r>
        <w:br/>
      </w:r>
      <w:r>
        <w:rPr>
          <w:rStyle w:val="VerbatimChar"/>
        </w:rPr>
        <w:t xml:space="preserve">## Proportion of Variance 0.04629 0.03833 0.03239 0.01611 0.01317</w:t>
      </w:r>
      <w:r>
        <w:br/>
      </w:r>
      <w:r>
        <w:rPr>
          <w:rStyle w:val="VerbatimChar"/>
        </w:rPr>
        <w:t xml:space="preserve">## Cumulative Proportion  0.89998 0.93832 0.97071 0.98683 1.00000</w:t>
      </w:r>
    </w:p>
    <w:p>
      <w:pPr>
        <w:pStyle w:val="FirstParagraph"/>
      </w:pPr>
      <w:r>
        <w:t xml:space="preserve">plot our main PCA score plot of PC1 vs PC2</w:t>
      </w:r>
    </w:p>
    <w:p>
      <w:pPr>
        <w:pStyle w:val="SourceCode"/>
      </w:pPr>
      <w:r>
        <w:rPr>
          <w:rStyle w:val="FunctionTok"/>
        </w:rPr>
        <w:t xml:space="preserve">plot</w:t>
      </w:r>
      <w:r>
        <w:rPr>
          <w:rStyle w:val="NormalTok"/>
        </w:rPr>
        <w:t xml:space="preserve">(pca</w:t>
      </w:r>
      <w:r>
        <w:rPr>
          <w:rStyle w:val="SpecialCharTok"/>
        </w:rPr>
        <w:t xml:space="preserve">$</w:t>
      </w:r>
      <w:r>
        <w:rPr>
          <w:rStyle w:val="NormalTok"/>
        </w:rPr>
        <w:t xml:space="preserve">x[,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10_files/figure-docx/unnamed-chunk-2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Change the plotting character and add some color</w:t>
      </w:r>
    </w:p>
    <w:p>
      <w:pPr>
        <w:pStyle w:val="SourceCode"/>
      </w:pPr>
      <w:r>
        <w:rPr>
          <w:rStyle w:val="FunctionTok"/>
        </w:rPr>
        <w:t xml:space="preserve">plot</w:t>
      </w:r>
      <w:r>
        <w:rPr>
          <w:rStyle w:val="NormalTok"/>
        </w:rPr>
        <w:t xml:space="preserve">(pca</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NormalTok"/>
        </w:rPr>
        <w:t xml:space="preserve">my_cols, </w:t>
      </w:r>
      <w:r>
        <w:rPr>
          <w:rStyle w:val="AttributeTok"/>
        </w:rPr>
        <w:t xml:space="preserve">pch=</w:t>
      </w:r>
      <w:r>
        <w:rPr>
          <w:rStyle w:val="DecValTok"/>
        </w:rPr>
        <w:t xml:space="preserve">16</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10_files/figure-docx/unnamed-chunk-2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a new data-frame with our PCA results and candy data</w:t>
      </w:r>
      <w:r>
        <w:br/>
      </w:r>
      <w:r>
        <w:rPr>
          <w:rStyle w:val="NormalTok"/>
        </w:rPr>
        <w:t xml:space="preserve">my_data </w:t>
      </w:r>
      <w:r>
        <w:rPr>
          <w:rStyle w:val="OtherTok"/>
        </w:rPr>
        <w:t xml:space="preserve">&lt;-</w:t>
      </w:r>
      <w:r>
        <w:rPr>
          <w:rStyle w:val="NormalTok"/>
        </w:rPr>
        <w:t xml:space="preserve"> </w:t>
      </w:r>
      <w:r>
        <w:rPr>
          <w:rStyle w:val="FunctionTok"/>
        </w:rPr>
        <w:t xml:space="preserve">cbind</w:t>
      </w:r>
      <w:r>
        <w:rPr>
          <w:rStyle w:val="NormalTok"/>
        </w:rPr>
        <w:t xml:space="preserve">(candy, pca</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CommentTok"/>
        </w:rPr>
        <w:t xml:space="preserve">#Make ggplot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(my_data)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PC1, </w:t>
      </w:r>
      <w:r>
        <w:rPr>
          <w:rStyle w:val="AttributeTok"/>
        </w:rPr>
        <w:t xml:space="preserve">y=</w:t>
      </w:r>
      <w:r>
        <w:rPr>
          <w:rStyle w:val="NormalTok"/>
        </w:rPr>
        <w:t xml:space="preserve">PC2, </w:t>
      </w:r>
      <w:r>
        <w:br/>
      </w:r>
      <w:r>
        <w:rPr>
          <w:rStyle w:val="NormalTok"/>
        </w:rPr>
        <w:t xml:space="preserve">            </w:t>
      </w:r>
      <w:r>
        <w:rPr>
          <w:rStyle w:val="AttributeTok"/>
        </w:rPr>
        <w:t xml:space="preserve">size=</w:t>
      </w:r>
      <w:r>
        <w:rPr>
          <w:rStyle w:val="NormalTok"/>
        </w:rPr>
        <w:t xml:space="preserve">winpercent</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text=</w:t>
      </w:r>
      <w:r>
        <w:rPr>
          <w:rStyle w:val="FunctionTok"/>
        </w:rPr>
        <w:t xml:space="preserve">rownames</w:t>
      </w:r>
      <w:r>
        <w:rPr>
          <w:rStyle w:val="NormalTok"/>
        </w:rPr>
        <w:t xml:space="preserve">(my_data),</w:t>
      </w:r>
      <w:r>
        <w:br/>
      </w:r>
      <w:r>
        <w:rPr>
          <w:rStyle w:val="NormalTok"/>
        </w:rPr>
        <w:t xml:space="preserve">            </w:t>
      </w:r>
      <w:r>
        <w:rPr>
          <w:rStyle w:val="AttributeTok"/>
        </w:rPr>
        <w:t xml:space="preserve">label=</w:t>
      </w:r>
      <w:r>
        <w:rPr>
          <w:rStyle w:val="FunctionTok"/>
        </w:rPr>
        <w:t xml:space="preserve">rownames</w:t>
      </w:r>
      <w:r>
        <w:rPr>
          <w:rStyle w:val="NormalTok"/>
        </w:rPr>
        <w:t xml:space="preserve">(my_data))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w:t>
      </w:r>
      <w:r>
        <w:rPr>
          <w:rStyle w:val="NormalTok"/>
        </w:rPr>
        <w:t xml:space="preserve">my_cols)</w:t>
      </w:r>
      <w:r>
        <w:br/>
      </w:r>
      <w:r>
        <w:br/>
      </w:r>
      <w:r>
        <w:rPr>
          <w:rStyle w:val="NormalTok"/>
        </w:rPr>
        <w:t xml:space="preserve">p</w:t>
      </w:r>
    </w:p>
    <w:p>
      <w:pPr>
        <w:pStyle w:val="FirstParagraph"/>
      </w:pPr>
      <w:r>
        <w:drawing>
          <wp:inline>
            <wp:extent cx="5334000" cy="4267200"/>
            <wp:effectExtent b="0" l="0" r="0" t="0"/>
            <wp:docPr descr="" title="" id="53" name="Picture"/>
            <a:graphic>
              <a:graphicData uri="http://schemas.openxmlformats.org/drawingml/2006/picture">
                <pic:pic>
                  <pic:nvPicPr>
                    <pic:cNvPr descr="10_files/figure-docx/unnamed-chunk-28-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Apply ggrepel package</w:t>
      </w:r>
    </w:p>
    <w:p>
      <w:pPr>
        <w:pStyle w:val="SourceCode"/>
      </w:pPr>
      <w:r>
        <w:rPr>
          <w:rStyle w:val="FunctionTok"/>
        </w:rPr>
        <w:t xml:space="preserve">library</w:t>
      </w:r>
      <w:r>
        <w:rPr>
          <w:rStyle w:val="NormalTok"/>
        </w:rPr>
        <w:t xml:space="preserve">(ggrepel)</w:t>
      </w:r>
      <w:r>
        <w:br/>
      </w:r>
      <w:r>
        <w:br/>
      </w:r>
      <w:r>
        <w:rPr>
          <w:rStyle w:val="NormalTok"/>
        </w:rPr>
        <w:t xml:space="preserve">p </w:t>
      </w:r>
      <w:r>
        <w:rPr>
          <w:rStyle w:val="SpecialCharTok"/>
        </w:rPr>
        <w:t xml:space="preserve">+</w:t>
      </w:r>
      <w:r>
        <w:rPr>
          <w:rStyle w:val="NormalTok"/>
        </w:rPr>
        <w:t xml:space="preserve"> </w:t>
      </w:r>
      <w:r>
        <w:rPr>
          <w:rStyle w:val="FunctionTok"/>
        </w:rPr>
        <w:t xml:space="preserve">geom_text_repel</w:t>
      </w:r>
      <w:r>
        <w:rPr>
          <w:rStyle w:val="NormalTok"/>
        </w:rPr>
        <w:t xml:space="preserve">(</w:t>
      </w:r>
      <w:r>
        <w:rPr>
          <w:rStyle w:val="AttributeTok"/>
        </w:rPr>
        <w:t xml:space="preserve">size=</w:t>
      </w:r>
      <w:r>
        <w:rPr>
          <w:rStyle w:val="FloatTok"/>
        </w:rPr>
        <w:t xml:space="preserve">3.3</w:t>
      </w:r>
      <w:r>
        <w:rPr>
          <w:rStyle w:val="NormalTok"/>
        </w:rPr>
        <w:t xml:space="preserve">, </w:t>
      </w:r>
      <w:r>
        <w:rPr>
          <w:rStyle w:val="AttributeTok"/>
        </w:rPr>
        <w:t xml:space="preserve">col=</w:t>
      </w:r>
      <w:r>
        <w:rPr>
          <w:rStyle w:val="NormalTok"/>
        </w:rPr>
        <w:t xml:space="preserve">my_cols, </w:t>
      </w:r>
      <w:r>
        <w:rPr>
          <w:rStyle w:val="AttributeTok"/>
        </w:rPr>
        <w:t xml:space="preserve">max.overlaps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"Halloween Candy PCA Space"</w:t>
      </w:r>
      <w:r>
        <w:rPr>
          <w:rStyle w:val="NormalTok"/>
        </w:rPr>
        <w:t xml:space="preserve">,</w:t>
      </w:r>
      <w:r>
        <w:br/>
      </w:r>
      <w:r>
        <w:rPr>
          <w:rStyle w:val="NormalTok"/>
        </w:rPr>
        <w:t xml:space="preserve">       </w:t>
      </w:r>
      <w:r>
        <w:rPr>
          <w:rStyle w:val="AttributeTok"/>
        </w:rPr>
        <w:t xml:space="preserve">subtitle=</w:t>
      </w:r>
      <w:r>
        <w:rPr>
          <w:rStyle w:val="StringTok"/>
        </w:rPr>
        <w:t xml:space="preserve">"Colored by type: chocolate bar (dark brown), chocolate other (light brown), fruity (red), other (black)"</w:t>
      </w:r>
      <w:r>
        <w:rPr>
          <w:rStyle w:val="NormalTok"/>
        </w:rPr>
        <w:t xml:space="preserve">,</w:t>
      </w:r>
      <w:r>
        <w:br/>
      </w:r>
      <w:r>
        <w:rPr>
          <w:rStyle w:val="NormalTok"/>
        </w:rPr>
        <w:t xml:space="preserve">       </w:t>
      </w:r>
      <w:r>
        <w:rPr>
          <w:rStyle w:val="AttributeTok"/>
        </w:rPr>
        <w:t xml:space="preserve">caption=</w:t>
      </w:r>
      <w:r>
        <w:rPr>
          <w:rStyle w:val="StringTok"/>
        </w:rPr>
        <w:t xml:space="preserve">"Data from 538"</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10_files/figure-docx/unnamed-chunk-29-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Pass the ggplot object p to plotly like so to generate an interactive plot that you can mouse over to see labels: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ggplotly</w:t>
      </w:r>
      <w:r>
        <w:rPr>
          <w:rStyle w:val="NormalTok"/>
        </w:rPr>
        <w:t xml:space="preserve">(p)</w:t>
      </w:r>
    </w:p>
    <w:p>
      <w:pPr>
        <w:pStyle w:val="FirstParagraph"/>
      </w:pPr>
      <w:r>
        <w:drawing>
          <wp:inline>
            <wp:extent cx="5334000" cy="4267200"/>
            <wp:effectExtent b="0" l="0" r="0" t="0"/>
            <wp:docPr descr="" title="" id="59" name="Picture"/>
            <a:graphic>
              <a:graphicData uri="http://schemas.openxmlformats.org/drawingml/2006/picture">
                <pic:pic>
                  <pic:nvPicPr>
                    <pic:cNvPr descr="10_files/figure-docx/unnamed-chunk-31-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#Finish by taking a quick look at PCA our loadings.</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(pca</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ylab=</w:t>
      </w:r>
      <w:r>
        <w:rPr>
          <w:rStyle w:val="StringTok"/>
        </w:rPr>
        <w:t xml:space="preserve">"PC1 Contribution"</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10_files/figure-docx/unnamed-chunk-32-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Q24. What original variables are picked up strongly by PC1 in the positive direction? Do these make sense to you?</w:t>
      </w:r>
    </w:p>
    <w:p>
      <w:pPr>
        <w:pStyle w:val="BodyText"/>
      </w:pPr>
      <w:r>
        <w:t xml:space="preserve">Fruity, hard, and pluribus. Yes it makes sense.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Class10: Halloween Candy Mini Project</dc:title>
  <dc:creator>Brittney Hayes</dc:creator>
  <cp:keywords/>
  <dcterms:created xsi:type="dcterms:W3CDTF">2024-02-13T22:26:31Z</dcterms:created>
  <dcterms:modified xsi:type="dcterms:W3CDTF">2024-02-13T22:26:31Z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y fmtid="{D5CDD505-2E9C-101B-9397-08002B2CF9AE}" pid="3" name="output">
    <vt:lpwstr/>
  </property>
</Properties>
</file>