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wk3143.R</w:t>
      </w:r>
    </w:p>
    <w:p>
      <w:pPr>
        <w:pStyle w:val="Author"/>
      </w:pPr>
      <w:r>
        <w:t xml:space="preserve">brittneyhannah</w:t>
      </w:r>
    </w:p>
    <w:p>
      <w:pPr>
        <w:pStyle w:val="Date"/>
      </w:pPr>
      <w:r>
        <w:t xml:space="preserve">2024-01-18</w:t>
      </w:r>
    </w:p>
    <w:p>
      <w:pPr>
        <w:pStyle w:val="SourceCode"/>
      </w:pPr>
      <w:r>
        <w:rPr>
          <w:rStyle w:val="CommentTok"/>
        </w:rPr>
        <w:t xml:space="preserve"># A plot from week 3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k314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a bit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k314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wk3143.R</dc:title>
  <dc:creator>brittneyhannah</dc:creator>
  <cp:keywords/>
  <dcterms:created xsi:type="dcterms:W3CDTF">2024-01-18T19:32:13Z</dcterms:created>
  <dcterms:modified xsi:type="dcterms:W3CDTF">2024-01-18T19:32:13Z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</Properties>
</file>