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03 PROJECT STRUCTURE</w:t>
      </w:r>
    </w:p>
    <w:p>
      <w:r>
        <w:t>Audited structure</w:t>
      </w:r>
    </w:p>
    <w:p>
      <w:r>
        <w:t>lib/</w:t>
        <w:br/>
        <w:t xml:space="preserve">  core/ (auth, constants, DI, errors, local DB, localization, monitoring, services, theme, utils)</w:t>
        <w:br/>
        <w:t xml:space="preserve">  features/ (auth, clients, dashboard, expenses, invoices, quotations, profile/settings/team and others)</w:t>
        <w:br/>
        <w:t xml:space="preserve">  navigation/</w:t>
        <w:br/>
        <w:t xml:space="preserve">  shared/widgets/</w:t>
        <w:br/>
        <w:t xml:space="preserve">  main.dart</w:t>
      </w:r>
    </w:p>
    <w:p>
      <w:r>
        <w:t>Assessment</w:t>
        <w:br/>
        <w:t>The top-level feature-based structure is a good foundation. The main problem is responsibility leakage inside large feature files.</w:t>
      </w:r>
    </w:p>
    <w:p>
      <w:r>
        <w:t>Target feature shape</w:t>
        <w:br/>
        <w:t>feature/</w:t>
        <w:br/>
        <w:t xml:space="preserve">  controllers/</w:t>
        <w:br/>
        <w:t xml:space="preserve">  models/</w:t>
        <w:br/>
        <w:t xml:space="preserve">  repositories/</w:t>
        <w:br/>
        <w:t xml:space="preserve">  services/</w:t>
        <w:br/>
        <w:t xml:space="preserve">  screens/</w:t>
        <w:br/>
        <w:t xml:space="preserve">  widgets/</w:t>
        <w:br/>
        <w:t xml:space="preserve">  bindings/</w:t>
      </w:r>
    </w:p>
    <w:p>
      <w:r>
        <w:t>Create only the layers a feature actually needs. Organize by responsibility, not by ceremony.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