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u w:val="single"/>
        </w:rPr>
      </w:pPr>
      <w:r w:rsidDel="00000000" w:rsidR="00000000" w:rsidRPr="00000000">
        <w:rPr>
          <w:sz w:val="52"/>
          <w:szCs w:val="52"/>
          <w:u w:val="single"/>
          <w:rtl w:val="0"/>
        </w:rPr>
        <w:t xml:space="preserve">Doctor Appointment Management Software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DAMS_01</w:t>
      </w:r>
    </w:p>
    <w:p w:rsidR="00000000" w:rsidDel="00000000" w:rsidP="00000000" w:rsidRDefault="00000000" w:rsidRPr="00000000" w14:paraId="00000004">
      <w:pPr>
        <w:rPr>
          <w:sz w:val="36"/>
          <w:szCs w:val="36"/>
        </w:rPr>
      </w:pPr>
      <w:r w:rsidDel="00000000" w:rsidR="00000000" w:rsidRPr="00000000">
        <w:rPr>
          <w:b w:val="1"/>
          <w:sz w:val="36"/>
          <w:szCs w:val="36"/>
          <w:rtl w:val="0"/>
        </w:rPr>
        <w:t xml:space="preserve">DAMS shall support CRUD (Create/Read/Update/Delete) operations on Doctors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information about the doctors is given as follows:</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doctor_id</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doctor_name</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512"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doctor_designation</w:t>
      </w:r>
    </w:p>
    <w:p w:rsidR="00000000" w:rsidDel="00000000" w:rsidP="00000000" w:rsidRDefault="00000000" w:rsidRPr="00000000" w14:paraId="00000009">
      <w:pPr>
        <w:rPr>
          <w:sz w:val="36"/>
          <w:szCs w:val="36"/>
        </w:rPr>
      </w:pPr>
      <w:r w:rsidDel="00000000" w:rsidR="00000000" w:rsidRPr="00000000">
        <w:rPr>
          <w:sz w:val="36"/>
          <w:szCs w:val="36"/>
          <w:rtl w:val="0"/>
        </w:rPr>
        <w:t xml:space="preserve">        Following operations can be done on the given fields</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Create a doctor’s profile</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Read a doctor’s profile</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Update a doctor’s profile</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Delete a doctor’s profile</w:t>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DAMS_02</w:t>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DAMS shall support CRUD (Create/Read/Update/Delete) operations on Patients.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information about the patients is given as follows:</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patient_id</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512"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patient_name</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512"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patient_illness</w:t>
      </w:r>
    </w:p>
    <w:p w:rsidR="00000000" w:rsidDel="00000000" w:rsidP="00000000" w:rsidRDefault="00000000" w:rsidRPr="00000000" w14:paraId="00000014">
      <w:pPr>
        <w:rPr>
          <w:sz w:val="36"/>
          <w:szCs w:val="36"/>
        </w:rPr>
      </w:pPr>
      <w:r w:rsidDel="00000000" w:rsidR="00000000" w:rsidRPr="00000000">
        <w:rPr>
          <w:sz w:val="36"/>
          <w:szCs w:val="36"/>
          <w:rtl w:val="0"/>
        </w:rPr>
        <w:t xml:space="preserve">        Following operations can be done on the given fields</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Create a patient’s profile</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Read a patient’s profile</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Update a patient’s profile</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53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Delete a patient’s profile</w:t>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DAMS_03</w:t>
      </w:r>
    </w:p>
    <w:p w:rsidR="00000000" w:rsidDel="00000000" w:rsidP="00000000" w:rsidRDefault="00000000" w:rsidRPr="00000000" w14:paraId="0000001A">
      <w:pPr>
        <w:rPr>
          <w:sz w:val="36"/>
          <w:szCs w:val="36"/>
        </w:rPr>
      </w:pPr>
      <w:r w:rsidDel="00000000" w:rsidR="00000000" w:rsidRPr="00000000">
        <w:rPr>
          <w:b w:val="1"/>
          <w:sz w:val="36"/>
          <w:szCs w:val="36"/>
          <w:rtl w:val="0"/>
        </w:rPr>
        <w:t xml:space="preserve">DAMS shall use text-file CSV (comma separated values) format for Doctors.csv and Patients.csv</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Comma-Separated Values (CSV) file is a delimited text file that uses a comma to separate values.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Example-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Doctor’s Profile</w:t>
      </w:r>
    </w:p>
    <w:p w:rsidR="00000000" w:rsidDel="00000000" w:rsidP="00000000" w:rsidRDefault="00000000" w:rsidRPr="00000000" w14:paraId="0000001E">
      <w:pPr>
        <w:spacing w:line="240" w:lineRule="auto"/>
        <w:rPr>
          <w:sz w:val="36"/>
          <w:szCs w:val="36"/>
        </w:rPr>
      </w:pPr>
      <w:r w:rsidDel="00000000" w:rsidR="00000000" w:rsidRPr="00000000">
        <w:rPr>
          <w:sz w:val="36"/>
          <w:szCs w:val="36"/>
          <w:rtl w:val="0"/>
        </w:rPr>
        <w:t xml:space="preserve">         234, Dr. Tom, General Physician</w:t>
      </w:r>
    </w:p>
    <w:p w:rsidR="00000000" w:rsidDel="00000000" w:rsidP="00000000" w:rsidRDefault="00000000" w:rsidRPr="00000000" w14:paraId="0000001F">
      <w:pPr>
        <w:spacing w:line="240" w:lineRule="auto"/>
        <w:rPr>
          <w:sz w:val="36"/>
          <w:szCs w:val="36"/>
        </w:rPr>
      </w:pPr>
      <w:r w:rsidDel="00000000" w:rsidR="00000000" w:rsidRPr="00000000">
        <w:rPr>
          <w:sz w:val="36"/>
          <w:szCs w:val="36"/>
          <w:rtl w:val="0"/>
        </w:rPr>
        <w:t xml:space="preserve">         154, Dr. Neeta, Dentist</w:t>
      </w:r>
    </w:p>
    <w:p w:rsidR="00000000" w:rsidDel="00000000" w:rsidP="00000000" w:rsidRDefault="00000000" w:rsidRPr="00000000" w14:paraId="00000020">
      <w:pPr>
        <w:rPr>
          <w:sz w:val="36"/>
          <w:szCs w:val="36"/>
        </w:rPr>
      </w:pPr>
      <w:r w:rsidDel="00000000" w:rsidR="00000000" w:rsidRPr="00000000">
        <w:rPr>
          <w:sz w:val="36"/>
          <w:szCs w:val="36"/>
          <w:rtl w:val="0"/>
        </w:rPr>
        <w:t xml:space="preserve">         Patient’s Profile</w:t>
      </w:r>
    </w:p>
    <w:p w:rsidR="00000000" w:rsidDel="00000000" w:rsidP="00000000" w:rsidRDefault="00000000" w:rsidRPr="00000000" w14:paraId="00000021">
      <w:pPr>
        <w:rPr>
          <w:sz w:val="36"/>
          <w:szCs w:val="36"/>
        </w:rPr>
      </w:pPr>
      <w:r w:rsidDel="00000000" w:rsidR="00000000" w:rsidRPr="00000000">
        <w:rPr>
          <w:sz w:val="36"/>
          <w:szCs w:val="36"/>
          <w:rtl w:val="0"/>
        </w:rPr>
        <w:t xml:space="preserve">         111, John, Fever</w:t>
      </w:r>
    </w:p>
    <w:p w:rsidR="00000000" w:rsidDel="00000000" w:rsidP="00000000" w:rsidRDefault="00000000" w:rsidRPr="00000000" w14:paraId="00000022">
      <w:pPr>
        <w:rPr>
          <w:sz w:val="36"/>
          <w:szCs w:val="36"/>
        </w:rPr>
      </w:pPr>
      <w:r w:rsidDel="00000000" w:rsidR="00000000" w:rsidRPr="00000000">
        <w:rPr>
          <w:sz w:val="36"/>
          <w:szCs w:val="36"/>
          <w:rtl w:val="0"/>
        </w:rPr>
        <w:t xml:space="preserve">         112, Ram, Tooth ache</w:t>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DAMS_04</w:t>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The files shall be loaded in memory, and all CRUD operations shall happen in memory. On commanded by user, the data shall be committed to files.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doctor.csv file and patient.csv file are loaded into the memory and it will look like as given below:</w:t>
      </w:r>
    </w:p>
    <w:p w:rsidR="00000000" w:rsidDel="00000000" w:rsidP="00000000" w:rsidRDefault="00000000" w:rsidRPr="00000000" w14:paraId="00000026">
      <w:pPr>
        <w:ind w:left="720" w:firstLine="0"/>
        <w:rPr>
          <w:sz w:val="36"/>
          <w:szCs w:val="36"/>
        </w:rPr>
      </w:pPr>
      <w:r w:rsidDel="00000000" w:rsidR="00000000" w:rsidRPr="00000000">
        <w:rPr>
          <w:sz w:val="36"/>
          <w:szCs w:val="36"/>
          <w:rtl w:val="0"/>
        </w:rPr>
        <w:t xml:space="preserve">doctor_id,   doctor_name,   doctor_designation</w:t>
      </w:r>
    </w:p>
    <w:p w:rsidR="00000000" w:rsidDel="00000000" w:rsidP="00000000" w:rsidRDefault="00000000" w:rsidRPr="00000000" w14:paraId="00000027">
      <w:pPr>
        <w:ind w:left="720" w:firstLine="0"/>
        <w:rPr>
          <w:sz w:val="36"/>
          <w:szCs w:val="36"/>
        </w:rPr>
      </w:pPr>
      <w:r w:rsidDel="00000000" w:rsidR="00000000" w:rsidRPr="00000000">
        <w:rPr>
          <w:sz w:val="36"/>
          <w:szCs w:val="36"/>
          <w:rtl w:val="0"/>
        </w:rPr>
        <w:t xml:space="preserve">234         ,     Dr. Tom          ,   General Physician</w:t>
      </w:r>
    </w:p>
    <w:p w:rsidR="00000000" w:rsidDel="00000000" w:rsidP="00000000" w:rsidRDefault="00000000" w:rsidRPr="00000000" w14:paraId="00000028">
      <w:pPr>
        <w:ind w:left="720" w:firstLine="0"/>
        <w:rPr>
          <w:sz w:val="36"/>
          <w:szCs w:val="36"/>
        </w:rPr>
      </w:pPr>
      <w:r w:rsidDel="00000000" w:rsidR="00000000" w:rsidRPr="00000000">
        <w:rPr>
          <w:sz w:val="36"/>
          <w:szCs w:val="36"/>
          <w:rtl w:val="0"/>
        </w:rPr>
        <w:t xml:space="preserve">patient_id,  patient_name,  patient_illness</w:t>
      </w:r>
    </w:p>
    <w:p w:rsidR="00000000" w:rsidDel="00000000" w:rsidP="00000000" w:rsidRDefault="00000000" w:rsidRPr="00000000" w14:paraId="00000029">
      <w:pPr>
        <w:ind w:left="720" w:firstLine="0"/>
        <w:rPr>
          <w:sz w:val="36"/>
          <w:szCs w:val="36"/>
        </w:rPr>
      </w:pPr>
      <w:r w:rsidDel="00000000" w:rsidR="00000000" w:rsidRPr="00000000">
        <w:rPr>
          <w:sz w:val="36"/>
          <w:szCs w:val="36"/>
          <w:rtl w:val="0"/>
        </w:rPr>
        <w:t xml:space="preserve">111            ,  John,   Fever</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After the files are loaded in the memory, we can perform the CRUD operations by using file handling and then the user can commit the data once the operations are done.</w:t>
      </w:r>
    </w:p>
    <w:p w:rsidR="00000000" w:rsidDel="00000000" w:rsidP="00000000" w:rsidRDefault="00000000" w:rsidRPr="00000000" w14:paraId="0000002B">
      <w:pPr>
        <w:ind w:left="360" w:firstLine="0"/>
        <w:rPr>
          <w:b w:val="1"/>
          <w:sz w:val="36"/>
          <w:szCs w:val="36"/>
        </w:rPr>
      </w:pPr>
      <w:r w:rsidDel="00000000" w:rsidR="00000000" w:rsidRPr="00000000">
        <w:rPr>
          <w:b w:val="1"/>
          <w:sz w:val="36"/>
          <w:szCs w:val="36"/>
          <w:rtl w:val="0"/>
        </w:rPr>
        <w:t xml:space="preserve">DAMS_05</w:t>
      </w:r>
    </w:p>
    <w:p w:rsidR="00000000" w:rsidDel="00000000" w:rsidP="00000000" w:rsidRDefault="00000000" w:rsidRPr="00000000" w14:paraId="0000002C">
      <w:pPr>
        <w:ind w:left="360" w:firstLine="0"/>
        <w:rPr>
          <w:b w:val="1"/>
          <w:sz w:val="36"/>
          <w:szCs w:val="36"/>
        </w:rPr>
      </w:pPr>
      <w:r w:rsidDel="00000000" w:rsidR="00000000" w:rsidRPr="00000000">
        <w:rPr>
          <w:b w:val="1"/>
          <w:sz w:val="36"/>
          <w:szCs w:val="36"/>
          <w:rtl w:val="0"/>
        </w:rPr>
        <w:t xml:space="preserve">In case one Doctor/Patient record is in format error, DAMS shall still load and process the other records.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If there is some format error in either a doctor or a patient record, DAMS will still load and process the other records.</w:t>
      </w:r>
    </w:p>
    <w:p w:rsidR="00000000" w:rsidDel="00000000" w:rsidP="00000000" w:rsidRDefault="00000000" w:rsidRPr="00000000" w14:paraId="0000002E">
      <w:pPr>
        <w:ind w:left="360" w:firstLine="0"/>
        <w:rPr>
          <w:b w:val="1"/>
          <w:sz w:val="36"/>
          <w:szCs w:val="36"/>
        </w:rPr>
      </w:pPr>
      <w:r w:rsidDel="00000000" w:rsidR="00000000" w:rsidRPr="00000000">
        <w:rPr>
          <w:b w:val="1"/>
          <w:sz w:val="36"/>
          <w:szCs w:val="36"/>
          <w:rtl w:val="0"/>
        </w:rPr>
        <w:t xml:space="preserve">DAMS_06</w:t>
      </w:r>
    </w:p>
    <w:p w:rsidR="00000000" w:rsidDel="00000000" w:rsidP="00000000" w:rsidRDefault="00000000" w:rsidRPr="00000000" w14:paraId="0000002F">
      <w:pPr>
        <w:ind w:left="360" w:firstLine="0"/>
        <w:rPr>
          <w:b w:val="1"/>
          <w:sz w:val="36"/>
          <w:szCs w:val="36"/>
        </w:rPr>
      </w:pPr>
      <w:r w:rsidDel="00000000" w:rsidR="00000000" w:rsidRPr="00000000">
        <w:rPr>
          <w:b w:val="1"/>
          <w:sz w:val="36"/>
          <w:szCs w:val="36"/>
          <w:rtl w:val="0"/>
        </w:rPr>
        <w:t xml:space="preserve">Doctor record shall comprise of atleast following fields : doctor_id, doctor_name, doctor_designation</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doctor’s record should comprise of atleast the following fields: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Doctor_id, doctor_name, doctor_designation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will ensure us that a doctor has a unique id, name and a particular designation.</w:t>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DAMS_07</w:t>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Patient record shall comprise of atleast following fields : patient_id, patient_name, patient_illness</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patient’s record should comprise of atleast the following fields: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patient_id, patient_name, patient_illness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will ensure us that a patient has a unique id, name and the illness he is suffering from.</w:t>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DAMS_08</w:t>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To store Doctor-to-Patient assignment, another file named Appointment shall be maintained. Each record in this file shall comprise of at least following fields : doctor_id, patient_id, date, time</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 appointment file is maintained to store Doctor-to-Patient assignment. This will help us when one doctor is appointed to multiple patients. By having this file, we can see which doctor is appointed on which date and time to which patient and track the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10">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76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171D"/>
    <w:pPr>
      <w:ind w:left="720"/>
      <w:contextualSpacing w:val="1"/>
    </w:pPr>
  </w:style>
  <w:style w:type="paragraph" w:styleId="NormalWeb">
    <w:name w:val="Normal (Web)"/>
    <w:basedOn w:val="Normal"/>
    <w:uiPriority w:val="99"/>
    <w:unhideWhenUsed w:val="1"/>
    <w:rsid w:val="009768F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wdZnnin5PtaTtJHOCJmTEeHrA==">AMUW2mXApeSb/SKjeEhdsvNQhPMs/yP0NM+9JAkq48JumjSZ5CVhQic24CHjvnXkE1K7UXI8/PNQKYyBuvS2FXEvIqkwlKWrVkMU3A3+vwaumOtGC4GO8JI=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2022-11-12T13:02:00Z</dcterms:created>
  <dc:creator>HP</dc:creator>
</cp:coreProperties>
</file>