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F8" w:rsidRDefault="005851F8" w:rsidP="005851F8">
      <w:pPr>
        <w:rPr>
          <w:b/>
          <w:sz w:val="40"/>
          <w:szCs w:val="40"/>
        </w:rPr>
      </w:pPr>
      <w:r w:rsidRPr="005851F8">
        <w:rPr>
          <w:b/>
          <w:sz w:val="40"/>
          <w:szCs w:val="40"/>
        </w:rPr>
        <w:t>Group 07 –CAB MANAGEMENT BOOKING SYSTEM</w:t>
      </w:r>
    </w:p>
    <w:p w:rsidR="00597955" w:rsidRDefault="005851F8" w:rsidP="005851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597955" w:rsidRDefault="005851F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20-11-22</w:t>
      </w:r>
    </w:p>
    <w:p w:rsidR="00597955" w:rsidRDefault="005851F8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597955" w:rsidRDefault="00585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Coding skeleton preparation</w:t>
      </w:r>
    </w:p>
    <w:p w:rsidR="00597955" w:rsidRDefault="00597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:rsidR="00597955" w:rsidRDefault="00585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Editing </w:t>
      </w:r>
      <w:r>
        <w:rPr>
          <w:b/>
          <w:sz w:val="24"/>
          <w:szCs w:val="24"/>
        </w:rPr>
        <w:t>UT/IT test cases</w:t>
      </w:r>
    </w:p>
    <w:p w:rsidR="00597955" w:rsidRDefault="005979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597955" w:rsidRDefault="005979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597955" w:rsidRDefault="005851F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:rsidR="00597955" w:rsidRDefault="00597955">
      <w:pPr>
        <w:rPr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597955">
        <w:tc>
          <w:tcPr>
            <w:tcW w:w="3457" w:type="dxa"/>
          </w:tcPr>
          <w:p w:rsidR="00597955" w:rsidRDefault="005851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="00597955" w:rsidRDefault="005851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="00597955" w:rsidRDefault="005851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597955">
        <w:tc>
          <w:tcPr>
            <w:tcW w:w="3457" w:type="dxa"/>
          </w:tcPr>
          <w:p w:rsidR="00597955" w:rsidRDefault="00585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skeleton</w:t>
            </w:r>
          </w:p>
          <w:p w:rsidR="00597955" w:rsidRDefault="0059795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="00597955" w:rsidRDefault="005851F8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Polasu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Tejasri</w:t>
            </w:r>
            <w:proofErr w:type="spellEnd"/>
          </w:p>
          <w:p w:rsidR="005851F8" w:rsidRDefault="005851F8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Ekta</w:t>
            </w:r>
            <w:proofErr w:type="spellEnd"/>
            <w:r>
              <w:rPr>
                <w:highlight w:val="white"/>
              </w:rPr>
              <w:t xml:space="preserve"> Sharma</w:t>
            </w:r>
          </w:p>
        </w:tc>
        <w:tc>
          <w:tcPr>
            <w:tcW w:w="2445" w:type="dxa"/>
          </w:tcPr>
          <w:p w:rsidR="00597955" w:rsidRDefault="00585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21-11-2022</w:t>
            </w:r>
          </w:p>
        </w:tc>
      </w:tr>
      <w:tr w:rsidR="00597955">
        <w:tc>
          <w:tcPr>
            <w:tcW w:w="3457" w:type="dxa"/>
          </w:tcPr>
          <w:p w:rsidR="00597955" w:rsidRDefault="005851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Updation</w:t>
            </w:r>
            <w:proofErr w:type="spellEnd"/>
            <w:r>
              <w:rPr>
                <w:sz w:val="24"/>
                <w:szCs w:val="24"/>
              </w:rPr>
              <w:t xml:space="preserve"> of UT &amp; IT document </w:t>
            </w:r>
          </w:p>
          <w:p w:rsidR="00597955" w:rsidRDefault="00597955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597955" w:rsidRDefault="005851F8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Annayasha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Paul</w:t>
            </w:r>
          </w:p>
          <w:p w:rsidR="0033428E" w:rsidRDefault="0033428E" w:rsidP="0033428E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33428E" w:rsidRDefault="0033428E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</w:p>
        </w:tc>
        <w:tc>
          <w:tcPr>
            <w:tcW w:w="2445" w:type="dxa"/>
          </w:tcPr>
          <w:p w:rsidR="00597955" w:rsidRDefault="00585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22-11-2022</w:t>
            </w:r>
          </w:p>
          <w:p w:rsidR="00597955" w:rsidRDefault="00597955">
            <w:pPr>
              <w:jc w:val="center"/>
              <w:rPr>
                <w:sz w:val="24"/>
                <w:szCs w:val="24"/>
              </w:rPr>
            </w:pPr>
          </w:p>
        </w:tc>
      </w:tr>
      <w:tr w:rsidR="00597955">
        <w:tc>
          <w:tcPr>
            <w:tcW w:w="3457" w:type="dxa"/>
          </w:tcPr>
          <w:p w:rsidR="00597955" w:rsidRDefault="00585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unit test cases</w:t>
            </w:r>
          </w:p>
          <w:p w:rsidR="00597955" w:rsidRDefault="00597955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597955" w:rsidRDefault="005851F8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5851F8" w:rsidRDefault="005851F8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Rashmi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Kumari</w:t>
            </w:r>
            <w:proofErr w:type="spellEnd"/>
          </w:p>
        </w:tc>
        <w:tc>
          <w:tcPr>
            <w:tcW w:w="2445" w:type="dxa"/>
          </w:tcPr>
          <w:p w:rsidR="00597955" w:rsidRDefault="00585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21-11-2022</w:t>
            </w:r>
          </w:p>
        </w:tc>
      </w:tr>
      <w:tr w:rsidR="005851F8">
        <w:tc>
          <w:tcPr>
            <w:tcW w:w="3457" w:type="dxa"/>
          </w:tcPr>
          <w:p w:rsidR="005851F8" w:rsidRDefault="00585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design document</w:t>
            </w:r>
          </w:p>
          <w:p w:rsidR="005851F8" w:rsidRDefault="005851F8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5851F8" w:rsidRDefault="005851F8" w:rsidP="00F470DD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Yamini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Talla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Sai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Padmavathi</w:t>
            </w:r>
            <w:proofErr w:type="spellEnd"/>
          </w:p>
          <w:p w:rsidR="005851F8" w:rsidRDefault="005851F8" w:rsidP="005851F8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Polasu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Tejasri</w:t>
            </w:r>
            <w:proofErr w:type="spellEnd"/>
          </w:p>
          <w:p w:rsidR="005851F8" w:rsidRDefault="005851F8" w:rsidP="005851F8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Ekta</w:t>
            </w:r>
            <w:proofErr w:type="spellEnd"/>
            <w:r>
              <w:rPr>
                <w:highlight w:val="white"/>
              </w:rPr>
              <w:t xml:space="preserve"> Sharma</w:t>
            </w:r>
          </w:p>
          <w:p w:rsidR="005851F8" w:rsidRDefault="005851F8" w:rsidP="005851F8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Annayasha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Paul</w:t>
            </w:r>
            <w:bookmarkStart w:id="0" w:name="_GoBack"/>
            <w:bookmarkEnd w:id="0"/>
          </w:p>
          <w:p w:rsidR="005851F8" w:rsidRDefault="005851F8" w:rsidP="005851F8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Rashmi</w:t>
            </w:r>
            <w:proofErr w:type="spellEnd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Kumari</w:t>
            </w:r>
            <w:proofErr w:type="spellEnd"/>
          </w:p>
        </w:tc>
        <w:tc>
          <w:tcPr>
            <w:tcW w:w="2445" w:type="dxa"/>
          </w:tcPr>
          <w:p w:rsidR="005851F8" w:rsidRDefault="00585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:rsidR="00597955" w:rsidRDefault="00597955">
      <w:pPr>
        <w:rPr>
          <w:b/>
          <w:color w:val="4472C4"/>
          <w:sz w:val="24"/>
          <w:szCs w:val="24"/>
          <w:u w:val="single"/>
        </w:rPr>
      </w:pPr>
    </w:p>
    <w:sectPr w:rsidR="0059795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4D26"/>
    <w:multiLevelType w:val="multilevel"/>
    <w:tmpl w:val="E8F20E6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7955"/>
    <w:rsid w:val="0033428E"/>
    <w:rsid w:val="005851F8"/>
    <w:rsid w:val="00597955"/>
    <w:rsid w:val="00A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8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kDhnka3T9cQKOPcSs5xwVez6aw==">AMUW2mVVwo+cxmyDYJURTDhtFmM0OdoLXcoJM6924++5Tv1YoILTuOnTgg7aAcBZ7J1O0UBPWRAyJJ/7q1hI1CcjKK64EnsEINFhyI9QjrpyFNAvMYUJq5s=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ANNAYASHA PAUL</cp:lastModifiedBy>
  <cp:revision>4</cp:revision>
  <dcterms:created xsi:type="dcterms:W3CDTF">2022-08-05T04:14:00Z</dcterms:created>
  <dcterms:modified xsi:type="dcterms:W3CDTF">2022-11-25T03:42:00Z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