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D3A4" w14:textId="5252025F" w:rsidR="002B3B85" w:rsidRPr="002B3B85" w:rsidRDefault="002B3B85" w:rsidP="002B3B85">
      <w:pPr>
        <w:spacing w:after="120" w:line="276" w:lineRule="auto"/>
        <w:jc w:val="center"/>
        <w:rPr>
          <w:rFonts w:ascii="Times New Roman" w:eastAsiaTheme="minorEastAsia" w:hAnsi="Times New Roman"/>
          <w:b/>
          <w:spacing w:val="-3"/>
          <w:sz w:val="36"/>
          <w:szCs w:val="36"/>
          <w:lang w:eastAsia="zh-CN"/>
        </w:rPr>
      </w:pPr>
      <w:r>
        <w:rPr>
          <w:rFonts w:ascii="Times New Roman" w:eastAsiaTheme="minorEastAsia" w:hAnsi="Times New Roman" w:hint="eastAsia"/>
          <w:b/>
          <w:spacing w:val="-3"/>
          <w:sz w:val="36"/>
          <w:szCs w:val="36"/>
          <w:lang w:eastAsia="zh-CN"/>
        </w:rPr>
        <w:t xml:space="preserve">A URL </w:t>
      </w:r>
      <w:proofErr w:type="spellStart"/>
      <w:r>
        <w:rPr>
          <w:rFonts w:ascii="Times New Roman" w:eastAsiaTheme="minorEastAsia" w:hAnsi="Times New Roman" w:hint="eastAsia"/>
          <w:b/>
          <w:spacing w:val="-3"/>
          <w:sz w:val="36"/>
          <w:szCs w:val="36"/>
          <w:lang w:eastAsia="zh-CN"/>
        </w:rPr>
        <w:t>Shorterner</w:t>
      </w:r>
      <w:proofErr w:type="spellEnd"/>
    </w:p>
    <w:p w14:paraId="2978244E" w14:textId="77777777" w:rsidR="002B3B85" w:rsidRPr="004A74BD" w:rsidRDefault="002B3B85" w:rsidP="002B3B85">
      <w:pPr>
        <w:spacing w:after="120" w:line="276" w:lineRule="auto"/>
        <w:jc w:val="center"/>
        <w:rPr>
          <w:rFonts w:ascii="Times New Roman" w:hAnsi="Times New Roman"/>
          <w:b/>
          <w:spacing w:val="-3"/>
          <w:szCs w:val="24"/>
        </w:rPr>
      </w:pPr>
      <w:r w:rsidRPr="004A74BD">
        <w:rPr>
          <w:rFonts w:ascii="Times New Roman" w:hAnsi="Times New Roman"/>
          <w:b/>
          <w:spacing w:val="-3"/>
          <w:szCs w:val="24"/>
        </w:rPr>
        <w:t>by</w:t>
      </w:r>
    </w:p>
    <w:p w14:paraId="01158321" w14:textId="77777777" w:rsidR="002B3B85" w:rsidRPr="00B718AF" w:rsidRDefault="002B3B85" w:rsidP="002B3B85">
      <w:pPr>
        <w:spacing w:after="120" w:line="276" w:lineRule="auto"/>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 xml:space="preserve">TAN </w:t>
      </w:r>
      <w:proofErr w:type="spellStart"/>
      <w:r>
        <w:rPr>
          <w:rFonts w:ascii="Times New Roman" w:eastAsia="宋体" w:hAnsi="Times New Roman" w:hint="eastAsia"/>
          <w:b/>
          <w:spacing w:val="-3"/>
          <w:szCs w:val="24"/>
          <w:lang w:eastAsia="zh-CN"/>
        </w:rPr>
        <w:t>Xingzhi</w:t>
      </w:r>
      <w:proofErr w:type="spellEnd"/>
    </w:p>
    <w:p w14:paraId="08DCA4AE" w14:textId="6746F439" w:rsidR="002B3B85" w:rsidRDefault="002B3B85" w:rsidP="002B3B85">
      <w:pPr>
        <w:spacing w:after="120" w:line="276" w:lineRule="auto"/>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3036532736</w:t>
      </w:r>
    </w:p>
    <w:p w14:paraId="13A66CC9" w14:textId="77777777" w:rsidR="002B3B85" w:rsidRDefault="002B3B85" w:rsidP="002B3B85">
      <w:pPr>
        <w:spacing w:after="120" w:line="600" w:lineRule="auto"/>
        <w:jc w:val="center"/>
        <w:rPr>
          <w:rFonts w:ascii="Times New Roman" w:eastAsia="宋体" w:hAnsi="Times New Roman"/>
          <w:b/>
          <w:spacing w:val="-3"/>
          <w:szCs w:val="24"/>
          <w:lang w:eastAsia="zh-CN"/>
        </w:rPr>
      </w:pPr>
    </w:p>
    <w:p w14:paraId="72A81460" w14:textId="75F6E809" w:rsidR="002B3B85" w:rsidRPr="002B3B85" w:rsidRDefault="002B3B85" w:rsidP="002B3B85">
      <w:pPr>
        <w:spacing w:after="120" w:line="600" w:lineRule="auto"/>
        <w:jc w:val="center"/>
        <w:rPr>
          <w:rFonts w:ascii="Times New Roman" w:eastAsiaTheme="minorEastAsia" w:hAnsi="Times New Roman"/>
          <w:b/>
          <w:bCs/>
          <w:snapToGrid/>
          <w:spacing w:val="-3"/>
          <w:szCs w:val="24"/>
          <w:lang w:val="en-US" w:eastAsia="zh-CN"/>
        </w:rPr>
      </w:pPr>
      <w:r>
        <w:rPr>
          <w:rFonts w:ascii="Times New Roman" w:eastAsiaTheme="minorEastAsia" w:hAnsi="Times New Roman" w:hint="eastAsia"/>
          <w:b/>
          <w:snapToGrid/>
          <w:spacing w:val="-3"/>
          <w:szCs w:val="24"/>
          <w:lang w:eastAsia="zh-CN"/>
        </w:rPr>
        <w:t>Dissertation midterm report</w:t>
      </w:r>
    </w:p>
    <w:p w14:paraId="352295A8" w14:textId="6D976CC6" w:rsidR="002B3B85" w:rsidRPr="00DF17F1" w:rsidRDefault="002B3B85" w:rsidP="002B3B85">
      <w:pPr>
        <w:spacing w:after="120" w:line="600" w:lineRule="auto"/>
        <w:jc w:val="center"/>
        <w:rPr>
          <w:rFonts w:ascii="Times New Roman" w:eastAsiaTheme="minorEastAsia" w:hAnsi="Times New Roman"/>
          <w:b/>
          <w:spacing w:val="-3"/>
          <w:szCs w:val="24"/>
          <w:lang w:eastAsia="zh-CN"/>
        </w:rPr>
      </w:pP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5</w:t>
      </w: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6</w:t>
      </w:r>
      <w:r w:rsidRPr="00846A00">
        <w:rPr>
          <w:rFonts w:ascii="Times New Roman" w:hAnsi="Times New Roman"/>
          <w:b/>
          <w:snapToGrid/>
          <w:spacing w:val="-3"/>
          <w:szCs w:val="24"/>
        </w:rPr>
        <w:t xml:space="preserve"> Sem </w:t>
      </w:r>
      <w:r>
        <w:rPr>
          <w:rFonts w:ascii="Times New Roman" w:eastAsiaTheme="minorEastAsia" w:hAnsi="Times New Roman" w:hint="eastAsia"/>
          <w:b/>
          <w:snapToGrid/>
          <w:spacing w:val="-3"/>
          <w:szCs w:val="24"/>
          <w:lang w:eastAsia="zh-CN"/>
        </w:rPr>
        <w:t>2</w:t>
      </w:r>
    </w:p>
    <w:p w14:paraId="0AD42A1F" w14:textId="77777777" w:rsidR="002B3B85" w:rsidRPr="004A74BD" w:rsidRDefault="002B3B85" w:rsidP="002B3B85">
      <w:pPr>
        <w:spacing w:after="120" w:line="600" w:lineRule="auto"/>
        <w:jc w:val="center"/>
        <w:rPr>
          <w:rFonts w:ascii="Times New Roman" w:hAnsi="Times New Roman"/>
          <w:b/>
          <w:spacing w:val="-3"/>
          <w:szCs w:val="24"/>
        </w:rPr>
      </w:pPr>
    </w:p>
    <w:p w14:paraId="0860A3CF" w14:textId="77777777" w:rsidR="002B3B85" w:rsidRDefault="002B3B85" w:rsidP="002B3B85">
      <w:pPr>
        <w:spacing w:after="120"/>
        <w:jc w:val="center"/>
        <w:rPr>
          <w:rFonts w:ascii="Times New Roman" w:eastAsiaTheme="minorEastAsia" w:hAnsi="Times New Roman"/>
          <w:b/>
          <w:spacing w:val="-3"/>
          <w:szCs w:val="24"/>
          <w:lang w:eastAsia="zh-CN"/>
        </w:rPr>
      </w:pPr>
    </w:p>
    <w:p w14:paraId="7E78E6AE" w14:textId="06452F55" w:rsidR="002B3B85" w:rsidRPr="002B3B85" w:rsidRDefault="002B3B85" w:rsidP="002B3B85">
      <w:pPr>
        <w:spacing w:after="120"/>
        <w:jc w:val="center"/>
        <w:rPr>
          <w:rFonts w:ascii="Times New Roman" w:eastAsiaTheme="minorEastAsia" w:hAnsi="Times New Roman"/>
          <w:spacing w:val="-3"/>
          <w:szCs w:val="24"/>
          <w:lang w:eastAsia="zh-CN"/>
        </w:rPr>
      </w:pPr>
      <w:r>
        <w:rPr>
          <w:rFonts w:ascii="Times New Roman" w:eastAsiaTheme="minorEastAsia" w:hAnsi="Times New Roman" w:hint="eastAsia"/>
          <w:b/>
          <w:spacing w:val="-3"/>
          <w:szCs w:val="24"/>
          <w:lang w:eastAsia="zh-CN"/>
        </w:rPr>
        <w:t>Master</w:t>
      </w:r>
      <w:r w:rsidRPr="004A74BD">
        <w:rPr>
          <w:rFonts w:ascii="Times New Roman" w:hAnsi="Times New Roman"/>
          <w:b/>
          <w:spacing w:val="-3"/>
          <w:szCs w:val="24"/>
        </w:rPr>
        <w:t xml:space="preserve"> of Engineering</w:t>
      </w:r>
    </w:p>
    <w:p w14:paraId="7F36A109" w14:textId="77777777" w:rsidR="002B3B85" w:rsidRDefault="002B3B85" w:rsidP="002B3B85">
      <w:pPr>
        <w:spacing w:after="120"/>
        <w:jc w:val="center"/>
        <w:rPr>
          <w:rFonts w:ascii="Times New Roman" w:hAnsi="Times New Roman"/>
          <w:spacing w:val="-3"/>
          <w:szCs w:val="24"/>
        </w:rPr>
      </w:pPr>
      <w:r w:rsidRPr="004A74BD">
        <w:rPr>
          <w:rFonts w:ascii="Times New Roman" w:hAnsi="Times New Roman"/>
          <w:spacing w:val="-3"/>
          <w:szCs w:val="24"/>
        </w:rPr>
        <w:t>In</w:t>
      </w:r>
    </w:p>
    <w:p w14:paraId="6DCCD1F9" w14:textId="77777777" w:rsidR="002B3B85" w:rsidRDefault="002B3B85" w:rsidP="002B3B85">
      <w:pPr>
        <w:spacing w:after="120"/>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EEE</w:t>
      </w:r>
    </w:p>
    <w:p w14:paraId="65A03976" w14:textId="77777777" w:rsidR="002B3B85" w:rsidRPr="00B96088" w:rsidRDefault="002B3B85" w:rsidP="002B3B85">
      <w:pPr>
        <w:spacing w:after="120"/>
        <w:jc w:val="center"/>
        <w:rPr>
          <w:rFonts w:ascii="Times New Roman" w:hAnsi="Times New Roman"/>
          <w:b/>
          <w:spacing w:val="-3"/>
          <w:szCs w:val="24"/>
        </w:rPr>
      </w:pPr>
      <w:r w:rsidRPr="00B96088">
        <w:rPr>
          <w:rFonts w:ascii="Times New Roman" w:hAnsi="Times New Roman"/>
          <w:b/>
          <w:spacing w:val="-3"/>
          <w:szCs w:val="24"/>
        </w:rPr>
        <w:t>of</w:t>
      </w:r>
    </w:p>
    <w:p w14:paraId="4EC95562" w14:textId="688F3B01" w:rsidR="002B3B85" w:rsidRDefault="002B3B85" w:rsidP="002B3B85">
      <w:pPr>
        <w:spacing w:after="120"/>
        <w:jc w:val="center"/>
        <w:rPr>
          <w:rFonts w:ascii="Times New Roman" w:eastAsiaTheme="minorEastAsia" w:hAnsi="Times New Roman"/>
          <w:b/>
          <w:spacing w:val="-3"/>
          <w:szCs w:val="24"/>
          <w:lang w:eastAsia="zh-CN"/>
        </w:rPr>
      </w:pPr>
      <w:r w:rsidRPr="00B96088">
        <w:rPr>
          <w:rFonts w:ascii="Times New Roman" w:hAnsi="Times New Roman"/>
          <w:b/>
          <w:spacing w:val="-3"/>
          <w:szCs w:val="24"/>
        </w:rPr>
        <w:t>The University</w:t>
      </w:r>
      <w:r>
        <w:rPr>
          <w:rFonts w:ascii="Times New Roman" w:eastAsiaTheme="minorEastAsia" w:hAnsi="Times New Roman" w:hint="eastAsia"/>
          <w:b/>
          <w:spacing w:val="-3"/>
          <w:szCs w:val="24"/>
          <w:lang w:eastAsia="zh-CN"/>
        </w:rPr>
        <w:t xml:space="preserve"> of Hong Kong</w:t>
      </w:r>
    </w:p>
    <w:p w14:paraId="1AA0F831" w14:textId="313D59EB" w:rsidR="0000477F" w:rsidRPr="003F5243" w:rsidRDefault="002B3B85" w:rsidP="003F5243">
      <w:pPr>
        <w:widowControl/>
        <w:spacing w:after="160" w:line="278" w:lineRule="auto"/>
        <w:rPr>
          <w:rFonts w:ascii="Times New Roman" w:eastAsiaTheme="minorEastAsia" w:hAnsi="Times New Roman"/>
          <w:b/>
          <w:spacing w:val="-3"/>
          <w:szCs w:val="24"/>
          <w:lang w:eastAsia="zh-CN"/>
        </w:rPr>
      </w:pPr>
      <w:r>
        <w:rPr>
          <w:rFonts w:ascii="Times New Roman" w:eastAsiaTheme="minorEastAsia" w:hAnsi="Times New Roman"/>
          <w:b/>
          <w:spacing w:val="-3"/>
          <w:szCs w:val="24"/>
          <w:lang w:eastAsia="zh-CN"/>
        </w:rPr>
        <w:br w:type="page"/>
      </w:r>
    </w:p>
    <w:sdt>
      <w:sdtPr>
        <w:rPr>
          <w:rFonts w:ascii="Courier New" w:eastAsia="PMingLiU" w:hAnsi="Courier New" w:cs="Times New Roman"/>
          <w:b w:val="0"/>
          <w:snapToGrid w:val="0"/>
          <w:sz w:val="24"/>
          <w:szCs w:val="20"/>
          <w:lang w:val="zh-CN" w:eastAsia="en-US"/>
        </w:rPr>
        <w:id w:val="-59097627"/>
        <w:docPartObj>
          <w:docPartGallery w:val="Table of Contents"/>
          <w:docPartUnique/>
        </w:docPartObj>
      </w:sdtPr>
      <w:sdtEndPr>
        <w:rPr>
          <w:bCs/>
        </w:rPr>
      </w:sdtEndPr>
      <w:sdtContent>
        <w:p w14:paraId="014B713B" w14:textId="734B2FB5" w:rsidR="003F5243" w:rsidRPr="00AC794D" w:rsidRDefault="00AC794D">
          <w:pPr>
            <w:pStyle w:val="TOC"/>
            <w:rPr>
              <w:rFonts w:eastAsiaTheme="minorEastAsia"/>
              <w:b w:val="0"/>
              <w:bCs/>
            </w:rPr>
          </w:pPr>
          <w:r w:rsidRPr="00AC794D">
            <w:rPr>
              <w:rFonts w:eastAsiaTheme="minorEastAsia" w:hint="eastAsia"/>
              <w:b w:val="0"/>
              <w:bCs/>
              <w:lang w:val="zh-CN"/>
            </w:rPr>
            <w:t>CONTENTS</w:t>
          </w:r>
        </w:p>
        <w:p w14:paraId="71B0716D" w14:textId="39C016D0" w:rsidR="00AC794D" w:rsidRPr="00AC794D" w:rsidRDefault="003F5243">
          <w:pPr>
            <w:pStyle w:val="TOC1"/>
            <w:tabs>
              <w:tab w:val="left" w:pos="840"/>
              <w:tab w:val="right" w:leader="dot" w:pos="8296"/>
            </w:tabs>
            <w:rPr>
              <w:rFonts w:ascii="Times New Roman" w:eastAsiaTheme="minorEastAsia" w:hAnsi="Times New Roman"/>
              <w:noProof/>
              <w:snapToGrid/>
              <w:kern w:val="2"/>
              <w:sz w:val="22"/>
              <w:szCs w:val="24"/>
              <w:lang w:val="en-US" w:eastAsia="zh-CN"/>
              <w14:ligatures w14:val="standardContextual"/>
            </w:rPr>
          </w:pPr>
          <w:r>
            <w:fldChar w:fldCharType="begin"/>
          </w:r>
          <w:r>
            <w:instrText xml:space="preserve"> TOC \o "1-3" \h \z \u </w:instrText>
          </w:r>
          <w:r>
            <w:fldChar w:fldCharType="separate"/>
          </w:r>
          <w:hyperlink w:anchor="_Toc227421811" w:history="1">
            <w:r w:rsidR="00AC794D">
              <w:rPr>
                <w:rStyle w:val="af2"/>
                <w:rFonts w:ascii="Times New Roman" w:eastAsiaTheme="majorEastAsia" w:hAnsi="Times New Roman" w:hint="eastAsia"/>
                <w:bCs/>
                <w:noProof/>
                <w:lang w:eastAsia="zh-CN"/>
              </w:rPr>
              <w:t>1</w:t>
            </w:r>
            <w:r w:rsidR="00AC794D" w:rsidRPr="00AC794D">
              <w:rPr>
                <w:rStyle w:val="af2"/>
                <w:rFonts w:ascii="Times New Roman" w:eastAsiaTheme="majorEastAsia" w:hAnsi="Times New Roman"/>
                <w:bCs/>
                <w:noProof/>
              </w:rPr>
              <w:t>.</w:t>
            </w:r>
            <w:r w:rsidR="00AC794D" w:rsidRPr="00AC794D">
              <w:rPr>
                <w:rFonts w:ascii="Times New Roman" w:eastAsiaTheme="minorEastAsia" w:hAnsi="Times New Roman"/>
                <w:noProof/>
                <w:snapToGrid/>
                <w:kern w:val="2"/>
                <w:sz w:val="22"/>
                <w:szCs w:val="24"/>
                <w:lang w:val="en-US" w:eastAsia="zh-CN"/>
                <w14:ligatures w14:val="standardContextual"/>
              </w:rPr>
              <w:tab/>
            </w:r>
            <w:r w:rsidR="00AC794D" w:rsidRPr="00AC794D">
              <w:rPr>
                <w:rStyle w:val="af2"/>
                <w:rFonts w:ascii="Times New Roman" w:hAnsi="Times New Roman"/>
                <w:noProof/>
              </w:rPr>
              <w:t>Project Overvie</w:t>
            </w:r>
            <w:r w:rsidR="00AC794D" w:rsidRPr="00AC794D">
              <w:rPr>
                <w:rStyle w:val="af2"/>
                <w:rFonts w:ascii="Times New Roman" w:hAnsi="Times New Roman"/>
                <w:bCs/>
                <w:noProof/>
              </w:rPr>
              <w:t>w</w:t>
            </w:r>
            <w:r w:rsidR="00AC794D">
              <w:rPr>
                <w:rFonts w:hint="eastAsia"/>
                <w:noProof/>
                <w:webHidden/>
              </w:rPr>
              <w:tab/>
            </w:r>
            <w:r w:rsidR="00AC794D">
              <w:rPr>
                <w:rFonts w:hint="eastAsia"/>
                <w:noProof/>
                <w:webHidden/>
              </w:rPr>
              <w:fldChar w:fldCharType="begin"/>
            </w:r>
            <w:r w:rsidR="00AC794D">
              <w:rPr>
                <w:rFonts w:hint="eastAsia"/>
                <w:noProof/>
                <w:webHidden/>
              </w:rPr>
              <w:instrText xml:space="preserve"> </w:instrText>
            </w:r>
            <w:r w:rsidR="00AC794D">
              <w:rPr>
                <w:noProof/>
                <w:webHidden/>
              </w:rPr>
              <w:instrText>PAGEREF _Toc227421811 \h</w:instrText>
            </w:r>
            <w:r w:rsidR="00AC794D">
              <w:rPr>
                <w:rFonts w:hint="eastAsia"/>
                <w:noProof/>
                <w:webHidden/>
              </w:rPr>
              <w:instrText xml:space="preserve"> </w:instrText>
            </w:r>
            <w:r w:rsidR="00AC794D">
              <w:rPr>
                <w:rFonts w:hint="eastAsia"/>
                <w:noProof/>
                <w:webHidden/>
              </w:rPr>
            </w:r>
            <w:r w:rsidR="00AC794D">
              <w:rPr>
                <w:rFonts w:hint="eastAsia"/>
                <w:noProof/>
                <w:webHidden/>
              </w:rPr>
              <w:fldChar w:fldCharType="separate"/>
            </w:r>
            <w:r w:rsidR="00AC794D">
              <w:rPr>
                <w:noProof/>
                <w:webHidden/>
              </w:rPr>
              <w:t>3</w:t>
            </w:r>
            <w:r w:rsidR="00AC794D">
              <w:rPr>
                <w:rFonts w:hint="eastAsia"/>
                <w:noProof/>
                <w:webHidden/>
              </w:rPr>
              <w:fldChar w:fldCharType="end"/>
            </w:r>
          </w:hyperlink>
        </w:p>
        <w:p w14:paraId="18FC5E62" w14:textId="4FF8AB2E"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2" w:history="1">
            <w:r w:rsidRPr="00410AD9">
              <w:rPr>
                <w:rStyle w:val="af2"/>
                <w:rFonts w:ascii="Times New Roman" w:hAnsi="Times New Roman" w:hint="eastAsia"/>
                <w:noProof/>
                <w:lang w:eastAsia="zh-CN"/>
              </w:rPr>
              <w:t>1.1</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eastAsia="zh-CN"/>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BD8BC7" w14:textId="57AB5D1D"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3" w:history="1">
            <w:r w:rsidRPr="00410AD9">
              <w:rPr>
                <w:rStyle w:val="af2"/>
                <w:rFonts w:ascii="Times New Roman" w:hAnsi="Times New Roman" w:hint="eastAsia"/>
                <w:noProof/>
                <w:lang w:eastAsia="zh-CN"/>
              </w:rPr>
              <w:t>1.2</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eastAsia="zh-CN"/>
              </w:rPr>
              <w:t>Project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6A81149" w14:textId="3C68479D"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4" w:history="1">
            <w:r w:rsidRPr="00410AD9">
              <w:rPr>
                <w:rStyle w:val="af2"/>
                <w:rFonts w:ascii="Times New Roman" w:hAnsi="Times New Roman" w:hint="eastAsia"/>
                <w:noProof/>
                <w:lang w:val="en-US" w:eastAsia="zh-CN"/>
              </w:rPr>
              <w:t>1.3</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val="en-US" w:eastAsia="zh-CN"/>
              </w:rPr>
              <w:t>Original research 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ABD5A4" w14:textId="4424F402" w:rsidR="00AC794D" w:rsidRDefault="00AC794D">
          <w:pPr>
            <w:pStyle w:val="TOC1"/>
            <w:tabs>
              <w:tab w:val="left" w:pos="840"/>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5" w:history="1">
            <w:r>
              <w:rPr>
                <w:rStyle w:val="af2"/>
                <w:rFonts w:eastAsiaTheme="minorEastAsia" w:hint="eastAsia"/>
                <w:noProof/>
                <w:lang w:eastAsia="zh-CN"/>
              </w:rPr>
              <w:t>2</w:t>
            </w:r>
            <w:r w:rsidRPr="00410AD9">
              <w:rPr>
                <w:rStyle w:val="af2"/>
                <w:rFonts w:hint="eastAsia"/>
                <w:noProof/>
              </w:rPr>
              <w:t>.</w:t>
            </w:r>
            <w:r>
              <w:rPr>
                <w:rFonts w:asciiTheme="minorHAnsi" w:eastAsiaTheme="minorEastAsia" w:hAnsiTheme="minorHAnsi" w:cstheme="minorBidi" w:hint="eastAsia"/>
                <w:noProof/>
                <w:snapToGrid/>
                <w:kern w:val="2"/>
                <w:sz w:val="22"/>
                <w:szCs w:val="24"/>
                <w:lang w:val="en-US" w:eastAsia="zh-CN"/>
                <w14:ligatures w14:val="standardContextual"/>
              </w:rPr>
              <w:tab/>
            </w:r>
            <w:r w:rsidRPr="00AC794D">
              <w:rPr>
                <w:rStyle w:val="af2"/>
                <w:rFonts w:ascii="Times New Roman" w:hAnsi="Times New Roman"/>
                <w:noProof/>
              </w:rPr>
              <w:t>Progress Update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2FD04B" w14:textId="5D1AA0A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6" w:history="1">
            <w:r w:rsidRPr="00410AD9">
              <w:rPr>
                <w:rStyle w:val="af2"/>
                <w:rFonts w:ascii="Times New Roman" w:hAnsi="Times New Roman" w:hint="eastAsia"/>
                <w:noProof/>
                <w:lang w:val="en-US" w:eastAsia="zh-CN"/>
              </w:rPr>
              <w:t>2.1 User Authentication &amp; Account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568D4F" w14:textId="5462136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7" w:history="1">
            <w:r w:rsidRPr="00410AD9">
              <w:rPr>
                <w:rStyle w:val="af2"/>
                <w:rFonts w:ascii="Times New Roman" w:hAnsi="Times New Roman" w:hint="eastAsia"/>
                <w:noProof/>
                <w:lang w:val="en-US" w:eastAsia="zh-CN"/>
              </w:rPr>
              <w:t>2.2 URL Shortening Core Engine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77F527" w14:textId="0C2A39A6"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8" w:history="1">
            <w:r w:rsidRPr="00410AD9">
              <w:rPr>
                <w:rStyle w:val="af2"/>
                <w:rFonts w:ascii="Times New Roman" w:hAnsi="Times New Roman" w:hint="eastAsia"/>
                <w:noProof/>
                <w:lang w:val="en-US" w:eastAsia="zh-CN"/>
              </w:rPr>
              <w:t>2.3 Expiration &amp; Lifecycle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04C7C3" w14:textId="4C8B6A91"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9" w:history="1">
            <w:r w:rsidRPr="00410AD9">
              <w:rPr>
                <w:rStyle w:val="af2"/>
                <w:rFonts w:ascii="Times New Roman" w:hAnsi="Times New Roman" w:hint="eastAsia"/>
                <w:noProof/>
                <w:lang w:val="en-US" w:eastAsia="zh-CN"/>
              </w:rPr>
              <w:t>2.4 Redirection &amp; Click Analytics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06194" w14:textId="387FB3AC"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0" w:history="1">
            <w:r w:rsidRPr="00410AD9">
              <w:rPr>
                <w:rStyle w:val="af2"/>
                <w:rFonts w:ascii="Times New Roman" w:hAnsi="Times New Roman" w:hint="eastAsia"/>
                <w:noProof/>
                <w:lang w:val="en-US" w:eastAsia="zh-CN"/>
              </w:rPr>
              <w:t>2.5 User Dashboard &amp; Link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5C2729" w14:textId="6503E48C"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1" w:history="1">
            <w:r w:rsidRPr="00410AD9">
              <w:rPr>
                <w:rStyle w:val="af2"/>
                <w:rFonts w:ascii="Times New Roman" w:hAnsi="Times New Roman" w:hint="eastAsia"/>
                <w:noProof/>
                <w:lang w:val="en-US" w:eastAsia="zh-CN"/>
              </w:rPr>
              <w:t>2.6 Detailed Statistics 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5712CE" w14:textId="47F26533"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2" w:history="1">
            <w:r w:rsidRPr="00410AD9">
              <w:rPr>
                <w:rStyle w:val="af2"/>
                <w:rFonts w:ascii="Times New Roman" w:hAnsi="Times New Roman" w:hint="eastAsia"/>
                <w:noProof/>
                <w:lang w:val="en-US" w:eastAsia="zh-CN"/>
              </w:rPr>
              <w:t>2.7 QR Code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794A8A" w14:textId="47BE8AD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3" w:history="1">
            <w:r w:rsidRPr="00410AD9">
              <w:rPr>
                <w:rStyle w:val="af2"/>
                <w:rFonts w:ascii="Times New Roman" w:hAnsi="Times New Roman" w:hint="eastAsia"/>
                <w:noProof/>
                <w:lang w:val="en-US" w:eastAsia="zh-CN"/>
              </w:rPr>
              <w:t>2.8 Administrative Panel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2D8AF1" w14:textId="3A57BF4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4" w:history="1">
            <w:r w:rsidRPr="00410AD9">
              <w:rPr>
                <w:rStyle w:val="af2"/>
                <w:rFonts w:ascii="Times New Roman" w:hAnsi="Times New Roman" w:hint="eastAsia"/>
                <w:noProof/>
                <w:lang w:val="en-US" w:eastAsia="zh-CN"/>
              </w:rPr>
              <w:t>2.9 Cross-Database Compatibility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380E4D" w14:textId="1E396EA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5" w:history="1">
            <w:r w:rsidRPr="00410AD9">
              <w:rPr>
                <w:rStyle w:val="af2"/>
                <w:rFonts w:ascii="Times New Roman" w:hAnsi="Times New Roman" w:hint="eastAsia"/>
                <w:noProof/>
              </w:rPr>
              <w:t>2.10 Frontend User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897623" w14:textId="28AF4FA7"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6" w:history="1">
            <w:r w:rsidRPr="00410AD9">
              <w:rPr>
                <w:rStyle w:val="af2"/>
                <w:rFonts w:ascii="Times New Roman" w:hAnsi="Times New Roman" w:hint="eastAsia"/>
                <w:noProof/>
                <w:lang w:val="en-US" w:eastAsia="zh-CN"/>
              </w:rPr>
              <w:t>2.11 Deployment Readiness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861892" w14:textId="7D75C71C" w:rsidR="00AC794D" w:rsidRDefault="00AC794D">
          <w:pPr>
            <w:pStyle w:val="TOC1"/>
            <w:tabs>
              <w:tab w:val="left" w:pos="840"/>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7" w:history="1">
            <w:r>
              <w:rPr>
                <w:rStyle w:val="af2"/>
                <w:rFonts w:eastAsiaTheme="minorEastAsia" w:hint="eastAsia"/>
                <w:bCs/>
                <w:noProof/>
                <w:lang w:eastAsia="zh-CN"/>
              </w:rPr>
              <w:t>3</w:t>
            </w:r>
            <w:r w:rsidRPr="00410AD9">
              <w:rPr>
                <w:rStyle w:val="af2"/>
                <w:rFonts w:hint="eastAsia"/>
                <w:bCs/>
                <w:noProof/>
              </w:rPr>
              <w:t>.</w:t>
            </w:r>
            <w:r>
              <w:rPr>
                <w:rFonts w:asciiTheme="minorHAnsi" w:eastAsiaTheme="minorEastAsia" w:hAnsiTheme="minorHAnsi" w:cstheme="minorBidi" w:hint="eastAsia"/>
                <w:noProof/>
                <w:snapToGrid/>
                <w:kern w:val="2"/>
                <w:sz w:val="22"/>
                <w:szCs w:val="24"/>
                <w:lang w:val="en-US" w:eastAsia="zh-CN"/>
                <w14:ligatures w14:val="standardContextual"/>
              </w:rPr>
              <w:tab/>
            </w:r>
            <w:r w:rsidRPr="00AC794D">
              <w:rPr>
                <w:rStyle w:val="af2"/>
                <w:rFonts w:ascii="Times New Roman" w:hAnsi="Times New Roman"/>
                <w:bCs/>
                <w:noProof/>
              </w:rPr>
              <w:t>Methodology &amp;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697C9F" w14:textId="0CDE629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8" w:history="1">
            <w:r w:rsidRPr="00410AD9">
              <w:rPr>
                <w:rStyle w:val="af2"/>
                <w:rFonts w:ascii="Times New Roman" w:hAnsi="Times New Roman" w:hint="eastAsia"/>
                <w:noProof/>
                <w:lang w:eastAsia="zh-CN"/>
              </w:rPr>
              <w:t>3.1 Database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DEA298" w14:textId="2A31653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9" w:history="1">
            <w:r w:rsidRPr="00410AD9">
              <w:rPr>
                <w:rStyle w:val="af2"/>
                <w:rFonts w:ascii="Times New Roman" w:hAnsi="Times New Roman" w:hint="eastAsia"/>
                <w:noProof/>
                <w:lang w:val="en-US" w:eastAsia="zh-CN"/>
              </w:rPr>
              <w:t>3.2 Short Code Generation &amp; Validation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10A253" w14:textId="100D451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0" w:history="1">
            <w:r w:rsidRPr="00410AD9">
              <w:rPr>
                <w:rStyle w:val="af2"/>
                <w:rFonts w:ascii="Times New Roman" w:hAnsi="Times New Roman" w:hint="eastAsia"/>
                <w:noProof/>
                <w:lang w:val="en-US" w:eastAsia="zh-CN"/>
              </w:rPr>
              <w:t>3.3 QR Code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2FFC6E" w14:textId="1D3F026F" w:rsidR="00AC794D" w:rsidRDefault="00AC794D">
          <w:pPr>
            <w:pStyle w:val="TOC1"/>
            <w:tabs>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1" w:history="1">
            <w:r w:rsidRPr="00410AD9">
              <w:rPr>
                <w:rStyle w:val="af2"/>
                <w:rFonts w:hint="eastAsia"/>
                <w:noProof/>
              </w:rPr>
              <w:t xml:space="preserve">4. </w:t>
            </w:r>
            <w:r w:rsidRPr="00AC794D">
              <w:rPr>
                <w:rStyle w:val="af2"/>
                <w:rFonts w:ascii="Times New Roman" w:hAnsi="Times New Roman"/>
                <w:noProof/>
              </w:rPr>
              <w:t>Critical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F3DD3A" w14:textId="4A5826A4"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2" w:history="1">
            <w:r w:rsidRPr="00410AD9">
              <w:rPr>
                <w:rStyle w:val="af2"/>
                <w:rFonts w:ascii="Times New Roman" w:hAnsi="Times New Roman" w:hint="eastAsia"/>
                <w:noProof/>
                <w:lang w:val="en-US" w:eastAsia="zh-CN"/>
              </w:rPr>
              <w:t>4.1 Security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7AEF09" w14:textId="54DC35E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3" w:history="1">
            <w:r w:rsidRPr="00410AD9">
              <w:rPr>
                <w:rStyle w:val="af2"/>
                <w:rFonts w:ascii="Times New Roman" w:hAnsi="Times New Roman" w:hint="eastAsia"/>
                <w:noProof/>
                <w:lang w:eastAsia="zh-CN"/>
              </w:rPr>
              <w:t>4</w:t>
            </w:r>
            <w:r w:rsidRPr="00410AD9">
              <w:rPr>
                <w:rStyle w:val="af2"/>
                <w:rFonts w:ascii="Times New Roman" w:hAnsi="Times New Roman" w:hint="eastAsia"/>
                <w:noProof/>
              </w:rPr>
              <w:t>.2 Usability and Functional Gaps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30F481" w14:textId="2D259B83"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4" w:history="1">
            <w:r w:rsidRPr="00410AD9">
              <w:rPr>
                <w:rStyle w:val="af2"/>
                <w:rFonts w:ascii="Times New Roman" w:hAnsi="Times New Roman" w:hint="eastAsia"/>
                <w:noProof/>
                <w:lang w:val="en-US" w:eastAsia="zh-CN"/>
              </w:rPr>
              <w:t>4.3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20B03D" w14:textId="214A44D8" w:rsidR="00AC794D" w:rsidRPr="00AC794D" w:rsidRDefault="00AC794D">
          <w:pPr>
            <w:pStyle w:val="TOC1"/>
            <w:tabs>
              <w:tab w:val="right" w:leader="dot" w:pos="8296"/>
            </w:tabs>
            <w:rPr>
              <w:rFonts w:ascii="Times New Roman" w:eastAsiaTheme="minorEastAsia" w:hAnsi="Times New Roman"/>
              <w:noProof/>
              <w:snapToGrid/>
              <w:kern w:val="2"/>
              <w:sz w:val="22"/>
              <w:szCs w:val="24"/>
              <w:lang w:val="en-US" w:eastAsia="zh-CN"/>
              <w14:ligatures w14:val="standardContextual"/>
            </w:rPr>
          </w:pPr>
          <w:hyperlink w:anchor="_Toc227421835" w:history="1">
            <w:r w:rsidRPr="00AC794D">
              <w:rPr>
                <w:rStyle w:val="af2"/>
                <w:rFonts w:ascii="Times New Roman" w:hAnsi="Times New Roman"/>
                <w:noProof/>
              </w:rPr>
              <w:t>5. Conclusion &amp; Next Steps</w:t>
            </w:r>
            <w:r w:rsidRPr="00AC794D">
              <w:rPr>
                <w:rFonts w:ascii="Times New Roman" w:hAnsi="Times New Roman"/>
                <w:noProof/>
                <w:webHidden/>
              </w:rPr>
              <w:tab/>
            </w:r>
            <w:r w:rsidRPr="00AC794D">
              <w:rPr>
                <w:rFonts w:ascii="Times New Roman" w:hAnsi="Times New Roman"/>
                <w:noProof/>
                <w:webHidden/>
              </w:rPr>
              <w:fldChar w:fldCharType="begin"/>
            </w:r>
            <w:r w:rsidRPr="00AC794D">
              <w:rPr>
                <w:rFonts w:ascii="Times New Roman" w:hAnsi="Times New Roman"/>
                <w:noProof/>
                <w:webHidden/>
              </w:rPr>
              <w:instrText xml:space="preserve"> PAGEREF _Toc227421835 \h </w:instrText>
            </w:r>
            <w:r w:rsidRPr="00AC794D">
              <w:rPr>
                <w:rFonts w:ascii="Times New Roman" w:hAnsi="Times New Roman"/>
                <w:noProof/>
                <w:webHidden/>
              </w:rPr>
            </w:r>
            <w:r w:rsidRPr="00AC794D">
              <w:rPr>
                <w:rFonts w:ascii="Times New Roman" w:hAnsi="Times New Roman"/>
                <w:noProof/>
                <w:webHidden/>
              </w:rPr>
              <w:fldChar w:fldCharType="separate"/>
            </w:r>
            <w:r w:rsidRPr="00AC794D">
              <w:rPr>
                <w:rFonts w:ascii="Times New Roman" w:hAnsi="Times New Roman"/>
                <w:noProof/>
                <w:webHidden/>
              </w:rPr>
              <w:t>20</w:t>
            </w:r>
            <w:r w:rsidRPr="00AC794D">
              <w:rPr>
                <w:rFonts w:ascii="Times New Roman" w:hAnsi="Times New Roman"/>
                <w:noProof/>
                <w:webHidden/>
              </w:rPr>
              <w:fldChar w:fldCharType="end"/>
            </w:r>
          </w:hyperlink>
        </w:p>
        <w:p w14:paraId="6715D08D" w14:textId="6214BE7E"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6" w:history="1">
            <w:r w:rsidRPr="00410AD9">
              <w:rPr>
                <w:rStyle w:val="af2"/>
                <w:rFonts w:ascii="Times New Roman" w:hAnsi="Times New Roman" w:hint="eastAsia"/>
                <w:noProof/>
                <w:lang w:val="en-US" w:eastAsia="zh-CN"/>
              </w:rPr>
              <w:t>5.1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EE9A7F" w14:textId="43F0482F"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7" w:history="1">
            <w:r w:rsidRPr="00410AD9">
              <w:rPr>
                <w:rStyle w:val="af2"/>
                <w:rFonts w:ascii="Times New Roman" w:hAnsi="Times New Roman" w:hint="eastAsia"/>
                <w:noProof/>
                <w:lang w:val="en-US" w:eastAsia="zh-CN"/>
              </w:rPr>
              <w:t>5.2 Next Steps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A9DBD8" w14:textId="5B14F30A"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8" w:history="1">
            <w:r w:rsidRPr="00410AD9">
              <w:rPr>
                <w:rStyle w:val="af2"/>
                <w:rFonts w:ascii="Times New Roman" w:hAnsi="Times New Roman" w:hint="eastAsia"/>
                <w:noProof/>
                <w:lang w:val="en-US" w:eastAsia="zh-CN"/>
              </w:rPr>
              <w:t>5.3 Anticipated Final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ED82E21" w14:textId="623CC0B3" w:rsidR="002B3B85" w:rsidRPr="00AC794D" w:rsidRDefault="003F5243" w:rsidP="00AC794D">
          <w:r>
            <w:rPr>
              <w:b/>
              <w:bCs/>
              <w:lang w:val="zh-CN"/>
            </w:rPr>
            <w:fldChar w:fldCharType="end"/>
          </w:r>
        </w:p>
      </w:sdtContent>
    </w:sdt>
    <w:p w14:paraId="1E06A9B4" w14:textId="4AB918D0" w:rsidR="0000477F" w:rsidRPr="0000477F" w:rsidRDefault="0000477F" w:rsidP="003F5243">
      <w:pPr>
        <w:pStyle w:val="1"/>
        <w:numPr>
          <w:ilvl w:val="0"/>
          <w:numId w:val="4"/>
        </w:numPr>
        <w:spacing w:line="360" w:lineRule="auto"/>
        <w:rPr>
          <w:rFonts w:eastAsiaTheme="majorEastAsia"/>
          <w:bCs/>
        </w:rPr>
      </w:pPr>
      <w:bookmarkStart w:id="0" w:name="_Toc227421811"/>
      <w:r w:rsidRPr="0000477F">
        <w:rPr>
          <w:rFonts w:eastAsiaTheme="minorEastAsia"/>
        </w:rPr>
        <w:lastRenderedPageBreak/>
        <w:t>Project Overvie</w:t>
      </w:r>
      <w:r w:rsidRPr="0000477F">
        <w:rPr>
          <w:rFonts w:hint="eastAsia"/>
          <w:bCs/>
        </w:rPr>
        <w:t>w</w:t>
      </w:r>
      <w:bookmarkEnd w:id="0"/>
    </w:p>
    <w:p w14:paraId="087DA518" w14:textId="5F936609" w:rsidR="003F5243" w:rsidRDefault="003F5243" w:rsidP="003F5243">
      <w:pPr>
        <w:pStyle w:val="3"/>
        <w:numPr>
          <w:ilvl w:val="1"/>
          <w:numId w:val="4"/>
        </w:numPr>
        <w:spacing w:line="360" w:lineRule="auto"/>
        <w:rPr>
          <w:rFonts w:ascii="Times New Roman" w:eastAsiaTheme="minorEastAsia" w:hAnsi="Times New Roman" w:cs="Times New Roman"/>
          <w:lang w:eastAsia="zh-CN"/>
        </w:rPr>
      </w:pPr>
      <w:bookmarkStart w:id="1" w:name="_Toc227421812"/>
      <w:r>
        <w:rPr>
          <w:rFonts w:ascii="Times New Roman" w:eastAsiaTheme="minorEastAsia" w:hAnsi="Times New Roman" w:cs="Times New Roman" w:hint="eastAsia"/>
          <w:lang w:eastAsia="zh-CN"/>
        </w:rPr>
        <w:t>Background</w:t>
      </w:r>
      <w:bookmarkEnd w:id="1"/>
    </w:p>
    <w:p w14:paraId="79132CEB" w14:textId="05668853" w:rsidR="00AB5480" w:rsidRPr="00AB5480" w:rsidRDefault="00AB5480" w:rsidP="00AB5480">
      <w:pPr>
        <w:spacing w:line="360" w:lineRule="auto"/>
        <w:rPr>
          <w:rFonts w:ascii="Times New Roman" w:eastAsiaTheme="minorEastAsia" w:hAnsi="Times New Roman"/>
          <w:lang w:eastAsia="zh-CN"/>
        </w:rPr>
      </w:pPr>
      <w:bookmarkStart w:id="2" w:name="OLE_LINK1"/>
      <w:r w:rsidRPr="00AB5480">
        <w:rPr>
          <w:rFonts w:ascii="Times New Roman" w:eastAsiaTheme="minorEastAsia" w:hAnsi="Times New Roman"/>
          <w:lang w:eastAsia="zh-CN"/>
        </w:rPr>
        <w:t>URL shorteners are online services or web tools that convert lengthy Uniform Resource Locators (URLs) into short, memorable URLs. This reduces the complexity of remembering and typing for users and facilitates sharing in contexts with character limits, such as social media and SMS. The core function of shortened links is to reduce the number of characters in the original URL to improve dissemination efficiency; its principles include URL mapping mechanisms and HTTP redirection technology.</w:t>
      </w:r>
    </w:p>
    <w:p w14:paraId="03B78B1F" w14:textId="69CB57F5" w:rsidR="003F5243" w:rsidRPr="00AB5480" w:rsidRDefault="00AB5480" w:rsidP="00AB5480">
      <w:pPr>
        <w:spacing w:line="360" w:lineRule="auto"/>
        <w:rPr>
          <w:rFonts w:ascii="Times New Roman" w:eastAsiaTheme="minorEastAsia" w:hAnsi="Times New Roman"/>
          <w:lang w:eastAsia="zh-CN"/>
        </w:rPr>
      </w:pPr>
      <w:r w:rsidRPr="00AB5480">
        <w:rPr>
          <w:rFonts w:ascii="Times New Roman" w:eastAsiaTheme="minorEastAsia" w:hAnsi="Times New Roman"/>
          <w:lang w:eastAsia="zh-CN"/>
        </w:rPr>
        <w:t xml:space="preserve">The core value of shortened link services lies not only in improving link readability and user experience but also in their powerful data analysis and click tracking capabilities—providing data such as click volume, user geographic location, device type, and conversion rates to help businesses optimize marketing campaigns and </w:t>
      </w:r>
      <w:r w:rsidR="00127235" w:rsidRPr="00AB5480">
        <w:rPr>
          <w:rFonts w:ascii="Times New Roman" w:eastAsiaTheme="minorEastAsia" w:hAnsi="Times New Roman"/>
          <w:lang w:eastAsia="zh-CN"/>
        </w:rPr>
        <w:t>analyse</w:t>
      </w:r>
      <w:r w:rsidRPr="00AB5480">
        <w:rPr>
          <w:rFonts w:ascii="Times New Roman" w:eastAsiaTheme="minorEastAsia" w:hAnsi="Times New Roman"/>
          <w:lang w:eastAsia="zh-CN"/>
        </w:rPr>
        <w:t xml:space="preserve"> user </w:t>
      </w:r>
      <w:r w:rsidR="00127235" w:rsidRPr="00AB5480">
        <w:rPr>
          <w:rFonts w:ascii="Times New Roman" w:eastAsiaTheme="minorEastAsia" w:hAnsi="Times New Roman"/>
          <w:lang w:eastAsia="zh-CN"/>
        </w:rPr>
        <w:t>behaviour</w:t>
      </w:r>
      <w:r w:rsidRPr="00AB5480">
        <w:rPr>
          <w:rFonts w:ascii="Times New Roman" w:eastAsiaTheme="minorEastAsia" w:hAnsi="Times New Roman"/>
          <w:lang w:eastAsia="zh-CN"/>
        </w:rPr>
        <w:t>. It has become deeply integrated into the digital business ecosystem.</w:t>
      </w:r>
    </w:p>
    <w:p w14:paraId="09D74F31" w14:textId="0A5C8CC1" w:rsidR="00127235" w:rsidRDefault="00127235" w:rsidP="00127235">
      <w:pPr>
        <w:spacing w:line="360" w:lineRule="auto"/>
        <w:rPr>
          <w:rFonts w:ascii="Times New Roman" w:eastAsiaTheme="minorEastAsia" w:hAnsi="Times New Roman"/>
          <w:lang w:eastAsia="zh-CN"/>
        </w:rPr>
      </w:pPr>
      <w:r w:rsidRPr="00127235">
        <w:rPr>
          <w:rFonts w:ascii="Times New Roman" w:eastAsiaTheme="minorEastAsia" w:hAnsi="Times New Roman"/>
          <w:lang w:eastAsia="zh-CN"/>
        </w:rPr>
        <w:t xml:space="preserve">The earliest URL shortening service can be traced back to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launched in 2002 and developed by Kevin Gilbertson. Its predecessor </w:t>
      </w:r>
      <w:r w:rsidR="00E22382" w:rsidRPr="00127235">
        <w:rPr>
          <w:rFonts w:ascii="Times New Roman" w:eastAsiaTheme="minorEastAsia" w:hAnsi="Times New Roman"/>
          <w:lang w:eastAsia="zh-CN"/>
        </w:rPr>
        <w:t>dates to</w:t>
      </w:r>
      <w:r w:rsidRPr="00127235">
        <w:rPr>
          <w:rFonts w:ascii="Times New Roman" w:eastAsiaTheme="minorEastAsia" w:hAnsi="Times New Roman"/>
          <w:lang w:eastAsia="zh-CN"/>
        </w:rPr>
        <w:t xml:space="preserve"> 2001. </w:t>
      </w:r>
      <w:proofErr w:type="spellStart"/>
      <w:r w:rsidRPr="00127235">
        <w:rPr>
          <w:rFonts w:ascii="Times New Roman" w:eastAsiaTheme="minorEastAsia" w:hAnsi="Times New Roman"/>
          <w:lang w:eastAsia="zh-CN"/>
        </w:rPr>
        <w:t>TinyURL's</w:t>
      </w:r>
      <w:proofErr w:type="spellEnd"/>
      <w:r w:rsidRPr="00127235">
        <w:rPr>
          <w:rFonts w:ascii="Times New Roman" w:eastAsiaTheme="minorEastAsia" w:hAnsi="Times New Roman"/>
          <w:lang w:eastAsia="zh-CN"/>
        </w:rPr>
        <w:t xml:space="preserve"> creation influenced the creation of at least 100 subsequent URL shortening </w:t>
      </w:r>
      <w:proofErr w:type="gramStart"/>
      <w:r w:rsidRPr="00127235">
        <w:rPr>
          <w:rFonts w:ascii="Times New Roman" w:eastAsiaTheme="minorEastAsia" w:hAnsi="Times New Roman"/>
          <w:lang w:eastAsia="zh-CN"/>
        </w:rPr>
        <w:t>services</w:t>
      </w:r>
      <w:r w:rsidR="00E22382">
        <w:rPr>
          <w:rFonts w:ascii="Times New Roman" w:eastAsiaTheme="minorEastAsia" w:hAnsi="Times New Roman" w:hint="eastAsia"/>
          <w:lang w:eastAsia="zh-CN"/>
        </w:rPr>
        <w:t>[</w:t>
      </w:r>
      <w:proofErr w:type="gramEnd"/>
      <w:r w:rsidR="00E22382">
        <w:rPr>
          <w:rFonts w:ascii="Times New Roman" w:eastAsiaTheme="minorEastAsia" w:hAnsi="Times New Roman" w:hint="eastAsia"/>
          <w:lang w:eastAsia="zh-CN"/>
        </w:rPr>
        <w:t>1]</w:t>
      </w:r>
      <w:r w:rsidRPr="00127235">
        <w:rPr>
          <w:rFonts w:ascii="Times New Roman" w:eastAsiaTheme="minorEastAsia" w:hAnsi="Times New Roman"/>
          <w:lang w:eastAsia="zh-CN"/>
        </w:rPr>
        <w:t xml:space="preserve">. According to The New York Times,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founded in 2002 by a unicycle enthusiast named Kevin Gilbertson, was the most popular URL shortening service.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later experienced rapid growth, storing approximately 293 million URLs in its database.</w:t>
      </w:r>
    </w:p>
    <w:p w14:paraId="45CFA9A9" w14:textId="4CF1EB27" w:rsidR="00604AE9" w:rsidRDefault="00604AE9" w:rsidP="00127235">
      <w:pPr>
        <w:spacing w:line="360" w:lineRule="auto"/>
        <w:rPr>
          <w:rFonts w:ascii="Times New Roman" w:eastAsiaTheme="minorEastAsia" w:hAnsi="Times New Roman"/>
          <w:lang w:eastAsia="zh-CN"/>
        </w:rPr>
      </w:pPr>
      <w:r w:rsidRPr="00604AE9">
        <w:rPr>
          <w:rFonts w:ascii="Times New Roman" w:eastAsiaTheme="minorEastAsia" w:hAnsi="Times New Roman"/>
          <w:lang w:eastAsia="zh-CN"/>
        </w:rPr>
        <w:t xml:space="preserve">Modern enterprise-level short link services have long surpassed basic redirects, offering data tracking capabilities such as recording clicks, regions, devices, and source channels. They can generate dynamic links with UTM parameters; they also feature brand customization, allowing users to replace public domains with their own domains (e.g., s.companyname.com/event), enhancing company credibility and exposure, and increasing click-through rates by an average of 34%; in terms of security, they can block phishing/spam websites and prevent links from being </w:t>
      </w:r>
      <w:r w:rsidRPr="00604AE9">
        <w:rPr>
          <w:rFonts w:ascii="Times New Roman" w:eastAsiaTheme="minorEastAsia" w:hAnsi="Times New Roman"/>
          <w:lang w:eastAsia="zh-CN"/>
        </w:rPr>
        <w:lastRenderedPageBreak/>
        <w:t>blocked; they support link expiration dates, password access, and single-use validity; and they have dynamic adjustment capabilities—if printed materials have already been sent and the original link is found to be invalid, the target URL pointed to by the short link can be modified in the backend, eliminating the need to reprint materials</w:t>
      </w:r>
      <w:r w:rsidR="000B4E46">
        <w:rPr>
          <w:rFonts w:ascii="Times New Roman" w:eastAsiaTheme="minorEastAsia" w:hAnsi="Times New Roman" w:hint="eastAsia"/>
          <w:lang w:eastAsia="zh-CN"/>
        </w:rPr>
        <w:t>[2]</w:t>
      </w:r>
      <w:r w:rsidRPr="00604AE9">
        <w:rPr>
          <w:rFonts w:ascii="Times New Roman" w:eastAsiaTheme="minorEastAsia" w:hAnsi="Times New Roman"/>
          <w:lang w:eastAsia="zh-CN"/>
        </w:rPr>
        <w:t>.</w:t>
      </w:r>
    </w:p>
    <w:p w14:paraId="2E766329" w14:textId="7640B86C" w:rsidR="00604AE9" w:rsidRPr="00604AE9" w:rsidRDefault="00604AE9" w:rsidP="00604AE9">
      <w:pPr>
        <w:pStyle w:val="3"/>
        <w:numPr>
          <w:ilvl w:val="1"/>
          <w:numId w:val="4"/>
        </w:numPr>
        <w:rPr>
          <w:rFonts w:ascii="Times New Roman" w:eastAsiaTheme="minorEastAsia" w:hAnsi="Times New Roman" w:cs="Times New Roman"/>
          <w:lang w:eastAsia="zh-CN"/>
        </w:rPr>
      </w:pPr>
      <w:bookmarkStart w:id="3" w:name="_Toc227421813"/>
      <w:bookmarkEnd w:id="2"/>
      <w:r w:rsidRPr="00604AE9">
        <w:rPr>
          <w:rFonts w:ascii="Times New Roman" w:eastAsiaTheme="minorEastAsia" w:hAnsi="Times New Roman" w:cs="Times New Roman"/>
          <w:lang w:eastAsia="zh-CN"/>
        </w:rPr>
        <w:t xml:space="preserve">Project </w:t>
      </w:r>
      <w:r w:rsidR="004956FE">
        <w:rPr>
          <w:rFonts w:ascii="Times New Roman" w:eastAsiaTheme="minorEastAsia" w:hAnsi="Times New Roman" w:cs="Times New Roman" w:hint="eastAsia"/>
          <w:lang w:eastAsia="zh-CN"/>
        </w:rPr>
        <w:t>objectives</w:t>
      </w:r>
      <w:bookmarkEnd w:id="3"/>
    </w:p>
    <w:p w14:paraId="7C445514" w14:textId="2355A2D7" w:rsidR="004956FE" w:rsidRDefault="004956FE" w:rsidP="004956FE">
      <w:pPr>
        <w:spacing w:line="360" w:lineRule="auto"/>
        <w:rPr>
          <w:rFonts w:ascii="Times New Roman" w:eastAsiaTheme="minorEastAsia" w:hAnsi="Times New Roman"/>
          <w:lang w:eastAsia="zh-CN"/>
        </w:rPr>
      </w:pPr>
      <w:r w:rsidRPr="004956FE">
        <w:rPr>
          <w:rFonts w:ascii="Times New Roman" w:eastAsiaTheme="minorEastAsia" w:hAnsi="Times New Roman"/>
          <w:lang w:eastAsia="zh-CN"/>
        </w:rPr>
        <w:t xml:space="preserve">Build a fully functional short link generation and management platform, providing features such as custom short codes, access statistics, expiration control, and QR code generation, while also having the ability to </w:t>
      </w:r>
      <w:proofErr w:type="spellStart"/>
      <w:r w:rsidRPr="004956FE">
        <w:rPr>
          <w:rFonts w:ascii="Times New Roman" w:eastAsiaTheme="minorEastAsia" w:hAnsi="Times New Roman"/>
          <w:lang w:eastAsia="zh-CN"/>
        </w:rPr>
        <w:t>analyze</w:t>
      </w:r>
      <w:proofErr w:type="spellEnd"/>
      <w:r w:rsidRPr="004956FE">
        <w:rPr>
          <w:rFonts w:ascii="Times New Roman" w:eastAsiaTheme="minorEastAsia" w:hAnsi="Times New Roman"/>
          <w:lang w:eastAsia="zh-CN"/>
        </w:rPr>
        <w:t xml:space="preserve"> multiple types of click data.</w:t>
      </w:r>
    </w:p>
    <w:p w14:paraId="7244F9F5"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Implements user registration, login, and password reset authentication functions.</w:t>
      </w:r>
    </w:p>
    <w:p w14:paraId="5B362157"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shortening long URLs to system-generated or user-defined short codes.</w:t>
      </w:r>
    </w:p>
    <w:p w14:paraId="46A9F1D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 xml:space="preserve">Records detailed data for each short link access (IP, User-Agent, </w:t>
      </w:r>
      <w:proofErr w:type="spellStart"/>
      <w:r w:rsidRPr="0008774E">
        <w:rPr>
          <w:rFonts w:ascii="Times New Roman" w:eastAsiaTheme="minorEastAsia" w:hAnsi="Times New Roman"/>
          <w:lang w:eastAsia="zh-CN"/>
        </w:rPr>
        <w:t>Referer</w:t>
      </w:r>
      <w:proofErr w:type="spellEnd"/>
      <w:r w:rsidRPr="0008774E">
        <w:rPr>
          <w:rFonts w:ascii="Times New Roman" w:eastAsiaTheme="minorEastAsia" w:hAnsi="Times New Roman"/>
          <w:lang w:eastAsia="zh-CN"/>
        </w:rPr>
        <w:t>).</w:t>
      </w:r>
    </w:p>
    <w:p w14:paraId="00AF2916"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Provides flexible expiration time settings (1 day/7 days/30 days/permanent) and custom expiration conditions.</w:t>
      </w:r>
    </w:p>
    <w:p w14:paraId="5AC7E70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Generates a QR code for each short link and supports downloading.</w:t>
      </w:r>
    </w:p>
    <w:p w14:paraId="1BBABF7E" w14:textId="41F65CDF"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user management of their generated short codes. Provides short link access data analysis and visualization, generating analysis reports for user-generated short code click data.</w:t>
      </w:r>
    </w:p>
    <w:p w14:paraId="554DED3E" w14:textId="28A8FB82"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User-friendly interface</w:t>
      </w:r>
    </w:p>
    <w:p w14:paraId="58FCF54D" w14:textId="7C57F468" w:rsidR="0008774E" w:rsidRDefault="00701F4E" w:rsidP="00701F4E">
      <w:pPr>
        <w:pStyle w:val="3"/>
        <w:numPr>
          <w:ilvl w:val="1"/>
          <w:numId w:val="4"/>
        </w:numPr>
        <w:rPr>
          <w:rFonts w:ascii="Times New Roman" w:eastAsiaTheme="minorEastAsia" w:hAnsi="Times New Roman" w:cs="Times New Roman"/>
          <w:lang w:val="en-US" w:eastAsia="zh-CN"/>
        </w:rPr>
      </w:pPr>
      <w:bookmarkStart w:id="4" w:name="_Toc227421814"/>
      <w:r>
        <w:rPr>
          <w:rFonts w:ascii="Times New Roman" w:eastAsiaTheme="minorEastAsia" w:hAnsi="Times New Roman" w:cs="Times New Roman" w:hint="eastAsia"/>
          <w:lang w:val="en-US" w:eastAsia="zh-CN"/>
        </w:rPr>
        <w:t>O</w:t>
      </w:r>
      <w:r w:rsidRPr="00701F4E">
        <w:rPr>
          <w:rFonts w:ascii="Times New Roman" w:eastAsiaTheme="minorEastAsia" w:hAnsi="Times New Roman" w:cs="Times New Roman"/>
          <w:lang w:val="en-US" w:eastAsia="zh-CN"/>
        </w:rPr>
        <w:t>riginal research question</w:t>
      </w:r>
      <w:bookmarkEnd w:id="4"/>
    </w:p>
    <w:p w14:paraId="6C76C5E4" w14:textId="487FC973" w:rsidR="00701F4E" w:rsidRP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How to design a lightweight, efficient, secure, and stable URL shortener to achieve fast compression and accurate redirection of long URLs, while addressing the core pain points of traditional shorteners such as redirection delays and broken links?</w:t>
      </w:r>
    </w:p>
    <w:p w14:paraId="4C8CAFF3" w14:textId="7FCBCCE1" w:rsidR="00701F4E" w:rsidRP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Regarding the uniqueness conflicts and data security issues during URL shortening, what encoding algorithms and storage schemes should be adopted to ensure the uniqueness of the shortened URL while protecting user privacy and link security?</w:t>
      </w:r>
    </w:p>
    <w:p w14:paraId="78D41C8B" w14:textId="4C46DD7C" w:rsid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 xml:space="preserve">How to add practical extended functions to the URL shortener (such as access statistics, expiration management, and custom shortening codes) to improve </w:t>
      </w:r>
      <w:r w:rsidRPr="00701F4E">
        <w:rPr>
          <w:rFonts w:ascii="Times New Roman" w:eastAsiaTheme="minorEastAsia" w:hAnsi="Times New Roman"/>
          <w:lang w:eastAsia="zh-CN"/>
        </w:rPr>
        <w:lastRenderedPageBreak/>
        <w:t>product usability and meet the actual needs of individuals and small teams?</w:t>
      </w:r>
    </w:p>
    <w:p w14:paraId="78220099" w14:textId="4251380D" w:rsidR="00701F4E" w:rsidRDefault="00701F4E" w:rsidP="00B729AF">
      <w:pPr>
        <w:pStyle w:val="1"/>
        <w:numPr>
          <w:ilvl w:val="0"/>
          <w:numId w:val="4"/>
        </w:numPr>
        <w:rPr>
          <w:rFonts w:eastAsiaTheme="minorEastAsia"/>
        </w:rPr>
      </w:pPr>
      <w:bookmarkStart w:id="5" w:name="_Toc227421815"/>
      <w:r w:rsidRPr="00701F4E">
        <w:rPr>
          <w:rFonts w:eastAsiaTheme="minorEastAsia"/>
        </w:rPr>
        <w:t>Progress Update</w:t>
      </w:r>
      <w:bookmarkEnd w:id="5"/>
    </w:p>
    <w:p w14:paraId="4F5CAA5B" w14:textId="390A9799" w:rsidR="000E1C49" w:rsidRPr="00B729AF" w:rsidRDefault="00B729AF" w:rsidP="00B729AF">
      <w:pPr>
        <w:pStyle w:val="3"/>
        <w:rPr>
          <w:rFonts w:ascii="Times New Roman" w:eastAsiaTheme="minorEastAsia" w:hAnsi="Times New Roman" w:cs="Times New Roman"/>
          <w:lang w:val="en-US" w:eastAsia="zh-CN"/>
        </w:rPr>
      </w:pPr>
      <w:bookmarkStart w:id="6" w:name="_Toc227421816"/>
      <w:r w:rsidRPr="00B729AF">
        <w:rPr>
          <w:rFonts w:ascii="Times New Roman" w:eastAsiaTheme="minorEastAsia" w:hAnsi="Times New Roman" w:cs="Times New Roman"/>
          <w:lang w:val="en-US" w:eastAsia="zh-CN"/>
        </w:rPr>
        <w:t xml:space="preserve">2.1 </w:t>
      </w:r>
      <w:r w:rsidR="000E1C49" w:rsidRPr="00B729AF">
        <w:rPr>
          <w:rFonts w:ascii="Times New Roman" w:eastAsiaTheme="minorEastAsia" w:hAnsi="Times New Roman" w:cs="Times New Roman"/>
          <w:lang w:val="en-US" w:eastAsia="zh-CN"/>
        </w:rPr>
        <w:t>User Authentication &amp; Account Management</w:t>
      </w:r>
      <w:bookmarkEnd w:id="6"/>
    </w:p>
    <w:p w14:paraId="248DD428" w14:textId="5E2DD1EF"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User Registration: New users can create an account by providing a unique username, email, and password (minimum 6 characters). Passwords are securely hashed using </w:t>
      </w:r>
      <w:proofErr w:type="spellStart"/>
      <w:r w:rsidRPr="00A00138">
        <w:rPr>
          <w:rFonts w:ascii="Times New Roman" w:eastAsiaTheme="minorEastAsia" w:hAnsi="Times New Roman"/>
          <w:lang w:val="en-US" w:eastAsia="zh-CN"/>
        </w:rPr>
        <w:t>generate_password_hash</w:t>
      </w:r>
      <w:proofErr w:type="spellEnd"/>
      <w:r w:rsidRPr="00A00138">
        <w:rPr>
          <w:rFonts w:ascii="Times New Roman" w:eastAsiaTheme="minorEastAsia" w:hAnsi="Times New Roman"/>
          <w:lang w:val="en-US" w:eastAsia="zh-CN"/>
        </w:rPr>
        <w:t>.</w:t>
      </w:r>
    </w:p>
    <w:p w14:paraId="72B600FF" w14:textId="6F75F83E"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User Login: Authentication supports both username and email as identifiers. Session management is implemented using Flask's signed cookies.</w:t>
      </w:r>
    </w:p>
    <w:p w14:paraId="4B513D6F" w14:textId="6B13267D"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Password Reset Flow: A complete "forgot password" workflow is in place. A UUID-based reset token with a 1-hour expiry is generated and stored in the database. The reset link is displayed in the server console (simulating email delivery for demonstration purposes).</w:t>
      </w:r>
    </w:p>
    <w:p w14:paraId="2060C09B" w14:textId="14B8AFF6" w:rsidR="00701F4E"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0E1C49">
        <w:rPr>
          <w:noProof/>
          <w:lang w:val="en-US" w:eastAsia="zh-CN"/>
        </w:rPr>
        <w:drawing>
          <wp:anchor distT="0" distB="0" distL="114300" distR="114300" simplePos="0" relativeHeight="251658240" behindDoc="0" locked="0" layoutInCell="1" allowOverlap="1" wp14:anchorId="21AAC321" wp14:editId="1732EEDB">
            <wp:simplePos x="0" y="0"/>
            <wp:positionH relativeFrom="margin">
              <wp:align>center</wp:align>
            </wp:positionH>
            <wp:positionV relativeFrom="paragraph">
              <wp:posOffset>284480</wp:posOffset>
            </wp:positionV>
            <wp:extent cx="6022478" cy="3600000"/>
            <wp:effectExtent l="0" t="0" r="0" b="635"/>
            <wp:wrapTopAndBottom/>
            <wp:docPr id="67227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4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2478" cy="3600000"/>
                    </a:xfrm>
                    <a:prstGeom prst="rect">
                      <a:avLst/>
                    </a:prstGeom>
                  </pic:spPr>
                </pic:pic>
              </a:graphicData>
            </a:graphic>
            <wp14:sizeRelH relativeFrom="margin">
              <wp14:pctWidth>0</wp14:pctWidth>
            </wp14:sizeRelH>
            <wp14:sizeRelV relativeFrom="margin">
              <wp14:pctHeight>0</wp14:pctHeight>
            </wp14:sizeRelV>
          </wp:anchor>
        </w:drawing>
      </w:r>
      <w:r w:rsidRPr="00A00138">
        <w:rPr>
          <w:rFonts w:ascii="Times New Roman" w:eastAsiaTheme="minorEastAsia" w:hAnsi="Times New Roman"/>
          <w:lang w:val="en-US" w:eastAsia="zh-CN"/>
        </w:rPr>
        <w:t>Logout: Session clearance and redirection to the login page.</w:t>
      </w:r>
    </w:p>
    <w:p w14:paraId="535171CF" w14:textId="77777777" w:rsidR="000E1C49" w:rsidRDefault="000E1C49" w:rsidP="000E1C49">
      <w:pPr>
        <w:spacing w:line="360" w:lineRule="auto"/>
        <w:rPr>
          <w:rFonts w:ascii="Times New Roman" w:eastAsiaTheme="minorEastAsia" w:hAnsi="Times New Roman"/>
          <w:lang w:val="en-US" w:eastAsia="zh-CN"/>
        </w:rPr>
      </w:pPr>
    </w:p>
    <w:p w14:paraId="167AD6D6" w14:textId="065679FE" w:rsidR="000E1C49" w:rsidRDefault="000E1C49" w:rsidP="000E1C49">
      <w:pPr>
        <w:spacing w:line="360" w:lineRule="auto"/>
        <w:rPr>
          <w:rFonts w:ascii="Times New Roman" w:eastAsiaTheme="minorEastAsia" w:hAnsi="Times New Roman"/>
          <w:lang w:val="en-US" w:eastAsia="zh-CN"/>
        </w:rPr>
      </w:pPr>
      <w:r w:rsidRPr="000E1C49">
        <w:rPr>
          <w:rFonts w:ascii="Times New Roman" w:eastAsiaTheme="minorEastAsia" w:hAnsi="Times New Roman"/>
          <w:noProof/>
          <w:lang w:val="en-US" w:eastAsia="zh-CN"/>
        </w:rPr>
        <w:lastRenderedPageBreak/>
        <w:drawing>
          <wp:anchor distT="0" distB="0" distL="114300" distR="114300" simplePos="0" relativeHeight="251659264" behindDoc="0" locked="0" layoutInCell="1" allowOverlap="1" wp14:anchorId="4577EE77" wp14:editId="4DC84604">
            <wp:simplePos x="0" y="0"/>
            <wp:positionH relativeFrom="margin">
              <wp:align>center</wp:align>
            </wp:positionH>
            <wp:positionV relativeFrom="paragraph">
              <wp:posOffset>381000</wp:posOffset>
            </wp:positionV>
            <wp:extent cx="5896588" cy="3600000"/>
            <wp:effectExtent l="0" t="0" r="9525" b="635"/>
            <wp:wrapTopAndBottom/>
            <wp:docPr id="148250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77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6588" cy="3600000"/>
                    </a:xfrm>
                    <a:prstGeom prst="rect">
                      <a:avLst/>
                    </a:prstGeom>
                  </pic:spPr>
                </pic:pic>
              </a:graphicData>
            </a:graphic>
          </wp:anchor>
        </w:drawing>
      </w:r>
    </w:p>
    <w:p w14:paraId="690FBBD1" w14:textId="0A0ACC32" w:rsidR="000E1C49" w:rsidRPr="00B729AF" w:rsidRDefault="00B729AF" w:rsidP="00B729AF">
      <w:pPr>
        <w:pStyle w:val="3"/>
        <w:rPr>
          <w:rFonts w:ascii="Times New Roman" w:eastAsiaTheme="minorEastAsia" w:hAnsi="Times New Roman" w:cs="Times New Roman"/>
          <w:lang w:val="en-US" w:eastAsia="zh-CN"/>
        </w:rPr>
      </w:pPr>
      <w:bookmarkStart w:id="7" w:name="_Toc227421817"/>
      <w:r w:rsidRPr="00B729AF">
        <w:rPr>
          <w:rFonts w:ascii="Times New Roman" w:eastAsiaTheme="minorEastAsia" w:hAnsi="Times New Roman" w:cs="Times New Roman"/>
          <w:lang w:val="en-US" w:eastAsia="zh-CN"/>
        </w:rPr>
        <w:t xml:space="preserve">2.2 </w:t>
      </w:r>
      <w:r w:rsidR="000E1C49" w:rsidRPr="00B729AF">
        <w:rPr>
          <w:rFonts w:ascii="Times New Roman" w:eastAsiaTheme="minorEastAsia" w:hAnsi="Times New Roman" w:cs="Times New Roman"/>
          <w:lang w:val="en-US" w:eastAsia="zh-CN"/>
        </w:rPr>
        <w:t>URL Shortening Core Engine</w:t>
      </w:r>
      <w:bookmarkEnd w:id="7"/>
    </w:p>
    <w:p w14:paraId="1BA534D8" w14:textId="195221E9"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Long URL Submission: Users submit a target URL. The system automatically prepends https:// if no scheme is provided.</w:t>
      </w:r>
    </w:p>
    <w:p w14:paraId="2BE8F5DF" w14:textId="29FF4CF7"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Random Short Code Generation: When no custom code is requested, the system generates a 6-character alphanumeric code using a cryptographically secure random selection (</w:t>
      </w:r>
      <w:proofErr w:type="spellStart"/>
      <w:proofErr w:type="gramStart"/>
      <w:r w:rsidRPr="00A00138">
        <w:rPr>
          <w:rFonts w:ascii="Times New Roman" w:eastAsiaTheme="minorEastAsia" w:hAnsi="Times New Roman"/>
          <w:lang w:val="en-US" w:eastAsia="zh-CN"/>
        </w:rPr>
        <w:t>random.choice</w:t>
      </w:r>
      <w:proofErr w:type="spellEnd"/>
      <w:proofErr w:type="gramEnd"/>
      <w:r w:rsidRPr="00A00138">
        <w:rPr>
          <w:rFonts w:ascii="Times New Roman" w:eastAsiaTheme="minorEastAsia" w:hAnsi="Times New Roman"/>
          <w:lang w:val="en-US" w:eastAsia="zh-CN"/>
        </w:rPr>
        <w:t>). The generator checks for collisions and reserved words, retrying up to 10 times before failing gracefully.</w:t>
      </w:r>
    </w:p>
    <w:p w14:paraId="232D36B8" w14:textId="5D2248FA"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Custom Short Code Support: Users may specify a vanity short code. The system enforces strict validation rules:</w:t>
      </w:r>
    </w:p>
    <w:p w14:paraId="1898E7FE"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Length: 3–20 characters.</w:t>
      </w:r>
    </w:p>
    <w:p w14:paraId="3D08C920"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Allowed characters: a-z, A-Z, 0-9, _, -.</w:t>
      </w:r>
    </w:p>
    <w:p w14:paraId="15189FE7"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No leading/trailing hyphens or consecutive hyphens.</w:t>
      </w:r>
    </w:p>
    <w:p w14:paraId="6CBB1B23" w14:textId="77777777" w:rsidR="000E1C49" w:rsidRPr="00A00138" w:rsidRDefault="000E1C49" w:rsidP="00A00138">
      <w:pPr>
        <w:pStyle w:val="a9"/>
        <w:numPr>
          <w:ilvl w:val="0"/>
          <w:numId w:val="10"/>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Prohibited use of reserved system paths (e.g., admin, </w:t>
      </w:r>
      <w:proofErr w:type="spellStart"/>
      <w:r w:rsidRPr="00A00138">
        <w:rPr>
          <w:rFonts w:ascii="Times New Roman" w:eastAsiaTheme="minorEastAsia" w:hAnsi="Times New Roman"/>
          <w:lang w:val="en-US" w:eastAsia="zh-CN"/>
        </w:rPr>
        <w:t>api</w:t>
      </w:r>
      <w:proofErr w:type="spellEnd"/>
      <w:r w:rsidRPr="00A00138">
        <w:rPr>
          <w:rFonts w:ascii="Times New Roman" w:eastAsiaTheme="minorEastAsia" w:hAnsi="Times New Roman"/>
          <w:lang w:val="en-US" w:eastAsia="zh-CN"/>
        </w:rPr>
        <w:t>, login).</w:t>
      </w:r>
    </w:p>
    <w:p w14:paraId="1DEB1803" w14:textId="385E7520"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Duplicate Prevention: The system verifies the uniqueness of any custom code against the database before insertion.</w:t>
      </w:r>
    </w:p>
    <w:p w14:paraId="24E3123B" w14:textId="77777777" w:rsidR="00A00138" w:rsidRDefault="00A00138" w:rsidP="000E1C49">
      <w:pPr>
        <w:spacing w:line="360" w:lineRule="auto"/>
        <w:rPr>
          <w:rFonts w:ascii="Times New Roman" w:eastAsiaTheme="minorEastAsia" w:hAnsi="Times New Roman"/>
          <w:lang w:val="en-US" w:eastAsia="zh-CN"/>
        </w:rPr>
      </w:pPr>
    </w:p>
    <w:p w14:paraId="38B170D5" w14:textId="034CD02A" w:rsidR="00A00138" w:rsidRPr="00B729AF" w:rsidRDefault="00B729AF" w:rsidP="00B729AF">
      <w:pPr>
        <w:pStyle w:val="3"/>
        <w:rPr>
          <w:rFonts w:ascii="Times New Roman" w:eastAsiaTheme="minorEastAsia" w:hAnsi="Times New Roman" w:cs="Times New Roman"/>
          <w:lang w:val="en-US" w:eastAsia="zh-CN"/>
        </w:rPr>
      </w:pPr>
      <w:bookmarkStart w:id="8" w:name="_Toc227421818"/>
      <w:r w:rsidRPr="00B729AF">
        <w:rPr>
          <w:rFonts w:ascii="Times New Roman" w:eastAsiaTheme="minorEastAsia" w:hAnsi="Times New Roman" w:cs="Times New Roman"/>
          <w:lang w:val="en-US" w:eastAsia="zh-CN"/>
        </w:rPr>
        <w:lastRenderedPageBreak/>
        <w:t xml:space="preserve">2.3 </w:t>
      </w:r>
      <w:r w:rsidR="00A00138" w:rsidRPr="00B729AF">
        <w:rPr>
          <w:rFonts w:ascii="Times New Roman" w:eastAsiaTheme="minorEastAsia" w:hAnsi="Times New Roman" w:cs="Times New Roman"/>
          <w:lang w:val="en-US" w:eastAsia="zh-CN"/>
        </w:rPr>
        <w:t>Expiration &amp; Lifecycle Management</w:t>
      </w:r>
      <w:bookmarkEnd w:id="8"/>
    </w:p>
    <w:p w14:paraId="0A4270CD" w14:textId="13F744C7"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Configurable Expiry: Users may select an expiration period for each shortened link: 1 day, 7 days, 30 days, or "</w:t>
      </w:r>
      <w:r w:rsidRPr="00A00138">
        <w:rPr>
          <w:rFonts w:ascii="Times New Roman" w:eastAsiaTheme="minorEastAsia" w:hAnsi="Times New Roman" w:hint="eastAsia"/>
          <w:lang w:val="en-US" w:eastAsia="zh-CN"/>
        </w:rPr>
        <w:t>Permanent</w:t>
      </w:r>
      <w:r w:rsidRPr="00A00138">
        <w:rPr>
          <w:rFonts w:ascii="Times New Roman" w:eastAsiaTheme="minorEastAsia" w:hAnsi="Times New Roman"/>
          <w:lang w:val="en-US" w:eastAsia="zh-CN"/>
        </w:rPr>
        <w:t>".</w:t>
      </w:r>
    </w:p>
    <w:p w14:paraId="2EA46E36" w14:textId="527A473C"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noProof/>
          <w:lang w:val="en-US" w:eastAsia="zh-CN"/>
        </w:rPr>
        <w:drawing>
          <wp:anchor distT="0" distB="0" distL="114300" distR="114300" simplePos="0" relativeHeight="251660288" behindDoc="0" locked="0" layoutInCell="1" allowOverlap="1" wp14:anchorId="66C8B643" wp14:editId="0E2E2CA7">
            <wp:simplePos x="0" y="0"/>
            <wp:positionH relativeFrom="margin">
              <wp:align>center</wp:align>
            </wp:positionH>
            <wp:positionV relativeFrom="paragraph">
              <wp:posOffset>1098550</wp:posOffset>
            </wp:positionV>
            <wp:extent cx="6029764" cy="3600000"/>
            <wp:effectExtent l="0" t="0" r="9525" b="635"/>
            <wp:wrapTopAndBottom/>
            <wp:docPr id="160141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90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29764" cy="3600000"/>
                    </a:xfrm>
                    <a:prstGeom prst="rect">
                      <a:avLst/>
                    </a:prstGeom>
                  </pic:spPr>
                </pic:pic>
              </a:graphicData>
            </a:graphic>
          </wp:anchor>
        </w:drawing>
      </w:r>
      <w:r w:rsidRPr="00A00138">
        <w:rPr>
          <w:rFonts w:ascii="Times New Roman" w:eastAsiaTheme="minorEastAsia" w:hAnsi="Times New Roman"/>
          <w:lang w:val="en-US" w:eastAsia="zh-CN"/>
        </w:rPr>
        <w:t xml:space="preserve">Expiry Enforcement: During redirection, the system compares the current timestamp against the stored </w:t>
      </w:r>
      <w:proofErr w:type="spellStart"/>
      <w:r w:rsidRPr="00A00138">
        <w:rPr>
          <w:rFonts w:ascii="Times New Roman" w:eastAsiaTheme="minorEastAsia" w:hAnsi="Times New Roman"/>
          <w:lang w:val="en-US" w:eastAsia="zh-CN"/>
        </w:rPr>
        <w:t>expires_at</w:t>
      </w:r>
      <w:proofErr w:type="spellEnd"/>
      <w:r w:rsidRPr="00A00138">
        <w:rPr>
          <w:rFonts w:ascii="Times New Roman" w:eastAsiaTheme="minorEastAsia" w:hAnsi="Times New Roman"/>
          <w:lang w:val="en-US" w:eastAsia="zh-CN"/>
        </w:rPr>
        <w:t xml:space="preserve"> value. Expired links return an HTTP 410 (Gone) error page.</w:t>
      </w:r>
    </w:p>
    <w:p w14:paraId="28B3A2CD" w14:textId="0AC6D3E6" w:rsidR="00A00138" w:rsidRPr="00B729AF" w:rsidRDefault="00B729AF" w:rsidP="00B729AF">
      <w:pPr>
        <w:pStyle w:val="3"/>
        <w:rPr>
          <w:rStyle w:val="30"/>
          <w:rFonts w:ascii="Times New Roman" w:eastAsiaTheme="minorEastAsia" w:hAnsi="Times New Roman" w:cs="Times New Roman"/>
        </w:rPr>
      </w:pPr>
      <w:bookmarkStart w:id="9" w:name="_Toc227421819"/>
      <w:r w:rsidRPr="00B729AF">
        <w:rPr>
          <w:rFonts w:ascii="Times New Roman" w:eastAsiaTheme="minorEastAsia" w:hAnsi="Times New Roman" w:cs="Times New Roman"/>
          <w:lang w:val="en-US" w:eastAsia="zh-CN"/>
        </w:rPr>
        <w:t xml:space="preserve">2.4 </w:t>
      </w:r>
      <w:r w:rsidR="00A00138" w:rsidRPr="00B729AF">
        <w:rPr>
          <w:rFonts w:ascii="Times New Roman" w:eastAsiaTheme="minorEastAsia" w:hAnsi="Times New Roman" w:cs="Times New Roman"/>
          <w:lang w:val="en-US" w:eastAsia="zh-CN"/>
        </w:rPr>
        <w:t>Redirection &amp; Click Analytics</w:t>
      </w:r>
      <w:bookmarkEnd w:id="9"/>
    </w:p>
    <w:p w14:paraId="62629490" w14:textId="621F5528"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HTTP 302 Redirect: Accessing a valid short code (/&lt;</w:t>
      </w:r>
      <w:proofErr w:type="spellStart"/>
      <w:r w:rsidRPr="00A00138">
        <w:rPr>
          <w:rFonts w:ascii="Times New Roman" w:eastAsiaTheme="minorEastAsia" w:hAnsi="Times New Roman"/>
          <w:lang w:val="en-US" w:eastAsia="zh-CN"/>
        </w:rPr>
        <w:t>short_code</w:t>
      </w:r>
      <w:proofErr w:type="spellEnd"/>
      <w:r w:rsidRPr="00A00138">
        <w:rPr>
          <w:rFonts w:ascii="Times New Roman" w:eastAsiaTheme="minorEastAsia" w:hAnsi="Times New Roman"/>
          <w:lang w:val="en-US" w:eastAsia="zh-CN"/>
        </w:rPr>
        <w:t>&gt;) seamlessly redirects the user's browser to the original long URL.</w:t>
      </w:r>
    </w:p>
    <w:p w14:paraId="067309C2" w14:textId="1E7DE255"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Real-time Click Counter: Each redirect increments the </w:t>
      </w:r>
      <w:proofErr w:type="spellStart"/>
      <w:r w:rsidRPr="00A00138">
        <w:rPr>
          <w:rFonts w:ascii="Times New Roman" w:eastAsiaTheme="minorEastAsia" w:hAnsi="Times New Roman"/>
          <w:lang w:val="en-US" w:eastAsia="zh-CN"/>
        </w:rPr>
        <w:t>click_count</w:t>
      </w:r>
      <w:proofErr w:type="spellEnd"/>
      <w:r w:rsidRPr="00A00138">
        <w:rPr>
          <w:rFonts w:ascii="Times New Roman" w:eastAsiaTheme="minorEastAsia" w:hAnsi="Times New Roman"/>
          <w:lang w:val="en-US" w:eastAsia="zh-CN"/>
        </w:rPr>
        <w:t xml:space="preserve"> field in the </w:t>
      </w:r>
      <w:proofErr w:type="spellStart"/>
      <w:r w:rsidRPr="00A00138">
        <w:rPr>
          <w:rFonts w:ascii="Times New Roman" w:eastAsiaTheme="minorEastAsia" w:hAnsi="Times New Roman"/>
          <w:lang w:val="en-US" w:eastAsia="zh-CN"/>
        </w:rPr>
        <w:t>url_mappings</w:t>
      </w:r>
      <w:proofErr w:type="spellEnd"/>
      <w:r w:rsidRPr="00A00138">
        <w:rPr>
          <w:rFonts w:ascii="Times New Roman" w:eastAsiaTheme="minorEastAsia" w:hAnsi="Times New Roman"/>
          <w:lang w:val="en-US" w:eastAsia="zh-CN"/>
        </w:rPr>
        <w:t xml:space="preserve"> table.</w:t>
      </w:r>
    </w:p>
    <w:p w14:paraId="5F541E2D" w14:textId="3118D5A0"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Detailed Click Logging: The following metadata is recorded in the clicks table for every access:</w:t>
      </w:r>
    </w:p>
    <w:p w14:paraId="31AB69D0" w14:textId="23F1D65B"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IP Address: Extracted from X-Forwarded-For header (to support proxy deployments like Render) or </w:t>
      </w:r>
      <w:proofErr w:type="spellStart"/>
      <w:proofErr w:type="gramStart"/>
      <w:r w:rsidRPr="00A00138">
        <w:rPr>
          <w:rFonts w:ascii="Times New Roman" w:eastAsiaTheme="minorEastAsia" w:hAnsi="Times New Roman"/>
          <w:lang w:val="en-US" w:eastAsia="zh-CN"/>
        </w:rPr>
        <w:t>request.remote</w:t>
      </w:r>
      <w:proofErr w:type="gramEnd"/>
      <w:r w:rsidRPr="00A00138">
        <w:rPr>
          <w:rFonts w:ascii="Times New Roman" w:eastAsiaTheme="minorEastAsia" w:hAnsi="Times New Roman"/>
          <w:lang w:val="en-US" w:eastAsia="zh-CN"/>
        </w:rPr>
        <w:t>_addr</w:t>
      </w:r>
      <w:proofErr w:type="spellEnd"/>
      <w:r w:rsidRPr="00A00138">
        <w:rPr>
          <w:rFonts w:ascii="Times New Roman" w:eastAsiaTheme="minorEastAsia" w:hAnsi="Times New Roman"/>
          <w:lang w:val="en-US" w:eastAsia="zh-CN"/>
        </w:rPr>
        <w:t>.</w:t>
      </w:r>
    </w:p>
    <w:p w14:paraId="18072A1B" w14:textId="52DDC147"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User-Agent: The full browser/client identifier.</w:t>
      </w:r>
    </w:p>
    <w:p w14:paraId="212546CE" w14:textId="19546257"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proofErr w:type="spellStart"/>
      <w:r w:rsidRPr="00A00138">
        <w:rPr>
          <w:rFonts w:ascii="Times New Roman" w:eastAsiaTheme="minorEastAsia" w:hAnsi="Times New Roman"/>
          <w:lang w:val="en-US" w:eastAsia="zh-CN"/>
        </w:rPr>
        <w:t>Referer</w:t>
      </w:r>
      <w:proofErr w:type="spellEnd"/>
      <w:r w:rsidRPr="00A00138">
        <w:rPr>
          <w:rFonts w:ascii="Times New Roman" w:eastAsiaTheme="minorEastAsia" w:hAnsi="Times New Roman"/>
          <w:lang w:val="en-US" w:eastAsia="zh-CN"/>
        </w:rPr>
        <w:t>: The HTTP referrer, if available.</w:t>
      </w:r>
    </w:p>
    <w:p w14:paraId="7DDA517F" w14:textId="1B4B6134" w:rsidR="00A00138" w:rsidRDefault="00A00138" w:rsidP="00E9722D">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lastRenderedPageBreak/>
        <w:t>Timestamp: Exact date and time of access.</w:t>
      </w:r>
    </w:p>
    <w:p w14:paraId="5898D5BE" w14:textId="5A57BD87" w:rsidR="00E9722D" w:rsidRPr="00B729AF" w:rsidRDefault="00B729AF" w:rsidP="00B729AF">
      <w:pPr>
        <w:pStyle w:val="3"/>
        <w:rPr>
          <w:rFonts w:ascii="Times New Roman" w:eastAsiaTheme="minorEastAsia" w:hAnsi="Times New Roman" w:cs="Times New Roman"/>
          <w:lang w:val="en-US" w:eastAsia="zh-CN"/>
        </w:rPr>
      </w:pPr>
      <w:bookmarkStart w:id="10" w:name="_Toc227421820"/>
      <w:r w:rsidRPr="00B729AF">
        <w:rPr>
          <w:rFonts w:ascii="Times New Roman" w:eastAsiaTheme="minorEastAsia" w:hAnsi="Times New Roman" w:cs="Times New Roman"/>
          <w:lang w:val="en-US" w:eastAsia="zh-CN"/>
        </w:rPr>
        <w:t xml:space="preserve">2.5 </w:t>
      </w:r>
      <w:r w:rsidR="00E9722D" w:rsidRPr="00B729AF">
        <w:rPr>
          <w:rFonts w:ascii="Times New Roman" w:eastAsiaTheme="minorEastAsia" w:hAnsi="Times New Roman" w:cs="Times New Roman"/>
          <w:lang w:val="en-US" w:eastAsia="zh-CN"/>
        </w:rPr>
        <w:t>User Dashboard &amp; Link Management</w:t>
      </w:r>
      <w:bookmarkEnd w:id="10"/>
    </w:p>
    <w:p w14:paraId="7A4CC3E5" w14:textId="77777777"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 xml:space="preserve">Personal Link Inventory: Authenticated users can view all URLs they have created via /dashboard. The table displays the short code, original URL (truncated), click count, creation date, expiration date, and </w:t>
      </w:r>
      <w:proofErr w:type="gramStart"/>
      <w:r w:rsidRPr="00E9722D">
        <w:rPr>
          <w:rFonts w:ascii="Times New Roman" w:eastAsiaTheme="minorEastAsia" w:hAnsi="Times New Roman"/>
          <w:lang w:val="en-US" w:eastAsia="zh-CN"/>
        </w:rPr>
        <w:t>current status</w:t>
      </w:r>
      <w:proofErr w:type="gramEnd"/>
      <w:r w:rsidRPr="00E9722D">
        <w:rPr>
          <w:rFonts w:ascii="Times New Roman" w:eastAsiaTheme="minorEastAsia" w:hAnsi="Times New Roman"/>
          <w:lang w:val="en-US" w:eastAsia="zh-CN"/>
        </w:rPr>
        <w:t xml:space="preserve"> (Active/Expired).</w:t>
      </w:r>
    </w:p>
    <w:p w14:paraId="6E041B47" w14:textId="50BC08CB"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 xml:space="preserve">Client-side Time Localization: </w:t>
      </w:r>
      <w:r>
        <w:rPr>
          <w:rFonts w:ascii="Times New Roman" w:eastAsiaTheme="minorEastAsia" w:hAnsi="Times New Roman" w:hint="eastAsia"/>
          <w:lang w:val="en-US" w:eastAsia="zh-CN"/>
        </w:rPr>
        <w:t>UTC t</w:t>
      </w:r>
      <w:r w:rsidRPr="00E9722D">
        <w:rPr>
          <w:rFonts w:ascii="Times New Roman" w:eastAsiaTheme="minorEastAsia" w:hAnsi="Times New Roman"/>
          <w:lang w:val="en-US" w:eastAsia="zh-CN"/>
        </w:rPr>
        <w:t>imestamps from the database are converted to the user's local time zone via JavaScript, improving readability.</w:t>
      </w:r>
    </w:p>
    <w:p w14:paraId="2E9772FF" w14:textId="77777777"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Link Deletion: Users may delete any link they own. The action cascades to remove associated click logs and the corresponding QR code image file.</w:t>
      </w:r>
    </w:p>
    <w:p w14:paraId="74B00168" w14:textId="095D151B" w:rsid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Lifecycle Extension: For links with a set expiration date, users can extend the validity by an additional 30 days with a single click (/extend/&lt;</w:t>
      </w:r>
      <w:proofErr w:type="spellStart"/>
      <w:r w:rsidRPr="00E9722D">
        <w:rPr>
          <w:rFonts w:ascii="Times New Roman" w:eastAsiaTheme="minorEastAsia" w:hAnsi="Times New Roman"/>
          <w:lang w:val="en-US" w:eastAsia="zh-CN"/>
        </w:rPr>
        <w:t>short_code</w:t>
      </w:r>
      <w:proofErr w:type="spellEnd"/>
      <w:r w:rsidRPr="00E9722D">
        <w:rPr>
          <w:rFonts w:ascii="Times New Roman" w:eastAsiaTheme="minorEastAsia" w:hAnsi="Times New Roman"/>
          <w:lang w:val="en-US" w:eastAsia="zh-CN"/>
        </w:rPr>
        <w:t>&gt;).</w:t>
      </w:r>
    </w:p>
    <w:p w14:paraId="364E2FB7" w14:textId="768778B4" w:rsidR="007E0B38" w:rsidRPr="00B729AF" w:rsidRDefault="00B729AF" w:rsidP="00B729AF">
      <w:pPr>
        <w:pStyle w:val="3"/>
        <w:rPr>
          <w:rFonts w:ascii="Times New Roman" w:eastAsiaTheme="minorEastAsia" w:hAnsi="Times New Roman" w:cs="Times New Roman"/>
          <w:lang w:val="en-US" w:eastAsia="zh-CN"/>
        </w:rPr>
      </w:pPr>
      <w:bookmarkStart w:id="11" w:name="_Toc227421821"/>
      <w:r w:rsidRPr="00B729AF">
        <w:rPr>
          <w:rFonts w:ascii="Times New Roman" w:eastAsiaTheme="minorEastAsia" w:hAnsi="Times New Roman" w:cs="Times New Roman"/>
          <w:lang w:val="en-US" w:eastAsia="zh-CN"/>
        </w:rPr>
        <w:t xml:space="preserve">2.6 </w:t>
      </w:r>
      <w:r w:rsidR="007E0B38" w:rsidRPr="00B729AF">
        <w:rPr>
          <w:rFonts w:ascii="Times New Roman" w:eastAsiaTheme="minorEastAsia" w:hAnsi="Times New Roman" w:cs="Times New Roman"/>
          <w:lang w:val="en-US" w:eastAsia="zh-CN"/>
        </w:rPr>
        <w:t>Detailed Statistics View</w:t>
      </w:r>
      <w:bookmarkEnd w:id="11"/>
    </w:p>
    <w:p w14:paraId="70895652" w14:textId="77777777" w:rsidR="007E0B38" w:rsidRPr="007E0B38" w:rsidRDefault="007E0B38" w:rsidP="007E0B38">
      <w:pPr>
        <w:pStyle w:val="a9"/>
        <w:numPr>
          <w:ilvl w:val="0"/>
          <w:numId w:val="12"/>
        </w:numPr>
        <w:spacing w:line="360" w:lineRule="auto"/>
        <w:rPr>
          <w:rFonts w:ascii="Times New Roman" w:eastAsiaTheme="minorEastAsia" w:hAnsi="Times New Roman"/>
          <w:lang w:val="en-US" w:eastAsia="zh-CN"/>
        </w:rPr>
      </w:pPr>
      <w:r w:rsidRPr="007E0B38">
        <w:rPr>
          <w:rFonts w:ascii="Times New Roman" w:eastAsiaTheme="minorEastAsia" w:hAnsi="Times New Roman"/>
          <w:lang w:val="en-US" w:eastAsia="zh-CN"/>
        </w:rPr>
        <w:t>Per-Link Analytics: Owners (and administrators) can access a dedicated statistics page (/stats/&lt;</w:t>
      </w:r>
      <w:proofErr w:type="spellStart"/>
      <w:r w:rsidRPr="007E0B38">
        <w:rPr>
          <w:rFonts w:ascii="Times New Roman" w:eastAsiaTheme="minorEastAsia" w:hAnsi="Times New Roman"/>
          <w:lang w:val="en-US" w:eastAsia="zh-CN"/>
        </w:rPr>
        <w:t>short_code</w:t>
      </w:r>
      <w:proofErr w:type="spellEnd"/>
      <w:r w:rsidRPr="007E0B38">
        <w:rPr>
          <w:rFonts w:ascii="Times New Roman" w:eastAsiaTheme="minorEastAsia" w:hAnsi="Times New Roman"/>
          <w:lang w:val="en-US" w:eastAsia="zh-CN"/>
        </w:rPr>
        <w:t>&gt;) that lists every individual click event in reverse chronological order, including IP, User-Agent, timestamp, and referrer.</w:t>
      </w:r>
    </w:p>
    <w:p w14:paraId="02DA29CD" w14:textId="7C71C095" w:rsidR="00582225" w:rsidRPr="00B729AF" w:rsidRDefault="00B729AF" w:rsidP="00B729AF">
      <w:pPr>
        <w:pStyle w:val="3"/>
        <w:rPr>
          <w:rFonts w:ascii="Times New Roman" w:eastAsiaTheme="minorEastAsia" w:hAnsi="Times New Roman" w:cs="Times New Roman"/>
          <w:lang w:val="en-US" w:eastAsia="zh-CN"/>
        </w:rPr>
      </w:pPr>
      <w:bookmarkStart w:id="12" w:name="_Toc227421822"/>
      <w:r w:rsidRPr="00B729AF">
        <w:rPr>
          <w:rFonts w:ascii="Times New Roman" w:eastAsiaTheme="minorEastAsia" w:hAnsi="Times New Roman" w:cs="Times New Roman"/>
          <w:lang w:val="en-US" w:eastAsia="zh-CN"/>
        </w:rPr>
        <w:t xml:space="preserve">2.7 </w:t>
      </w:r>
      <w:r w:rsidR="00582225" w:rsidRPr="00B729AF">
        <w:rPr>
          <w:rFonts w:ascii="Times New Roman" w:eastAsiaTheme="minorEastAsia" w:hAnsi="Times New Roman" w:cs="Times New Roman"/>
          <w:lang w:val="en-US" w:eastAsia="zh-CN"/>
        </w:rPr>
        <w:t>QR Code Generation</w:t>
      </w:r>
      <w:bookmarkEnd w:id="12"/>
    </w:p>
    <w:p w14:paraId="0682627C" w14:textId="77777777" w:rsidR="00582225" w:rsidRPr="00582225" w:rsidRDefault="00582225" w:rsidP="00582225">
      <w:pPr>
        <w:pStyle w:val="a9"/>
        <w:numPr>
          <w:ilvl w:val="0"/>
          <w:numId w:val="12"/>
        </w:numPr>
        <w:spacing w:line="360" w:lineRule="auto"/>
        <w:rPr>
          <w:rFonts w:ascii="Times New Roman" w:eastAsiaTheme="minorEastAsia" w:hAnsi="Times New Roman"/>
          <w:lang w:val="en-US" w:eastAsia="zh-CN"/>
        </w:rPr>
      </w:pPr>
      <w:r w:rsidRPr="00582225">
        <w:rPr>
          <w:rFonts w:ascii="Times New Roman" w:eastAsiaTheme="minorEastAsia" w:hAnsi="Times New Roman"/>
          <w:lang w:val="en-US" w:eastAsia="zh-CN"/>
        </w:rPr>
        <w:t>Automatic Generation: Upon successful creation of a short URL, a QR code encoding the short link is generated using the </w:t>
      </w:r>
      <w:proofErr w:type="spellStart"/>
      <w:r w:rsidRPr="00582225">
        <w:rPr>
          <w:rFonts w:ascii="Times New Roman" w:eastAsiaTheme="minorEastAsia" w:hAnsi="Times New Roman"/>
          <w:lang w:val="en-US" w:eastAsia="zh-CN"/>
        </w:rPr>
        <w:t>qrcode</w:t>
      </w:r>
      <w:proofErr w:type="spellEnd"/>
      <w:r w:rsidRPr="00582225">
        <w:rPr>
          <w:rFonts w:ascii="Times New Roman" w:eastAsiaTheme="minorEastAsia" w:hAnsi="Times New Roman"/>
          <w:lang w:val="en-US" w:eastAsia="zh-CN"/>
        </w:rPr>
        <w:t> library and saved as a PNG file in static/</w:t>
      </w:r>
      <w:proofErr w:type="spellStart"/>
      <w:r w:rsidRPr="00582225">
        <w:rPr>
          <w:rFonts w:ascii="Times New Roman" w:eastAsiaTheme="minorEastAsia" w:hAnsi="Times New Roman"/>
          <w:lang w:val="en-US" w:eastAsia="zh-CN"/>
        </w:rPr>
        <w:t>qrcodes</w:t>
      </w:r>
      <w:proofErr w:type="spellEnd"/>
      <w:r w:rsidRPr="00582225">
        <w:rPr>
          <w:rFonts w:ascii="Times New Roman" w:eastAsiaTheme="minorEastAsia" w:hAnsi="Times New Roman"/>
          <w:lang w:val="en-US" w:eastAsia="zh-CN"/>
        </w:rPr>
        <w:t>/.</w:t>
      </w:r>
    </w:p>
    <w:p w14:paraId="5308EDB0" w14:textId="77777777" w:rsidR="00582225" w:rsidRPr="00582225" w:rsidRDefault="00582225" w:rsidP="00582225">
      <w:pPr>
        <w:pStyle w:val="a9"/>
        <w:numPr>
          <w:ilvl w:val="0"/>
          <w:numId w:val="12"/>
        </w:numPr>
        <w:spacing w:line="360" w:lineRule="auto"/>
        <w:rPr>
          <w:rFonts w:ascii="Times New Roman" w:eastAsiaTheme="minorEastAsia" w:hAnsi="Times New Roman"/>
          <w:lang w:val="en-US" w:eastAsia="zh-CN"/>
        </w:rPr>
      </w:pPr>
      <w:r w:rsidRPr="00582225">
        <w:rPr>
          <w:rFonts w:ascii="Times New Roman" w:eastAsiaTheme="minorEastAsia" w:hAnsi="Times New Roman"/>
          <w:lang w:val="en-US" w:eastAsia="zh-CN"/>
        </w:rPr>
        <w:t>Frontend Integration: The success page displays the QR code image (if generation succeeded) and provides a download button for users to save the image locally.</w:t>
      </w:r>
    </w:p>
    <w:p w14:paraId="5BC12987" w14:textId="31AD4EF6" w:rsidR="00EF6D78" w:rsidRPr="00B729AF" w:rsidRDefault="00B729AF" w:rsidP="00B729AF">
      <w:pPr>
        <w:pStyle w:val="3"/>
        <w:rPr>
          <w:rFonts w:ascii="Times New Roman" w:eastAsiaTheme="minorEastAsia" w:hAnsi="Times New Roman" w:cs="Times New Roman"/>
          <w:lang w:val="en-US" w:eastAsia="zh-CN"/>
        </w:rPr>
      </w:pPr>
      <w:bookmarkStart w:id="13" w:name="_Toc227421823"/>
      <w:r w:rsidRPr="00B729AF">
        <w:rPr>
          <w:rFonts w:ascii="Times New Roman" w:eastAsiaTheme="minorEastAsia" w:hAnsi="Times New Roman" w:cs="Times New Roman"/>
          <w:lang w:val="en-US" w:eastAsia="zh-CN"/>
        </w:rPr>
        <w:t xml:space="preserve">2.8 </w:t>
      </w:r>
      <w:r w:rsidR="00EF6D78" w:rsidRPr="00B729AF">
        <w:rPr>
          <w:rFonts w:ascii="Times New Roman" w:eastAsiaTheme="minorEastAsia" w:hAnsi="Times New Roman" w:cs="Times New Roman"/>
          <w:lang w:val="en-US" w:eastAsia="zh-CN"/>
        </w:rPr>
        <w:t>Administrative Panel</w:t>
      </w:r>
      <w:bookmarkEnd w:id="13"/>
    </w:p>
    <w:p w14:paraId="1D9D3351" w14:textId="791453A9"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Admin Authentication: Access to /admin is restricted to the user with username admin (hardcoded for the prototype phase).</w:t>
      </w:r>
    </w:p>
    <w:p w14:paraId="01D8F864" w14:textId="460F5FA8"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Global Statistics Overview: The admin dashboard displays:</w:t>
      </w:r>
    </w:p>
    <w:p w14:paraId="3C088B9B" w14:textId="2D5C94FC"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Total number of shortened URLs.</w:t>
      </w:r>
    </w:p>
    <w:p w14:paraId="74E213DC" w14:textId="026FF7C5"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Number of custom short codes.</w:t>
      </w:r>
    </w:p>
    <w:p w14:paraId="24738A89" w14:textId="59D46F98"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 xml:space="preserve">Aggregate </w:t>
      </w:r>
      <w:proofErr w:type="gramStart"/>
      <w:r w:rsidRPr="00EF6D78">
        <w:rPr>
          <w:rFonts w:ascii="Times New Roman" w:eastAsiaTheme="minorEastAsia" w:hAnsi="Times New Roman"/>
          <w:lang w:val="en-US" w:eastAsia="zh-CN"/>
        </w:rPr>
        <w:t>click</w:t>
      </w:r>
      <w:proofErr w:type="gramEnd"/>
      <w:r w:rsidRPr="00EF6D78">
        <w:rPr>
          <w:rFonts w:ascii="Times New Roman" w:eastAsiaTheme="minorEastAsia" w:hAnsi="Times New Roman"/>
          <w:lang w:val="en-US" w:eastAsia="zh-CN"/>
        </w:rPr>
        <w:t xml:space="preserve"> count across all links.</w:t>
      </w:r>
    </w:p>
    <w:p w14:paraId="479ADF04" w14:textId="3464530F"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lastRenderedPageBreak/>
        <w:t>Recent Links Monitoring: A table listing the 20 most recently created links, with options to delete any link or view its statistics.</w:t>
      </w:r>
    </w:p>
    <w:p w14:paraId="549284AC" w14:textId="1B6A65CF" w:rsidR="007E0B3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 xml:space="preserve">User Management: A complete list of registered users with the ability for the admin to delete any user account (excluding themselves). Deleting a </w:t>
      </w:r>
      <w:proofErr w:type="gramStart"/>
      <w:r w:rsidRPr="00EF6D78">
        <w:rPr>
          <w:rFonts w:ascii="Times New Roman" w:eastAsiaTheme="minorEastAsia" w:hAnsi="Times New Roman"/>
          <w:lang w:val="en-US" w:eastAsia="zh-CN"/>
        </w:rPr>
        <w:t>user cascades</w:t>
      </w:r>
      <w:proofErr w:type="gramEnd"/>
      <w:r w:rsidRPr="00EF6D78">
        <w:rPr>
          <w:rFonts w:ascii="Times New Roman" w:eastAsiaTheme="minorEastAsia" w:hAnsi="Times New Roman"/>
          <w:lang w:val="en-US" w:eastAsia="zh-CN"/>
        </w:rPr>
        <w:t xml:space="preserve"> to remove all their associated URLs.</w:t>
      </w:r>
    </w:p>
    <w:p w14:paraId="6B394E14" w14:textId="451D48B3" w:rsidR="0081270B" w:rsidRPr="00600504" w:rsidRDefault="00600504" w:rsidP="00600504">
      <w:pPr>
        <w:pStyle w:val="3"/>
        <w:rPr>
          <w:rFonts w:ascii="Times New Roman" w:eastAsiaTheme="minorEastAsia" w:hAnsi="Times New Roman" w:cs="Times New Roman"/>
          <w:lang w:val="en-US" w:eastAsia="zh-CN"/>
        </w:rPr>
      </w:pPr>
      <w:bookmarkStart w:id="14" w:name="_Toc227421824"/>
      <w:r w:rsidRPr="00600504">
        <w:rPr>
          <w:rFonts w:ascii="Times New Roman" w:eastAsiaTheme="minorEastAsia" w:hAnsi="Times New Roman" w:cs="Times New Roman"/>
          <w:lang w:val="en-US" w:eastAsia="zh-CN"/>
        </w:rPr>
        <w:t xml:space="preserve">2.9 </w:t>
      </w:r>
      <w:r w:rsidR="0081270B" w:rsidRPr="00600504">
        <w:rPr>
          <w:rFonts w:ascii="Times New Roman" w:eastAsiaTheme="minorEastAsia" w:hAnsi="Times New Roman" w:cs="Times New Roman"/>
          <w:lang w:val="en-US" w:eastAsia="zh-CN"/>
        </w:rPr>
        <w:t>Cross-Database Compatibility</w:t>
      </w:r>
      <w:bookmarkEnd w:id="14"/>
    </w:p>
    <w:p w14:paraId="10754835"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Dual Database Support: The application seamlessly operates with either SQLite (for local development) or PostgreSQL (for production deployment), toggled by the presence of the DATABASE_URL environment variable.</w:t>
      </w:r>
    </w:p>
    <w:p w14:paraId="7E5FE54D"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Automated Schema Migration: The </w:t>
      </w:r>
      <w:proofErr w:type="spellStart"/>
      <w:r w:rsidRPr="0081270B">
        <w:rPr>
          <w:rFonts w:ascii="Times New Roman" w:eastAsiaTheme="minorEastAsia" w:hAnsi="Times New Roman"/>
          <w:lang w:val="en-US" w:eastAsia="zh-CN"/>
        </w:rPr>
        <w:t>init_</w:t>
      </w:r>
      <w:proofErr w:type="gramStart"/>
      <w:r w:rsidRPr="0081270B">
        <w:rPr>
          <w:rFonts w:ascii="Times New Roman" w:eastAsiaTheme="minorEastAsia" w:hAnsi="Times New Roman"/>
          <w:lang w:val="en-US" w:eastAsia="zh-CN"/>
        </w:rPr>
        <w:t>db</w:t>
      </w:r>
      <w:proofErr w:type="spellEnd"/>
      <w:r w:rsidRPr="0081270B">
        <w:rPr>
          <w:rFonts w:ascii="Times New Roman" w:eastAsiaTheme="minorEastAsia" w:hAnsi="Times New Roman"/>
          <w:lang w:val="en-US" w:eastAsia="zh-CN"/>
        </w:rPr>
        <w:t>(</w:t>
      </w:r>
      <w:proofErr w:type="gramEnd"/>
      <w:r w:rsidRPr="0081270B">
        <w:rPr>
          <w:rFonts w:ascii="Times New Roman" w:eastAsiaTheme="minorEastAsia" w:hAnsi="Times New Roman"/>
          <w:lang w:val="en-US" w:eastAsia="zh-CN"/>
        </w:rPr>
        <w:t>) function detects the active database engine and automatically creates tables. Additionally, it checks for the existence of required columns and adds any missing columns (e.g., </w:t>
      </w:r>
      <w:proofErr w:type="spellStart"/>
      <w:r w:rsidRPr="0081270B">
        <w:rPr>
          <w:rFonts w:ascii="Times New Roman" w:eastAsiaTheme="minorEastAsia" w:hAnsi="Times New Roman"/>
          <w:lang w:val="en-US" w:eastAsia="zh-CN"/>
        </w:rPr>
        <w:t>is_custom</w:t>
      </w:r>
      <w:proofErr w:type="spellEnd"/>
      <w:r w:rsidRPr="0081270B">
        <w:rPr>
          <w:rFonts w:ascii="Times New Roman" w:eastAsiaTheme="minorEastAsia" w:hAnsi="Times New Roman"/>
          <w:lang w:val="en-US" w:eastAsia="zh-CN"/>
        </w:rPr>
        <w:t>, </w:t>
      </w:r>
      <w:proofErr w:type="spellStart"/>
      <w:r w:rsidRPr="0081270B">
        <w:rPr>
          <w:rFonts w:ascii="Times New Roman" w:eastAsiaTheme="minorEastAsia" w:hAnsi="Times New Roman"/>
          <w:lang w:val="en-US" w:eastAsia="zh-CN"/>
        </w:rPr>
        <w:t>click_count</w:t>
      </w:r>
      <w:proofErr w:type="spellEnd"/>
      <w:r w:rsidRPr="0081270B">
        <w:rPr>
          <w:rFonts w:ascii="Times New Roman" w:eastAsiaTheme="minorEastAsia" w:hAnsi="Times New Roman"/>
          <w:lang w:val="en-US" w:eastAsia="zh-CN"/>
        </w:rPr>
        <w:t>, </w:t>
      </w:r>
      <w:proofErr w:type="spellStart"/>
      <w:r w:rsidRPr="0081270B">
        <w:rPr>
          <w:rFonts w:ascii="Times New Roman" w:eastAsiaTheme="minorEastAsia" w:hAnsi="Times New Roman"/>
          <w:lang w:val="en-US" w:eastAsia="zh-CN"/>
        </w:rPr>
        <w:t>expires_at</w:t>
      </w:r>
      <w:proofErr w:type="spellEnd"/>
      <w:r w:rsidRPr="0081270B">
        <w:rPr>
          <w:rFonts w:ascii="Times New Roman" w:eastAsiaTheme="minorEastAsia" w:hAnsi="Times New Roman"/>
          <w:lang w:val="en-US" w:eastAsia="zh-CN"/>
        </w:rPr>
        <w:t>) to ensure compatibility with older schema versions.</w:t>
      </w:r>
    </w:p>
    <w:p w14:paraId="3FECC930" w14:textId="6B0473CC" w:rsidR="0081270B" w:rsidRPr="00600504" w:rsidRDefault="00600504" w:rsidP="00600504">
      <w:pPr>
        <w:pStyle w:val="3"/>
        <w:rPr>
          <w:rFonts w:ascii="Times New Roman" w:hAnsi="Times New Roman" w:cs="Times New Roman"/>
        </w:rPr>
      </w:pPr>
      <w:bookmarkStart w:id="15" w:name="_Toc227421825"/>
      <w:r w:rsidRPr="00600504">
        <w:rPr>
          <w:rFonts w:ascii="Times New Roman" w:eastAsiaTheme="minorEastAsia" w:hAnsi="Times New Roman" w:cs="Times New Roman"/>
        </w:rPr>
        <w:t xml:space="preserve">2.10 </w:t>
      </w:r>
      <w:r w:rsidR="0081270B" w:rsidRPr="00600504">
        <w:rPr>
          <w:rFonts w:ascii="Times New Roman" w:hAnsi="Times New Roman" w:cs="Times New Roman"/>
        </w:rPr>
        <w:t>Frontend User Interface</w:t>
      </w:r>
      <w:bookmarkEnd w:id="15"/>
    </w:p>
    <w:p w14:paraId="79EF06FB"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Responsive Design: All HTML templates (index.html, login.html, register.html, dashboard.html, link_stats.html, admin_dashboard.html, forgot_password.html, reset_password.html) are styled with Bootstrap 5, ensuring a consistent and mobile-friendly user experience.</w:t>
      </w:r>
    </w:p>
    <w:p w14:paraId="61EBD580"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Social Sharing &amp; Clipboard Integration: The success page includes buttons to copy the short URL to the clipboard and to share the link directly via Twitter, WhatsApp, or Email using pre-filled message templates.</w:t>
      </w:r>
    </w:p>
    <w:p w14:paraId="2F6A7554"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Error &amp; Success Handling: Custom, visually distinct HTML pages are returned for errors (e.g., invalid custom code, link not found, expired link) and successful URL creation, providing clear feedback and navigation options.</w:t>
      </w:r>
    </w:p>
    <w:p w14:paraId="2223EB96" w14:textId="5D0C79ED" w:rsidR="0081270B" w:rsidRPr="00600504" w:rsidRDefault="00600504" w:rsidP="00600504">
      <w:pPr>
        <w:pStyle w:val="3"/>
        <w:rPr>
          <w:rFonts w:ascii="Times New Roman" w:eastAsiaTheme="minorEastAsia" w:hAnsi="Times New Roman" w:cs="Times New Roman"/>
          <w:lang w:val="en-US" w:eastAsia="zh-CN"/>
        </w:rPr>
      </w:pPr>
      <w:bookmarkStart w:id="16" w:name="_Toc227421826"/>
      <w:r w:rsidRPr="00600504">
        <w:rPr>
          <w:rFonts w:ascii="Times New Roman" w:eastAsiaTheme="minorEastAsia" w:hAnsi="Times New Roman" w:cs="Times New Roman"/>
          <w:lang w:val="en-US" w:eastAsia="zh-CN"/>
        </w:rPr>
        <w:t xml:space="preserve">2.11 </w:t>
      </w:r>
      <w:r w:rsidR="0081270B" w:rsidRPr="00600504">
        <w:rPr>
          <w:rFonts w:ascii="Times New Roman" w:eastAsiaTheme="minorEastAsia" w:hAnsi="Times New Roman" w:cs="Times New Roman"/>
          <w:lang w:val="en-US" w:eastAsia="zh-CN"/>
        </w:rPr>
        <w:t>Deployment Readiness</w:t>
      </w:r>
      <w:bookmarkEnd w:id="16"/>
    </w:p>
    <w:p w14:paraId="5711ABB0"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proofErr w:type="spellStart"/>
      <w:r w:rsidRPr="0081270B">
        <w:rPr>
          <w:rFonts w:ascii="Times New Roman" w:eastAsiaTheme="minorEastAsia" w:hAnsi="Times New Roman"/>
          <w:lang w:val="en-US" w:eastAsia="zh-CN"/>
        </w:rPr>
        <w:t>Gunicorn</w:t>
      </w:r>
      <w:proofErr w:type="spellEnd"/>
      <w:r w:rsidRPr="0081270B">
        <w:rPr>
          <w:rFonts w:ascii="Times New Roman" w:eastAsiaTheme="minorEastAsia" w:hAnsi="Times New Roman"/>
          <w:lang w:val="en-US" w:eastAsia="zh-CN"/>
        </w:rPr>
        <w:t xml:space="preserve"> Configuration: A gunicorn_config.py file is prepared for production WSGI serving.</w:t>
      </w:r>
    </w:p>
    <w:p w14:paraId="5BF462BE"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Dependency Management: requirements.txt lists all necessary Python packages.</w:t>
      </w:r>
    </w:p>
    <w:p w14:paraId="497CEAC4"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lastRenderedPageBreak/>
        <w:t>Environment Variable Configuration: The application is configured to read PORT, SECRET_KEY, and DATABASE_URL from the environment, aligning with best practices for cloud platforms like Render.</w:t>
      </w:r>
    </w:p>
    <w:p w14:paraId="44D0E334" w14:textId="5B208F30" w:rsidR="0081270B" w:rsidRDefault="0099285A" w:rsidP="0099285A">
      <w:pPr>
        <w:pStyle w:val="1"/>
        <w:numPr>
          <w:ilvl w:val="0"/>
          <w:numId w:val="4"/>
        </w:numPr>
        <w:rPr>
          <w:rFonts w:eastAsiaTheme="minorEastAsia"/>
          <w:bCs/>
          <w:lang w:val="en-GB"/>
        </w:rPr>
      </w:pPr>
      <w:bookmarkStart w:id="17" w:name="_Toc227421827"/>
      <w:r w:rsidRPr="0099285A">
        <w:rPr>
          <w:rFonts w:eastAsiaTheme="minorEastAsia"/>
          <w:bCs/>
          <w:lang w:val="en-GB"/>
        </w:rPr>
        <w:t>Methodology &amp; Implementation</w:t>
      </w:r>
      <w:bookmarkEnd w:id="17"/>
    </w:p>
    <w:p w14:paraId="36B1D25C" w14:textId="77777777" w:rsidR="00470E5E" w:rsidRPr="00470E5E" w:rsidRDefault="00470E5E" w:rsidP="00470E5E">
      <w:pPr>
        <w:pStyle w:val="3"/>
        <w:rPr>
          <w:rFonts w:ascii="Times New Roman" w:eastAsiaTheme="minorEastAsia" w:hAnsi="Times New Roman" w:cs="Times New Roman"/>
          <w:lang w:eastAsia="zh-CN"/>
        </w:rPr>
      </w:pPr>
      <w:bookmarkStart w:id="18" w:name="_Toc227421828"/>
      <w:r w:rsidRPr="00470E5E">
        <w:rPr>
          <w:rFonts w:ascii="Times New Roman" w:eastAsiaTheme="minorEastAsia" w:hAnsi="Times New Roman" w:cs="Times New Roman"/>
          <w:lang w:eastAsia="zh-CN"/>
        </w:rPr>
        <w:t>3.1 Database Design</w:t>
      </w:r>
      <w:bookmarkEnd w:id="18"/>
    </w:p>
    <w:p w14:paraId="33FC2642" w14:textId="5EDFED1C" w:rsidR="0099285A" w:rsidRDefault="00470E5E" w:rsidP="00470E5E">
      <w:pPr>
        <w:spacing w:line="360" w:lineRule="auto"/>
        <w:rPr>
          <w:rFonts w:ascii="Times New Roman" w:eastAsiaTheme="minorEastAsia" w:hAnsi="Times New Roman"/>
          <w:lang w:val="en-US" w:eastAsia="zh-CN"/>
        </w:rPr>
      </w:pPr>
      <w:r w:rsidRPr="00470E5E">
        <w:rPr>
          <w:rFonts w:ascii="Times New Roman" w:eastAsiaTheme="minorEastAsia" w:hAnsi="Times New Roman"/>
          <w:lang w:val="en-US" w:eastAsia="zh-CN"/>
        </w:rPr>
        <w:t xml:space="preserve">The application employs a relational database model with three primary tables: users, </w:t>
      </w:r>
      <w:proofErr w:type="spellStart"/>
      <w:r w:rsidRPr="00470E5E">
        <w:rPr>
          <w:rFonts w:ascii="Times New Roman" w:eastAsiaTheme="minorEastAsia" w:hAnsi="Times New Roman"/>
          <w:lang w:val="en-US" w:eastAsia="zh-CN"/>
        </w:rPr>
        <w:t>url_mappings</w:t>
      </w:r>
      <w:proofErr w:type="spellEnd"/>
      <w:r w:rsidRPr="00470E5E">
        <w:rPr>
          <w:rFonts w:ascii="Times New Roman" w:eastAsiaTheme="minorEastAsia" w:hAnsi="Times New Roman"/>
          <w:lang w:val="en-US" w:eastAsia="zh-CN"/>
        </w:rPr>
        <w:t>, and clicks. The system supports both SQLite (for local development) and PostgreSQL (for production deployment) through a unified connection factory that toggles SQL syntax and placeholder styles (? vs. %s) based on the DATABASE_URL environment variable.</w:t>
      </w:r>
    </w:p>
    <w:p w14:paraId="44C2FA30" w14:textId="156D5A24" w:rsidR="00981714" w:rsidRPr="00981714" w:rsidRDefault="00981714" w:rsidP="00981714">
      <w:pPr>
        <w:pStyle w:val="a9"/>
        <w:numPr>
          <w:ilvl w:val="0"/>
          <w:numId w:val="22"/>
        </w:numPr>
        <w:spacing w:line="360" w:lineRule="auto"/>
        <w:rPr>
          <w:rFonts w:ascii="Times New Roman" w:eastAsiaTheme="minorEastAsia" w:hAnsi="Times New Roman"/>
          <w:lang w:val="en-US" w:eastAsia="zh-CN"/>
        </w:rPr>
      </w:pPr>
      <w:r w:rsidRPr="00981714">
        <w:rPr>
          <w:rFonts w:ascii="Times New Roman" w:eastAsiaTheme="minorEastAsia" w:hAnsi="Times New Roman"/>
          <w:lang w:val="en-US" w:eastAsia="zh-CN"/>
        </w:rPr>
        <w:t>Users Table</w:t>
      </w:r>
    </w:p>
    <w:p w14:paraId="0704E886" w14:textId="77777777" w:rsidR="00981714" w:rsidRPr="00981714" w:rsidRDefault="00981714" w:rsidP="00981714">
      <w:pPr>
        <w:spacing w:line="360" w:lineRule="auto"/>
        <w:rPr>
          <w:rFonts w:ascii="Times New Roman" w:eastAsiaTheme="minorEastAsia" w:hAnsi="Times New Roman"/>
          <w:lang w:val="en-US" w:eastAsia="zh-CN"/>
        </w:rPr>
      </w:pPr>
      <w:r w:rsidRPr="00981714">
        <w:rPr>
          <w:rFonts w:ascii="Times New Roman" w:eastAsiaTheme="minorEastAsia" w:hAnsi="Times New Roman"/>
          <w:lang w:val="en-US" w:eastAsia="zh-CN"/>
        </w:rPr>
        <w:t xml:space="preserve">The users table stores </w:t>
      </w:r>
      <w:proofErr w:type="gramStart"/>
      <w:r w:rsidRPr="00981714">
        <w:rPr>
          <w:rFonts w:ascii="Times New Roman" w:eastAsiaTheme="minorEastAsia" w:hAnsi="Times New Roman"/>
          <w:lang w:val="en-US" w:eastAsia="zh-CN"/>
        </w:rPr>
        <w:t>account</w:t>
      </w:r>
      <w:proofErr w:type="gramEnd"/>
      <w:r w:rsidRPr="00981714">
        <w:rPr>
          <w:rFonts w:ascii="Times New Roman" w:eastAsiaTheme="minorEastAsia" w:hAnsi="Times New Roman"/>
          <w:lang w:val="en-US" w:eastAsia="zh-CN"/>
        </w:rPr>
        <w:t xml:space="preserve"> credentials and password recovery tokens. Passwords are never stored in plaintext; instead, a salted hash generated by Werkzeug's </w:t>
      </w:r>
      <w:proofErr w:type="spellStart"/>
      <w:r w:rsidRPr="00981714">
        <w:rPr>
          <w:rFonts w:ascii="Times New Roman" w:eastAsiaTheme="minorEastAsia" w:hAnsi="Times New Roman"/>
          <w:lang w:val="en-US" w:eastAsia="zh-CN"/>
        </w:rPr>
        <w:t>generate_password_hash</w:t>
      </w:r>
      <w:proofErr w:type="spellEnd"/>
      <w:r w:rsidRPr="00981714">
        <w:rPr>
          <w:rFonts w:ascii="Times New Roman" w:eastAsiaTheme="minorEastAsia" w:hAnsi="Times New Roman"/>
          <w:lang w:val="en-US" w:eastAsia="zh-CN"/>
        </w:rPr>
        <w:t xml:space="preserve"> (using the </w:t>
      </w:r>
      <w:proofErr w:type="spellStart"/>
      <w:r w:rsidRPr="00981714">
        <w:rPr>
          <w:rFonts w:ascii="Times New Roman" w:eastAsiaTheme="minorEastAsia" w:hAnsi="Times New Roman"/>
          <w:lang w:val="en-US" w:eastAsia="zh-CN"/>
        </w:rPr>
        <w:t>scrypt</w:t>
      </w:r>
      <w:proofErr w:type="spellEnd"/>
      <w:r w:rsidRPr="00981714">
        <w:rPr>
          <w:rFonts w:ascii="Times New Roman" w:eastAsiaTheme="minorEastAsia" w:hAnsi="Times New Roman"/>
          <w:lang w:val="en-US" w:eastAsia="zh-CN"/>
        </w:rPr>
        <w:t xml:space="preserve"> algorithm by default) </w:t>
      </w:r>
      <w:proofErr w:type="gramStart"/>
      <w:r w:rsidRPr="00981714">
        <w:rPr>
          <w:rFonts w:ascii="Times New Roman" w:eastAsiaTheme="minorEastAsia" w:hAnsi="Times New Roman"/>
          <w:lang w:val="en-US" w:eastAsia="zh-CN"/>
        </w:rPr>
        <w:t>is persisted</w:t>
      </w:r>
      <w:proofErr w:type="gramEnd"/>
      <w:r w:rsidRPr="00981714">
        <w:rPr>
          <w:rFonts w:ascii="Times New Roman" w:eastAsiaTheme="minorEastAsia" w:hAnsi="Times New Roman"/>
          <w:lang w:val="en-US" w:eastAsia="zh-CN"/>
        </w:rPr>
        <w:t>.</w:t>
      </w:r>
    </w:p>
    <w:tbl>
      <w:tblPr>
        <w:tblStyle w:val="af3"/>
        <w:tblW w:w="8784" w:type="dxa"/>
        <w:tblLook w:val="04A0" w:firstRow="1" w:lastRow="0" w:firstColumn="1" w:lastColumn="0" w:noHBand="0" w:noVBand="1"/>
      </w:tblPr>
      <w:tblGrid>
        <w:gridCol w:w="2056"/>
        <w:gridCol w:w="1910"/>
        <w:gridCol w:w="4818"/>
      </w:tblGrid>
      <w:tr w:rsidR="00701EFE" w14:paraId="732F9DD7" w14:textId="77777777" w:rsidTr="003A4613">
        <w:trPr>
          <w:trHeight w:val="278"/>
        </w:trPr>
        <w:tc>
          <w:tcPr>
            <w:tcW w:w="2056" w:type="dxa"/>
          </w:tcPr>
          <w:p w14:paraId="436B0C2A" w14:textId="64C97151"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Column</w:t>
            </w:r>
          </w:p>
        </w:tc>
        <w:tc>
          <w:tcPr>
            <w:tcW w:w="1910" w:type="dxa"/>
          </w:tcPr>
          <w:p w14:paraId="7CBE7135" w14:textId="3C1576B7"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Type</w:t>
            </w:r>
          </w:p>
        </w:tc>
        <w:tc>
          <w:tcPr>
            <w:tcW w:w="4818" w:type="dxa"/>
          </w:tcPr>
          <w:p w14:paraId="690EADD4" w14:textId="435AFEFF"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Description</w:t>
            </w:r>
          </w:p>
        </w:tc>
      </w:tr>
      <w:tr w:rsidR="00701EFE" w14:paraId="53FF9085" w14:textId="77777777" w:rsidTr="003A4613">
        <w:trPr>
          <w:trHeight w:val="1113"/>
        </w:trPr>
        <w:tc>
          <w:tcPr>
            <w:tcW w:w="2056" w:type="dxa"/>
          </w:tcPr>
          <w:p w14:paraId="04C73CAB" w14:textId="049225E8"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id</w:t>
            </w:r>
          </w:p>
        </w:tc>
        <w:tc>
          <w:tcPr>
            <w:tcW w:w="1910" w:type="dxa"/>
          </w:tcPr>
          <w:p w14:paraId="6A6F0D76" w14:textId="30BC8125" w:rsidR="00701EFE" w:rsidRDefault="00701EFE" w:rsidP="00470E5E">
            <w:pPr>
              <w:spacing w:line="360" w:lineRule="auto"/>
              <w:rPr>
                <w:rFonts w:ascii="Times New Roman" w:eastAsiaTheme="minorEastAsia" w:hAnsi="Times New Roman"/>
                <w:lang w:val="en-US" w:eastAsia="zh-CN"/>
              </w:rPr>
            </w:pPr>
            <w:r w:rsidRPr="008E1EC1">
              <w:rPr>
                <w:rFonts w:ascii="Times New Roman" w:eastAsiaTheme="minorEastAsia" w:hAnsi="Times New Roman"/>
                <w:lang w:val="en-US" w:eastAsia="zh-CN"/>
              </w:rPr>
              <w:t>SERIAL / INTEGER</w:t>
            </w:r>
          </w:p>
        </w:tc>
        <w:tc>
          <w:tcPr>
            <w:tcW w:w="4818" w:type="dxa"/>
          </w:tcPr>
          <w:p w14:paraId="42FF3776" w14:textId="474B4A92" w:rsidR="00701EFE" w:rsidRDefault="00701EFE" w:rsidP="00470E5E">
            <w:pPr>
              <w:spacing w:line="360" w:lineRule="auto"/>
              <w:rPr>
                <w:rFonts w:ascii="Times New Roman" w:eastAsiaTheme="minorEastAsia" w:hAnsi="Times New Roman"/>
                <w:lang w:val="en-US" w:eastAsia="zh-CN"/>
              </w:rPr>
            </w:pPr>
            <w:r w:rsidRPr="00701EFE">
              <w:rPr>
                <w:rFonts w:ascii="Times New Roman" w:eastAsiaTheme="minorEastAsia" w:hAnsi="Times New Roman"/>
                <w:lang w:eastAsia="zh-CN"/>
              </w:rPr>
              <w:t>Auto-incrementing unique identifier.</w:t>
            </w:r>
          </w:p>
        </w:tc>
      </w:tr>
      <w:tr w:rsidR="00701EFE" w14:paraId="0B33ABAD" w14:textId="77777777" w:rsidTr="003A4613">
        <w:trPr>
          <w:trHeight w:val="558"/>
        </w:trPr>
        <w:tc>
          <w:tcPr>
            <w:tcW w:w="2056" w:type="dxa"/>
          </w:tcPr>
          <w:p w14:paraId="28331529" w14:textId="1D6A346D"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username</w:t>
            </w:r>
          </w:p>
        </w:tc>
        <w:tc>
          <w:tcPr>
            <w:tcW w:w="1910" w:type="dxa"/>
          </w:tcPr>
          <w:p w14:paraId="4ABF9A57" w14:textId="79BA70EE" w:rsidR="00701EFE" w:rsidRDefault="00701EFE" w:rsidP="00470E5E">
            <w:pPr>
              <w:spacing w:line="360" w:lineRule="auto"/>
              <w:rPr>
                <w:rFonts w:ascii="Times New Roman" w:eastAsiaTheme="minorEastAsia" w:hAnsi="Times New Roman"/>
                <w:lang w:val="en-US" w:eastAsia="zh-CN"/>
              </w:rPr>
            </w:pPr>
            <w:proofErr w:type="gramStart"/>
            <w:r w:rsidRPr="008E1EC1">
              <w:rPr>
                <w:rFonts w:ascii="Times New Roman" w:eastAsiaTheme="minorEastAsia" w:hAnsi="Times New Roman"/>
                <w:lang w:val="en-US" w:eastAsia="zh-CN"/>
              </w:rPr>
              <w:t>VARCHAR(</w:t>
            </w:r>
            <w:proofErr w:type="gramEnd"/>
            <w:r w:rsidRPr="008E1EC1">
              <w:rPr>
                <w:rFonts w:ascii="Times New Roman" w:eastAsiaTheme="minorEastAsia" w:hAnsi="Times New Roman"/>
                <w:lang w:val="en-US" w:eastAsia="zh-CN"/>
              </w:rPr>
              <w:t>100) / TEXT</w:t>
            </w:r>
          </w:p>
        </w:tc>
        <w:tc>
          <w:tcPr>
            <w:tcW w:w="4818" w:type="dxa"/>
          </w:tcPr>
          <w:p w14:paraId="54ACFB5B" w14:textId="6F236FAA" w:rsidR="00701EFE" w:rsidRDefault="003A4613" w:rsidP="00470E5E">
            <w:pPr>
              <w:spacing w:line="360" w:lineRule="auto"/>
              <w:rPr>
                <w:rFonts w:ascii="Times New Roman" w:eastAsiaTheme="minorEastAsia" w:hAnsi="Times New Roman"/>
                <w:lang w:val="en-US" w:eastAsia="zh-CN"/>
              </w:rPr>
            </w:pPr>
            <w:r w:rsidRPr="003A4613">
              <w:rPr>
                <w:rFonts w:ascii="Times New Roman" w:eastAsiaTheme="minorEastAsia" w:hAnsi="Times New Roman"/>
                <w:lang w:eastAsia="zh-CN"/>
              </w:rPr>
              <w:t>User's chosen display name.</w:t>
            </w:r>
          </w:p>
        </w:tc>
      </w:tr>
      <w:tr w:rsidR="00701EFE" w14:paraId="1BF68093" w14:textId="77777777" w:rsidTr="003A4613">
        <w:trPr>
          <w:trHeight w:val="552"/>
        </w:trPr>
        <w:tc>
          <w:tcPr>
            <w:tcW w:w="2056" w:type="dxa"/>
          </w:tcPr>
          <w:p w14:paraId="0E581250" w14:textId="15B50A28"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email</w:t>
            </w:r>
          </w:p>
        </w:tc>
        <w:tc>
          <w:tcPr>
            <w:tcW w:w="1910" w:type="dxa"/>
          </w:tcPr>
          <w:p w14:paraId="63C3524A" w14:textId="63886A41" w:rsidR="00701EFE" w:rsidRDefault="00701EFE" w:rsidP="00470E5E">
            <w:pPr>
              <w:spacing w:line="360" w:lineRule="auto"/>
              <w:rPr>
                <w:rFonts w:ascii="Times New Roman" w:eastAsiaTheme="minorEastAsia" w:hAnsi="Times New Roman"/>
                <w:lang w:val="en-US" w:eastAsia="zh-CN"/>
              </w:rPr>
            </w:pPr>
            <w:proofErr w:type="gramStart"/>
            <w:r w:rsidRPr="008E1EC1">
              <w:rPr>
                <w:rFonts w:ascii="Times New Roman" w:eastAsiaTheme="minorEastAsia" w:hAnsi="Times New Roman"/>
                <w:lang w:eastAsia="zh-CN"/>
              </w:rPr>
              <w:t>VARCHAR(</w:t>
            </w:r>
            <w:proofErr w:type="gramEnd"/>
            <w:r w:rsidRPr="008E1EC1">
              <w:rPr>
                <w:rFonts w:ascii="Times New Roman" w:eastAsiaTheme="minorEastAsia" w:hAnsi="Times New Roman"/>
                <w:lang w:eastAsia="zh-CN"/>
              </w:rPr>
              <w:t>255) / TEXT</w:t>
            </w:r>
          </w:p>
        </w:tc>
        <w:tc>
          <w:tcPr>
            <w:tcW w:w="4818" w:type="dxa"/>
          </w:tcPr>
          <w:p w14:paraId="387C8491" w14:textId="689FB4B5"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Email address for password recovery.</w:t>
            </w:r>
          </w:p>
        </w:tc>
      </w:tr>
      <w:tr w:rsidR="00701EFE" w14:paraId="20399321" w14:textId="77777777" w:rsidTr="003A4613">
        <w:trPr>
          <w:trHeight w:val="558"/>
        </w:trPr>
        <w:tc>
          <w:tcPr>
            <w:tcW w:w="2056" w:type="dxa"/>
          </w:tcPr>
          <w:p w14:paraId="5AAF4F55" w14:textId="6279CEFF"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password_hash</w:t>
            </w:r>
            <w:proofErr w:type="spellEnd"/>
          </w:p>
        </w:tc>
        <w:tc>
          <w:tcPr>
            <w:tcW w:w="1910" w:type="dxa"/>
          </w:tcPr>
          <w:p w14:paraId="1283581B" w14:textId="7003DFDA" w:rsidR="00701EFE" w:rsidRDefault="00701EFE" w:rsidP="00F50BC8">
            <w:pPr>
              <w:spacing w:line="360" w:lineRule="auto"/>
              <w:rPr>
                <w:rFonts w:ascii="Times New Roman" w:eastAsiaTheme="minorEastAsia" w:hAnsi="Times New Roman"/>
                <w:lang w:val="en-US" w:eastAsia="zh-CN"/>
              </w:rPr>
            </w:pPr>
            <w:proofErr w:type="gramStart"/>
            <w:r w:rsidRPr="00F50BC8">
              <w:rPr>
                <w:rFonts w:ascii="Times New Roman" w:eastAsiaTheme="minorEastAsia" w:hAnsi="Times New Roman"/>
                <w:lang w:eastAsia="zh-CN"/>
              </w:rPr>
              <w:t>VARCHAR(</w:t>
            </w:r>
            <w:proofErr w:type="gramEnd"/>
            <w:r w:rsidRPr="00F50BC8">
              <w:rPr>
                <w:rFonts w:ascii="Times New Roman" w:eastAsiaTheme="minorEastAsia" w:hAnsi="Times New Roman"/>
                <w:lang w:eastAsia="zh-CN"/>
              </w:rPr>
              <w:t>255) / TEXT</w:t>
            </w:r>
          </w:p>
        </w:tc>
        <w:tc>
          <w:tcPr>
            <w:tcW w:w="4818" w:type="dxa"/>
          </w:tcPr>
          <w:p w14:paraId="196DB15A" w14:textId="0F14656A"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 xml:space="preserve">Hashed password using </w:t>
            </w:r>
            <w:proofErr w:type="spellStart"/>
            <w:r w:rsidRPr="00E44E30">
              <w:rPr>
                <w:rFonts w:ascii="Times New Roman" w:eastAsiaTheme="minorEastAsia" w:hAnsi="Times New Roman"/>
                <w:lang w:eastAsia="zh-CN"/>
              </w:rPr>
              <w:t>Werkzeug</w:t>
            </w:r>
            <w:proofErr w:type="spellEnd"/>
            <w:r w:rsidRPr="00E44E30">
              <w:rPr>
                <w:rFonts w:ascii="Times New Roman" w:eastAsiaTheme="minorEastAsia" w:hAnsi="Times New Roman"/>
                <w:lang w:eastAsia="zh-CN"/>
              </w:rPr>
              <w:t xml:space="preserve"> security utilities.</w:t>
            </w:r>
          </w:p>
        </w:tc>
      </w:tr>
      <w:tr w:rsidR="00701EFE" w14:paraId="0773BA54" w14:textId="77777777" w:rsidTr="003A4613">
        <w:trPr>
          <w:trHeight w:val="278"/>
        </w:trPr>
        <w:tc>
          <w:tcPr>
            <w:tcW w:w="2056" w:type="dxa"/>
          </w:tcPr>
          <w:p w14:paraId="5BCE0CC3" w14:textId="1B5929C8"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c</w:t>
            </w:r>
            <w:r>
              <w:rPr>
                <w:rFonts w:ascii="Times New Roman" w:eastAsiaTheme="minorEastAsia" w:hAnsi="Times New Roman"/>
                <w:lang w:val="en-US" w:eastAsia="zh-CN"/>
              </w:rPr>
              <w:t>reate</w:t>
            </w:r>
            <w:r>
              <w:rPr>
                <w:rFonts w:ascii="Times New Roman" w:eastAsiaTheme="minorEastAsia" w:hAnsi="Times New Roman" w:hint="eastAsia"/>
                <w:lang w:val="en-US" w:eastAsia="zh-CN"/>
              </w:rPr>
              <w:t>_at</w:t>
            </w:r>
            <w:proofErr w:type="spellEnd"/>
          </w:p>
        </w:tc>
        <w:tc>
          <w:tcPr>
            <w:tcW w:w="1910" w:type="dxa"/>
          </w:tcPr>
          <w:p w14:paraId="0ACC8263" w14:textId="5F704007" w:rsidR="00701EFE" w:rsidRDefault="00701EFE" w:rsidP="00470E5E">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TIMESTAMP</w:t>
            </w:r>
          </w:p>
        </w:tc>
        <w:tc>
          <w:tcPr>
            <w:tcW w:w="4818" w:type="dxa"/>
          </w:tcPr>
          <w:p w14:paraId="0236B2BD" w14:textId="62891955"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Account registration timestamp.</w:t>
            </w:r>
          </w:p>
        </w:tc>
      </w:tr>
      <w:tr w:rsidR="00701EFE" w14:paraId="213A54FB" w14:textId="77777777" w:rsidTr="003A4613">
        <w:trPr>
          <w:trHeight w:val="272"/>
        </w:trPr>
        <w:tc>
          <w:tcPr>
            <w:tcW w:w="2056" w:type="dxa"/>
          </w:tcPr>
          <w:p w14:paraId="7DBFEECC" w14:textId="77DE15FE"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reset_token</w:t>
            </w:r>
            <w:proofErr w:type="spellEnd"/>
          </w:p>
        </w:tc>
        <w:tc>
          <w:tcPr>
            <w:tcW w:w="1910" w:type="dxa"/>
          </w:tcPr>
          <w:p w14:paraId="4739077A" w14:textId="6B9CB4BC" w:rsidR="00701EFE" w:rsidRDefault="00701EFE" w:rsidP="00F50BC8">
            <w:pPr>
              <w:spacing w:line="360" w:lineRule="auto"/>
              <w:rPr>
                <w:rFonts w:ascii="Times New Roman" w:eastAsiaTheme="minorEastAsia" w:hAnsi="Times New Roman"/>
                <w:lang w:val="en-US" w:eastAsia="zh-CN"/>
              </w:rPr>
            </w:pPr>
            <w:proofErr w:type="gramStart"/>
            <w:r w:rsidRPr="00F50BC8">
              <w:rPr>
                <w:rFonts w:ascii="Times New Roman" w:eastAsiaTheme="minorEastAsia" w:hAnsi="Times New Roman"/>
                <w:lang w:eastAsia="zh-CN"/>
              </w:rPr>
              <w:t>VARCHAR(</w:t>
            </w:r>
            <w:proofErr w:type="gramEnd"/>
            <w:r w:rsidRPr="00F50BC8">
              <w:rPr>
                <w:rFonts w:ascii="Times New Roman" w:eastAsiaTheme="minorEastAsia" w:hAnsi="Times New Roman"/>
                <w:lang w:eastAsia="zh-CN"/>
              </w:rPr>
              <w:t>36) / TEXT</w:t>
            </w:r>
          </w:p>
        </w:tc>
        <w:tc>
          <w:tcPr>
            <w:tcW w:w="4818" w:type="dxa"/>
          </w:tcPr>
          <w:p w14:paraId="55A47571" w14:textId="4904DEA3"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UUID v4 token for password reset requests.</w:t>
            </w:r>
          </w:p>
        </w:tc>
      </w:tr>
      <w:tr w:rsidR="00701EFE" w14:paraId="2AD445E8" w14:textId="77777777" w:rsidTr="003A4613">
        <w:trPr>
          <w:trHeight w:val="278"/>
        </w:trPr>
        <w:tc>
          <w:tcPr>
            <w:tcW w:w="2056" w:type="dxa"/>
          </w:tcPr>
          <w:p w14:paraId="2D52EBE4" w14:textId="6F712CD9" w:rsidR="00701EFE" w:rsidRDefault="00701EFE" w:rsidP="009C686A">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lastRenderedPageBreak/>
              <w:t>reset_token_expiry</w:t>
            </w:r>
            <w:proofErr w:type="spellEnd"/>
          </w:p>
        </w:tc>
        <w:tc>
          <w:tcPr>
            <w:tcW w:w="1910" w:type="dxa"/>
          </w:tcPr>
          <w:p w14:paraId="613057D4" w14:textId="33914D95" w:rsidR="00701EFE" w:rsidRDefault="00701EFE" w:rsidP="009C686A">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TIMESTAMP</w:t>
            </w:r>
          </w:p>
        </w:tc>
        <w:tc>
          <w:tcPr>
            <w:tcW w:w="4818" w:type="dxa"/>
          </w:tcPr>
          <w:p w14:paraId="0287B26A" w14:textId="62A6F709" w:rsidR="00701EFE" w:rsidRDefault="00E44E30" w:rsidP="009C686A">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Expiration timestamp for the reset token (valid for 1 hour).</w:t>
            </w:r>
          </w:p>
        </w:tc>
      </w:tr>
    </w:tbl>
    <w:p w14:paraId="395B46E1" w14:textId="21DD52F5" w:rsidR="00800F5F" w:rsidRPr="00800F5F" w:rsidRDefault="00800F5F" w:rsidP="00800F5F">
      <w:pPr>
        <w:pStyle w:val="a9"/>
        <w:numPr>
          <w:ilvl w:val="0"/>
          <w:numId w:val="22"/>
        </w:numPr>
        <w:spacing w:line="360" w:lineRule="auto"/>
        <w:rPr>
          <w:rFonts w:ascii="Times New Roman" w:eastAsiaTheme="minorEastAsia" w:hAnsi="Times New Roman"/>
          <w:lang w:val="en-US" w:eastAsia="zh-CN"/>
        </w:rPr>
      </w:pPr>
      <w:r w:rsidRPr="00800F5F">
        <w:rPr>
          <w:rFonts w:ascii="Times New Roman" w:eastAsiaTheme="minorEastAsia" w:hAnsi="Times New Roman"/>
          <w:lang w:val="en-US" w:eastAsia="zh-CN"/>
        </w:rPr>
        <w:t>URL Mappings Table</w:t>
      </w:r>
    </w:p>
    <w:p w14:paraId="7DBB0844" w14:textId="77777777" w:rsidR="00800F5F" w:rsidRPr="00800F5F" w:rsidRDefault="00800F5F" w:rsidP="00800F5F">
      <w:pPr>
        <w:spacing w:line="360" w:lineRule="auto"/>
        <w:rPr>
          <w:rFonts w:ascii="Times New Roman" w:eastAsiaTheme="minorEastAsia" w:hAnsi="Times New Roman"/>
          <w:lang w:val="en-US" w:eastAsia="zh-CN"/>
        </w:rPr>
      </w:pPr>
      <w:r w:rsidRPr="00800F5F">
        <w:rPr>
          <w:rFonts w:ascii="Times New Roman" w:eastAsiaTheme="minorEastAsia" w:hAnsi="Times New Roman"/>
          <w:lang w:val="en-US" w:eastAsia="zh-CN"/>
        </w:rPr>
        <w:t>The </w:t>
      </w:r>
      <w:proofErr w:type="spellStart"/>
      <w:r w:rsidRPr="00800F5F">
        <w:rPr>
          <w:rFonts w:ascii="Times New Roman" w:eastAsiaTheme="minorEastAsia" w:hAnsi="Times New Roman"/>
          <w:lang w:val="en-US" w:eastAsia="zh-CN"/>
        </w:rPr>
        <w:t>url_mappings</w:t>
      </w:r>
      <w:proofErr w:type="spellEnd"/>
      <w:r w:rsidRPr="00800F5F">
        <w:rPr>
          <w:rFonts w:ascii="Times New Roman" w:eastAsiaTheme="minorEastAsia" w:hAnsi="Times New Roman"/>
          <w:lang w:val="en-US" w:eastAsia="zh-CN"/>
        </w:rPr>
        <w:t> table is the core of the shortening service. Each row represents a single shortened link and contains both the mapping information and metadata for lifecycle management.</w:t>
      </w:r>
    </w:p>
    <w:tbl>
      <w:tblPr>
        <w:tblStyle w:val="af3"/>
        <w:tblW w:w="8784" w:type="dxa"/>
        <w:tblLook w:val="04A0" w:firstRow="1" w:lastRow="0" w:firstColumn="1" w:lastColumn="0" w:noHBand="0" w:noVBand="1"/>
      </w:tblPr>
      <w:tblGrid>
        <w:gridCol w:w="1980"/>
        <w:gridCol w:w="1843"/>
        <w:gridCol w:w="4961"/>
      </w:tblGrid>
      <w:tr w:rsidR="009B2C04" w14:paraId="38596D64" w14:textId="77777777" w:rsidTr="009B2C04">
        <w:tc>
          <w:tcPr>
            <w:tcW w:w="1980" w:type="dxa"/>
          </w:tcPr>
          <w:p w14:paraId="54121B55" w14:textId="24044F40" w:rsidR="009B2C04" w:rsidRDefault="009B2C04" w:rsidP="00470E5E">
            <w:pPr>
              <w:spacing w:line="360" w:lineRule="auto"/>
              <w:rPr>
                <w:rFonts w:ascii="Times New Roman" w:eastAsiaTheme="minorEastAsia" w:hAnsi="Times New Roman"/>
                <w:lang w:val="en-US" w:eastAsia="zh-CN"/>
              </w:rPr>
            </w:pPr>
            <w:r w:rsidRPr="009B2C04">
              <w:rPr>
                <w:rFonts w:ascii="Times New Roman" w:eastAsiaTheme="minorEastAsia" w:hAnsi="Times New Roman"/>
                <w:lang w:eastAsia="zh-CN"/>
              </w:rPr>
              <w:t>Column</w:t>
            </w:r>
          </w:p>
        </w:tc>
        <w:tc>
          <w:tcPr>
            <w:tcW w:w="1843" w:type="dxa"/>
          </w:tcPr>
          <w:p w14:paraId="55AF67BD" w14:textId="41A732B2" w:rsidR="009B2C04" w:rsidRDefault="009B2C04" w:rsidP="00470E5E">
            <w:pPr>
              <w:spacing w:line="360" w:lineRule="auto"/>
              <w:rPr>
                <w:rFonts w:ascii="Times New Roman" w:eastAsiaTheme="minorEastAsia" w:hAnsi="Times New Roman"/>
                <w:lang w:val="en-US" w:eastAsia="zh-CN"/>
              </w:rPr>
            </w:pPr>
            <w:r w:rsidRPr="009B2C04">
              <w:rPr>
                <w:rFonts w:ascii="Times New Roman" w:eastAsiaTheme="minorEastAsia" w:hAnsi="Times New Roman"/>
                <w:lang w:eastAsia="zh-CN"/>
              </w:rPr>
              <w:t>Type</w:t>
            </w:r>
          </w:p>
        </w:tc>
        <w:tc>
          <w:tcPr>
            <w:tcW w:w="4961" w:type="dxa"/>
          </w:tcPr>
          <w:p w14:paraId="452BB206" w14:textId="5A8D6884" w:rsidR="009B2C04" w:rsidRDefault="001D6C65" w:rsidP="00470E5E">
            <w:pPr>
              <w:spacing w:line="360" w:lineRule="auto"/>
              <w:rPr>
                <w:rFonts w:ascii="Times New Roman" w:eastAsiaTheme="minorEastAsia" w:hAnsi="Times New Roman"/>
                <w:lang w:val="en-US" w:eastAsia="zh-CN"/>
              </w:rPr>
            </w:pPr>
            <w:r w:rsidRPr="001D6C65">
              <w:rPr>
                <w:rFonts w:ascii="Times New Roman" w:eastAsiaTheme="minorEastAsia" w:hAnsi="Times New Roman"/>
                <w:lang w:eastAsia="zh-CN"/>
              </w:rPr>
              <w:t>Description</w:t>
            </w:r>
          </w:p>
        </w:tc>
      </w:tr>
      <w:tr w:rsidR="009B2C04" w14:paraId="0061BB64" w14:textId="77777777" w:rsidTr="009B2C04">
        <w:tc>
          <w:tcPr>
            <w:tcW w:w="1980" w:type="dxa"/>
          </w:tcPr>
          <w:p w14:paraId="59C66DAB" w14:textId="2577DFC9" w:rsidR="009B2C04" w:rsidRDefault="001D6C65" w:rsidP="00470E5E">
            <w:pPr>
              <w:spacing w:line="360" w:lineRule="auto"/>
              <w:rPr>
                <w:rFonts w:ascii="Times New Roman" w:eastAsiaTheme="minorEastAsia" w:hAnsi="Times New Roman"/>
                <w:lang w:val="en-US" w:eastAsia="zh-CN"/>
              </w:rPr>
            </w:pPr>
            <w:r w:rsidRPr="001D6C65">
              <w:rPr>
                <w:rFonts w:ascii="Times New Roman" w:eastAsiaTheme="minorEastAsia" w:hAnsi="Times New Roman"/>
                <w:lang w:eastAsia="zh-CN"/>
              </w:rPr>
              <w:t>id</w:t>
            </w:r>
          </w:p>
        </w:tc>
        <w:tc>
          <w:tcPr>
            <w:tcW w:w="1843" w:type="dxa"/>
          </w:tcPr>
          <w:p w14:paraId="2C6A18E2" w14:textId="179069D4" w:rsidR="009B2C04" w:rsidRDefault="00D87A6D" w:rsidP="00470E5E">
            <w:pPr>
              <w:spacing w:line="360" w:lineRule="auto"/>
              <w:rPr>
                <w:rFonts w:ascii="Times New Roman" w:eastAsiaTheme="minorEastAsia" w:hAnsi="Times New Roman"/>
                <w:lang w:val="en-US" w:eastAsia="zh-CN"/>
              </w:rPr>
            </w:pPr>
            <w:r w:rsidRPr="00D87A6D">
              <w:rPr>
                <w:rFonts w:ascii="Times New Roman" w:eastAsiaTheme="minorEastAsia" w:hAnsi="Times New Roman"/>
                <w:lang w:eastAsia="zh-CN"/>
              </w:rPr>
              <w:t>SERIAL / INTEGER</w:t>
            </w:r>
          </w:p>
        </w:tc>
        <w:tc>
          <w:tcPr>
            <w:tcW w:w="4961" w:type="dxa"/>
          </w:tcPr>
          <w:p w14:paraId="7D494ED2" w14:textId="2BDA87D0"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Auto-incrementing record ID.</w:t>
            </w:r>
          </w:p>
        </w:tc>
      </w:tr>
      <w:tr w:rsidR="009B2C04" w14:paraId="10F3F5A5" w14:textId="77777777" w:rsidTr="009B2C04">
        <w:tc>
          <w:tcPr>
            <w:tcW w:w="1980" w:type="dxa"/>
          </w:tcPr>
          <w:p w14:paraId="405E8A6C" w14:textId="3ED16DD4"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t>long_url</w:t>
            </w:r>
            <w:proofErr w:type="spellEnd"/>
          </w:p>
        </w:tc>
        <w:tc>
          <w:tcPr>
            <w:tcW w:w="1843" w:type="dxa"/>
          </w:tcPr>
          <w:p w14:paraId="05F139B1" w14:textId="6E16AE8E"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TEXT</w:t>
            </w:r>
          </w:p>
        </w:tc>
        <w:tc>
          <w:tcPr>
            <w:tcW w:w="4961" w:type="dxa"/>
          </w:tcPr>
          <w:p w14:paraId="123EDEBF" w14:textId="5C1776B4"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val="en-US" w:eastAsia="zh-CN"/>
              </w:rPr>
              <w:t>The original, full-length destination URL.</w:t>
            </w:r>
          </w:p>
        </w:tc>
      </w:tr>
      <w:tr w:rsidR="009B2C04" w14:paraId="45C4F900" w14:textId="77777777" w:rsidTr="009B2C04">
        <w:tc>
          <w:tcPr>
            <w:tcW w:w="1980" w:type="dxa"/>
          </w:tcPr>
          <w:p w14:paraId="7A236D84" w14:textId="068F9949"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t>short_code</w:t>
            </w:r>
            <w:proofErr w:type="spellEnd"/>
          </w:p>
        </w:tc>
        <w:tc>
          <w:tcPr>
            <w:tcW w:w="1843" w:type="dxa"/>
          </w:tcPr>
          <w:p w14:paraId="3C2D5218" w14:textId="4FBB115B" w:rsidR="009B2C04" w:rsidRDefault="00057A48" w:rsidP="00470E5E">
            <w:pPr>
              <w:spacing w:line="360" w:lineRule="auto"/>
              <w:rPr>
                <w:rFonts w:ascii="Times New Roman" w:eastAsiaTheme="minorEastAsia" w:hAnsi="Times New Roman"/>
                <w:lang w:val="en-US" w:eastAsia="zh-CN"/>
              </w:rPr>
            </w:pPr>
            <w:proofErr w:type="gramStart"/>
            <w:r w:rsidRPr="00057A48">
              <w:rPr>
                <w:rFonts w:ascii="Times New Roman" w:eastAsiaTheme="minorEastAsia" w:hAnsi="Times New Roman"/>
                <w:lang w:eastAsia="zh-CN"/>
              </w:rPr>
              <w:t>VARCHAR(</w:t>
            </w:r>
            <w:proofErr w:type="gramEnd"/>
            <w:r w:rsidRPr="00057A48">
              <w:rPr>
                <w:rFonts w:ascii="Times New Roman" w:eastAsiaTheme="minorEastAsia" w:hAnsi="Times New Roman"/>
                <w:lang w:eastAsia="zh-CN"/>
              </w:rPr>
              <w:t>50) / TEXT</w:t>
            </w:r>
          </w:p>
        </w:tc>
        <w:tc>
          <w:tcPr>
            <w:tcW w:w="4961" w:type="dxa"/>
          </w:tcPr>
          <w:p w14:paraId="31B34759" w14:textId="4490876B"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The unique identifier used in the shortened path (e.g., abc123).</w:t>
            </w:r>
          </w:p>
        </w:tc>
      </w:tr>
      <w:tr w:rsidR="009B2C04" w14:paraId="327BABEC" w14:textId="77777777" w:rsidTr="009B2C04">
        <w:tc>
          <w:tcPr>
            <w:tcW w:w="1980" w:type="dxa"/>
          </w:tcPr>
          <w:p w14:paraId="30913C68" w14:textId="75FF208A"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t>is_custom</w:t>
            </w:r>
            <w:proofErr w:type="spellEnd"/>
          </w:p>
        </w:tc>
        <w:tc>
          <w:tcPr>
            <w:tcW w:w="1843" w:type="dxa"/>
          </w:tcPr>
          <w:p w14:paraId="4EC73F97" w14:textId="3B36C844"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BOOLEAN</w:t>
            </w:r>
          </w:p>
        </w:tc>
        <w:tc>
          <w:tcPr>
            <w:tcW w:w="4961" w:type="dxa"/>
          </w:tcPr>
          <w:p w14:paraId="4CDF6D94" w14:textId="5C9644F8"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Indicates whether the </w:t>
            </w:r>
            <w:proofErr w:type="spellStart"/>
            <w:r w:rsidRPr="00B16859">
              <w:rPr>
                <w:rFonts w:ascii="Times New Roman" w:eastAsiaTheme="minorEastAsia" w:hAnsi="Times New Roman"/>
                <w:lang w:eastAsia="zh-CN"/>
              </w:rPr>
              <w:t>short_code</w:t>
            </w:r>
            <w:proofErr w:type="spellEnd"/>
            <w:r w:rsidRPr="00B16859">
              <w:rPr>
                <w:rFonts w:ascii="Times New Roman" w:eastAsiaTheme="minorEastAsia" w:hAnsi="Times New Roman"/>
                <w:lang w:eastAsia="zh-CN"/>
              </w:rPr>
              <w:t> was user-defined.</w:t>
            </w:r>
          </w:p>
        </w:tc>
      </w:tr>
      <w:tr w:rsidR="001D6C65" w14:paraId="0A6B5203" w14:textId="77777777" w:rsidTr="009B2C04">
        <w:tc>
          <w:tcPr>
            <w:tcW w:w="1980" w:type="dxa"/>
          </w:tcPr>
          <w:p w14:paraId="7B838197" w14:textId="75A89227"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created_at</w:t>
            </w:r>
            <w:proofErr w:type="spellEnd"/>
          </w:p>
        </w:tc>
        <w:tc>
          <w:tcPr>
            <w:tcW w:w="1843" w:type="dxa"/>
          </w:tcPr>
          <w:p w14:paraId="7F0F85FF" w14:textId="78DF7C5F"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val="en-US" w:eastAsia="zh-CN"/>
              </w:rPr>
              <w:t>TIMESTAMP</w:t>
            </w:r>
          </w:p>
        </w:tc>
        <w:tc>
          <w:tcPr>
            <w:tcW w:w="4961" w:type="dxa"/>
          </w:tcPr>
          <w:p w14:paraId="1194897E" w14:textId="10477B77" w:rsidR="001D6C65"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Creation timestamp of the mapping.</w:t>
            </w:r>
          </w:p>
        </w:tc>
      </w:tr>
      <w:tr w:rsidR="009B2C04" w14:paraId="669FD2F5" w14:textId="77777777" w:rsidTr="009B2C04">
        <w:tc>
          <w:tcPr>
            <w:tcW w:w="1980" w:type="dxa"/>
          </w:tcPr>
          <w:p w14:paraId="4D7F3874" w14:textId="3D654552" w:rsidR="009B2C04"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click_count</w:t>
            </w:r>
            <w:proofErr w:type="spellEnd"/>
          </w:p>
        </w:tc>
        <w:tc>
          <w:tcPr>
            <w:tcW w:w="1843" w:type="dxa"/>
          </w:tcPr>
          <w:p w14:paraId="24A58B11" w14:textId="41F576D5"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INTEGER</w:t>
            </w:r>
          </w:p>
        </w:tc>
        <w:tc>
          <w:tcPr>
            <w:tcW w:w="4961" w:type="dxa"/>
          </w:tcPr>
          <w:p w14:paraId="7DD4C53E" w14:textId="72DE8CB3" w:rsidR="009B2C04"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Cumulative number of times the short link has been accessed.</w:t>
            </w:r>
          </w:p>
        </w:tc>
      </w:tr>
      <w:tr w:rsidR="001D6C65" w14:paraId="7B581714" w14:textId="77777777" w:rsidTr="009B2C04">
        <w:tc>
          <w:tcPr>
            <w:tcW w:w="1980" w:type="dxa"/>
          </w:tcPr>
          <w:p w14:paraId="4F41F062" w14:textId="0191BDCC"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user_id</w:t>
            </w:r>
            <w:proofErr w:type="spellEnd"/>
          </w:p>
        </w:tc>
        <w:tc>
          <w:tcPr>
            <w:tcW w:w="1843" w:type="dxa"/>
          </w:tcPr>
          <w:p w14:paraId="2FAFBB2A" w14:textId="53AAEE01"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INTEGER</w:t>
            </w:r>
          </w:p>
        </w:tc>
        <w:tc>
          <w:tcPr>
            <w:tcW w:w="4961" w:type="dxa"/>
          </w:tcPr>
          <w:p w14:paraId="03AC12C1" w14:textId="49475956" w:rsidR="001D6C65"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The owner of the link. Set to NULL if the user is deleted, preserving link data.</w:t>
            </w:r>
          </w:p>
        </w:tc>
      </w:tr>
      <w:tr w:rsidR="001D6C65" w14:paraId="1C12338F" w14:textId="77777777" w:rsidTr="009B2C04">
        <w:tc>
          <w:tcPr>
            <w:tcW w:w="1980" w:type="dxa"/>
          </w:tcPr>
          <w:p w14:paraId="351A5452" w14:textId="0EA2F305"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expires_at</w:t>
            </w:r>
            <w:proofErr w:type="spellEnd"/>
          </w:p>
        </w:tc>
        <w:tc>
          <w:tcPr>
            <w:tcW w:w="1843" w:type="dxa"/>
          </w:tcPr>
          <w:p w14:paraId="4E2196FE" w14:textId="49D5E19D"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TIMESTAMP</w:t>
            </w:r>
          </w:p>
        </w:tc>
        <w:tc>
          <w:tcPr>
            <w:tcW w:w="4961" w:type="dxa"/>
          </w:tcPr>
          <w:p w14:paraId="79AA79DE" w14:textId="4FA3E03D" w:rsidR="001D6C65"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The date and time after which the link becomes invalid. NULL indicates no expiration.</w:t>
            </w:r>
          </w:p>
        </w:tc>
      </w:tr>
    </w:tbl>
    <w:p w14:paraId="2F6CADAC" w14:textId="2AEEA855" w:rsidR="00981714" w:rsidRDefault="00111803" w:rsidP="00470E5E">
      <w:pPr>
        <w:spacing w:line="360" w:lineRule="auto"/>
        <w:rPr>
          <w:rFonts w:ascii="Times New Roman" w:eastAsiaTheme="minorEastAsia" w:hAnsi="Times New Roman"/>
          <w:lang w:eastAsia="zh-CN"/>
        </w:rPr>
      </w:pPr>
      <w:r w:rsidRPr="00111803">
        <w:rPr>
          <w:rFonts w:ascii="Times New Roman" w:eastAsiaTheme="minorEastAsia" w:hAnsi="Times New Roman"/>
          <w:lang w:eastAsia="zh-CN"/>
        </w:rPr>
        <w:t>A unique index on </w:t>
      </w:r>
      <w:proofErr w:type="spellStart"/>
      <w:r w:rsidRPr="00111803">
        <w:rPr>
          <w:rFonts w:ascii="Times New Roman" w:eastAsiaTheme="minorEastAsia" w:hAnsi="Times New Roman"/>
          <w:lang w:eastAsia="zh-CN"/>
        </w:rPr>
        <w:t>short_code</w:t>
      </w:r>
      <w:proofErr w:type="spellEnd"/>
      <w:r w:rsidRPr="00111803">
        <w:rPr>
          <w:rFonts w:ascii="Times New Roman" w:eastAsiaTheme="minorEastAsia" w:hAnsi="Times New Roman"/>
          <w:lang w:eastAsia="zh-CN"/>
        </w:rPr>
        <w:t xml:space="preserve"> is enforced by the UNIQUE constraint, ensuring </w:t>
      </w:r>
      <w:proofErr w:type="gramStart"/>
      <w:r w:rsidRPr="00111803">
        <w:rPr>
          <w:rFonts w:ascii="Times New Roman" w:eastAsiaTheme="minorEastAsia" w:hAnsi="Times New Roman"/>
          <w:lang w:eastAsia="zh-CN"/>
        </w:rPr>
        <w:t>O(</w:t>
      </w:r>
      <w:proofErr w:type="gramEnd"/>
      <w:r w:rsidRPr="00111803">
        <w:rPr>
          <w:rFonts w:ascii="Times New Roman" w:eastAsiaTheme="minorEastAsia" w:hAnsi="Times New Roman"/>
          <w:lang w:eastAsia="zh-CN"/>
        </w:rPr>
        <w:t>log n) lookup performance during redirection. The </w:t>
      </w:r>
      <w:proofErr w:type="spellStart"/>
      <w:r w:rsidRPr="00111803">
        <w:rPr>
          <w:rFonts w:ascii="Times New Roman" w:eastAsiaTheme="minorEastAsia" w:hAnsi="Times New Roman"/>
          <w:lang w:eastAsia="zh-CN"/>
        </w:rPr>
        <w:t>user_id</w:t>
      </w:r>
      <w:proofErr w:type="spellEnd"/>
      <w:r w:rsidRPr="00111803">
        <w:rPr>
          <w:rFonts w:ascii="Times New Roman" w:eastAsiaTheme="minorEastAsia" w:hAnsi="Times New Roman"/>
          <w:lang w:eastAsia="zh-CN"/>
        </w:rPr>
        <w:t> foreign key establishes referential integrity and allows cascading operations (e.g., retrieving all links belonging to a specific user).</w:t>
      </w:r>
    </w:p>
    <w:p w14:paraId="2D23465F" w14:textId="4E67BF44" w:rsidR="00A75FF3" w:rsidRPr="00A75FF3" w:rsidRDefault="00A75FF3" w:rsidP="00A75FF3">
      <w:pPr>
        <w:pStyle w:val="a9"/>
        <w:numPr>
          <w:ilvl w:val="0"/>
          <w:numId w:val="22"/>
        </w:numPr>
        <w:spacing w:line="360" w:lineRule="auto"/>
        <w:rPr>
          <w:rFonts w:ascii="Times New Roman" w:eastAsiaTheme="minorEastAsia" w:hAnsi="Times New Roman"/>
          <w:lang w:val="en-US" w:eastAsia="zh-CN"/>
        </w:rPr>
      </w:pPr>
      <w:r w:rsidRPr="00A75FF3">
        <w:rPr>
          <w:rFonts w:ascii="Times New Roman" w:eastAsiaTheme="minorEastAsia" w:hAnsi="Times New Roman"/>
          <w:lang w:val="en-US" w:eastAsia="zh-CN"/>
        </w:rPr>
        <w:t>Clicks Table</w:t>
      </w:r>
    </w:p>
    <w:p w14:paraId="3D4F7451" w14:textId="77777777" w:rsidR="00A75FF3" w:rsidRPr="00A75FF3" w:rsidRDefault="00A75FF3" w:rsidP="00A75FF3">
      <w:pPr>
        <w:spacing w:line="360" w:lineRule="auto"/>
        <w:rPr>
          <w:rFonts w:ascii="Times New Roman" w:eastAsiaTheme="minorEastAsia" w:hAnsi="Times New Roman"/>
          <w:lang w:val="en-US" w:eastAsia="zh-CN"/>
        </w:rPr>
      </w:pPr>
      <w:r w:rsidRPr="00A75FF3">
        <w:rPr>
          <w:rFonts w:ascii="Times New Roman" w:eastAsiaTheme="minorEastAsia" w:hAnsi="Times New Roman"/>
          <w:lang w:val="en-US" w:eastAsia="zh-CN"/>
        </w:rPr>
        <w:t>The clicks table logs detailed metadata for every access event. This normalized schema separates transactional analytics from the primary mapping table, preventing write contention on </w:t>
      </w:r>
      <w:proofErr w:type="spellStart"/>
      <w:r w:rsidRPr="00A75FF3">
        <w:rPr>
          <w:rFonts w:ascii="Times New Roman" w:eastAsiaTheme="minorEastAsia" w:hAnsi="Times New Roman"/>
          <w:lang w:val="en-US" w:eastAsia="zh-CN"/>
        </w:rPr>
        <w:t>url_mappings</w:t>
      </w:r>
      <w:proofErr w:type="spellEnd"/>
      <w:r w:rsidRPr="00A75FF3">
        <w:rPr>
          <w:rFonts w:ascii="Times New Roman" w:eastAsiaTheme="minorEastAsia" w:hAnsi="Times New Roman"/>
          <w:lang w:val="en-US" w:eastAsia="zh-CN"/>
        </w:rPr>
        <w:t xml:space="preserve"> and enabling granular analysis without impacting </w:t>
      </w:r>
      <w:r w:rsidRPr="00A75FF3">
        <w:rPr>
          <w:rFonts w:ascii="Times New Roman" w:eastAsiaTheme="minorEastAsia" w:hAnsi="Times New Roman"/>
          <w:lang w:val="en-US" w:eastAsia="zh-CN"/>
        </w:rPr>
        <w:lastRenderedPageBreak/>
        <w:t>redirection latency.</w:t>
      </w:r>
    </w:p>
    <w:tbl>
      <w:tblPr>
        <w:tblStyle w:val="af3"/>
        <w:tblW w:w="8784" w:type="dxa"/>
        <w:tblLook w:val="04A0" w:firstRow="1" w:lastRow="0" w:firstColumn="1" w:lastColumn="0" w:noHBand="0" w:noVBand="1"/>
      </w:tblPr>
      <w:tblGrid>
        <w:gridCol w:w="1980"/>
        <w:gridCol w:w="1843"/>
        <w:gridCol w:w="4961"/>
      </w:tblGrid>
      <w:tr w:rsidR="007443E0" w14:paraId="3AC2F2FC" w14:textId="77777777" w:rsidTr="007443E0">
        <w:tc>
          <w:tcPr>
            <w:tcW w:w="1980" w:type="dxa"/>
          </w:tcPr>
          <w:p w14:paraId="744C699C" w14:textId="7E9F65AA"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Column</w:t>
            </w:r>
          </w:p>
        </w:tc>
        <w:tc>
          <w:tcPr>
            <w:tcW w:w="1843" w:type="dxa"/>
          </w:tcPr>
          <w:p w14:paraId="327C747E" w14:textId="36A4F3F4"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Type</w:t>
            </w:r>
          </w:p>
        </w:tc>
        <w:tc>
          <w:tcPr>
            <w:tcW w:w="4961" w:type="dxa"/>
          </w:tcPr>
          <w:p w14:paraId="6B8DD21F" w14:textId="631C4C20"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Description</w:t>
            </w:r>
          </w:p>
        </w:tc>
      </w:tr>
      <w:tr w:rsidR="007443E0" w14:paraId="1852DA9A" w14:textId="77777777" w:rsidTr="007443E0">
        <w:tc>
          <w:tcPr>
            <w:tcW w:w="1980" w:type="dxa"/>
          </w:tcPr>
          <w:p w14:paraId="63F093F9" w14:textId="36F6DDB8"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id</w:t>
            </w:r>
          </w:p>
        </w:tc>
        <w:tc>
          <w:tcPr>
            <w:tcW w:w="1843" w:type="dxa"/>
          </w:tcPr>
          <w:p w14:paraId="1F699CEA" w14:textId="1019FD8E" w:rsidR="007443E0" w:rsidRDefault="00C579A6" w:rsidP="00470E5E">
            <w:pPr>
              <w:spacing w:line="360" w:lineRule="auto"/>
              <w:rPr>
                <w:rFonts w:ascii="Times New Roman" w:eastAsiaTheme="minorEastAsia" w:hAnsi="Times New Roman"/>
                <w:lang w:val="en-US" w:eastAsia="zh-CN"/>
              </w:rPr>
            </w:pPr>
            <w:r w:rsidRPr="00C579A6">
              <w:rPr>
                <w:rFonts w:ascii="Times New Roman" w:eastAsiaTheme="minorEastAsia" w:hAnsi="Times New Roman"/>
                <w:lang w:eastAsia="zh-CN"/>
              </w:rPr>
              <w:t>SERIAL / INTEGER</w:t>
            </w:r>
          </w:p>
        </w:tc>
        <w:tc>
          <w:tcPr>
            <w:tcW w:w="4961" w:type="dxa"/>
          </w:tcPr>
          <w:p w14:paraId="31B56E3D" w14:textId="5A0D594A"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Auto-incrementing log entry ID.</w:t>
            </w:r>
          </w:p>
        </w:tc>
      </w:tr>
      <w:tr w:rsidR="007443E0" w14:paraId="153C509C" w14:textId="77777777" w:rsidTr="007443E0">
        <w:tc>
          <w:tcPr>
            <w:tcW w:w="1980" w:type="dxa"/>
          </w:tcPr>
          <w:p w14:paraId="3D990184" w14:textId="6BCD62D0" w:rsidR="007443E0" w:rsidRDefault="0040716B" w:rsidP="00470E5E">
            <w:pPr>
              <w:spacing w:line="360" w:lineRule="auto"/>
              <w:rPr>
                <w:rFonts w:ascii="Times New Roman" w:eastAsiaTheme="minorEastAsia" w:hAnsi="Times New Roman"/>
                <w:lang w:val="en-US" w:eastAsia="zh-CN"/>
              </w:rPr>
            </w:pPr>
            <w:proofErr w:type="spellStart"/>
            <w:r w:rsidRPr="0040716B">
              <w:rPr>
                <w:rFonts w:ascii="Times New Roman" w:eastAsiaTheme="minorEastAsia" w:hAnsi="Times New Roman"/>
                <w:lang w:eastAsia="zh-CN"/>
              </w:rPr>
              <w:t>short_code</w:t>
            </w:r>
            <w:proofErr w:type="spellEnd"/>
          </w:p>
        </w:tc>
        <w:tc>
          <w:tcPr>
            <w:tcW w:w="1843" w:type="dxa"/>
          </w:tcPr>
          <w:p w14:paraId="31DBE7F1" w14:textId="789405C9" w:rsidR="007443E0" w:rsidRDefault="00C579A6" w:rsidP="00470E5E">
            <w:pPr>
              <w:spacing w:line="360" w:lineRule="auto"/>
              <w:rPr>
                <w:rFonts w:ascii="Times New Roman" w:eastAsiaTheme="minorEastAsia" w:hAnsi="Times New Roman"/>
                <w:lang w:val="en-US" w:eastAsia="zh-CN"/>
              </w:rPr>
            </w:pPr>
            <w:proofErr w:type="gramStart"/>
            <w:r w:rsidRPr="00C579A6">
              <w:rPr>
                <w:rFonts w:ascii="Times New Roman" w:eastAsiaTheme="minorEastAsia" w:hAnsi="Times New Roman"/>
                <w:lang w:eastAsia="zh-CN"/>
              </w:rPr>
              <w:t>VARCHAR(</w:t>
            </w:r>
            <w:proofErr w:type="gramEnd"/>
            <w:r w:rsidRPr="00C579A6">
              <w:rPr>
                <w:rFonts w:ascii="Times New Roman" w:eastAsiaTheme="minorEastAsia" w:hAnsi="Times New Roman"/>
                <w:lang w:eastAsia="zh-CN"/>
              </w:rPr>
              <w:t>50) / TEXT</w:t>
            </w:r>
          </w:p>
        </w:tc>
        <w:tc>
          <w:tcPr>
            <w:tcW w:w="4961" w:type="dxa"/>
          </w:tcPr>
          <w:p w14:paraId="5C5DCADC" w14:textId="75651D0A"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The short code that was accessed.</w:t>
            </w:r>
          </w:p>
        </w:tc>
      </w:tr>
      <w:tr w:rsidR="007443E0" w14:paraId="4911EAF6" w14:textId="77777777" w:rsidTr="007443E0">
        <w:tc>
          <w:tcPr>
            <w:tcW w:w="1980" w:type="dxa"/>
          </w:tcPr>
          <w:p w14:paraId="45ED3FB9" w14:textId="5A3FBDE7" w:rsidR="007443E0" w:rsidRDefault="0040716B" w:rsidP="00470E5E">
            <w:pPr>
              <w:spacing w:line="360" w:lineRule="auto"/>
              <w:rPr>
                <w:rFonts w:ascii="Times New Roman" w:eastAsiaTheme="minorEastAsia" w:hAnsi="Times New Roman"/>
                <w:lang w:val="en-US" w:eastAsia="zh-CN"/>
              </w:rPr>
            </w:pPr>
            <w:proofErr w:type="spellStart"/>
            <w:r w:rsidRPr="0040716B">
              <w:rPr>
                <w:rFonts w:ascii="Times New Roman" w:eastAsiaTheme="minorEastAsia" w:hAnsi="Times New Roman"/>
                <w:lang w:eastAsia="zh-CN"/>
              </w:rPr>
              <w:t>ip_address</w:t>
            </w:r>
            <w:proofErr w:type="spellEnd"/>
          </w:p>
        </w:tc>
        <w:tc>
          <w:tcPr>
            <w:tcW w:w="1843" w:type="dxa"/>
          </w:tcPr>
          <w:p w14:paraId="39B267E3" w14:textId="01240934" w:rsidR="007443E0" w:rsidRDefault="00AE0D2F" w:rsidP="00470E5E">
            <w:pPr>
              <w:spacing w:line="360" w:lineRule="auto"/>
              <w:rPr>
                <w:rFonts w:ascii="Times New Roman" w:eastAsiaTheme="minorEastAsia" w:hAnsi="Times New Roman"/>
                <w:lang w:val="en-US" w:eastAsia="zh-CN"/>
              </w:rPr>
            </w:pPr>
            <w:proofErr w:type="gramStart"/>
            <w:r w:rsidRPr="00AE0D2F">
              <w:rPr>
                <w:rFonts w:ascii="Times New Roman" w:eastAsiaTheme="minorEastAsia" w:hAnsi="Times New Roman"/>
                <w:lang w:eastAsia="zh-CN"/>
              </w:rPr>
              <w:t>VARCHAR(</w:t>
            </w:r>
            <w:proofErr w:type="gramEnd"/>
            <w:r w:rsidRPr="00AE0D2F">
              <w:rPr>
                <w:rFonts w:ascii="Times New Roman" w:eastAsiaTheme="minorEastAsia" w:hAnsi="Times New Roman"/>
                <w:lang w:eastAsia="zh-CN"/>
              </w:rPr>
              <w:t>45) / TEXT</w:t>
            </w:r>
          </w:p>
        </w:tc>
        <w:tc>
          <w:tcPr>
            <w:tcW w:w="4961" w:type="dxa"/>
          </w:tcPr>
          <w:p w14:paraId="0C48347A" w14:textId="4DA89FD5"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Client IP address (supports IPv6 length).</w:t>
            </w:r>
          </w:p>
        </w:tc>
      </w:tr>
      <w:tr w:rsidR="007443E0" w14:paraId="54147239" w14:textId="77777777" w:rsidTr="007443E0">
        <w:tc>
          <w:tcPr>
            <w:tcW w:w="1980" w:type="dxa"/>
          </w:tcPr>
          <w:p w14:paraId="4F6FB383" w14:textId="779CE0C4"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user_agent</w:t>
            </w:r>
            <w:proofErr w:type="spellEnd"/>
          </w:p>
        </w:tc>
        <w:tc>
          <w:tcPr>
            <w:tcW w:w="1843" w:type="dxa"/>
          </w:tcPr>
          <w:p w14:paraId="0B4681C2" w14:textId="7DBF5FC9"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TEXT</w:t>
            </w:r>
          </w:p>
        </w:tc>
        <w:tc>
          <w:tcPr>
            <w:tcW w:w="4961" w:type="dxa"/>
          </w:tcPr>
          <w:p w14:paraId="2AECA8CC" w14:textId="1B531ECA"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The User-Agent header string from the client.</w:t>
            </w:r>
          </w:p>
        </w:tc>
      </w:tr>
      <w:tr w:rsidR="007443E0" w14:paraId="1A68E71F" w14:textId="77777777" w:rsidTr="007443E0">
        <w:tc>
          <w:tcPr>
            <w:tcW w:w="1980" w:type="dxa"/>
          </w:tcPr>
          <w:p w14:paraId="69DDAADE" w14:textId="73A176A1"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accessed_at</w:t>
            </w:r>
            <w:proofErr w:type="spellEnd"/>
          </w:p>
        </w:tc>
        <w:tc>
          <w:tcPr>
            <w:tcW w:w="1843" w:type="dxa"/>
          </w:tcPr>
          <w:p w14:paraId="77F0E953" w14:textId="63A33954"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TIMESTAMP</w:t>
            </w:r>
          </w:p>
        </w:tc>
        <w:tc>
          <w:tcPr>
            <w:tcW w:w="4961" w:type="dxa"/>
          </w:tcPr>
          <w:p w14:paraId="70341DD2" w14:textId="02DCE225"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Precise time of the click event.</w:t>
            </w:r>
          </w:p>
        </w:tc>
      </w:tr>
      <w:tr w:rsidR="007443E0" w14:paraId="271A6399" w14:textId="77777777" w:rsidTr="007443E0">
        <w:tc>
          <w:tcPr>
            <w:tcW w:w="1980" w:type="dxa"/>
          </w:tcPr>
          <w:p w14:paraId="2F6EE5ED" w14:textId="14E10084"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referer</w:t>
            </w:r>
            <w:proofErr w:type="spellEnd"/>
          </w:p>
        </w:tc>
        <w:tc>
          <w:tcPr>
            <w:tcW w:w="1843" w:type="dxa"/>
          </w:tcPr>
          <w:p w14:paraId="4C777A2E" w14:textId="3883D030"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TEXT</w:t>
            </w:r>
          </w:p>
        </w:tc>
        <w:tc>
          <w:tcPr>
            <w:tcW w:w="4961" w:type="dxa"/>
          </w:tcPr>
          <w:p w14:paraId="1E9722AF" w14:textId="7DD929B0"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 xml:space="preserve">The HTTP </w:t>
            </w:r>
            <w:proofErr w:type="spellStart"/>
            <w:r w:rsidRPr="00521A09">
              <w:rPr>
                <w:rFonts w:ascii="Times New Roman" w:eastAsiaTheme="minorEastAsia" w:hAnsi="Times New Roman"/>
                <w:lang w:eastAsia="zh-CN"/>
              </w:rPr>
              <w:t>Referer</w:t>
            </w:r>
            <w:proofErr w:type="spellEnd"/>
            <w:r w:rsidRPr="00521A09">
              <w:rPr>
                <w:rFonts w:ascii="Times New Roman" w:eastAsiaTheme="minorEastAsia" w:hAnsi="Times New Roman"/>
                <w:lang w:eastAsia="zh-CN"/>
              </w:rPr>
              <w:t xml:space="preserve"> header, indicating the source of the click.</w:t>
            </w:r>
          </w:p>
        </w:tc>
      </w:tr>
    </w:tbl>
    <w:p w14:paraId="27878476" w14:textId="56195ED8" w:rsidR="00A75FF3" w:rsidRDefault="00521A09" w:rsidP="00470E5E">
      <w:pPr>
        <w:spacing w:line="360" w:lineRule="auto"/>
        <w:rPr>
          <w:rFonts w:ascii="Times New Roman" w:eastAsiaTheme="minorEastAsia" w:hAnsi="Times New Roman"/>
          <w:lang w:eastAsia="zh-CN"/>
        </w:rPr>
      </w:pPr>
      <w:r w:rsidRPr="00521A09">
        <w:rPr>
          <w:rFonts w:ascii="Times New Roman" w:eastAsiaTheme="minorEastAsia" w:hAnsi="Times New Roman"/>
          <w:lang w:eastAsia="zh-CN"/>
        </w:rPr>
        <w:t>A non-unique index is created on </w:t>
      </w:r>
      <w:proofErr w:type="spellStart"/>
      <w:r w:rsidRPr="00521A09">
        <w:rPr>
          <w:rFonts w:ascii="Times New Roman" w:eastAsiaTheme="minorEastAsia" w:hAnsi="Times New Roman"/>
          <w:lang w:eastAsia="zh-CN"/>
        </w:rPr>
        <w:t>short_code</w:t>
      </w:r>
      <w:proofErr w:type="spellEnd"/>
      <w:r w:rsidRPr="00521A09">
        <w:rPr>
          <w:rFonts w:ascii="Times New Roman" w:eastAsiaTheme="minorEastAsia" w:hAnsi="Times New Roman"/>
          <w:lang w:eastAsia="zh-CN"/>
        </w:rPr>
        <w:t> to accelerate queries that retrieve click history for a specific link (e.g., the /stats page). The ON DELETE CASCADE clause ensures that click logs are automatically purged when the associated short link is removed, maintaining data consistency.</w:t>
      </w:r>
    </w:p>
    <w:p w14:paraId="325B4BB2" w14:textId="7608A20A" w:rsidR="000805F5" w:rsidRPr="000805F5" w:rsidRDefault="000805F5" w:rsidP="000805F5">
      <w:pPr>
        <w:pStyle w:val="a9"/>
        <w:numPr>
          <w:ilvl w:val="0"/>
          <w:numId w:val="22"/>
        </w:numPr>
        <w:spacing w:line="360" w:lineRule="auto"/>
        <w:rPr>
          <w:rFonts w:ascii="Times New Roman" w:eastAsiaTheme="minorEastAsia" w:hAnsi="Times New Roman"/>
          <w:lang w:val="en-US" w:eastAsia="zh-CN"/>
        </w:rPr>
      </w:pPr>
      <w:r w:rsidRPr="000805F5">
        <w:rPr>
          <w:rFonts w:ascii="Times New Roman" w:eastAsiaTheme="minorEastAsia" w:hAnsi="Times New Roman"/>
          <w:lang w:val="en-US" w:eastAsia="zh-CN"/>
        </w:rPr>
        <w:t>Schema Migration &amp; Compatibility</w:t>
      </w:r>
    </w:p>
    <w:p w14:paraId="7373AC40" w14:textId="77777777" w:rsidR="000805F5" w:rsidRPr="000805F5" w:rsidRDefault="000805F5" w:rsidP="000805F5">
      <w:pPr>
        <w:spacing w:line="360" w:lineRule="auto"/>
        <w:rPr>
          <w:rFonts w:ascii="Times New Roman" w:eastAsiaTheme="minorEastAsia" w:hAnsi="Times New Roman"/>
          <w:lang w:val="en-US" w:eastAsia="zh-CN"/>
        </w:rPr>
      </w:pPr>
      <w:r w:rsidRPr="000805F5">
        <w:rPr>
          <w:rFonts w:ascii="Times New Roman" w:eastAsiaTheme="minorEastAsia" w:hAnsi="Times New Roman"/>
          <w:lang w:val="en-US" w:eastAsia="zh-CN"/>
        </w:rPr>
        <w:t>To support iterative development and deployment across different database engines, the </w:t>
      </w:r>
      <w:proofErr w:type="spellStart"/>
      <w:r w:rsidRPr="000805F5">
        <w:rPr>
          <w:rFonts w:ascii="Times New Roman" w:eastAsiaTheme="minorEastAsia" w:hAnsi="Times New Roman"/>
          <w:lang w:val="en-US" w:eastAsia="zh-CN"/>
        </w:rPr>
        <w:t>init_</w:t>
      </w:r>
      <w:proofErr w:type="gramStart"/>
      <w:r w:rsidRPr="000805F5">
        <w:rPr>
          <w:rFonts w:ascii="Times New Roman" w:eastAsiaTheme="minorEastAsia" w:hAnsi="Times New Roman"/>
          <w:lang w:val="en-US" w:eastAsia="zh-CN"/>
        </w:rPr>
        <w:t>db</w:t>
      </w:r>
      <w:proofErr w:type="spellEnd"/>
      <w:r w:rsidRPr="000805F5">
        <w:rPr>
          <w:rFonts w:ascii="Times New Roman" w:eastAsiaTheme="minorEastAsia" w:hAnsi="Times New Roman"/>
          <w:lang w:val="en-US" w:eastAsia="zh-CN"/>
        </w:rPr>
        <w:t>(</w:t>
      </w:r>
      <w:proofErr w:type="gramEnd"/>
      <w:r w:rsidRPr="000805F5">
        <w:rPr>
          <w:rFonts w:ascii="Times New Roman" w:eastAsiaTheme="minorEastAsia" w:hAnsi="Times New Roman"/>
          <w:lang w:val="en-US" w:eastAsia="zh-CN"/>
        </w:rPr>
        <w:t xml:space="preserve">) function implements a self-healing migration mechanism. It first executes the standard CREATE TABLE IF NOT EXISTS statements for all three tables. Subsequently, it queries the database's information schema (PostgreSQL) or PRAGMA </w:t>
      </w:r>
      <w:proofErr w:type="spellStart"/>
      <w:r w:rsidRPr="000805F5">
        <w:rPr>
          <w:rFonts w:ascii="Times New Roman" w:eastAsiaTheme="minorEastAsia" w:hAnsi="Times New Roman"/>
          <w:lang w:val="en-US" w:eastAsia="zh-CN"/>
        </w:rPr>
        <w:t>table_info</w:t>
      </w:r>
      <w:proofErr w:type="spellEnd"/>
      <w:r w:rsidRPr="000805F5">
        <w:rPr>
          <w:rFonts w:ascii="Times New Roman" w:eastAsiaTheme="minorEastAsia" w:hAnsi="Times New Roman"/>
          <w:lang w:val="en-US" w:eastAsia="zh-CN"/>
        </w:rPr>
        <w:t> (SQLite) to detect missing columns. If a column such as </w:t>
      </w:r>
      <w:proofErr w:type="spellStart"/>
      <w:r w:rsidRPr="000805F5">
        <w:rPr>
          <w:rFonts w:ascii="Times New Roman" w:eastAsiaTheme="minorEastAsia" w:hAnsi="Times New Roman"/>
          <w:lang w:val="en-US" w:eastAsia="zh-CN"/>
        </w:rPr>
        <w:t>is_custom</w:t>
      </w:r>
      <w:proofErr w:type="spellEnd"/>
      <w:r w:rsidRPr="000805F5">
        <w:rPr>
          <w:rFonts w:ascii="Times New Roman" w:eastAsiaTheme="minorEastAsia" w:hAnsi="Times New Roman"/>
          <w:lang w:val="en-US" w:eastAsia="zh-CN"/>
        </w:rPr>
        <w:t> or </w:t>
      </w:r>
      <w:proofErr w:type="spellStart"/>
      <w:r w:rsidRPr="000805F5">
        <w:rPr>
          <w:rFonts w:ascii="Times New Roman" w:eastAsiaTheme="minorEastAsia" w:hAnsi="Times New Roman"/>
          <w:lang w:val="en-US" w:eastAsia="zh-CN"/>
        </w:rPr>
        <w:t>expires_at</w:t>
      </w:r>
      <w:proofErr w:type="spellEnd"/>
      <w:r w:rsidRPr="000805F5">
        <w:rPr>
          <w:rFonts w:ascii="Times New Roman" w:eastAsiaTheme="minorEastAsia" w:hAnsi="Times New Roman"/>
          <w:lang w:val="en-US" w:eastAsia="zh-CN"/>
        </w:rPr>
        <w:t> is absent from an existing database, an ALTER TABLE statement is dynamically issued to add the column. This approach ensures that the application can be deployed over an older database version without manual migration scripts.</w:t>
      </w:r>
    </w:p>
    <w:p w14:paraId="418D03F8" w14:textId="77777777" w:rsidR="009A271E" w:rsidRPr="009A271E" w:rsidRDefault="009A271E" w:rsidP="009A271E">
      <w:pPr>
        <w:pStyle w:val="3"/>
        <w:rPr>
          <w:rFonts w:ascii="Times New Roman" w:eastAsiaTheme="minorEastAsia" w:hAnsi="Times New Roman" w:cs="Times New Roman"/>
          <w:lang w:val="en-US" w:eastAsia="zh-CN"/>
        </w:rPr>
      </w:pPr>
      <w:bookmarkStart w:id="19" w:name="_Toc227421829"/>
      <w:r w:rsidRPr="009A271E">
        <w:rPr>
          <w:rFonts w:ascii="Times New Roman" w:eastAsiaTheme="minorEastAsia" w:hAnsi="Times New Roman" w:cs="Times New Roman"/>
          <w:lang w:val="en-US" w:eastAsia="zh-CN"/>
        </w:rPr>
        <w:t>3.2 Short Code Generation &amp; Validation Algorithm</w:t>
      </w:r>
      <w:bookmarkEnd w:id="19"/>
    </w:p>
    <w:p w14:paraId="59DE1E3A" w14:textId="77777777" w:rsidR="009A271E" w:rsidRPr="009A271E" w:rsidRDefault="009A271E" w:rsidP="009A271E">
      <w:pPr>
        <w:spacing w:line="360" w:lineRule="auto"/>
        <w:rPr>
          <w:rFonts w:ascii="Times New Roman" w:eastAsiaTheme="minorEastAsia" w:hAnsi="Times New Roman"/>
          <w:lang w:val="en-US" w:eastAsia="zh-CN"/>
        </w:rPr>
      </w:pPr>
      <w:r w:rsidRPr="009A271E">
        <w:rPr>
          <w:rFonts w:ascii="Times New Roman" w:eastAsiaTheme="minorEastAsia" w:hAnsi="Times New Roman"/>
          <w:lang w:val="en-US" w:eastAsia="zh-CN"/>
        </w:rPr>
        <w:t xml:space="preserve">The system provides two pathways for obtaining a short code: automatic random generation and user-specified custom codes. Both pathways are governed by a </w:t>
      </w:r>
      <w:r w:rsidRPr="009A271E">
        <w:rPr>
          <w:rFonts w:ascii="Times New Roman" w:eastAsiaTheme="minorEastAsia" w:hAnsi="Times New Roman"/>
          <w:lang w:val="en-US" w:eastAsia="zh-CN"/>
        </w:rPr>
        <w:lastRenderedPageBreak/>
        <w:t>rigorous validation framework to ensure URL safety and system integrity.</w:t>
      </w:r>
    </w:p>
    <w:p w14:paraId="1A5D86EB" w14:textId="1A4D90CF" w:rsidR="002070BB" w:rsidRPr="002070BB" w:rsidRDefault="002070BB" w:rsidP="002070BB">
      <w:pPr>
        <w:pStyle w:val="a9"/>
        <w:numPr>
          <w:ilvl w:val="0"/>
          <w:numId w:val="24"/>
        </w:numPr>
        <w:spacing w:line="360" w:lineRule="auto"/>
        <w:rPr>
          <w:rFonts w:ascii="Times New Roman" w:eastAsiaTheme="minorEastAsia" w:hAnsi="Times New Roman"/>
          <w:lang w:val="en-US" w:eastAsia="zh-CN"/>
        </w:rPr>
      </w:pPr>
      <w:r w:rsidRPr="002070BB">
        <w:rPr>
          <w:rFonts w:ascii="Times New Roman" w:eastAsiaTheme="minorEastAsia" w:hAnsi="Times New Roman"/>
          <w:lang w:val="en-US" w:eastAsia="zh-CN"/>
        </w:rPr>
        <w:t>Automatic Random Code Generation</w:t>
      </w:r>
    </w:p>
    <w:p w14:paraId="110D9794" w14:textId="77777777" w:rsidR="002070BB" w:rsidRDefault="002070BB" w:rsidP="002070BB">
      <w:pPr>
        <w:spacing w:line="360" w:lineRule="auto"/>
        <w:rPr>
          <w:rFonts w:ascii="Times New Roman" w:eastAsiaTheme="minorEastAsia" w:hAnsi="Times New Roman"/>
          <w:lang w:val="en-US" w:eastAsia="zh-CN"/>
        </w:rPr>
      </w:pPr>
      <w:r w:rsidRPr="002070BB">
        <w:rPr>
          <w:rFonts w:ascii="Times New Roman" w:eastAsiaTheme="minorEastAsia" w:hAnsi="Times New Roman"/>
          <w:lang w:val="en-US" w:eastAsia="zh-CN"/>
        </w:rPr>
        <w:t>When a user does not provide a custom code, the system generates a 6-character alphanumeric string. The generation algorithm is defined as follows:</w:t>
      </w:r>
    </w:p>
    <w:p w14:paraId="403C8744"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import random</w:t>
      </w:r>
    </w:p>
    <w:p w14:paraId="35AECCDC" w14:textId="7AA3F778"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import string</w:t>
      </w:r>
    </w:p>
    <w:p w14:paraId="0DF5E2F9"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def </w:t>
      </w:r>
      <w:proofErr w:type="spellStart"/>
      <w:r w:rsidRPr="004B70CA">
        <w:rPr>
          <w:rFonts w:ascii="Times New Roman" w:eastAsiaTheme="minorEastAsia" w:hAnsi="Times New Roman"/>
          <w:lang w:val="en-US" w:eastAsia="zh-CN"/>
        </w:rPr>
        <w:t>generate_short_code</w:t>
      </w:r>
      <w:proofErr w:type="spellEnd"/>
      <w:r w:rsidRPr="004B70CA">
        <w:rPr>
          <w:rFonts w:ascii="Times New Roman" w:eastAsiaTheme="minorEastAsia" w:hAnsi="Times New Roman"/>
          <w:lang w:val="en-US" w:eastAsia="zh-CN"/>
        </w:rPr>
        <w:t>(length=6):</w:t>
      </w:r>
    </w:p>
    <w:p w14:paraId="2D113623"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    characters = </w:t>
      </w:r>
      <w:proofErr w:type="spellStart"/>
      <w:proofErr w:type="gramStart"/>
      <w:r w:rsidRPr="004B70CA">
        <w:rPr>
          <w:rFonts w:ascii="Times New Roman" w:eastAsiaTheme="minorEastAsia" w:hAnsi="Times New Roman"/>
          <w:lang w:val="en-US" w:eastAsia="zh-CN"/>
        </w:rPr>
        <w:t>string.ascii</w:t>
      </w:r>
      <w:proofErr w:type="gramEnd"/>
      <w:r w:rsidRPr="004B70CA">
        <w:rPr>
          <w:rFonts w:ascii="Times New Roman" w:eastAsiaTheme="minorEastAsia" w:hAnsi="Times New Roman"/>
          <w:lang w:val="en-US" w:eastAsia="zh-CN"/>
        </w:rPr>
        <w:t>_letters</w:t>
      </w:r>
      <w:proofErr w:type="spellEnd"/>
      <w:r w:rsidRPr="004B70CA">
        <w:rPr>
          <w:rFonts w:ascii="Times New Roman" w:eastAsiaTheme="minorEastAsia" w:hAnsi="Times New Roman"/>
          <w:lang w:val="en-US" w:eastAsia="zh-CN"/>
        </w:rPr>
        <w:t xml:space="preserve"> + </w:t>
      </w:r>
      <w:proofErr w:type="spellStart"/>
      <w:proofErr w:type="gramStart"/>
      <w:r w:rsidRPr="004B70CA">
        <w:rPr>
          <w:rFonts w:ascii="Times New Roman" w:eastAsiaTheme="minorEastAsia" w:hAnsi="Times New Roman"/>
          <w:lang w:val="en-US" w:eastAsia="zh-CN"/>
        </w:rPr>
        <w:t>string.digits</w:t>
      </w:r>
      <w:proofErr w:type="spellEnd"/>
      <w:proofErr w:type="gramEnd"/>
    </w:p>
    <w:p w14:paraId="365806AF" w14:textId="0856A1BA" w:rsidR="002070BB" w:rsidRPr="002070BB"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    return '</w:t>
      </w:r>
      <w:proofErr w:type="gramStart"/>
      <w:r w:rsidRPr="004B70CA">
        <w:rPr>
          <w:rFonts w:ascii="Times New Roman" w:eastAsiaTheme="minorEastAsia" w:hAnsi="Times New Roman"/>
          <w:lang w:val="en-US" w:eastAsia="zh-CN"/>
        </w:rPr>
        <w:t>'.join</w:t>
      </w:r>
      <w:proofErr w:type="gramEnd"/>
      <w:r w:rsidRPr="004B70CA">
        <w:rPr>
          <w:rFonts w:ascii="Times New Roman" w:eastAsiaTheme="minorEastAsia" w:hAnsi="Times New Roman"/>
          <w:lang w:val="en-US" w:eastAsia="zh-CN"/>
        </w:rPr>
        <w:t>(</w:t>
      </w:r>
      <w:proofErr w:type="spellStart"/>
      <w:proofErr w:type="gramStart"/>
      <w:r w:rsidRPr="004B70CA">
        <w:rPr>
          <w:rFonts w:ascii="Times New Roman" w:eastAsiaTheme="minorEastAsia" w:hAnsi="Times New Roman"/>
          <w:lang w:val="en-US" w:eastAsia="zh-CN"/>
        </w:rPr>
        <w:t>random.choice</w:t>
      </w:r>
      <w:proofErr w:type="spellEnd"/>
      <w:proofErr w:type="gramEnd"/>
      <w:r w:rsidRPr="004B70CA">
        <w:rPr>
          <w:rFonts w:ascii="Times New Roman" w:eastAsiaTheme="minorEastAsia" w:hAnsi="Times New Roman"/>
          <w:lang w:val="en-US" w:eastAsia="zh-CN"/>
        </w:rPr>
        <w:t>(characters) for _ in range(length))</w:t>
      </w:r>
    </w:p>
    <w:p w14:paraId="1AC85A53" w14:textId="15BC8E14"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The character set consists of 26 lowercase letters, 26 uppercase letters, and 10 digits, yielding a total of 62 possible characters. A 6-character code therefore provides a theoretical </w:t>
      </w:r>
      <w:proofErr w:type="spellStart"/>
      <w:r w:rsidRPr="004B70CA">
        <w:rPr>
          <w:rFonts w:ascii="Times New Roman" w:eastAsiaTheme="minorEastAsia" w:hAnsi="Times New Roman"/>
          <w:lang w:val="en-US" w:eastAsia="zh-CN"/>
        </w:rPr>
        <w:t>keyspace</w:t>
      </w:r>
      <w:proofErr w:type="spellEnd"/>
      <w:r w:rsidRPr="004B70CA">
        <w:rPr>
          <w:rFonts w:ascii="Times New Roman" w:eastAsiaTheme="minorEastAsia" w:hAnsi="Times New Roman"/>
          <w:lang w:val="en-US" w:eastAsia="zh-CN"/>
        </w:rPr>
        <w:t xml:space="preserve"> of 62⁶ ≈ 5.68 × 10¹⁰ (approximately 56.8 billion) unique </w:t>
      </w:r>
      <w:proofErr w:type="gramStart"/>
      <w:r w:rsidRPr="004B70CA">
        <w:rPr>
          <w:rFonts w:ascii="Times New Roman" w:eastAsiaTheme="minorEastAsia" w:hAnsi="Times New Roman"/>
          <w:lang w:val="en-US" w:eastAsia="zh-CN"/>
        </w:rPr>
        <w:t>combinations</w:t>
      </w:r>
      <w:r w:rsidR="002C4290">
        <w:rPr>
          <w:rFonts w:ascii="Times New Roman" w:eastAsiaTheme="minorEastAsia" w:hAnsi="Times New Roman" w:hint="eastAsia"/>
          <w:lang w:val="en-US" w:eastAsia="zh-CN"/>
        </w:rPr>
        <w:t>[</w:t>
      </w:r>
      <w:proofErr w:type="gramEnd"/>
      <w:r w:rsidR="002C4290">
        <w:rPr>
          <w:rFonts w:ascii="Times New Roman" w:eastAsiaTheme="minorEastAsia" w:hAnsi="Times New Roman" w:hint="eastAsia"/>
          <w:lang w:val="en-US" w:eastAsia="zh-CN"/>
        </w:rPr>
        <w:t>3]</w:t>
      </w:r>
      <w:r w:rsidRPr="004B70CA">
        <w:rPr>
          <w:rFonts w:ascii="Times New Roman" w:eastAsiaTheme="minorEastAsia" w:hAnsi="Times New Roman"/>
          <w:lang w:val="en-US" w:eastAsia="zh-CN"/>
        </w:rPr>
        <w:t>.</w:t>
      </w:r>
    </w:p>
    <w:p w14:paraId="133DF267"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Collision Handling: Before inserting a generated code, the system performs a database lookup to verify uniqueness. If a collision occurs (the code already exists), the generator retries up to 10 times. The probability of a collision within a modest number of existing entries is low due to the large </w:t>
      </w:r>
      <w:proofErr w:type="spellStart"/>
      <w:r w:rsidRPr="004B70CA">
        <w:rPr>
          <w:rFonts w:ascii="Times New Roman" w:eastAsiaTheme="minorEastAsia" w:hAnsi="Times New Roman"/>
          <w:lang w:val="en-US" w:eastAsia="zh-CN"/>
        </w:rPr>
        <w:t>keyspace</w:t>
      </w:r>
      <w:proofErr w:type="spellEnd"/>
      <w:r w:rsidRPr="004B70CA">
        <w:rPr>
          <w:rFonts w:ascii="Times New Roman" w:eastAsiaTheme="minorEastAsia" w:hAnsi="Times New Roman"/>
          <w:lang w:val="en-US" w:eastAsia="zh-CN"/>
        </w:rPr>
        <w:t>; however, the retry loop provides a robust fallback. If all 10 attempts result in collisions, the system returns an error, prompting the user to try again or use a custom code.</w:t>
      </w:r>
    </w:p>
    <w:p w14:paraId="4A892180"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Reserved Word Filtering: In addition to database uniqueness, generated codes are checked against a predefined list of RESERVED_WORDS. This list includes route endpoints (e.g., login, admin, </w:t>
      </w:r>
      <w:proofErr w:type="spellStart"/>
      <w:r w:rsidRPr="004B70CA">
        <w:rPr>
          <w:rFonts w:ascii="Times New Roman" w:eastAsiaTheme="minorEastAsia" w:hAnsi="Times New Roman"/>
          <w:lang w:val="en-US" w:eastAsia="zh-CN"/>
        </w:rPr>
        <w:t>api</w:t>
      </w:r>
      <w:proofErr w:type="spellEnd"/>
      <w:r w:rsidRPr="004B70CA">
        <w:rPr>
          <w:rFonts w:ascii="Times New Roman" w:eastAsiaTheme="minorEastAsia" w:hAnsi="Times New Roman"/>
          <w:lang w:val="en-US" w:eastAsia="zh-CN"/>
        </w:rPr>
        <w:t>, dashboard) and functional paths that could conflict with the application's URL structure. Any generated code that matches a reserved word (case-insensitive) is discarded, and a new code is generated. This preemptive filtering prevents routing ambiguities and potential security bypasses.</w:t>
      </w:r>
    </w:p>
    <w:p w14:paraId="19297F2F" w14:textId="59497AC3" w:rsidR="00CD646D" w:rsidRPr="00CD646D" w:rsidRDefault="00CD646D" w:rsidP="00CD646D">
      <w:pPr>
        <w:pStyle w:val="a9"/>
        <w:numPr>
          <w:ilvl w:val="0"/>
          <w:numId w:val="24"/>
        </w:numPr>
        <w:spacing w:line="360" w:lineRule="auto"/>
        <w:rPr>
          <w:rFonts w:ascii="Times New Roman" w:eastAsiaTheme="minorEastAsia" w:hAnsi="Times New Roman"/>
          <w:lang w:val="en-US" w:eastAsia="zh-CN"/>
        </w:rPr>
      </w:pPr>
      <w:r w:rsidRPr="00CD646D">
        <w:rPr>
          <w:rFonts w:ascii="Times New Roman" w:eastAsiaTheme="minorEastAsia" w:hAnsi="Times New Roman"/>
          <w:lang w:val="en-US" w:eastAsia="zh-CN"/>
        </w:rPr>
        <w:t>Custom Code Validation</w:t>
      </w:r>
    </w:p>
    <w:p w14:paraId="6800FEFF" w14:textId="77777777" w:rsidR="00CD646D" w:rsidRDefault="00CD646D" w:rsidP="00CD646D">
      <w:pPr>
        <w:spacing w:line="360" w:lineRule="auto"/>
        <w:rPr>
          <w:rFonts w:ascii="Times New Roman" w:eastAsiaTheme="minorEastAsia" w:hAnsi="Times New Roman"/>
          <w:lang w:val="en-US" w:eastAsia="zh-CN"/>
        </w:rPr>
      </w:pPr>
      <w:r w:rsidRPr="00CD646D">
        <w:rPr>
          <w:rFonts w:ascii="Times New Roman" w:eastAsiaTheme="minorEastAsia" w:hAnsi="Times New Roman"/>
          <w:lang w:val="en-US" w:eastAsia="zh-CN"/>
        </w:rPr>
        <w:t>User-submitted custom codes are subject to a comprehensive validation function, </w:t>
      </w:r>
      <w:proofErr w:type="spellStart"/>
      <w:r w:rsidRPr="00CD646D">
        <w:rPr>
          <w:rFonts w:ascii="Times New Roman" w:eastAsiaTheme="minorEastAsia" w:hAnsi="Times New Roman"/>
          <w:lang w:val="en-US" w:eastAsia="zh-CN"/>
        </w:rPr>
        <w:t>validate_custom_code</w:t>
      </w:r>
      <w:proofErr w:type="spellEnd"/>
      <w:r w:rsidRPr="00CD646D">
        <w:rPr>
          <w:rFonts w:ascii="Times New Roman" w:eastAsiaTheme="minorEastAsia" w:hAnsi="Times New Roman"/>
          <w:lang w:val="en-US" w:eastAsia="zh-CN"/>
        </w:rPr>
        <w:t>(code), which enforces the following rules:</w:t>
      </w:r>
    </w:p>
    <w:p w14:paraId="76DAC4D7" w14:textId="77777777" w:rsidR="00EE52DC" w:rsidRPr="00CD646D" w:rsidRDefault="00EE52DC" w:rsidP="00CD646D">
      <w:pPr>
        <w:spacing w:line="360" w:lineRule="auto"/>
        <w:rPr>
          <w:rFonts w:ascii="Times New Roman" w:eastAsiaTheme="minorEastAsia" w:hAnsi="Times New Roman"/>
          <w:lang w:val="en-US" w:eastAsia="zh-CN"/>
        </w:rPr>
      </w:pPr>
    </w:p>
    <w:tbl>
      <w:tblPr>
        <w:tblStyle w:val="af3"/>
        <w:tblW w:w="0" w:type="auto"/>
        <w:tblLook w:val="04A0" w:firstRow="1" w:lastRow="0" w:firstColumn="1" w:lastColumn="0" w:noHBand="0" w:noVBand="1"/>
      </w:tblPr>
      <w:tblGrid>
        <w:gridCol w:w="2765"/>
        <w:gridCol w:w="2765"/>
        <w:gridCol w:w="2766"/>
      </w:tblGrid>
      <w:tr w:rsidR="00EE52DC" w14:paraId="5146A175" w14:textId="77777777" w:rsidTr="00EE52DC">
        <w:tc>
          <w:tcPr>
            <w:tcW w:w="2765" w:type="dxa"/>
          </w:tcPr>
          <w:p w14:paraId="007AB05A" w14:textId="2B0539E4"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lastRenderedPageBreak/>
              <w:t>Rule</w:t>
            </w:r>
          </w:p>
        </w:tc>
        <w:tc>
          <w:tcPr>
            <w:tcW w:w="2765" w:type="dxa"/>
          </w:tcPr>
          <w:p w14:paraId="7DCC18F9" w14:textId="5B4891BB"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Implementation</w:t>
            </w:r>
          </w:p>
        </w:tc>
        <w:tc>
          <w:tcPr>
            <w:tcW w:w="2766" w:type="dxa"/>
          </w:tcPr>
          <w:p w14:paraId="19E71613" w14:textId="47812F0D"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Rationale</w:t>
            </w:r>
          </w:p>
        </w:tc>
      </w:tr>
      <w:tr w:rsidR="00EE52DC" w14:paraId="6ABB6C8A" w14:textId="77777777" w:rsidTr="00EE52DC">
        <w:tc>
          <w:tcPr>
            <w:tcW w:w="2765" w:type="dxa"/>
          </w:tcPr>
          <w:p w14:paraId="1DACD515" w14:textId="2FF6A394"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Length between 3 and 20 characters</w:t>
            </w:r>
          </w:p>
        </w:tc>
        <w:tc>
          <w:tcPr>
            <w:tcW w:w="2765" w:type="dxa"/>
          </w:tcPr>
          <w:p w14:paraId="0A77365D" w14:textId="25B62669"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 xml:space="preserve">if len(code) &lt; 3 or </w:t>
            </w:r>
            <w:proofErr w:type="spellStart"/>
            <w:r w:rsidRPr="009479C5">
              <w:rPr>
                <w:rFonts w:ascii="Times New Roman" w:eastAsiaTheme="minorEastAsia" w:hAnsi="Times New Roman"/>
                <w:lang w:eastAsia="zh-CN"/>
              </w:rPr>
              <w:t>len</w:t>
            </w:r>
            <w:proofErr w:type="spellEnd"/>
            <w:r w:rsidRPr="009479C5">
              <w:rPr>
                <w:rFonts w:ascii="Times New Roman" w:eastAsiaTheme="minorEastAsia" w:hAnsi="Times New Roman"/>
                <w:lang w:eastAsia="zh-CN"/>
              </w:rPr>
              <w:t>(code) &gt; 20</w:t>
            </w:r>
          </w:p>
        </w:tc>
        <w:tc>
          <w:tcPr>
            <w:tcW w:w="2766" w:type="dxa"/>
          </w:tcPr>
          <w:p w14:paraId="1A6D35F3" w14:textId="028CC9EE"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Prevents excessively short (easy to brute-force) or long (defeating the purpose of shortening) codes.</w:t>
            </w:r>
          </w:p>
        </w:tc>
      </w:tr>
      <w:tr w:rsidR="00EE52DC" w14:paraId="3AA71D29" w14:textId="77777777" w:rsidTr="00EE52DC">
        <w:tc>
          <w:tcPr>
            <w:tcW w:w="2765" w:type="dxa"/>
          </w:tcPr>
          <w:p w14:paraId="333FCBFE" w14:textId="2FFC495C"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Allowed character set: a-zA-Z0-9_-</w:t>
            </w:r>
          </w:p>
        </w:tc>
        <w:tc>
          <w:tcPr>
            <w:tcW w:w="2765" w:type="dxa"/>
          </w:tcPr>
          <w:p w14:paraId="31818B4B" w14:textId="508D8519"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Regular expression ^[a-zA-Z0-9_</w:t>
            </w:r>
            <w:proofErr w:type="gramStart"/>
            <w:r w:rsidRPr="00F21520">
              <w:rPr>
                <w:rFonts w:ascii="Times New Roman" w:eastAsiaTheme="minorEastAsia" w:hAnsi="Times New Roman"/>
                <w:lang w:eastAsia="zh-CN"/>
              </w:rPr>
              <w:t>-]+</w:t>
            </w:r>
            <w:proofErr w:type="gramEnd"/>
            <w:r w:rsidRPr="00F21520">
              <w:rPr>
                <w:rFonts w:ascii="Times New Roman" w:eastAsiaTheme="minorEastAsia" w:hAnsi="Times New Roman"/>
                <w:lang w:eastAsia="zh-CN"/>
              </w:rPr>
              <w:t>$</w:t>
            </w:r>
          </w:p>
        </w:tc>
        <w:tc>
          <w:tcPr>
            <w:tcW w:w="2766" w:type="dxa"/>
          </w:tcPr>
          <w:p w14:paraId="51C982AE" w14:textId="67FD03F4"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Ensures URL safety and avoids percent-encoding issues in most contexts.</w:t>
            </w:r>
          </w:p>
        </w:tc>
      </w:tr>
      <w:tr w:rsidR="00EE52DC" w14:paraId="78B25E9A" w14:textId="77777777" w:rsidTr="00EE52DC">
        <w:tc>
          <w:tcPr>
            <w:tcW w:w="2765" w:type="dxa"/>
          </w:tcPr>
          <w:p w14:paraId="38168077" w14:textId="6F436B0F"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No leading or trailing hyphens</w:t>
            </w:r>
          </w:p>
        </w:tc>
        <w:tc>
          <w:tcPr>
            <w:tcW w:w="2765" w:type="dxa"/>
          </w:tcPr>
          <w:p w14:paraId="524B3583" w14:textId="13297E21"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 xml:space="preserve">if </w:t>
            </w:r>
            <w:proofErr w:type="spellStart"/>
            <w:proofErr w:type="gramStart"/>
            <w:r w:rsidRPr="00F21520">
              <w:rPr>
                <w:rFonts w:ascii="Times New Roman" w:eastAsiaTheme="minorEastAsia" w:hAnsi="Times New Roman"/>
                <w:lang w:eastAsia="zh-CN"/>
              </w:rPr>
              <w:t>code.startswith</w:t>
            </w:r>
            <w:proofErr w:type="spellEnd"/>
            <w:proofErr w:type="gramEnd"/>
            <w:r w:rsidRPr="00F21520">
              <w:rPr>
                <w:rFonts w:ascii="Times New Roman" w:eastAsiaTheme="minorEastAsia" w:hAnsi="Times New Roman"/>
                <w:lang w:eastAsia="zh-CN"/>
              </w:rPr>
              <w:t xml:space="preserve">('-') or </w:t>
            </w:r>
            <w:proofErr w:type="spellStart"/>
            <w:proofErr w:type="gramStart"/>
            <w:r w:rsidRPr="00F21520">
              <w:rPr>
                <w:rFonts w:ascii="Times New Roman" w:eastAsiaTheme="minorEastAsia" w:hAnsi="Times New Roman"/>
                <w:lang w:eastAsia="zh-CN"/>
              </w:rPr>
              <w:t>code.endswith</w:t>
            </w:r>
            <w:proofErr w:type="spellEnd"/>
            <w:proofErr w:type="gramEnd"/>
            <w:r w:rsidRPr="00F21520">
              <w:rPr>
                <w:rFonts w:ascii="Times New Roman" w:eastAsiaTheme="minorEastAsia" w:hAnsi="Times New Roman"/>
                <w:lang w:eastAsia="zh-CN"/>
              </w:rPr>
              <w:t>('-')</w:t>
            </w:r>
          </w:p>
        </w:tc>
        <w:tc>
          <w:tcPr>
            <w:tcW w:w="2766" w:type="dxa"/>
          </w:tcPr>
          <w:p w14:paraId="2A50CC17" w14:textId="477361BD"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Prevents ambiguity in domain name concatenation and improves readability.</w:t>
            </w:r>
          </w:p>
        </w:tc>
      </w:tr>
      <w:tr w:rsidR="00EE52DC" w14:paraId="4D4B81F0" w14:textId="77777777" w:rsidTr="00EE52DC">
        <w:tc>
          <w:tcPr>
            <w:tcW w:w="2765" w:type="dxa"/>
          </w:tcPr>
          <w:p w14:paraId="6DE42863" w14:textId="2AC65646"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No consecutive hyphens</w:t>
            </w:r>
          </w:p>
        </w:tc>
        <w:tc>
          <w:tcPr>
            <w:tcW w:w="2765" w:type="dxa"/>
          </w:tcPr>
          <w:p w14:paraId="64EE5446" w14:textId="284EBF87"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if '--' in code</w:t>
            </w:r>
          </w:p>
        </w:tc>
        <w:tc>
          <w:tcPr>
            <w:tcW w:w="2766" w:type="dxa"/>
          </w:tcPr>
          <w:p w14:paraId="2623FA71" w14:textId="205498C1"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Prevents visual confusion and potential security issues related to IDN homograph attacks.</w:t>
            </w:r>
          </w:p>
        </w:tc>
      </w:tr>
      <w:tr w:rsidR="00EE52DC" w14:paraId="35A758F7" w14:textId="77777777" w:rsidTr="00EE52DC">
        <w:tc>
          <w:tcPr>
            <w:tcW w:w="2765" w:type="dxa"/>
          </w:tcPr>
          <w:p w14:paraId="64C4B990" w14:textId="5AE40FBB"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Not a reserved word</w:t>
            </w:r>
          </w:p>
        </w:tc>
        <w:tc>
          <w:tcPr>
            <w:tcW w:w="2765" w:type="dxa"/>
          </w:tcPr>
          <w:p w14:paraId="6A0FC04C" w14:textId="3F5B7F8A"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val="en-US" w:eastAsia="zh-CN"/>
              </w:rPr>
              <w:t xml:space="preserve">if </w:t>
            </w:r>
            <w:proofErr w:type="spellStart"/>
            <w:proofErr w:type="gramStart"/>
            <w:r w:rsidRPr="00024651">
              <w:rPr>
                <w:rFonts w:ascii="Times New Roman" w:eastAsiaTheme="minorEastAsia" w:hAnsi="Times New Roman"/>
                <w:lang w:val="en-US" w:eastAsia="zh-CN"/>
              </w:rPr>
              <w:t>code.lower</w:t>
            </w:r>
            <w:proofErr w:type="spellEnd"/>
            <w:proofErr w:type="gramEnd"/>
            <w:r w:rsidRPr="00024651">
              <w:rPr>
                <w:rFonts w:ascii="Times New Roman" w:eastAsiaTheme="minorEastAsia" w:hAnsi="Times New Roman"/>
                <w:lang w:val="en-US" w:eastAsia="zh-CN"/>
              </w:rPr>
              <w:t>() in RESERVED_WORDS</w:t>
            </w:r>
          </w:p>
        </w:tc>
        <w:tc>
          <w:tcPr>
            <w:tcW w:w="2766" w:type="dxa"/>
          </w:tcPr>
          <w:p w14:paraId="79510E87" w14:textId="75E9979B" w:rsidR="00EE52DC" w:rsidRDefault="00696206" w:rsidP="00470E5E">
            <w:pPr>
              <w:spacing w:line="360" w:lineRule="auto"/>
              <w:rPr>
                <w:rFonts w:ascii="Times New Roman" w:eastAsiaTheme="minorEastAsia" w:hAnsi="Times New Roman"/>
                <w:lang w:val="en-US" w:eastAsia="zh-CN"/>
              </w:rPr>
            </w:pPr>
            <w:r w:rsidRPr="00696206">
              <w:rPr>
                <w:rFonts w:ascii="Times New Roman" w:eastAsiaTheme="minorEastAsia" w:hAnsi="Times New Roman"/>
                <w:lang w:eastAsia="zh-CN"/>
              </w:rPr>
              <w:t>Protects application routes from being hijacked or overridden.</w:t>
            </w:r>
          </w:p>
        </w:tc>
      </w:tr>
    </w:tbl>
    <w:p w14:paraId="5A0689FB" w14:textId="1E266184" w:rsidR="00521A09" w:rsidRDefault="00696206" w:rsidP="00470E5E">
      <w:pPr>
        <w:spacing w:line="360" w:lineRule="auto"/>
        <w:rPr>
          <w:rFonts w:ascii="Times New Roman" w:eastAsiaTheme="minorEastAsia" w:hAnsi="Times New Roman"/>
          <w:lang w:val="en-US" w:eastAsia="zh-CN"/>
        </w:rPr>
      </w:pPr>
      <w:r w:rsidRPr="00696206">
        <w:rPr>
          <w:rFonts w:ascii="Times New Roman" w:eastAsiaTheme="minorEastAsia" w:hAnsi="Times New Roman"/>
          <w:lang w:val="en-US" w:eastAsia="zh-CN"/>
        </w:rPr>
        <w:t xml:space="preserve">If all validations pass and the custom code is not already present in the </w:t>
      </w:r>
      <w:proofErr w:type="spellStart"/>
      <w:r w:rsidRPr="00696206">
        <w:rPr>
          <w:rFonts w:ascii="Times New Roman" w:eastAsiaTheme="minorEastAsia" w:hAnsi="Times New Roman"/>
          <w:lang w:val="en-US" w:eastAsia="zh-CN"/>
        </w:rPr>
        <w:t>url_mappings</w:t>
      </w:r>
      <w:proofErr w:type="spellEnd"/>
      <w:r w:rsidRPr="00696206">
        <w:rPr>
          <w:rFonts w:ascii="Times New Roman" w:eastAsiaTheme="minorEastAsia" w:hAnsi="Times New Roman"/>
          <w:lang w:val="en-US" w:eastAsia="zh-CN"/>
        </w:rPr>
        <w:t xml:space="preserve"> table, it is accepted and stored with </w:t>
      </w:r>
      <w:proofErr w:type="spellStart"/>
      <w:r w:rsidRPr="00696206">
        <w:rPr>
          <w:rFonts w:ascii="Times New Roman" w:eastAsiaTheme="minorEastAsia" w:hAnsi="Times New Roman"/>
          <w:lang w:val="en-US" w:eastAsia="zh-CN"/>
        </w:rPr>
        <w:t>is_custom</w:t>
      </w:r>
      <w:proofErr w:type="spellEnd"/>
      <w:r w:rsidRPr="00696206">
        <w:rPr>
          <w:rFonts w:ascii="Times New Roman" w:eastAsiaTheme="minorEastAsia" w:hAnsi="Times New Roman"/>
          <w:lang w:val="en-US" w:eastAsia="zh-CN"/>
        </w:rPr>
        <w:t xml:space="preserve"> = True. Otherwise, a descriptive error message is returned to the user, indicating which specific rule was violated.</w:t>
      </w:r>
    </w:p>
    <w:p w14:paraId="77DB2F78" w14:textId="5304113C" w:rsidR="00394F4C" w:rsidRPr="00394F4C" w:rsidRDefault="00394F4C" w:rsidP="00394F4C">
      <w:pPr>
        <w:pStyle w:val="a9"/>
        <w:numPr>
          <w:ilvl w:val="0"/>
          <w:numId w:val="24"/>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Expiration Logic</w:t>
      </w:r>
    </w:p>
    <w:p w14:paraId="2EB90AC0" w14:textId="77777777" w:rsidR="00394F4C" w:rsidRP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The system supports four expiration options selectable by the user: 1d (1 day), 7d (7 days), 30d (30 days), and forever. The corresponding </w:t>
      </w:r>
      <w:proofErr w:type="spellStart"/>
      <w:r w:rsidRPr="00394F4C">
        <w:rPr>
          <w:rFonts w:ascii="Times New Roman" w:eastAsiaTheme="minorEastAsia" w:hAnsi="Times New Roman"/>
          <w:lang w:val="en-US" w:eastAsia="zh-CN"/>
        </w:rPr>
        <w:t>timedelta</w:t>
      </w:r>
      <w:proofErr w:type="spellEnd"/>
      <w:r w:rsidRPr="00394F4C">
        <w:rPr>
          <w:rFonts w:ascii="Times New Roman" w:eastAsiaTheme="minorEastAsia" w:hAnsi="Times New Roman"/>
          <w:lang w:val="en-US" w:eastAsia="zh-CN"/>
        </w:rPr>
        <w:t xml:space="preserve"> objects are stored in the EXPIRY_OPTIONS dictionary. When a link is created, the </w:t>
      </w:r>
      <w:proofErr w:type="spellStart"/>
      <w:r w:rsidRPr="00394F4C">
        <w:rPr>
          <w:rFonts w:ascii="Times New Roman" w:eastAsiaTheme="minorEastAsia" w:hAnsi="Times New Roman"/>
          <w:lang w:val="en-US" w:eastAsia="zh-CN"/>
        </w:rPr>
        <w:t>expires_at</w:t>
      </w:r>
      <w:proofErr w:type="spellEnd"/>
      <w:r w:rsidRPr="00394F4C">
        <w:rPr>
          <w:rFonts w:ascii="Times New Roman" w:eastAsiaTheme="minorEastAsia" w:hAnsi="Times New Roman"/>
          <w:lang w:val="en-US" w:eastAsia="zh-CN"/>
        </w:rPr>
        <w:t xml:space="preserve"> column is set to </w:t>
      </w:r>
      <w:proofErr w:type="spellStart"/>
      <w:proofErr w:type="gramStart"/>
      <w:r w:rsidRPr="00394F4C">
        <w:rPr>
          <w:rFonts w:ascii="Times New Roman" w:eastAsiaTheme="minorEastAsia" w:hAnsi="Times New Roman"/>
          <w:lang w:val="en-US" w:eastAsia="zh-CN"/>
        </w:rPr>
        <w:t>datetime.now</w:t>
      </w:r>
      <w:proofErr w:type="spellEnd"/>
      <w:r w:rsidRPr="00394F4C">
        <w:rPr>
          <w:rFonts w:ascii="Times New Roman" w:eastAsiaTheme="minorEastAsia" w:hAnsi="Times New Roman"/>
          <w:lang w:val="en-US" w:eastAsia="zh-CN"/>
        </w:rPr>
        <w:t>(</w:t>
      </w:r>
      <w:proofErr w:type="gramEnd"/>
      <w:r w:rsidRPr="00394F4C">
        <w:rPr>
          <w:rFonts w:ascii="Times New Roman" w:eastAsiaTheme="minorEastAsia" w:hAnsi="Times New Roman"/>
          <w:lang w:val="en-US" w:eastAsia="zh-CN"/>
        </w:rPr>
        <w:t>) + delta for the finite options, or NULL for permanent links.</w:t>
      </w:r>
    </w:p>
    <w:p w14:paraId="0BDE40D8" w14:textId="77777777" w:rsidR="00394F4C" w:rsidRPr="00394F4C" w:rsidRDefault="00394F4C" w:rsidP="00394F4C">
      <w:pPr>
        <w:spacing w:line="360" w:lineRule="auto"/>
        <w:rPr>
          <w:rFonts w:ascii="Times New Roman" w:eastAsiaTheme="minorEastAsia" w:hAnsi="Times New Roman"/>
          <w:lang w:val="en-US" w:eastAsia="zh-CN"/>
        </w:rPr>
      </w:pPr>
    </w:p>
    <w:p w14:paraId="51AB6486" w14:textId="78F4753A" w:rsidR="00394F4C" w:rsidRP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lastRenderedPageBreak/>
        <w:t xml:space="preserve">During </w:t>
      </w:r>
      <w:proofErr w:type="gramStart"/>
      <w:r w:rsidRPr="00394F4C">
        <w:rPr>
          <w:rFonts w:ascii="Times New Roman" w:eastAsiaTheme="minorEastAsia" w:hAnsi="Times New Roman"/>
          <w:lang w:val="en-US" w:eastAsia="zh-CN"/>
        </w:rPr>
        <w:t>redirection (@app.route</w:t>
      </w:r>
      <w:proofErr w:type="gramEnd"/>
      <w:r w:rsidRPr="00394F4C">
        <w:rPr>
          <w:rFonts w:ascii="Times New Roman" w:eastAsiaTheme="minorEastAsia" w:hAnsi="Times New Roman"/>
          <w:lang w:val="en-US" w:eastAsia="zh-CN"/>
        </w:rPr>
        <w:t xml:space="preserve">('/&lt;short_code&gt;')), the system retrieves the </w:t>
      </w:r>
      <w:proofErr w:type="spellStart"/>
      <w:r w:rsidRPr="00394F4C">
        <w:rPr>
          <w:rFonts w:ascii="Times New Roman" w:eastAsiaTheme="minorEastAsia" w:hAnsi="Times New Roman"/>
          <w:lang w:val="en-US" w:eastAsia="zh-CN"/>
        </w:rPr>
        <w:t>expires_at</w:t>
      </w:r>
      <w:proofErr w:type="spellEnd"/>
      <w:r w:rsidRPr="00394F4C">
        <w:rPr>
          <w:rFonts w:ascii="Times New Roman" w:eastAsiaTheme="minorEastAsia" w:hAnsi="Times New Roman"/>
          <w:lang w:val="en-US" w:eastAsia="zh-CN"/>
        </w:rPr>
        <w:t xml:space="preserve"> value. If it is not NULL and the current time is greater than </w:t>
      </w:r>
      <w:proofErr w:type="spellStart"/>
      <w:r w:rsidRPr="00394F4C">
        <w:rPr>
          <w:rFonts w:ascii="Times New Roman" w:eastAsiaTheme="minorEastAsia" w:hAnsi="Times New Roman"/>
          <w:lang w:val="en-US" w:eastAsia="zh-CN"/>
        </w:rPr>
        <w:t>expires_at</w:t>
      </w:r>
      <w:proofErr w:type="spellEnd"/>
      <w:r w:rsidRPr="00394F4C">
        <w:rPr>
          <w:rFonts w:ascii="Times New Roman" w:eastAsiaTheme="minorEastAsia" w:hAnsi="Times New Roman"/>
          <w:lang w:val="en-US" w:eastAsia="zh-CN"/>
        </w:rPr>
        <w:t>, the system returns an HTTP 410 (Gone) error page. This check is performed before incrementing the click count or logging the access, ensuring that expired links consume no analytics resources.</w:t>
      </w:r>
    </w:p>
    <w:p w14:paraId="373C5986" w14:textId="172E796D" w:rsidR="00394F4C" w:rsidRPr="00394F4C" w:rsidRDefault="00394F4C" w:rsidP="00394F4C">
      <w:pPr>
        <w:pStyle w:val="a9"/>
        <w:numPr>
          <w:ilvl w:val="0"/>
          <w:numId w:val="24"/>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Redirection and Click Logging Workflow</w:t>
      </w:r>
    </w:p>
    <w:p w14:paraId="29ECF4BC" w14:textId="165F4760" w:rsidR="00394F4C" w:rsidRP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The redirection process is optimized for minimal latency while capturing comprehensive analytics. The sequence of operations is as follows:</w:t>
      </w:r>
    </w:p>
    <w:p w14:paraId="02759E73"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Lookup: The </w:t>
      </w:r>
      <w:proofErr w:type="spellStart"/>
      <w:r w:rsidRPr="00394F4C">
        <w:rPr>
          <w:rFonts w:ascii="Times New Roman" w:eastAsiaTheme="minorEastAsia" w:hAnsi="Times New Roman"/>
          <w:lang w:val="en-US" w:eastAsia="zh-CN"/>
        </w:rPr>
        <w:t>short_code</w:t>
      </w:r>
      <w:proofErr w:type="spellEnd"/>
      <w:r w:rsidRPr="00394F4C">
        <w:rPr>
          <w:rFonts w:ascii="Times New Roman" w:eastAsiaTheme="minorEastAsia" w:hAnsi="Times New Roman"/>
          <w:lang w:val="en-US" w:eastAsia="zh-CN"/>
        </w:rPr>
        <w:t xml:space="preserve"> is used to query </w:t>
      </w:r>
      <w:proofErr w:type="spellStart"/>
      <w:r w:rsidRPr="00394F4C">
        <w:rPr>
          <w:rFonts w:ascii="Times New Roman" w:eastAsiaTheme="minorEastAsia" w:hAnsi="Times New Roman"/>
          <w:lang w:val="en-US" w:eastAsia="zh-CN"/>
        </w:rPr>
        <w:t>url_mappings</w:t>
      </w:r>
      <w:proofErr w:type="spellEnd"/>
      <w:r w:rsidRPr="00394F4C">
        <w:rPr>
          <w:rFonts w:ascii="Times New Roman" w:eastAsiaTheme="minorEastAsia" w:hAnsi="Times New Roman"/>
          <w:lang w:val="en-US" w:eastAsia="zh-CN"/>
        </w:rPr>
        <w:t>. The unique index ensures a fast point lookup.</w:t>
      </w:r>
    </w:p>
    <w:p w14:paraId="0F07726B"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Expiry Check: If the link is expired, abort with </w:t>
      </w:r>
      <w:proofErr w:type="gramStart"/>
      <w:r w:rsidRPr="00394F4C">
        <w:rPr>
          <w:rFonts w:ascii="Times New Roman" w:eastAsiaTheme="minorEastAsia" w:hAnsi="Times New Roman"/>
          <w:lang w:val="en-US" w:eastAsia="zh-CN"/>
        </w:rPr>
        <w:t>a 410 error</w:t>
      </w:r>
      <w:proofErr w:type="gramEnd"/>
      <w:r w:rsidRPr="00394F4C">
        <w:rPr>
          <w:rFonts w:ascii="Times New Roman" w:eastAsiaTheme="minorEastAsia" w:hAnsi="Times New Roman"/>
          <w:lang w:val="en-US" w:eastAsia="zh-CN"/>
        </w:rPr>
        <w:t>.</w:t>
      </w:r>
    </w:p>
    <w:p w14:paraId="11278502"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Click Count Increment: An UPDATE </w:t>
      </w:r>
      <w:proofErr w:type="spellStart"/>
      <w:r w:rsidRPr="00394F4C">
        <w:rPr>
          <w:rFonts w:ascii="Times New Roman" w:eastAsiaTheme="minorEastAsia" w:hAnsi="Times New Roman"/>
          <w:lang w:val="en-US" w:eastAsia="zh-CN"/>
        </w:rPr>
        <w:t>url_mappings</w:t>
      </w:r>
      <w:proofErr w:type="spellEnd"/>
      <w:r w:rsidRPr="00394F4C">
        <w:rPr>
          <w:rFonts w:ascii="Times New Roman" w:eastAsiaTheme="minorEastAsia" w:hAnsi="Times New Roman"/>
          <w:lang w:val="en-US" w:eastAsia="zh-CN"/>
        </w:rPr>
        <w:t xml:space="preserve"> SET </w:t>
      </w:r>
      <w:proofErr w:type="spellStart"/>
      <w:r w:rsidRPr="00394F4C">
        <w:rPr>
          <w:rFonts w:ascii="Times New Roman" w:eastAsiaTheme="minorEastAsia" w:hAnsi="Times New Roman"/>
          <w:lang w:val="en-US" w:eastAsia="zh-CN"/>
        </w:rPr>
        <w:t>click_count</w:t>
      </w:r>
      <w:proofErr w:type="spellEnd"/>
      <w:r w:rsidRPr="00394F4C">
        <w:rPr>
          <w:rFonts w:ascii="Times New Roman" w:eastAsiaTheme="minorEastAsia" w:hAnsi="Times New Roman"/>
          <w:lang w:val="en-US" w:eastAsia="zh-CN"/>
        </w:rPr>
        <w:t xml:space="preserve"> = </w:t>
      </w:r>
      <w:proofErr w:type="spellStart"/>
      <w:r w:rsidRPr="00394F4C">
        <w:rPr>
          <w:rFonts w:ascii="Times New Roman" w:eastAsiaTheme="minorEastAsia" w:hAnsi="Times New Roman"/>
          <w:lang w:val="en-US" w:eastAsia="zh-CN"/>
        </w:rPr>
        <w:t>click_count</w:t>
      </w:r>
      <w:proofErr w:type="spellEnd"/>
      <w:r w:rsidRPr="00394F4C">
        <w:rPr>
          <w:rFonts w:ascii="Times New Roman" w:eastAsiaTheme="minorEastAsia" w:hAnsi="Times New Roman"/>
          <w:lang w:val="en-US" w:eastAsia="zh-CN"/>
        </w:rPr>
        <w:t xml:space="preserve"> + 1 is executed.</w:t>
      </w:r>
    </w:p>
    <w:p w14:paraId="3F9B2BD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Metadata Extraction: The client IP is extracted from the X-Forwarded-For header (if present) to accommodate reverse proxy setups (e.g., Render, Nginx). The User-Agent and </w:t>
      </w:r>
      <w:proofErr w:type="spellStart"/>
      <w:r w:rsidRPr="00394F4C">
        <w:rPr>
          <w:rFonts w:ascii="Times New Roman" w:eastAsiaTheme="minorEastAsia" w:hAnsi="Times New Roman"/>
          <w:lang w:val="en-US" w:eastAsia="zh-CN"/>
        </w:rPr>
        <w:t>Referer</w:t>
      </w:r>
      <w:proofErr w:type="spellEnd"/>
      <w:r w:rsidRPr="00394F4C">
        <w:rPr>
          <w:rFonts w:ascii="Times New Roman" w:eastAsiaTheme="minorEastAsia" w:hAnsi="Times New Roman"/>
          <w:lang w:val="en-US" w:eastAsia="zh-CN"/>
        </w:rPr>
        <w:t xml:space="preserve"> headers are also captured.</w:t>
      </w:r>
    </w:p>
    <w:p w14:paraId="1EC9804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Log Insertion: A new row is inserted into the clicks table with the gathered metadata.</w:t>
      </w:r>
    </w:p>
    <w:p w14:paraId="39AF6EA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Redirection: An HTTP 302 Found response is returned with the Location header set to the </w:t>
      </w:r>
      <w:proofErr w:type="spellStart"/>
      <w:r w:rsidRPr="00394F4C">
        <w:rPr>
          <w:rFonts w:ascii="Times New Roman" w:eastAsiaTheme="minorEastAsia" w:hAnsi="Times New Roman"/>
          <w:lang w:val="en-US" w:eastAsia="zh-CN"/>
        </w:rPr>
        <w:t>long_url</w:t>
      </w:r>
      <w:proofErr w:type="spellEnd"/>
      <w:r w:rsidRPr="00394F4C">
        <w:rPr>
          <w:rFonts w:ascii="Times New Roman" w:eastAsiaTheme="minorEastAsia" w:hAnsi="Times New Roman"/>
          <w:lang w:val="en-US" w:eastAsia="zh-CN"/>
        </w:rPr>
        <w:t>.</w:t>
      </w:r>
    </w:p>
    <w:p w14:paraId="20BFCE73" w14:textId="52393EFC" w:rsid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All database operations are performed within a single request context. While this synchronous approach is sufficient for the current prototype scale, the architecture allows for future offloading of the click logging step to an asynchronous task queue (e.g., Redis Queue) to further reduce tail latency under high concurrency.</w:t>
      </w:r>
    </w:p>
    <w:p w14:paraId="3FE15B6B" w14:textId="7672DA84" w:rsidR="00522944" w:rsidRPr="00522944" w:rsidRDefault="00522944" w:rsidP="00522944">
      <w:pPr>
        <w:pStyle w:val="3"/>
        <w:rPr>
          <w:rFonts w:ascii="Times New Roman" w:eastAsiaTheme="minorEastAsia" w:hAnsi="Times New Roman" w:cs="Times New Roman"/>
          <w:lang w:val="en-US" w:eastAsia="zh-CN"/>
        </w:rPr>
      </w:pPr>
      <w:bookmarkStart w:id="20" w:name="_Toc227421830"/>
      <w:r w:rsidRPr="00522944">
        <w:rPr>
          <w:rFonts w:ascii="Times New Roman" w:eastAsiaTheme="minorEastAsia" w:hAnsi="Times New Roman" w:cs="Times New Roman"/>
          <w:lang w:val="en-US" w:eastAsia="zh-CN"/>
        </w:rPr>
        <w:t>3.3 QR Code Integration</w:t>
      </w:r>
      <w:bookmarkEnd w:id="20"/>
    </w:p>
    <w:p w14:paraId="437CEF50" w14:textId="0B0530BB" w:rsidR="00522944" w:rsidRDefault="00522944" w:rsidP="00522944">
      <w:pPr>
        <w:spacing w:line="360" w:lineRule="auto"/>
        <w:rPr>
          <w:rFonts w:ascii="Times New Roman" w:eastAsiaTheme="minorEastAsia" w:hAnsi="Times New Roman"/>
          <w:lang w:val="en-US" w:eastAsia="zh-CN"/>
        </w:rPr>
      </w:pPr>
      <w:r w:rsidRPr="00522944">
        <w:rPr>
          <w:rFonts w:ascii="Times New Roman" w:eastAsiaTheme="minorEastAsia" w:hAnsi="Times New Roman"/>
          <w:lang w:val="en-US" w:eastAsia="zh-CN"/>
        </w:rPr>
        <w:t>QR code generation is implemented using the </w:t>
      </w:r>
      <w:proofErr w:type="spellStart"/>
      <w:r w:rsidRPr="00522944">
        <w:rPr>
          <w:rFonts w:ascii="Times New Roman" w:eastAsiaTheme="minorEastAsia" w:hAnsi="Times New Roman"/>
          <w:lang w:val="en-US" w:eastAsia="zh-CN"/>
        </w:rPr>
        <w:t>qrcode</w:t>
      </w:r>
      <w:proofErr w:type="spellEnd"/>
      <w:r w:rsidRPr="00522944">
        <w:rPr>
          <w:rFonts w:ascii="Times New Roman" w:eastAsiaTheme="minorEastAsia" w:hAnsi="Times New Roman"/>
          <w:lang w:val="en-US" w:eastAsia="zh-CN"/>
        </w:rPr>
        <w:t> library. Upon successful creation of a short link, the system asynchronously (in the same request thread) generates a PNG image encoding the full short URL. The image is saved to static/</w:t>
      </w:r>
      <w:proofErr w:type="spellStart"/>
      <w:r w:rsidRPr="00522944">
        <w:rPr>
          <w:rFonts w:ascii="Times New Roman" w:eastAsiaTheme="minorEastAsia" w:hAnsi="Times New Roman"/>
          <w:lang w:val="en-US" w:eastAsia="zh-CN"/>
        </w:rPr>
        <w:t>qrcodes</w:t>
      </w:r>
      <w:proofErr w:type="spellEnd"/>
      <w:r w:rsidRPr="00522944">
        <w:rPr>
          <w:rFonts w:ascii="Times New Roman" w:eastAsiaTheme="minorEastAsia" w:hAnsi="Times New Roman"/>
          <w:lang w:val="en-US" w:eastAsia="zh-CN"/>
        </w:rPr>
        <w:t>/{</w:t>
      </w:r>
      <w:proofErr w:type="spellStart"/>
      <w:r w:rsidRPr="00522944">
        <w:rPr>
          <w:rFonts w:ascii="Times New Roman" w:eastAsiaTheme="minorEastAsia" w:hAnsi="Times New Roman"/>
          <w:lang w:val="en-US" w:eastAsia="zh-CN"/>
        </w:rPr>
        <w:t>short_code</w:t>
      </w:r>
      <w:proofErr w:type="spellEnd"/>
      <w:r w:rsidRPr="00522944">
        <w:rPr>
          <w:rFonts w:ascii="Times New Roman" w:eastAsiaTheme="minorEastAsia" w:hAnsi="Times New Roman"/>
          <w:lang w:val="en-US" w:eastAsia="zh-CN"/>
        </w:rPr>
        <w:t>}.</w:t>
      </w:r>
      <w:proofErr w:type="spellStart"/>
      <w:r w:rsidRPr="00522944">
        <w:rPr>
          <w:rFonts w:ascii="Times New Roman" w:eastAsiaTheme="minorEastAsia" w:hAnsi="Times New Roman"/>
          <w:lang w:val="en-US" w:eastAsia="zh-CN"/>
        </w:rPr>
        <w:t>png</w:t>
      </w:r>
      <w:proofErr w:type="spellEnd"/>
      <w:r w:rsidRPr="00522944">
        <w:rPr>
          <w:rFonts w:ascii="Times New Roman" w:eastAsiaTheme="minorEastAsia" w:hAnsi="Times New Roman"/>
          <w:lang w:val="en-US" w:eastAsia="zh-CN"/>
        </w:rPr>
        <w:t xml:space="preserve">. The success page then conditionally renders </w:t>
      </w:r>
      <w:r w:rsidRPr="00522944">
        <w:rPr>
          <w:rFonts w:ascii="Times New Roman" w:eastAsiaTheme="minorEastAsia" w:hAnsi="Times New Roman"/>
          <w:lang w:val="en-US" w:eastAsia="zh-CN"/>
        </w:rPr>
        <w:lastRenderedPageBreak/>
        <w:t>an &lt;</w:t>
      </w:r>
      <w:proofErr w:type="spellStart"/>
      <w:r w:rsidRPr="00522944">
        <w:rPr>
          <w:rFonts w:ascii="Times New Roman" w:eastAsiaTheme="minorEastAsia" w:hAnsi="Times New Roman"/>
          <w:lang w:val="en-US" w:eastAsia="zh-CN"/>
        </w:rPr>
        <w:t>img</w:t>
      </w:r>
      <w:proofErr w:type="spellEnd"/>
      <w:r w:rsidRPr="00522944">
        <w:rPr>
          <w:rFonts w:ascii="Times New Roman" w:eastAsiaTheme="minorEastAsia" w:hAnsi="Times New Roman"/>
          <w:lang w:val="en-US" w:eastAsia="zh-CN"/>
        </w:rPr>
        <w:t xml:space="preserve">&gt; tag if the file exists. This approach decouples the generation process from the HTTP response; if file I/O fails, the user still receives a functional success page without the QR code, ensuring graceful </w:t>
      </w:r>
      <w:proofErr w:type="gramStart"/>
      <w:r w:rsidRPr="00522944">
        <w:rPr>
          <w:rFonts w:ascii="Times New Roman" w:eastAsiaTheme="minorEastAsia" w:hAnsi="Times New Roman"/>
          <w:lang w:val="en-US" w:eastAsia="zh-CN"/>
        </w:rPr>
        <w:t>degradation</w:t>
      </w:r>
      <w:r w:rsidR="00BD3A20">
        <w:rPr>
          <w:rFonts w:ascii="Times New Roman" w:eastAsiaTheme="minorEastAsia" w:hAnsi="Times New Roman" w:hint="eastAsia"/>
          <w:lang w:val="en-US" w:eastAsia="zh-CN"/>
        </w:rPr>
        <w:t>[</w:t>
      </w:r>
      <w:proofErr w:type="gramEnd"/>
      <w:r w:rsidR="00BD3A20">
        <w:rPr>
          <w:rFonts w:ascii="Times New Roman" w:eastAsiaTheme="minorEastAsia" w:hAnsi="Times New Roman" w:hint="eastAsia"/>
          <w:lang w:val="en-US" w:eastAsia="zh-CN"/>
        </w:rPr>
        <w:t>4]</w:t>
      </w:r>
      <w:r w:rsidRPr="00522944">
        <w:rPr>
          <w:rFonts w:ascii="Times New Roman" w:eastAsiaTheme="minorEastAsia" w:hAnsi="Times New Roman"/>
          <w:lang w:val="en-US" w:eastAsia="zh-CN"/>
        </w:rPr>
        <w:t>.</w:t>
      </w:r>
    </w:p>
    <w:p w14:paraId="151101C3" w14:textId="3474D479" w:rsidR="00A71A71" w:rsidRPr="00A71A71" w:rsidRDefault="00347961" w:rsidP="00A71A71">
      <w:pPr>
        <w:pStyle w:val="1"/>
        <w:rPr>
          <w:rFonts w:eastAsiaTheme="minorEastAsia"/>
        </w:rPr>
      </w:pPr>
      <w:bookmarkStart w:id="21" w:name="_Toc227421831"/>
      <w:r>
        <w:rPr>
          <w:rFonts w:eastAsiaTheme="minorEastAsia" w:hint="eastAsia"/>
        </w:rPr>
        <w:t>4</w:t>
      </w:r>
      <w:r w:rsidR="00A71A71" w:rsidRPr="00A71A71">
        <w:rPr>
          <w:rFonts w:eastAsiaTheme="minorEastAsia"/>
        </w:rPr>
        <w:t>. Critical Evaluation</w:t>
      </w:r>
      <w:bookmarkEnd w:id="21"/>
    </w:p>
    <w:p w14:paraId="0858C6C6" w14:textId="1836A4F9" w:rsidR="00A71A71" w:rsidRPr="00A71A71" w:rsidRDefault="00A71A71" w:rsidP="00A71A71">
      <w:p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This section provides an objective assessment of the current state of the project across two primary dimensions: security and usability. By identifying existing limitations and shortcomings, this evaluation establishes a clear direction for subsequent optimization efforts in the final phase of development.</w:t>
      </w:r>
    </w:p>
    <w:p w14:paraId="18733E50" w14:textId="275DCFC8" w:rsidR="00A71A71" w:rsidRPr="00A71A71" w:rsidRDefault="00347961" w:rsidP="00A71A71">
      <w:pPr>
        <w:pStyle w:val="3"/>
        <w:rPr>
          <w:rFonts w:ascii="Times New Roman" w:eastAsiaTheme="minorEastAsia" w:hAnsi="Times New Roman" w:cs="Times New Roman"/>
          <w:lang w:val="en-US" w:eastAsia="zh-CN"/>
        </w:rPr>
      </w:pPr>
      <w:bookmarkStart w:id="22" w:name="_Toc227421832"/>
      <w:r>
        <w:rPr>
          <w:rFonts w:ascii="Times New Roman" w:eastAsiaTheme="minorEastAsia" w:hAnsi="Times New Roman" w:cs="Times New Roman" w:hint="eastAsia"/>
          <w:lang w:val="en-US" w:eastAsia="zh-CN"/>
        </w:rPr>
        <w:t>4</w:t>
      </w:r>
      <w:r w:rsidR="00A71A71" w:rsidRPr="00A71A71">
        <w:rPr>
          <w:rFonts w:ascii="Times New Roman" w:eastAsiaTheme="minorEastAsia" w:hAnsi="Times New Roman" w:cs="Times New Roman"/>
          <w:lang w:val="en-US" w:eastAsia="zh-CN"/>
        </w:rPr>
        <w:t>.1 Security Weaknesses</w:t>
      </w:r>
      <w:bookmarkEnd w:id="22"/>
    </w:p>
    <w:p w14:paraId="2A18B42A" w14:textId="4708083A" w:rsidR="00A71A71" w:rsidRPr="00A71A71" w:rsidRDefault="00A71A71" w:rsidP="00A71A71">
      <w:p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While the project implements salted password hashing using industry-standard algorithms, several notable security vulnerabilities remain unaddressed in the current prototype. These issues must be resolved before the system can be considered suitable for production deployment.</w:t>
      </w:r>
    </w:p>
    <w:p w14:paraId="5B56FD96" w14:textId="01868E33" w:rsidR="00A71A71" w:rsidRPr="00A71A71" w:rsidRDefault="00A71A71" w:rsidP="00A71A71">
      <w:pPr>
        <w:pStyle w:val="a9"/>
        <w:numPr>
          <w:ilvl w:val="0"/>
          <w:numId w:val="28"/>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Fragile Administrator Privilege Determination: Administrative access is currently granted solely based on a hardcoded string comparison checking whether the session username equals `admin`. This approach suffers from two fundamental flaws. First, any ordinary user who successfully registers the username `admin` would automatically inherit full administrative control over the entire system. Second, the absence of a dedicated `</w:t>
      </w:r>
      <w:proofErr w:type="spellStart"/>
      <w:r w:rsidRPr="00A71A71">
        <w:rPr>
          <w:rFonts w:ascii="Times New Roman" w:eastAsiaTheme="minorEastAsia" w:hAnsi="Times New Roman"/>
          <w:lang w:val="en-US" w:eastAsia="zh-CN"/>
        </w:rPr>
        <w:t>is_admin</w:t>
      </w:r>
      <w:proofErr w:type="spellEnd"/>
      <w:r w:rsidRPr="00A71A71">
        <w:rPr>
          <w:rFonts w:ascii="Times New Roman" w:eastAsiaTheme="minorEastAsia" w:hAnsi="Times New Roman"/>
          <w:lang w:val="en-US" w:eastAsia="zh-CN"/>
        </w:rPr>
        <w:t>` flag in the database schema means that privilege escalation or delegation is impossible without modifying source code. A robust solution would involve storing administrative status as a Boolean field within the `users` table and verifying this field on each privileged request.</w:t>
      </w:r>
    </w:p>
    <w:p w14:paraId="334B402E" w14:textId="43AEFA67" w:rsidR="00A71A71" w:rsidRPr="00A71A71" w:rsidRDefault="00A71A71" w:rsidP="00A71A71">
      <w:pPr>
        <w:pStyle w:val="a9"/>
        <w:numPr>
          <w:ilvl w:val="0"/>
          <w:numId w:val="28"/>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 xml:space="preserve">Cross-Site Request Forgery (CSRF) Vulnerabilities: None of the state-changing POST requests—including link deletion, expiration extension, password reset submission, and administrative user removal—are protected by CSRF tokens. Consequently, a malicious third-party website could craft a hidden form that, when visited by an authenticated user, silently triggers an </w:t>
      </w:r>
      <w:r w:rsidRPr="00A71A71">
        <w:rPr>
          <w:rFonts w:ascii="Times New Roman" w:eastAsiaTheme="minorEastAsia" w:hAnsi="Times New Roman"/>
          <w:lang w:val="en-US" w:eastAsia="zh-CN"/>
        </w:rPr>
        <w:lastRenderedPageBreak/>
        <w:t>unintended action on the URL shortening service. Given that the application manages user-owned resources and sensitive account operations, the absence of CSRF protection represents a tangible security risk that could lead to unauthorized data modification or account compromise.</w:t>
      </w:r>
    </w:p>
    <w:p w14:paraId="720E2D74" w14:textId="557FA10B" w:rsidR="00A71A71" w:rsidRPr="00A71A71" w:rsidRDefault="00A71A71" w:rsidP="00A71A71">
      <w:pPr>
        <w:pStyle w:val="a9"/>
        <w:numPr>
          <w:ilvl w:val="0"/>
          <w:numId w:val="28"/>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Incomplete Password Reset Workflow: The password recovery mechanism currently generates a valid reset token and displays the corresponding reset link directly in the server console output. While this approach facilitates demonstration and local testing, it entirely bypasses the essential step of delivering the token to the legitimate user's verified email address. In a real-world deployment, this would render the password reset functionality unusable, forcing administrators to rely on manual intervention for account recovery. Integration with an SMTP service or a transactional email API is required to complete this feature.</w:t>
      </w:r>
    </w:p>
    <w:p w14:paraId="0F6E8C44" w14:textId="412F18BE" w:rsidR="00A71A71" w:rsidRPr="00A71A71" w:rsidRDefault="00A71A71" w:rsidP="00A71A71">
      <w:pPr>
        <w:pStyle w:val="a9"/>
        <w:numPr>
          <w:ilvl w:val="0"/>
          <w:numId w:val="28"/>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Privacy Concerns in Click Logging: The `clicks` table retains the complete, unredacted IP address and User-Agent string of every visitor who accesses a shortened link. Although this data is valuable for analytics and abuse detection, its indefinite retention in plaintext creates a potential privacy liability. Should the database be compromised, the access patterns and device fingerprints of users could be exposed. Implementing data anonymization techniques—such as IP address hashing or truncation—or establishing a data retention policy with automatic purging of aged logs would mitigate this concern.</w:t>
      </w:r>
    </w:p>
    <w:p w14:paraId="3975BBDD" w14:textId="6E59F069" w:rsidR="00A71A71" w:rsidRPr="00A71A71" w:rsidRDefault="00A71A71" w:rsidP="00A71A71">
      <w:pPr>
        <w:pStyle w:val="a9"/>
        <w:numPr>
          <w:ilvl w:val="0"/>
          <w:numId w:val="28"/>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Lack of Rate Limiting: The current system imposes no restrictions on the frequency of requests to sensitive endpoints, including login attempts, registration submissions, and short code generation. This absence of rate limiting exposes the application to brute-force attacks targeting user credentials and to denial-of-service scenarios where a malicious actor could exhaust system resources by submitting an excessive volume of URL shortening requests. Introducing per-IP or per-account throttling would significantly enhance the system's resilience against automated abuse.</w:t>
      </w:r>
    </w:p>
    <w:p w14:paraId="59199F0F" w14:textId="6AD155CF" w:rsidR="00A71A71" w:rsidRPr="00A71A71" w:rsidRDefault="00347961" w:rsidP="00A71A71">
      <w:pPr>
        <w:pStyle w:val="3"/>
        <w:rPr>
          <w:rFonts w:ascii="Times New Roman" w:eastAsiaTheme="minorEastAsia" w:hAnsi="Times New Roman" w:cs="Times New Roman"/>
        </w:rPr>
      </w:pPr>
      <w:bookmarkStart w:id="23" w:name="_Toc227421833"/>
      <w:r>
        <w:rPr>
          <w:rFonts w:ascii="Times New Roman" w:eastAsiaTheme="minorEastAsia" w:hAnsi="Times New Roman" w:cs="Times New Roman" w:hint="eastAsia"/>
          <w:lang w:eastAsia="zh-CN"/>
        </w:rPr>
        <w:lastRenderedPageBreak/>
        <w:t>4</w:t>
      </w:r>
      <w:r w:rsidR="00A71A71" w:rsidRPr="00A71A71">
        <w:rPr>
          <w:rFonts w:ascii="Times New Roman" w:eastAsiaTheme="minorEastAsia" w:hAnsi="Times New Roman" w:cs="Times New Roman"/>
        </w:rPr>
        <w:t>.2 Usability and Functional Gaps</w:t>
      </w:r>
      <w:bookmarkEnd w:id="23"/>
    </w:p>
    <w:p w14:paraId="46F7D864" w14:textId="77777777" w:rsidR="00A71A71" w:rsidRPr="00A71A71" w:rsidRDefault="00A71A71" w:rsidP="00A71A71">
      <w:p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From a user experience and practical utility standpoint, the project has achieved a solid foundation of core functionality. Nevertheless, several enhancements would substantially elevate the service's value proposition and align it more closely with mature commercial offerings.</w:t>
      </w:r>
    </w:p>
    <w:p w14:paraId="72FBA2A8" w14:textId="423F9032"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 xml:space="preserve">Absence of Visual Analytics: The link statistics page currently presents click data exclusively in a tabular format, listing individual access events with </w:t>
      </w:r>
      <w:proofErr w:type="gramStart"/>
      <w:r w:rsidRPr="00A71A71">
        <w:rPr>
          <w:rFonts w:ascii="Times New Roman" w:eastAsiaTheme="minorEastAsia" w:hAnsi="Times New Roman"/>
          <w:lang w:val="en-US" w:eastAsia="zh-CN"/>
        </w:rPr>
        <w:t>their associated</w:t>
      </w:r>
      <w:proofErr w:type="gramEnd"/>
      <w:r w:rsidRPr="00A71A71">
        <w:rPr>
          <w:rFonts w:ascii="Times New Roman" w:eastAsiaTheme="minorEastAsia" w:hAnsi="Times New Roman"/>
          <w:lang w:val="en-US" w:eastAsia="zh-CN"/>
        </w:rPr>
        <w:t xml:space="preserve"> timestamps, IP addresses, and User-Agent strings. While this raw data is comprehensive, it fails to provide users with actionable insights </w:t>
      </w:r>
      <w:proofErr w:type="gramStart"/>
      <w:r w:rsidRPr="00A71A71">
        <w:rPr>
          <w:rFonts w:ascii="Times New Roman" w:eastAsiaTheme="minorEastAsia" w:hAnsi="Times New Roman"/>
          <w:lang w:val="en-US" w:eastAsia="zh-CN"/>
        </w:rPr>
        <w:t>at a glance</w:t>
      </w:r>
      <w:proofErr w:type="gramEnd"/>
      <w:r w:rsidRPr="00A71A71">
        <w:rPr>
          <w:rFonts w:ascii="Times New Roman" w:eastAsiaTheme="minorEastAsia" w:hAnsi="Times New Roman"/>
          <w:lang w:val="en-US" w:eastAsia="zh-CN"/>
        </w:rPr>
        <w:t>. The inclusion of visualizations—such as a line chart depicting click volume over time, a geographic heatmap derived from IP geolocation, or a pie chart illustrating device and browser distribution—would enable users to interpret engagement patterns more efficiently and derive greater value from the analytics feature.</w:t>
      </w:r>
    </w:p>
    <w:p w14:paraId="0FE52DED" w14:textId="13DE1F0F"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Limited Short Code Management Capabilities**: Once a shortened link is created, users are unable to modify either the destination URL or the associated short code. If a user inadvertently enters an incorrect long URL or later wishes to update the target address without breaking existing shared links, the only available recourse is to delete the original mapping and create a new one. This operation results in the irretrievable loss of accumulated click statistics and disrupts any previously distributed short URLs. Providing an editing interface for the destination URL—and, under strict validation, the short code itself—would greatly improve operational flexibility.</w:t>
      </w:r>
    </w:p>
    <w:p w14:paraId="673EA370" w14:textId="58D88F1F"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No Support for Batch Operations: The user dashboard currently permits only individual actions on links: deleting or extending them one at a time. For users who manage dozens or hundreds of shortened URLs, this granular approach becomes prohibitively inefficient. The absence of batch deletion, batch expiration updates, or data export functionality (e.g., to CSV format) limits the scalability of the management interface and creates friction for power users.</w:t>
      </w:r>
    </w:p>
    <w:p w14:paraId="6910F579" w14:textId="77777777" w:rsidR="00A71A71" w:rsidRPr="00A71A71" w:rsidRDefault="00A71A71" w:rsidP="00A71A71">
      <w:pPr>
        <w:spacing w:line="360" w:lineRule="auto"/>
        <w:rPr>
          <w:rFonts w:ascii="Times New Roman" w:eastAsiaTheme="minorEastAsia" w:hAnsi="Times New Roman"/>
          <w:lang w:val="en-US" w:eastAsia="zh-CN"/>
        </w:rPr>
      </w:pPr>
    </w:p>
    <w:p w14:paraId="4AA6117A" w14:textId="34EE9A62"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lastRenderedPageBreak/>
        <w:t>Missing Public API Endpoints: All system functionality is exclusively accessible through the browser-based web interface. There is no provision for programmatic interaction via a RESTful API, which precludes integration with third-party applications, command-line tools, or automated workflows. For developers and organizations seeking to embed URL shortening capabilities into their own software pipelines, the lack of an API constitutes a significant barrier to adoption.</w:t>
      </w:r>
    </w:p>
    <w:p w14:paraId="79E8CEDE" w14:textId="02A8141D"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No Expiration Notification Mechanism: Users who configure finite expiration periods for their short links receive no advance warning when a link is approaching its expiry date. Consequently, a link that is actively embedded in social media posts, email campaigns, or documentation may cease to function without the owner's knowledge, potentially disrupting user traffic and eroding trust in the service. An automated email reminder system—triggered, for example, 48 hours prior to expiration—would proactively inform users and allow them to extend link validity before service interruption occurs.</w:t>
      </w:r>
    </w:p>
    <w:p w14:paraId="0B94F01F" w14:textId="66DC41D6" w:rsidR="00A71A71" w:rsidRPr="00A71A71" w:rsidRDefault="00A71A71" w:rsidP="00A71A71">
      <w:pPr>
        <w:pStyle w:val="a9"/>
        <w:numPr>
          <w:ilvl w:val="0"/>
          <w:numId w:val="29"/>
        </w:num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Accessibility and Internationalization Considerations: The current user interface, while visually coherent and responsive, has not been audited for accessibility compliance (e.g., WCAG standards) and offers content exclusively in English. For a tool with potential global user base, incorporating internationalization (i18n) support and ensuring keyboard navigability and screen reader compatibility would broaden the service's inclusivity and appeal.</w:t>
      </w:r>
    </w:p>
    <w:p w14:paraId="1FBDB6CF" w14:textId="52DEA9D3" w:rsidR="00A71A71" w:rsidRPr="00A71A71" w:rsidRDefault="00347961" w:rsidP="00A71A71">
      <w:pPr>
        <w:pStyle w:val="3"/>
        <w:rPr>
          <w:rFonts w:ascii="Times New Roman" w:eastAsiaTheme="minorEastAsia" w:hAnsi="Times New Roman" w:cs="Times New Roman"/>
          <w:lang w:val="en-US" w:eastAsia="zh-CN"/>
        </w:rPr>
      </w:pPr>
      <w:bookmarkStart w:id="24" w:name="_Toc227421834"/>
      <w:r>
        <w:rPr>
          <w:rFonts w:ascii="Times New Roman" w:eastAsiaTheme="minorEastAsia" w:hAnsi="Times New Roman" w:cs="Times New Roman" w:hint="eastAsia"/>
          <w:lang w:val="en-US" w:eastAsia="zh-CN"/>
        </w:rPr>
        <w:t>4</w:t>
      </w:r>
      <w:r w:rsidR="00A71A71" w:rsidRPr="00A71A71">
        <w:rPr>
          <w:rFonts w:ascii="Times New Roman" w:eastAsiaTheme="minorEastAsia" w:hAnsi="Times New Roman" w:cs="Times New Roman"/>
          <w:lang w:val="en-US" w:eastAsia="zh-CN"/>
        </w:rPr>
        <w:t>.3 Summary</w:t>
      </w:r>
      <w:bookmarkEnd w:id="24"/>
    </w:p>
    <w:p w14:paraId="51562201" w14:textId="4C1AF133" w:rsidR="00BD3A20" w:rsidRPr="00522944" w:rsidRDefault="00A71A71" w:rsidP="00A71A71">
      <w:pPr>
        <w:spacing w:line="360" w:lineRule="auto"/>
        <w:rPr>
          <w:rFonts w:ascii="Times New Roman" w:eastAsiaTheme="minorEastAsia" w:hAnsi="Times New Roman"/>
          <w:lang w:val="en-US" w:eastAsia="zh-CN"/>
        </w:rPr>
      </w:pPr>
      <w:r w:rsidRPr="00A71A71">
        <w:rPr>
          <w:rFonts w:ascii="Times New Roman" w:eastAsiaTheme="minorEastAsia" w:hAnsi="Times New Roman"/>
          <w:lang w:val="en-US" w:eastAsia="zh-CN"/>
        </w:rPr>
        <w:t xml:space="preserve">In summary, the project has successfully met its functional objectives within the defined scope, delivering a usable and feature-rich URL shortening platform. However, the critical evaluation reveals that the current implementation contains significant security vulnerabilities—particularly concerning administrator privilege management and CSRF protection—that preclude its immediate deployment in a production environment. Concurrently, several usability enhancements, most notably </w:t>
      </w:r>
      <w:r w:rsidRPr="00A71A71">
        <w:rPr>
          <w:rFonts w:ascii="Times New Roman" w:eastAsiaTheme="minorEastAsia" w:hAnsi="Times New Roman"/>
          <w:lang w:val="en-US" w:eastAsia="zh-CN"/>
        </w:rPr>
        <w:lastRenderedPageBreak/>
        <w:t>in the areas of data visualization and link lifecycle management, would meaningfully improve the user experience and competitive positioning of the service. These identified shortcomings will be prioritized and addressed in the final phase of development, as outlined in the Revised Project Management section.</w:t>
      </w:r>
    </w:p>
    <w:p w14:paraId="590AD819" w14:textId="19E06261" w:rsidR="00347961" w:rsidRPr="00347961" w:rsidRDefault="00347961" w:rsidP="00347961">
      <w:pPr>
        <w:pStyle w:val="1"/>
        <w:rPr>
          <w:rFonts w:eastAsiaTheme="minorEastAsia"/>
        </w:rPr>
      </w:pPr>
      <w:bookmarkStart w:id="25" w:name="_Toc227421835"/>
      <w:r>
        <w:rPr>
          <w:rFonts w:eastAsiaTheme="minorEastAsia" w:hint="eastAsia"/>
        </w:rPr>
        <w:t>5</w:t>
      </w:r>
      <w:r w:rsidRPr="00347961">
        <w:rPr>
          <w:rFonts w:eastAsiaTheme="minorEastAsia"/>
        </w:rPr>
        <w:t>. Conclusion &amp; Next Steps</w:t>
      </w:r>
      <w:bookmarkEnd w:id="25"/>
    </w:p>
    <w:p w14:paraId="7A07FC4D" w14:textId="7E5CA7F8" w:rsidR="00347961" w:rsidRPr="00347961" w:rsidRDefault="00347961" w:rsidP="00347961">
      <w:pPr>
        <w:pStyle w:val="3"/>
        <w:rPr>
          <w:rFonts w:ascii="Times New Roman" w:eastAsiaTheme="minorEastAsia" w:hAnsi="Times New Roman" w:cs="Times New Roman"/>
          <w:lang w:val="en-US" w:eastAsia="zh-CN"/>
        </w:rPr>
      </w:pPr>
      <w:bookmarkStart w:id="26" w:name="_Toc227421836"/>
      <w:r w:rsidRPr="00347961">
        <w:rPr>
          <w:rFonts w:ascii="Times New Roman" w:eastAsiaTheme="minorEastAsia" w:hAnsi="Times New Roman" w:cs="Times New Roman"/>
          <w:lang w:val="en-US" w:eastAsia="zh-CN"/>
        </w:rPr>
        <w:t>5.1 Conclusion</w:t>
      </w:r>
      <w:bookmarkEnd w:id="26"/>
    </w:p>
    <w:p w14:paraId="4D667526" w14:textId="2309E063"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At the mid-term checkpoint, the Flask-based URL shortening service has successfully delivered a fully functional prototype encompassing user authentication, custom short code generation, expiration management, click analytics, QR code generation, and administrative oversight. The system demonstrates cross-database compatibility between SQLite and PostgreSQL, enabling seamless transitions between local development and cloud deployment environments. Core workflows—from URL submission to redirection and statistics retrieval—operate reliably, and the responsive Bootstrap interface provides an accessible user experience.</w:t>
      </w:r>
    </w:p>
    <w:p w14:paraId="6EA92418"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critical evaluation conducted in the preceding section has identified several areas requiring further attention, most notably in security hardening and usability enhancement. These findings inform the final phase of development, which will focus on transforming the current prototype into a robust, production-ready application suitable for deployment as a Master's capstone project at the University of Hong Kong.</w:t>
      </w:r>
    </w:p>
    <w:p w14:paraId="41AB5229" w14:textId="63C9DB24" w:rsidR="00347961" w:rsidRPr="00347961" w:rsidRDefault="00347961" w:rsidP="00347961">
      <w:pPr>
        <w:pStyle w:val="3"/>
        <w:rPr>
          <w:rFonts w:ascii="Times New Roman" w:eastAsiaTheme="minorEastAsia" w:hAnsi="Times New Roman" w:cs="Times New Roman"/>
          <w:lang w:val="en-US" w:eastAsia="zh-CN"/>
        </w:rPr>
      </w:pPr>
      <w:bookmarkStart w:id="27" w:name="_Toc227421837"/>
      <w:r w:rsidRPr="00347961">
        <w:rPr>
          <w:rFonts w:ascii="Times New Roman" w:eastAsiaTheme="minorEastAsia" w:hAnsi="Times New Roman" w:cs="Times New Roman"/>
          <w:lang w:val="en-US" w:eastAsia="zh-CN"/>
        </w:rPr>
        <w:t>5.2 Next Steps</w:t>
      </w:r>
      <w:bookmarkEnd w:id="27"/>
    </w:p>
    <w:p w14:paraId="647BC0CB"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following initiatives constitute the remaining work to be completed prior to final submission. Each item is aligned with the objective of elevating the project's technical sophistication, user value, and academic rigor.</w:t>
      </w:r>
    </w:p>
    <w:p w14:paraId="2536CE5D" w14:textId="7179C9BE" w:rsidR="00347961" w:rsidRPr="00347961" w:rsidRDefault="00347961" w:rsidP="00347961">
      <w:pPr>
        <w:pStyle w:val="a9"/>
        <w:numPr>
          <w:ilvl w:val="0"/>
          <w:numId w:val="30"/>
        </w:num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Short Link Analytics Dashboard with Data Visualization</w:t>
      </w:r>
    </w:p>
    <w:p w14:paraId="4297950F"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existing tabular click log will be augmented with an interactive analytics dashboard. Key visualizations will include:</w:t>
      </w:r>
    </w:p>
    <w:p w14:paraId="4C3E4108" w14:textId="69F1F8A1" w:rsidR="00347961" w:rsidRPr="00A55F44" w:rsidRDefault="00347961" w:rsidP="00A55F44">
      <w:pPr>
        <w:pStyle w:val="a9"/>
        <w:numPr>
          <w:ilvl w:val="0"/>
          <w:numId w:val="31"/>
        </w:numPr>
        <w:spacing w:line="360" w:lineRule="auto"/>
        <w:rPr>
          <w:rFonts w:ascii="Times New Roman" w:eastAsiaTheme="minorEastAsia" w:hAnsi="Times New Roman"/>
          <w:lang w:val="en-US" w:eastAsia="zh-CN"/>
        </w:rPr>
      </w:pPr>
      <w:r w:rsidRPr="00A55F44">
        <w:rPr>
          <w:rFonts w:ascii="Times New Roman" w:eastAsiaTheme="minorEastAsia" w:hAnsi="Times New Roman"/>
          <w:lang w:val="en-US" w:eastAsia="zh-CN"/>
        </w:rPr>
        <w:t>Time-series line chart</w:t>
      </w:r>
      <w:r w:rsidR="00A55F44">
        <w:rPr>
          <w:rFonts w:ascii="Times New Roman" w:eastAsiaTheme="minorEastAsia" w:hAnsi="Times New Roman" w:hint="eastAsia"/>
          <w:lang w:val="en-US" w:eastAsia="zh-CN"/>
        </w:rPr>
        <w:t xml:space="preserve">: </w:t>
      </w:r>
      <w:r w:rsidRPr="00A55F44">
        <w:rPr>
          <w:rFonts w:ascii="Times New Roman" w:eastAsiaTheme="minorEastAsia" w:hAnsi="Times New Roman"/>
          <w:lang w:val="en-US" w:eastAsia="zh-CN"/>
        </w:rPr>
        <w:t xml:space="preserve">displaying click volume trends over daily, weekly, and </w:t>
      </w:r>
      <w:r w:rsidRPr="00A55F44">
        <w:rPr>
          <w:rFonts w:ascii="Times New Roman" w:eastAsiaTheme="minorEastAsia" w:hAnsi="Times New Roman"/>
          <w:lang w:val="en-US" w:eastAsia="zh-CN"/>
        </w:rPr>
        <w:lastRenderedPageBreak/>
        <w:t>monthly intervals.</w:t>
      </w:r>
    </w:p>
    <w:p w14:paraId="0B51AEEB" w14:textId="267707A5" w:rsidR="00347961" w:rsidRPr="00A55F44" w:rsidRDefault="00347961" w:rsidP="00A55F44">
      <w:pPr>
        <w:pStyle w:val="a9"/>
        <w:numPr>
          <w:ilvl w:val="0"/>
          <w:numId w:val="31"/>
        </w:numPr>
        <w:spacing w:line="360" w:lineRule="auto"/>
        <w:rPr>
          <w:rFonts w:ascii="Times New Roman" w:eastAsiaTheme="minorEastAsia" w:hAnsi="Times New Roman"/>
          <w:lang w:val="en-US" w:eastAsia="zh-CN"/>
        </w:rPr>
      </w:pPr>
      <w:r w:rsidRPr="00A55F44">
        <w:rPr>
          <w:rFonts w:ascii="Times New Roman" w:eastAsiaTheme="minorEastAsia" w:hAnsi="Times New Roman"/>
          <w:lang w:val="en-US" w:eastAsia="zh-CN"/>
        </w:rPr>
        <w:t>Geographic distribution map</w:t>
      </w:r>
      <w:r w:rsidR="00A55F44">
        <w:rPr>
          <w:rFonts w:ascii="Times New Roman" w:eastAsiaTheme="minorEastAsia" w:hAnsi="Times New Roman" w:hint="eastAsia"/>
          <w:lang w:val="en-US" w:eastAsia="zh-CN"/>
        </w:rPr>
        <w:t xml:space="preserve">: </w:t>
      </w:r>
      <w:r w:rsidRPr="00A55F44">
        <w:rPr>
          <w:rFonts w:ascii="Times New Roman" w:eastAsiaTheme="minorEastAsia" w:hAnsi="Times New Roman"/>
          <w:lang w:val="en-US" w:eastAsia="zh-CN"/>
        </w:rPr>
        <w:t>derived from IP address geolocation, illustrating the global reach of shortened links.</w:t>
      </w:r>
    </w:p>
    <w:p w14:paraId="1CC0614C" w14:textId="5766714A" w:rsidR="00347961" w:rsidRPr="007C0DAB" w:rsidRDefault="00347961" w:rsidP="00347961">
      <w:pPr>
        <w:pStyle w:val="a9"/>
        <w:numPr>
          <w:ilvl w:val="0"/>
          <w:numId w:val="31"/>
        </w:numPr>
        <w:spacing w:line="360" w:lineRule="auto"/>
        <w:rPr>
          <w:rFonts w:ascii="Times New Roman" w:eastAsiaTheme="minorEastAsia" w:hAnsi="Times New Roman"/>
          <w:lang w:val="en-US" w:eastAsia="zh-CN"/>
        </w:rPr>
      </w:pPr>
      <w:r w:rsidRPr="00A55F44">
        <w:rPr>
          <w:rFonts w:ascii="Times New Roman" w:eastAsiaTheme="minorEastAsia" w:hAnsi="Times New Roman"/>
          <w:lang w:val="en-US" w:eastAsia="zh-CN"/>
        </w:rPr>
        <w:t>Device and browser breakdown</w:t>
      </w:r>
      <w:r w:rsidR="00A55F44">
        <w:rPr>
          <w:rFonts w:ascii="Times New Roman" w:eastAsiaTheme="minorEastAsia" w:hAnsi="Times New Roman" w:hint="eastAsia"/>
          <w:lang w:val="en-US" w:eastAsia="zh-CN"/>
        </w:rPr>
        <w:t>:</w:t>
      </w:r>
      <w:r w:rsidRPr="00A55F44">
        <w:rPr>
          <w:rFonts w:ascii="Times New Roman" w:eastAsiaTheme="minorEastAsia" w:hAnsi="Times New Roman"/>
          <w:lang w:val="en-US" w:eastAsia="zh-CN"/>
        </w:rPr>
        <w:t xml:space="preserve"> presented as pie or donut charts, enabling users to understand their audience's technical environment.</w:t>
      </w:r>
    </w:p>
    <w:p w14:paraId="0205C919" w14:textId="0CDC32E2" w:rsidR="00347961" w:rsidRPr="007C0DAB"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enhancement will transform raw click data into actionable business intelligence, aligning the project with industry-standard analytics platforms.</w:t>
      </w:r>
    </w:p>
    <w:p w14:paraId="318A968F" w14:textId="1D0A0699" w:rsidR="00347961" w:rsidRPr="007C0DAB" w:rsidRDefault="00347961" w:rsidP="007C0DAB">
      <w:pPr>
        <w:pStyle w:val="a9"/>
        <w:numPr>
          <w:ilvl w:val="0"/>
          <w:numId w:val="30"/>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Customizable Expiration Policies</w:t>
      </w:r>
    </w:p>
    <w:p w14:paraId="2CBEBDC6"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current expiration model—based solely on a fixed calendar date—will be extended to support composite conditions. Users will be permitted to define an expiration rule that triggers upon whichever criterion is met first:</w:t>
      </w:r>
    </w:p>
    <w:p w14:paraId="2C8315E5" w14:textId="6C96C266" w:rsidR="00347961" w:rsidRPr="007C0DAB" w:rsidRDefault="00347961" w:rsidP="007C0DAB">
      <w:pPr>
        <w:pStyle w:val="a9"/>
        <w:numPr>
          <w:ilvl w:val="0"/>
          <w:numId w:val="32"/>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Calendar date (e.g., expires on December 31, 2026).</w:t>
      </w:r>
    </w:p>
    <w:p w14:paraId="5D0562D9" w14:textId="711E0925" w:rsidR="00347961" w:rsidRPr="007C0DAB" w:rsidRDefault="00347961" w:rsidP="00347961">
      <w:pPr>
        <w:pStyle w:val="a9"/>
        <w:numPr>
          <w:ilvl w:val="0"/>
          <w:numId w:val="32"/>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 xml:space="preserve">Click count threshold (e.g., expires after </w:t>
      </w:r>
      <w:proofErr w:type="gramStart"/>
      <w:r w:rsidRPr="007C0DAB">
        <w:rPr>
          <w:rFonts w:ascii="Times New Roman" w:eastAsiaTheme="minorEastAsia" w:hAnsi="Times New Roman"/>
          <w:lang w:val="en-US" w:eastAsia="zh-CN"/>
        </w:rPr>
        <w:t>1,000 total</w:t>
      </w:r>
      <w:proofErr w:type="gramEnd"/>
      <w:r w:rsidRPr="007C0DAB">
        <w:rPr>
          <w:rFonts w:ascii="Times New Roman" w:eastAsiaTheme="minorEastAsia" w:hAnsi="Times New Roman"/>
          <w:lang w:val="en-US" w:eastAsia="zh-CN"/>
        </w:rPr>
        <w:t xml:space="preserve"> accesses).</w:t>
      </w:r>
    </w:p>
    <w:p w14:paraId="59C77206" w14:textId="07E76D91"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dual-condition expiration mechanism provides granular control for marketing campaigns, limited-time promotions, or controlled-access scenarios.</w:t>
      </w:r>
    </w:p>
    <w:p w14:paraId="44127634" w14:textId="2816515F" w:rsidR="00347961" w:rsidRPr="007C0DAB" w:rsidRDefault="00347961" w:rsidP="00347961">
      <w:pPr>
        <w:pStyle w:val="a9"/>
        <w:numPr>
          <w:ilvl w:val="0"/>
          <w:numId w:val="30"/>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Password-Protected Short Links</w:t>
      </w:r>
    </w:p>
    <w:p w14:paraId="134D8C19"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A security feature will be introduced allowing users to optionally set a password for individual short links. Visitors attempting to access a protected link will be prompted to enter the correct password before redirection occurs. Implementation considerations include:</w:t>
      </w:r>
    </w:p>
    <w:p w14:paraId="21046171" w14:textId="6CA73CC3"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Storing password hashes rather than plaintext in the `</w:t>
      </w:r>
      <w:proofErr w:type="spellStart"/>
      <w:r w:rsidRPr="0039658E">
        <w:rPr>
          <w:rFonts w:ascii="Times New Roman" w:eastAsiaTheme="minorEastAsia" w:hAnsi="Times New Roman"/>
          <w:lang w:val="en-US" w:eastAsia="zh-CN"/>
        </w:rPr>
        <w:t>url_mappings</w:t>
      </w:r>
      <w:proofErr w:type="spellEnd"/>
      <w:r w:rsidRPr="0039658E">
        <w:rPr>
          <w:rFonts w:ascii="Times New Roman" w:eastAsiaTheme="minorEastAsia" w:hAnsi="Times New Roman"/>
          <w:lang w:val="en-US" w:eastAsia="zh-CN"/>
        </w:rPr>
        <w:t>` table.</w:t>
      </w:r>
    </w:p>
    <w:p w14:paraId="401AF508" w14:textId="47ED43B2"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Designing a minimal, non-intrusive password entry interface.</w:t>
      </w:r>
    </w:p>
    <w:p w14:paraId="0B9E6F7E" w14:textId="72FBCB55"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Supporting optional password hints or expiration of access grants.</w:t>
      </w:r>
    </w:p>
    <w:p w14:paraId="5827FB6E"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xml:space="preserve">This functionality </w:t>
      </w:r>
      <w:proofErr w:type="gramStart"/>
      <w:r w:rsidRPr="00347961">
        <w:rPr>
          <w:rFonts w:ascii="Times New Roman" w:eastAsiaTheme="minorEastAsia" w:hAnsi="Times New Roman"/>
          <w:lang w:val="en-US" w:eastAsia="zh-CN"/>
        </w:rPr>
        <w:t>addresses use</w:t>
      </w:r>
      <w:proofErr w:type="gramEnd"/>
      <w:r w:rsidRPr="00347961">
        <w:rPr>
          <w:rFonts w:ascii="Times New Roman" w:eastAsiaTheme="minorEastAsia" w:hAnsi="Times New Roman"/>
          <w:lang w:val="en-US" w:eastAsia="zh-CN"/>
        </w:rPr>
        <w:t xml:space="preserve"> cases involving sensitive internal documents, pre-release content, or private sharing among trusted parties.</w:t>
      </w:r>
    </w:p>
    <w:p w14:paraId="7576F8C1" w14:textId="7A3A723E" w:rsidR="00347961" w:rsidRPr="0039658E" w:rsidRDefault="00347961" w:rsidP="00347961">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One-Click Click Report Generation</w:t>
      </w:r>
    </w:p>
    <w:p w14:paraId="70320968"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To facilitate offline analysis and record-keeping, users will be able to generate a comprehensive click report for any short link with a single button click. The report will be delivered as a downloadable PDF or CSV file and will include:</w:t>
      </w:r>
    </w:p>
    <w:p w14:paraId="4A9FE061" w14:textId="18F05A58" w:rsidR="00347961" w:rsidRPr="0039658E" w:rsidRDefault="00347961" w:rsidP="0039658E">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Summary statistics (total clicks, unique IPs, top referrers).</w:t>
      </w:r>
    </w:p>
    <w:p w14:paraId="726FBDFB" w14:textId="117D9E97" w:rsidR="00347961" w:rsidRPr="0039658E" w:rsidRDefault="00347961" w:rsidP="0039658E">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lastRenderedPageBreak/>
        <w:t xml:space="preserve">Complete </w:t>
      </w:r>
      <w:proofErr w:type="gramStart"/>
      <w:r w:rsidRPr="0039658E">
        <w:rPr>
          <w:rFonts w:ascii="Times New Roman" w:eastAsiaTheme="minorEastAsia" w:hAnsi="Times New Roman"/>
          <w:lang w:val="en-US" w:eastAsia="zh-CN"/>
        </w:rPr>
        <w:t>click</w:t>
      </w:r>
      <w:proofErr w:type="gramEnd"/>
      <w:r w:rsidRPr="0039658E">
        <w:rPr>
          <w:rFonts w:ascii="Times New Roman" w:eastAsiaTheme="minorEastAsia" w:hAnsi="Times New Roman"/>
          <w:lang w:val="en-US" w:eastAsia="zh-CN"/>
        </w:rPr>
        <w:t xml:space="preserve"> log with timestamps converted to the user's local time zone.</w:t>
      </w:r>
    </w:p>
    <w:p w14:paraId="57D25B29" w14:textId="2D161FE5" w:rsidR="00347961" w:rsidRPr="0039658E" w:rsidRDefault="00347961" w:rsidP="00347961">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Embedded QR code and short link metadata.</w:t>
      </w:r>
    </w:p>
    <w:p w14:paraId="6B633CB7" w14:textId="432D32C3"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feature enhances the service's utility for professional reporting and accountability.</w:t>
      </w:r>
    </w:p>
    <w:p w14:paraId="4C5FF96F" w14:textId="4AD0B606" w:rsidR="00347961" w:rsidRPr="0039658E" w:rsidRDefault="00347961" w:rsidP="00347961">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Comprehensive Security Hardening</w:t>
      </w:r>
    </w:p>
    <w:p w14:paraId="18F0F117"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Based on the critical evaluation findings, the following security improvements will be implemented with high priority:</w:t>
      </w:r>
    </w:p>
    <w:p w14:paraId="6E5DCA0E" w14:textId="2985D105"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Database-backed administrator roles: Replace the hardcoded `admin` username check with an `</w:t>
      </w:r>
      <w:proofErr w:type="spellStart"/>
      <w:r w:rsidRPr="0039658E">
        <w:rPr>
          <w:rFonts w:ascii="Times New Roman" w:eastAsiaTheme="minorEastAsia" w:hAnsi="Times New Roman"/>
          <w:lang w:val="en-US" w:eastAsia="zh-CN"/>
        </w:rPr>
        <w:t>is_admin</w:t>
      </w:r>
      <w:proofErr w:type="spellEnd"/>
      <w:r w:rsidRPr="0039658E">
        <w:rPr>
          <w:rFonts w:ascii="Times New Roman" w:eastAsiaTheme="minorEastAsia" w:hAnsi="Times New Roman"/>
          <w:lang w:val="en-US" w:eastAsia="zh-CN"/>
        </w:rPr>
        <w:t xml:space="preserve">` Boolean column in the `users` </w:t>
      </w:r>
      <w:proofErr w:type="gramStart"/>
      <w:r w:rsidRPr="0039658E">
        <w:rPr>
          <w:rFonts w:ascii="Times New Roman" w:eastAsiaTheme="minorEastAsia" w:hAnsi="Times New Roman"/>
          <w:lang w:val="en-US" w:eastAsia="zh-CN"/>
        </w:rPr>
        <w:t>table, and</w:t>
      </w:r>
      <w:proofErr w:type="gramEnd"/>
      <w:r w:rsidRPr="0039658E">
        <w:rPr>
          <w:rFonts w:ascii="Times New Roman" w:eastAsiaTheme="minorEastAsia" w:hAnsi="Times New Roman"/>
          <w:lang w:val="en-US" w:eastAsia="zh-CN"/>
        </w:rPr>
        <w:t xml:space="preserve"> restrict registration of the `admin` username.</w:t>
      </w:r>
    </w:p>
    <w:p w14:paraId="1F1D7EF6" w14:textId="3F6C095B"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CSRF protection: Integrate Flask-WTF or an equivalent middleware to generate and validate CSRF tokens on all state-changing POST requests.</w:t>
      </w:r>
    </w:p>
    <w:p w14:paraId="499C7138" w14:textId="73C9DB60"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 xml:space="preserve">Password reset email delivery: Integrate a transactional email service (e.g., SendGrid, Resend, or AWS SES) to securely transmit reset tokens to </w:t>
      </w:r>
      <w:proofErr w:type="gramStart"/>
      <w:r w:rsidRPr="0039658E">
        <w:rPr>
          <w:rFonts w:ascii="Times New Roman" w:eastAsiaTheme="minorEastAsia" w:hAnsi="Times New Roman"/>
          <w:lang w:val="en-US" w:eastAsia="zh-CN"/>
        </w:rPr>
        <w:t>users'</w:t>
      </w:r>
      <w:proofErr w:type="gramEnd"/>
      <w:r w:rsidRPr="0039658E">
        <w:rPr>
          <w:rFonts w:ascii="Times New Roman" w:eastAsiaTheme="minorEastAsia" w:hAnsi="Times New Roman"/>
          <w:lang w:val="en-US" w:eastAsia="zh-CN"/>
        </w:rPr>
        <w:t xml:space="preserve"> verified email addresses.</w:t>
      </w:r>
    </w:p>
    <w:p w14:paraId="11B0409F" w14:textId="33222C74"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Rate limiting: Apply per-IP and per-account request throttling on authentication endpoints and the URL shortening endpoint to mitigate brute-force and denial-of-service attacks.</w:t>
      </w:r>
    </w:p>
    <w:p w14:paraId="2709F532" w14:textId="290F9797" w:rsidR="00347961" w:rsidRPr="0039658E" w:rsidRDefault="00347961" w:rsidP="00347961">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Click log privacy: Implement IP address hashing (e.g., SHA-256 with a rotating salt) and establish a configurable data retention policy for automated purging of aged click records.</w:t>
      </w:r>
    </w:p>
    <w:p w14:paraId="3E4AFA0A" w14:textId="56374F66" w:rsidR="00347961" w:rsidRPr="0039658E" w:rsidRDefault="00347961" w:rsidP="0039658E">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Trilingual User Interface (English, Traditional Chinese, Cantonese)</w:t>
      </w:r>
    </w:p>
    <w:p w14:paraId="5D6739B5"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As this project serves as the Master's capstone for a student at the University of Hong Kong, the user interface will be localized to support three language variants reflecting the linguistic environment of Hong Kong:</w:t>
      </w:r>
    </w:p>
    <w:p w14:paraId="5C1DBA0E" w14:textId="3B29B219" w:rsidR="00347961" w:rsidRPr="0039658E" w:rsidRDefault="00347961" w:rsidP="0039658E">
      <w:pPr>
        <w:pStyle w:val="a9"/>
        <w:numPr>
          <w:ilvl w:val="0"/>
          <w:numId w:val="36"/>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English (default and fallback).</w:t>
      </w:r>
    </w:p>
    <w:p w14:paraId="7B779B1A" w14:textId="3026A80C" w:rsidR="00347961" w:rsidRPr="0039658E" w:rsidRDefault="0039658E" w:rsidP="0039658E">
      <w:pPr>
        <w:pStyle w:val="a9"/>
        <w:numPr>
          <w:ilvl w:val="0"/>
          <w:numId w:val="36"/>
        </w:numPr>
        <w:spacing w:line="360" w:lineRule="auto"/>
        <w:rPr>
          <w:rFonts w:ascii="Times New Roman" w:eastAsiaTheme="minorEastAsia" w:hAnsi="Times New Roman"/>
          <w:lang w:val="en-US" w:eastAsia="zh-CN"/>
        </w:rPr>
      </w:pPr>
      <w:r>
        <w:rPr>
          <w:rFonts w:ascii="Times New Roman" w:eastAsiaTheme="minorEastAsia" w:hAnsi="Times New Roman"/>
          <w:lang w:val="en-US" w:eastAsia="zh-CN"/>
        </w:rPr>
        <w:t>Simplified</w:t>
      </w:r>
      <w:r w:rsidR="00347961" w:rsidRPr="0039658E">
        <w:rPr>
          <w:rFonts w:ascii="Times New Roman" w:eastAsiaTheme="minorEastAsia" w:hAnsi="Times New Roman" w:hint="eastAsia"/>
          <w:lang w:val="en-US" w:eastAsia="zh-CN"/>
        </w:rPr>
        <w:t xml:space="preserve"> Chinese, widely used in formal documentation and signage.</w:t>
      </w:r>
    </w:p>
    <w:p w14:paraId="3686237D" w14:textId="598EEE07" w:rsidR="00347961" w:rsidRPr="0039658E" w:rsidRDefault="00347961" w:rsidP="0039658E">
      <w:pPr>
        <w:pStyle w:val="a9"/>
        <w:numPr>
          <w:ilvl w:val="0"/>
          <w:numId w:val="36"/>
        </w:numPr>
        <w:spacing w:line="360" w:lineRule="auto"/>
        <w:rPr>
          <w:rFonts w:ascii="Times New Roman" w:eastAsiaTheme="minorEastAsia" w:hAnsi="Times New Roman"/>
          <w:lang w:val="en-US" w:eastAsia="zh-CN"/>
        </w:rPr>
      </w:pPr>
      <w:proofErr w:type="gramStart"/>
      <w:r w:rsidRPr="0039658E">
        <w:rPr>
          <w:rFonts w:ascii="Times New Roman" w:eastAsiaTheme="minorEastAsia" w:hAnsi="Times New Roman" w:hint="eastAsia"/>
          <w:lang w:val="en-US" w:eastAsia="zh-CN"/>
        </w:rPr>
        <w:t>Cantonese ,</w:t>
      </w:r>
      <w:proofErr w:type="gramEnd"/>
      <w:r w:rsidRPr="0039658E">
        <w:rPr>
          <w:rFonts w:ascii="Times New Roman" w:eastAsiaTheme="minorEastAsia" w:hAnsi="Times New Roman" w:hint="eastAsia"/>
          <w:lang w:val="en-US" w:eastAsia="zh-CN"/>
        </w:rPr>
        <w:t xml:space="preserve"> presented in written colloquial form to resonate with the local community.</w:t>
      </w:r>
    </w:p>
    <w:p w14:paraId="530C53BE" w14:textId="77777777" w:rsidR="00347961" w:rsidRPr="00347961" w:rsidRDefault="00347961" w:rsidP="00347961">
      <w:pPr>
        <w:spacing w:line="360" w:lineRule="auto"/>
        <w:rPr>
          <w:rFonts w:ascii="Times New Roman" w:eastAsiaTheme="minorEastAsia" w:hAnsi="Times New Roman"/>
          <w:lang w:val="en-US" w:eastAsia="zh-CN"/>
        </w:rPr>
      </w:pPr>
    </w:p>
    <w:p w14:paraId="56090830" w14:textId="3B5C1AD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lastRenderedPageBreak/>
        <w:t xml:space="preserve">Implementation will leverage Flask-Babel or a custom </w:t>
      </w:r>
      <w:proofErr w:type="spellStart"/>
      <w:r w:rsidRPr="00347961">
        <w:rPr>
          <w:rFonts w:ascii="Times New Roman" w:eastAsiaTheme="minorEastAsia" w:hAnsi="Times New Roman"/>
          <w:lang w:val="en-US" w:eastAsia="zh-CN"/>
        </w:rPr>
        <w:t>gettext</w:t>
      </w:r>
      <w:proofErr w:type="spellEnd"/>
      <w:r w:rsidRPr="00347961">
        <w:rPr>
          <w:rFonts w:ascii="Times New Roman" w:eastAsiaTheme="minorEastAsia" w:hAnsi="Times New Roman"/>
          <w:lang w:val="en-US" w:eastAsia="zh-CN"/>
        </w:rPr>
        <w:t>-based internationalization (i18n) solution. All static text strings in HTML templates, form validation messages, and error notifications will be externalized into translation files. A language selector will be placed prominently in the navigation bar, with the user's preference persisted via session or cookie.</w:t>
      </w:r>
    </w:p>
    <w:p w14:paraId="1EE06FDA" w14:textId="179CF7DB" w:rsidR="00347961" w:rsidRPr="00277B33" w:rsidRDefault="0039658E" w:rsidP="00277B33">
      <w:pPr>
        <w:pStyle w:val="3"/>
        <w:rPr>
          <w:rFonts w:ascii="Times New Roman" w:eastAsiaTheme="minorEastAsia" w:hAnsi="Times New Roman" w:cs="Times New Roman"/>
          <w:lang w:val="en-US" w:eastAsia="zh-CN"/>
        </w:rPr>
      </w:pPr>
      <w:bookmarkStart w:id="28" w:name="_Toc227421838"/>
      <w:r w:rsidRPr="00277B33">
        <w:rPr>
          <w:rFonts w:ascii="Times New Roman" w:eastAsiaTheme="minorEastAsia" w:hAnsi="Times New Roman" w:cs="Times New Roman"/>
          <w:lang w:val="en-US" w:eastAsia="zh-CN"/>
        </w:rPr>
        <w:t>5</w:t>
      </w:r>
      <w:r w:rsidR="00347961" w:rsidRPr="00277B33">
        <w:rPr>
          <w:rFonts w:ascii="Times New Roman" w:eastAsiaTheme="minorEastAsia" w:hAnsi="Times New Roman" w:cs="Times New Roman"/>
          <w:lang w:val="en-US" w:eastAsia="zh-CN"/>
        </w:rPr>
        <w:t>.3 Anticipated Final Deliverables</w:t>
      </w:r>
      <w:bookmarkEnd w:id="28"/>
    </w:p>
    <w:p w14:paraId="232FAEE7"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Upon completion of the above initiatives, the project will yield the following tangible outcomes:</w:t>
      </w:r>
    </w:p>
    <w:p w14:paraId="775589F0"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A fully secured, production-ready URL shortening web application.</w:t>
      </w:r>
    </w:p>
    <w:p w14:paraId="2799BAF8"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Source code repository with comprehensive commit history and inline documentation.</w:t>
      </w:r>
    </w:p>
    <w:p w14:paraId="4FA67C75"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Deployment configuration for cloud platforms (Render, Heroku, or equivalent).</w:t>
      </w:r>
    </w:p>
    <w:p w14:paraId="41016F78"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User manual and technical documentation.</w:t>
      </w:r>
    </w:p>
    <w:p w14:paraId="70335C53" w14:textId="58C8CA68"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 Final project report and presentation materials meeting HKU Master's project requirements.</w:t>
      </w:r>
    </w:p>
    <w:p w14:paraId="74F84C9C" w14:textId="367C5BA2" w:rsidR="00A00138" w:rsidRPr="00E9722D" w:rsidRDefault="00127235"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br w:type="page"/>
      </w:r>
    </w:p>
    <w:p w14:paraId="35FF01E4" w14:textId="620483AF" w:rsidR="003F5243" w:rsidRDefault="00127235" w:rsidP="00127235">
      <w:pPr>
        <w:spacing w:line="360" w:lineRule="auto"/>
        <w:rPr>
          <w:rFonts w:ascii="Times New Roman" w:eastAsiaTheme="minorEastAsia" w:hAnsi="Times New Roman"/>
          <w:lang w:eastAsia="zh-CN"/>
        </w:rPr>
      </w:pPr>
      <w:r>
        <w:rPr>
          <w:rFonts w:ascii="Times New Roman" w:eastAsiaTheme="minorEastAsia" w:hAnsi="Times New Roman" w:hint="eastAsia"/>
          <w:lang w:eastAsia="zh-CN"/>
        </w:rPr>
        <w:lastRenderedPageBreak/>
        <w:t>[</w:t>
      </w:r>
      <w:proofErr w:type="gramStart"/>
      <w:r>
        <w:rPr>
          <w:rFonts w:ascii="Times New Roman" w:eastAsiaTheme="minorEastAsia" w:hAnsi="Times New Roman" w:hint="eastAsia"/>
          <w:lang w:eastAsia="zh-CN"/>
        </w:rPr>
        <w:t>1]</w:t>
      </w:r>
      <w:r w:rsidRPr="00127235">
        <w:rPr>
          <w:rFonts w:ascii="Times New Roman" w:eastAsiaTheme="minorEastAsia" w:hAnsi="Times New Roman"/>
          <w:i/>
          <w:iCs/>
          <w:lang w:eastAsia="zh-CN"/>
        </w:rPr>
        <w:t>The</w:t>
      </w:r>
      <w:proofErr w:type="gramEnd"/>
      <w:r w:rsidRPr="00127235">
        <w:rPr>
          <w:rFonts w:ascii="Times New Roman" w:eastAsiaTheme="minorEastAsia" w:hAnsi="Times New Roman"/>
          <w:i/>
          <w:iCs/>
          <w:lang w:eastAsia="zh-CN"/>
        </w:rPr>
        <w:t xml:space="preserve"> New York Times.</w:t>
      </w:r>
      <w:r w:rsidRPr="00127235">
        <w:rPr>
          <w:rFonts w:ascii="Times New Roman" w:eastAsiaTheme="minorEastAsia" w:hAnsi="Times New Roman"/>
          <w:lang w:eastAsia="zh-CN"/>
        </w:rPr>
        <w:t> "Mini-Links to Web Sites Are Multiplying." May 4, 2009.</w:t>
      </w:r>
    </w:p>
    <w:p w14:paraId="4A22C0E8" w14:textId="214E77B5" w:rsidR="007F1734" w:rsidRPr="007F1734" w:rsidRDefault="007F1734" w:rsidP="007F1734">
      <w:pPr>
        <w:spacing w:line="360" w:lineRule="auto"/>
        <w:rPr>
          <w:rFonts w:ascii="Times New Roman" w:eastAsiaTheme="minorEastAsia" w:hAnsi="Times New Roman"/>
          <w:lang w:val="en-US" w:eastAsia="zh-CN"/>
        </w:rPr>
      </w:pPr>
      <w:r>
        <w:rPr>
          <w:rFonts w:ascii="Times New Roman" w:eastAsiaTheme="minorEastAsia" w:hAnsi="Times New Roman" w:hint="eastAsia"/>
          <w:lang w:eastAsia="zh-CN"/>
        </w:rPr>
        <w:t>[2]</w:t>
      </w:r>
      <w:r w:rsidRPr="007F1734">
        <w:rPr>
          <w:rFonts w:ascii="Segoe UI" w:eastAsia="宋体" w:hAnsi="Segoe UI" w:cs="Segoe UI"/>
          <w:snapToGrid/>
          <w:color w:val="F9FAFB"/>
          <w:szCs w:val="24"/>
          <w:lang w:val="en-US" w:eastAsia="zh-CN"/>
        </w:rPr>
        <w:t xml:space="preserve"> </w:t>
      </w:r>
      <w:r w:rsidRPr="007F1734">
        <w:rPr>
          <w:rFonts w:ascii="Times New Roman" w:eastAsiaTheme="minorEastAsia" w:hAnsi="Times New Roman"/>
          <w:lang w:val="en-US" w:eastAsia="zh-CN"/>
        </w:rPr>
        <w:t>Neumann, A., Barnickel, J., &amp; Meyer, U. </w:t>
      </w:r>
      <w:r w:rsidRPr="007F1734">
        <w:rPr>
          <w:rFonts w:ascii="Times New Roman" w:eastAsiaTheme="minorEastAsia" w:hAnsi="Times New Roman"/>
          <w:i/>
          <w:iCs/>
          <w:lang w:val="en-US" w:eastAsia="zh-CN"/>
        </w:rPr>
        <w:t>Security and Privacy Implications of URL Shortening Services</w:t>
      </w:r>
      <w:r w:rsidRPr="007F1734">
        <w:rPr>
          <w:rFonts w:ascii="Times New Roman" w:eastAsiaTheme="minorEastAsia" w:hAnsi="Times New Roman"/>
          <w:lang w:val="en-US" w:eastAsia="zh-CN"/>
        </w:rPr>
        <w:t>. Proceedings of the Workshop on Web 2.0 Security and Privacy, 2010.</w:t>
      </w:r>
    </w:p>
    <w:p w14:paraId="64E977F4" w14:textId="74529B14" w:rsidR="00DD064B" w:rsidRPr="00DD064B" w:rsidRDefault="00DD064B" w:rsidP="002C4290">
      <w:pPr>
        <w:spacing w:line="360" w:lineRule="auto"/>
        <w:rPr>
          <w:rFonts w:ascii="Times New Roman" w:eastAsiaTheme="minorEastAsia" w:hAnsi="Times New Roman"/>
          <w:lang w:val="en-US" w:eastAsia="zh-CN"/>
        </w:rPr>
      </w:pPr>
      <w:r>
        <w:rPr>
          <w:rFonts w:ascii="Times New Roman" w:eastAsiaTheme="minorEastAsia" w:hAnsi="Times New Roman" w:hint="eastAsia"/>
          <w:lang w:eastAsia="zh-CN"/>
        </w:rPr>
        <w:t>[3]</w:t>
      </w:r>
      <w:r w:rsidRPr="00DD064B">
        <w:rPr>
          <w:rFonts w:ascii="Segoe UI" w:eastAsia="宋体" w:hAnsi="Segoe UI" w:cs="Segoe UI"/>
          <w:snapToGrid/>
          <w:color w:val="F9FAFB"/>
          <w:szCs w:val="24"/>
          <w:lang w:val="en-US" w:eastAsia="zh-CN"/>
        </w:rPr>
        <w:t xml:space="preserve"> </w:t>
      </w:r>
      <w:proofErr w:type="spellStart"/>
      <w:r w:rsidRPr="00DD064B">
        <w:rPr>
          <w:rFonts w:ascii="Times New Roman" w:eastAsiaTheme="minorEastAsia" w:hAnsi="Times New Roman"/>
          <w:lang w:val="en-US" w:eastAsia="zh-CN"/>
        </w:rPr>
        <w:t>Gochhait</w:t>
      </w:r>
      <w:proofErr w:type="spellEnd"/>
      <w:r w:rsidRPr="00DD064B">
        <w:rPr>
          <w:rFonts w:ascii="Times New Roman" w:eastAsiaTheme="minorEastAsia" w:hAnsi="Times New Roman"/>
          <w:lang w:val="en-US" w:eastAsia="zh-CN"/>
        </w:rPr>
        <w:t>, S., Rathore, Y. S., Leonova, I., Pandey, M. S., Saraswat, B. K., Maurya, S. K., Singh, H. R., &amp; Bansal, N. </w:t>
      </w:r>
      <w:r w:rsidRPr="00DD064B">
        <w:rPr>
          <w:rFonts w:ascii="Times New Roman" w:eastAsiaTheme="minorEastAsia" w:hAnsi="Times New Roman"/>
          <w:i/>
          <w:iCs/>
          <w:lang w:val="en-US" w:eastAsia="zh-CN"/>
        </w:rPr>
        <w:t>URL shortener for web consumption: an extensive and impressive security algorithm</w:t>
      </w:r>
      <w:r w:rsidRPr="00DD064B">
        <w:rPr>
          <w:rFonts w:ascii="Times New Roman" w:eastAsiaTheme="minorEastAsia" w:hAnsi="Times New Roman"/>
          <w:lang w:val="en-US" w:eastAsia="zh-CN"/>
        </w:rPr>
        <w:t>. Indonesian Journal of Electrical Engineering and Computer Science (IJEECS), 2024, 35(1), 284-291. DOI: 10.11591/</w:t>
      </w:r>
      <w:proofErr w:type="gramStart"/>
      <w:r w:rsidRPr="00DD064B">
        <w:rPr>
          <w:rFonts w:ascii="Times New Roman" w:eastAsiaTheme="minorEastAsia" w:hAnsi="Times New Roman"/>
          <w:lang w:val="en-US" w:eastAsia="zh-CN"/>
        </w:rPr>
        <w:t>ijeecs.v35.i1.pp</w:t>
      </w:r>
      <w:proofErr w:type="gramEnd"/>
      <w:r w:rsidRPr="00DD064B">
        <w:rPr>
          <w:rFonts w:ascii="Times New Roman" w:eastAsiaTheme="minorEastAsia" w:hAnsi="Times New Roman"/>
          <w:lang w:val="en-US" w:eastAsia="zh-CN"/>
        </w:rPr>
        <w:t>284-291.</w:t>
      </w:r>
    </w:p>
    <w:p w14:paraId="6948CA83" w14:textId="1C5524A5" w:rsidR="00BD3A20" w:rsidRPr="00BD3A20" w:rsidRDefault="00BD3A20" w:rsidP="00BD3A20">
      <w:pPr>
        <w:spacing w:line="360" w:lineRule="auto"/>
        <w:rPr>
          <w:rFonts w:ascii="Times New Roman" w:eastAsiaTheme="minorEastAsia" w:hAnsi="Times New Roman"/>
          <w:lang w:val="en-US" w:eastAsia="zh-CN"/>
        </w:rPr>
      </w:pPr>
      <w:r>
        <w:rPr>
          <w:rFonts w:ascii="Times New Roman" w:eastAsiaTheme="minorEastAsia" w:hAnsi="Times New Roman" w:hint="eastAsia"/>
          <w:lang w:eastAsia="zh-CN"/>
        </w:rPr>
        <w:t>[4]</w:t>
      </w:r>
      <w:r w:rsidRPr="00BD3A20">
        <w:rPr>
          <w:rFonts w:ascii="Segoe UI" w:eastAsia="宋体" w:hAnsi="Segoe UI" w:cs="Segoe UI"/>
          <w:snapToGrid/>
          <w:color w:val="F9FAFB"/>
          <w:szCs w:val="24"/>
          <w:lang w:val="en-US" w:eastAsia="zh-CN"/>
        </w:rPr>
        <w:t xml:space="preserve"> </w:t>
      </w:r>
      <w:proofErr w:type="spellStart"/>
      <w:r w:rsidRPr="00BD3A20">
        <w:rPr>
          <w:rFonts w:ascii="Times New Roman" w:eastAsiaTheme="minorEastAsia" w:hAnsi="Times New Roman"/>
          <w:lang w:val="en-US" w:eastAsia="zh-CN"/>
        </w:rPr>
        <w:t>qrcode</w:t>
      </w:r>
      <w:proofErr w:type="spellEnd"/>
      <w:r w:rsidRPr="00BD3A20">
        <w:rPr>
          <w:rFonts w:ascii="Times New Roman" w:eastAsiaTheme="minorEastAsia" w:hAnsi="Times New Roman"/>
          <w:lang w:val="en-US" w:eastAsia="zh-CN"/>
        </w:rPr>
        <w:t xml:space="preserve"> 7.4. </w:t>
      </w:r>
      <w:r w:rsidRPr="00BD3A20">
        <w:rPr>
          <w:rFonts w:ascii="Times New Roman" w:eastAsiaTheme="minorEastAsia" w:hAnsi="Times New Roman"/>
          <w:i/>
          <w:iCs/>
          <w:lang w:val="en-US" w:eastAsia="zh-CN"/>
        </w:rPr>
        <w:t>Pure Python QR Code Generator</w:t>
      </w:r>
      <w:r w:rsidRPr="00BD3A20">
        <w:rPr>
          <w:rFonts w:ascii="Times New Roman" w:eastAsiaTheme="minorEastAsia" w:hAnsi="Times New Roman"/>
          <w:lang w:val="en-US" w:eastAsia="zh-CN"/>
        </w:rPr>
        <w:t>. Python Package Index. </w:t>
      </w:r>
      <w:hyperlink r:id="rId10" w:tgtFrame="_blank" w:history="1">
        <w:r w:rsidRPr="00BD3A20">
          <w:rPr>
            <w:rStyle w:val="af2"/>
            <w:rFonts w:ascii="Times New Roman" w:eastAsiaTheme="minorEastAsia" w:hAnsi="Times New Roman"/>
            <w:lang w:val="en-US" w:eastAsia="zh-CN"/>
          </w:rPr>
          <w:t>https://pypi.org/project/qrcode/[reference:48]</w:t>
        </w:r>
      </w:hyperlink>
      <w:r w:rsidRPr="00BD3A20">
        <w:rPr>
          <w:rFonts w:ascii="Times New Roman" w:eastAsiaTheme="minorEastAsia" w:hAnsi="Times New Roman"/>
          <w:lang w:val="en-US" w:eastAsia="zh-CN"/>
        </w:rPr>
        <w:t>.</w:t>
      </w:r>
    </w:p>
    <w:p w14:paraId="7F00D41B" w14:textId="288E037F" w:rsidR="00DE71DB" w:rsidRPr="00BD3A20" w:rsidRDefault="00DE71DB" w:rsidP="00127235">
      <w:pPr>
        <w:spacing w:line="360" w:lineRule="auto"/>
        <w:rPr>
          <w:rFonts w:ascii="Times New Roman" w:eastAsiaTheme="minorEastAsia" w:hAnsi="Times New Roman"/>
          <w:lang w:val="en-US" w:eastAsia="zh-CN"/>
        </w:rPr>
      </w:pPr>
    </w:p>
    <w:p w14:paraId="4C65560D" w14:textId="77777777" w:rsidR="00E22382" w:rsidRPr="00127235" w:rsidRDefault="00E22382" w:rsidP="00127235">
      <w:pPr>
        <w:spacing w:line="360" w:lineRule="auto"/>
        <w:rPr>
          <w:rFonts w:ascii="Times New Roman" w:eastAsiaTheme="minorEastAsia" w:hAnsi="Times New Roman"/>
          <w:lang w:eastAsia="zh-CN"/>
        </w:rPr>
      </w:pPr>
    </w:p>
    <w:sectPr w:rsidR="00E22382" w:rsidRPr="001272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8956" w14:textId="77777777" w:rsidR="007B7DDF" w:rsidRDefault="007B7DDF" w:rsidP="002B3B85">
      <w:r>
        <w:separator/>
      </w:r>
    </w:p>
  </w:endnote>
  <w:endnote w:type="continuationSeparator" w:id="0">
    <w:p w14:paraId="335E2F3C" w14:textId="77777777" w:rsidR="007B7DDF" w:rsidRDefault="007B7DDF" w:rsidP="002B3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9993" w14:textId="77777777" w:rsidR="007B7DDF" w:rsidRDefault="007B7DDF" w:rsidP="002B3B85">
      <w:r>
        <w:separator/>
      </w:r>
    </w:p>
  </w:footnote>
  <w:footnote w:type="continuationSeparator" w:id="0">
    <w:p w14:paraId="54AA99C0" w14:textId="77777777" w:rsidR="007B7DDF" w:rsidRDefault="007B7DDF" w:rsidP="002B3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308"/>
    <w:multiLevelType w:val="hybridMultilevel"/>
    <w:tmpl w:val="9DD0A34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7824A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2495"/>
    <w:multiLevelType w:val="multilevel"/>
    <w:tmpl w:val="5DF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F19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A456CA1"/>
    <w:multiLevelType w:val="hybridMultilevel"/>
    <w:tmpl w:val="DC5AED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C5233C5"/>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0D84"/>
    <w:multiLevelType w:val="hybridMultilevel"/>
    <w:tmpl w:val="45D0A53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F406A2"/>
    <w:multiLevelType w:val="multilevel"/>
    <w:tmpl w:val="2B0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5A18"/>
    <w:multiLevelType w:val="hybridMultilevel"/>
    <w:tmpl w:val="52C6DE5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DE3B3B"/>
    <w:multiLevelType w:val="hybridMultilevel"/>
    <w:tmpl w:val="F06ADD26"/>
    <w:lvl w:ilvl="0" w:tplc="1AFED1A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DD92A0C"/>
    <w:multiLevelType w:val="hybridMultilevel"/>
    <w:tmpl w:val="BDA054B4"/>
    <w:lvl w:ilvl="0" w:tplc="0C9044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4ED3089"/>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876FB"/>
    <w:multiLevelType w:val="hybridMultilevel"/>
    <w:tmpl w:val="DD1E79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8792BCC"/>
    <w:multiLevelType w:val="hybridMultilevel"/>
    <w:tmpl w:val="54329C5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E601F73"/>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E505B"/>
    <w:multiLevelType w:val="hybridMultilevel"/>
    <w:tmpl w:val="F2543C4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64482D"/>
    <w:multiLevelType w:val="hybridMultilevel"/>
    <w:tmpl w:val="7396CB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6E87783"/>
    <w:multiLevelType w:val="hybridMultilevel"/>
    <w:tmpl w:val="52A044FA"/>
    <w:lvl w:ilvl="0" w:tplc="8F260BB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B1E0A3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A193C"/>
    <w:multiLevelType w:val="hybridMultilevel"/>
    <w:tmpl w:val="6466F63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E083D41"/>
    <w:multiLevelType w:val="multilevel"/>
    <w:tmpl w:val="446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C5CAC"/>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7F9F"/>
    <w:multiLevelType w:val="multilevel"/>
    <w:tmpl w:val="9162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C3A44"/>
    <w:multiLevelType w:val="multilevel"/>
    <w:tmpl w:val="38EC3F86"/>
    <w:lvl w:ilvl="0">
      <w:start w:val="1"/>
      <w:numFmt w:val="lowerRoman"/>
      <w:lvlText w:val="%1."/>
      <w:lvlJc w:val="right"/>
      <w:pPr>
        <w:ind w:left="440" w:hanging="44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4" w15:restartNumberingAfterBreak="0">
    <w:nsid w:val="603464EB"/>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C28F6"/>
    <w:multiLevelType w:val="multilevel"/>
    <w:tmpl w:val="5E8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B30D0"/>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C2DDD"/>
    <w:multiLevelType w:val="hybridMultilevel"/>
    <w:tmpl w:val="92BEF5F0"/>
    <w:lvl w:ilvl="0" w:tplc="DC30B282">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E921934"/>
    <w:multiLevelType w:val="multilevel"/>
    <w:tmpl w:val="2C1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36FF9"/>
    <w:multiLevelType w:val="hybridMultilevel"/>
    <w:tmpl w:val="6C10087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4F93CE2"/>
    <w:multiLevelType w:val="hybridMultilevel"/>
    <w:tmpl w:val="E1784122"/>
    <w:lvl w:ilvl="0" w:tplc="4F2C9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5965A26"/>
    <w:multiLevelType w:val="multilevel"/>
    <w:tmpl w:val="38EC3F86"/>
    <w:lvl w:ilvl="0">
      <w:start w:val="1"/>
      <w:numFmt w:val="lowerRoman"/>
      <w:lvlText w:val="%1."/>
      <w:lvlJc w:val="right"/>
      <w:pPr>
        <w:ind w:left="440" w:hanging="44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2" w15:restartNumberingAfterBreak="0">
    <w:nsid w:val="762A09CD"/>
    <w:multiLevelType w:val="multilevel"/>
    <w:tmpl w:val="70BE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355DF"/>
    <w:multiLevelType w:val="hybridMultilevel"/>
    <w:tmpl w:val="914446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BC165C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455A2"/>
    <w:multiLevelType w:val="hybridMultilevel"/>
    <w:tmpl w:val="774AC732"/>
    <w:lvl w:ilvl="0" w:tplc="5634659C">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87176201">
    <w:abstractNumId w:val="30"/>
  </w:num>
  <w:num w:numId="2" w16cid:durableId="1968006211">
    <w:abstractNumId w:val="3"/>
  </w:num>
  <w:num w:numId="3" w16cid:durableId="818151770">
    <w:abstractNumId w:val="10"/>
  </w:num>
  <w:num w:numId="4" w16cid:durableId="1995790871">
    <w:abstractNumId w:val="23"/>
  </w:num>
  <w:num w:numId="5" w16cid:durableId="192890251">
    <w:abstractNumId w:val="4"/>
  </w:num>
  <w:num w:numId="6" w16cid:durableId="1689870468">
    <w:abstractNumId w:val="33"/>
  </w:num>
  <w:num w:numId="7" w16cid:durableId="2024627344">
    <w:abstractNumId w:val="12"/>
  </w:num>
  <w:num w:numId="8" w16cid:durableId="797800140">
    <w:abstractNumId w:val="19"/>
  </w:num>
  <w:num w:numId="9" w16cid:durableId="156582887">
    <w:abstractNumId w:val="16"/>
  </w:num>
  <w:num w:numId="10" w16cid:durableId="1000081951">
    <w:abstractNumId w:val="29"/>
  </w:num>
  <w:num w:numId="11" w16cid:durableId="132456034">
    <w:abstractNumId w:val="15"/>
  </w:num>
  <w:num w:numId="12" w16cid:durableId="1478647733">
    <w:abstractNumId w:val="27"/>
  </w:num>
  <w:num w:numId="13" w16cid:durableId="774012032">
    <w:abstractNumId w:val="9"/>
  </w:num>
  <w:num w:numId="14" w16cid:durableId="1634948205">
    <w:abstractNumId w:val="35"/>
  </w:num>
  <w:num w:numId="15" w16cid:durableId="1178695105">
    <w:abstractNumId w:val="17"/>
  </w:num>
  <w:num w:numId="16" w16cid:durableId="1598053989">
    <w:abstractNumId w:val="0"/>
  </w:num>
  <w:num w:numId="17" w16cid:durableId="1550413042">
    <w:abstractNumId w:val="11"/>
  </w:num>
  <w:num w:numId="18" w16cid:durableId="783302840">
    <w:abstractNumId w:val="2"/>
  </w:num>
  <w:num w:numId="19" w16cid:durableId="1174103703">
    <w:abstractNumId w:val="28"/>
  </w:num>
  <w:num w:numId="20" w16cid:durableId="1807509001">
    <w:abstractNumId w:val="25"/>
  </w:num>
  <w:num w:numId="21" w16cid:durableId="2048676956">
    <w:abstractNumId w:val="7"/>
  </w:num>
  <w:num w:numId="22" w16cid:durableId="1650674580">
    <w:abstractNumId w:val="6"/>
  </w:num>
  <w:num w:numId="23" w16cid:durableId="1168327716">
    <w:abstractNumId w:val="20"/>
  </w:num>
  <w:num w:numId="24" w16cid:durableId="2102800856">
    <w:abstractNumId w:val="13"/>
  </w:num>
  <w:num w:numId="25" w16cid:durableId="1756583800">
    <w:abstractNumId w:val="22"/>
  </w:num>
  <w:num w:numId="26" w16cid:durableId="239415966">
    <w:abstractNumId w:val="8"/>
  </w:num>
  <w:num w:numId="27" w16cid:durableId="1043556121">
    <w:abstractNumId w:val="32"/>
  </w:num>
  <w:num w:numId="28" w16cid:durableId="417334805">
    <w:abstractNumId w:val="1"/>
  </w:num>
  <w:num w:numId="29" w16cid:durableId="312829497">
    <w:abstractNumId w:val="26"/>
  </w:num>
  <w:num w:numId="30" w16cid:durableId="863245642">
    <w:abstractNumId w:val="31"/>
  </w:num>
  <w:num w:numId="31" w16cid:durableId="798109569">
    <w:abstractNumId w:val="5"/>
  </w:num>
  <w:num w:numId="32" w16cid:durableId="594559942">
    <w:abstractNumId w:val="21"/>
  </w:num>
  <w:num w:numId="33" w16cid:durableId="113138496">
    <w:abstractNumId w:val="24"/>
  </w:num>
  <w:num w:numId="34" w16cid:durableId="1610774800">
    <w:abstractNumId w:val="14"/>
  </w:num>
  <w:num w:numId="35" w16cid:durableId="1225020149">
    <w:abstractNumId w:val="18"/>
  </w:num>
  <w:num w:numId="36" w16cid:durableId="201211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6D"/>
    <w:rsid w:val="0000477F"/>
    <w:rsid w:val="00024651"/>
    <w:rsid w:val="00057A48"/>
    <w:rsid w:val="000805F5"/>
    <w:rsid w:val="0008774E"/>
    <w:rsid w:val="000B4E46"/>
    <w:rsid w:val="000E1C49"/>
    <w:rsid w:val="00111803"/>
    <w:rsid w:val="00127235"/>
    <w:rsid w:val="0019336E"/>
    <w:rsid w:val="001D6C65"/>
    <w:rsid w:val="002070BB"/>
    <w:rsid w:val="00277B33"/>
    <w:rsid w:val="002B3B85"/>
    <w:rsid w:val="002C4290"/>
    <w:rsid w:val="00347961"/>
    <w:rsid w:val="00394F4C"/>
    <w:rsid w:val="0039658E"/>
    <w:rsid w:val="003A4613"/>
    <w:rsid w:val="003F5243"/>
    <w:rsid w:val="00403673"/>
    <w:rsid w:val="0040716B"/>
    <w:rsid w:val="00470E5E"/>
    <w:rsid w:val="004956FE"/>
    <w:rsid w:val="004B70CA"/>
    <w:rsid w:val="00521A09"/>
    <w:rsid w:val="00522944"/>
    <w:rsid w:val="00531E6D"/>
    <w:rsid w:val="00555AF9"/>
    <w:rsid w:val="00582225"/>
    <w:rsid w:val="005A5384"/>
    <w:rsid w:val="00600504"/>
    <w:rsid w:val="00604AE9"/>
    <w:rsid w:val="00696206"/>
    <w:rsid w:val="006B4273"/>
    <w:rsid w:val="00701EFE"/>
    <w:rsid w:val="00701F4E"/>
    <w:rsid w:val="007443E0"/>
    <w:rsid w:val="007929A6"/>
    <w:rsid w:val="007B7DDF"/>
    <w:rsid w:val="007C0DAB"/>
    <w:rsid w:val="007E0B38"/>
    <w:rsid w:val="007F1734"/>
    <w:rsid w:val="00800F5F"/>
    <w:rsid w:val="0081270B"/>
    <w:rsid w:val="00844EE6"/>
    <w:rsid w:val="008E1EC1"/>
    <w:rsid w:val="00937473"/>
    <w:rsid w:val="009479C5"/>
    <w:rsid w:val="00981714"/>
    <w:rsid w:val="0099285A"/>
    <w:rsid w:val="009A271E"/>
    <w:rsid w:val="009B2C04"/>
    <w:rsid w:val="009C37A9"/>
    <w:rsid w:val="009C686A"/>
    <w:rsid w:val="009E2CD8"/>
    <w:rsid w:val="00A00138"/>
    <w:rsid w:val="00A55F44"/>
    <w:rsid w:val="00A71A71"/>
    <w:rsid w:val="00A75FF3"/>
    <w:rsid w:val="00AB5480"/>
    <w:rsid w:val="00AC794D"/>
    <w:rsid w:val="00AE0D2F"/>
    <w:rsid w:val="00B16859"/>
    <w:rsid w:val="00B43374"/>
    <w:rsid w:val="00B67B6D"/>
    <w:rsid w:val="00B729AF"/>
    <w:rsid w:val="00B902B3"/>
    <w:rsid w:val="00BD3A20"/>
    <w:rsid w:val="00BD4814"/>
    <w:rsid w:val="00C0229D"/>
    <w:rsid w:val="00C579A6"/>
    <w:rsid w:val="00CD646D"/>
    <w:rsid w:val="00D07CE2"/>
    <w:rsid w:val="00D24959"/>
    <w:rsid w:val="00D522E8"/>
    <w:rsid w:val="00D770B1"/>
    <w:rsid w:val="00D87A6D"/>
    <w:rsid w:val="00DD064B"/>
    <w:rsid w:val="00DE71DB"/>
    <w:rsid w:val="00E22382"/>
    <w:rsid w:val="00E44E30"/>
    <w:rsid w:val="00E9722D"/>
    <w:rsid w:val="00EE4CF8"/>
    <w:rsid w:val="00EE52DC"/>
    <w:rsid w:val="00EF1F6C"/>
    <w:rsid w:val="00EF6D78"/>
    <w:rsid w:val="00F21520"/>
    <w:rsid w:val="00F5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66BC"/>
  <w15:chartTrackingRefBased/>
  <w15:docId w15:val="{19824FD6-7DF7-464D-8082-5816AD62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B3B85"/>
    <w:pPr>
      <w:widowControl w:val="0"/>
      <w:spacing w:after="0" w:line="240" w:lineRule="auto"/>
    </w:pPr>
    <w:rPr>
      <w:rFonts w:ascii="Courier New" w:eastAsia="PMingLiU" w:hAnsi="Courier New" w:cs="Times New Roman"/>
      <w:snapToGrid w:val="0"/>
      <w:kern w:val="0"/>
      <w:sz w:val="24"/>
      <w:szCs w:val="20"/>
      <w:lang w:val="en-GB" w:eastAsia="en-US"/>
      <w14:ligatures w14:val="none"/>
    </w:rPr>
  </w:style>
  <w:style w:type="paragraph" w:styleId="1">
    <w:name w:val="heading 1"/>
    <w:aliases w:val="一级标题"/>
    <w:basedOn w:val="a"/>
    <w:next w:val="a"/>
    <w:link w:val="10"/>
    <w:autoRedefine/>
    <w:uiPriority w:val="9"/>
    <w:qFormat/>
    <w:rsid w:val="003F5243"/>
    <w:pPr>
      <w:keepNext/>
      <w:keepLines/>
      <w:spacing w:before="480" w:after="80" w:line="278" w:lineRule="auto"/>
      <w:outlineLvl w:val="0"/>
    </w:pPr>
    <w:rPr>
      <w:rFonts w:ascii="Times New Roman" w:eastAsia="Times New Roman" w:hAnsi="Times New Roman" w:cstheme="majorBidi"/>
      <w:b/>
      <w:snapToGrid/>
      <w:kern w:val="2"/>
      <w:sz w:val="30"/>
      <w:szCs w:val="48"/>
      <w:lang w:val="en-US" w:eastAsia="zh-CN"/>
      <w14:ligatures w14:val="standardContextual"/>
    </w:rPr>
  </w:style>
  <w:style w:type="paragraph" w:styleId="2">
    <w:name w:val="heading 2"/>
    <w:basedOn w:val="a"/>
    <w:next w:val="a"/>
    <w:link w:val="20"/>
    <w:uiPriority w:val="9"/>
    <w:unhideWhenUsed/>
    <w:rsid w:val="00531E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二级标题"/>
    <w:basedOn w:val="a"/>
    <w:next w:val="a"/>
    <w:link w:val="30"/>
    <w:uiPriority w:val="9"/>
    <w:unhideWhenUsed/>
    <w:qFormat/>
    <w:rsid w:val="003F5243"/>
    <w:pPr>
      <w:keepNext/>
      <w:keepLines/>
      <w:spacing w:before="160" w:after="80"/>
      <w:outlineLvl w:val="2"/>
    </w:pPr>
    <w:rPr>
      <w:rFonts w:asciiTheme="majorHAnsi" w:eastAsia="Times New Roman" w:hAnsiTheme="majorHAnsi" w:cstheme="majorBidi"/>
      <w:color w:val="000000" w:themeColor="text1"/>
      <w:szCs w:val="32"/>
    </w:rPr>
  </w:style>
  <w:style w:type="paragraph" w:styleId="4">
    <w:name w:val="heading 4"/>
    <w:basedOn w:val="a"/>
    <w:next w:val="a"/>
    <w:link w:val="40"/>
    <w:uiPriority w:val="9"/>
    <w:semiHidden/>
    <w:unhideWhenUsed/>
    <w:qFormat/>
    <w:rsid w:val="00531E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1E6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31E6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1E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1E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1E6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3F5243"/>
    <w:rPr>
      <w:rFonts w:ascii="Times New Roman" w:eastAsia="Times New Roman" w:hAnsi="Times New Roman" w:cstheme="majorBidi"/>
      <w:b/>
      <w:sz w:val="30"/>
      <w:szCs w:val="48"/>
    </w:rPr>
  </w:style>
  <w:style w:type="character" w:customStyle="1" w:styleId="20">
    <w:name w:val="标题 2 字符"/>
    <w:basedOn w:val="a0"/>
    <w:link w:val="2"/>
    <w:uiPriority w:val="9"/>
    <w:rsid w:val="00531E6D"/>
    <w:rPr>
      <w:rFonts w:asciiTheme="majorHAnsi" w:eastAsiaTheme="majorEastAsia" w:hAnsiTheme="majorHAnsi" w:cstheme="majorBidi"/>
      <w:color w:val="0F4761" w:themeColor="accent1" w:themeShade="BF"/>
      <w:sz w:val="40"/>
      <w:szCs w:val="40"/>
    </w:rPr>
  </w:style>
  <w:style w:type="character" w:customStyle="1" w:styleId="30">
    <w:name w:val="标题 3 字符"/>
    <w:aliases w:val="二级标题 字符"/>
    <w:basedOn w:val="a0"/>
    <w:link w:val="3"/>
    <w:uiPriority w:val="9"/>
    <w:rsid w:val="003F5243"/>
    <w:rPr>
      <w:rFonts w:asciiTheme="majorHAnsi" w:eastAsia="Times New Roman" w:hAnsiTheme="majorHAnsi" w:cstheme="majorBidi"/>
      <w:snapToGrid w:val="0"/>
      <w:color w:val="000000" w:themeColor="text1"/>
      <w:kern w:val="0"/>
      <w:sz w:val="24"/>
      <w:szCs w:val="32"/>
      <w:lang w:val="en-GB" w:eastAsia="en-US"/>
      <w14:ligatures w14:val="none"/>
    </w:rPr>
  </w:style>
  <w:style w:type="character" w:customStyle="1" w:styleId="40">
    <w:name w:val="标题 4 字符"/>
    <w:basedOn w:val="a0"/>
    <w:link w:val="4"/>
    <w:uiPriority w:val="9"/>
    <w:semiHidden/>
    <w:rsid w:val="00531E6D"/>
    <w:rPr>
      <w:rFonts w:cstheme="majorBidi"/>
      <w:color w:val="0F4761" w:themeColor="accent1" w:themeShade="BF"/>
      <w:sz w:val="28"/>
      <w:szCs w:val="28"/>
    </w:rPr>
  </w:style>
  <w:style w:type="character" w:customStyle="1" w:styleId="50">
    <w:name w:val="标题 5 字符"/>
    <w:basedOn w:val="a0"/>
    <w:link w:val="5"/>
    <w:uiPriority w:val="9"/>
    <w:semiHidden/>
    <w:rsid w:val="00531E6D"/>
    <w:rPr>
      <w:rFonts w:cstheme="majorBidi"/>
      <w:color w:val="0F4761" w:themeColor="accent1" w:themeShade="BF"/>
      <w:sz w:val="24"/>
    </w:rPr>
  </w:style>
  <w:style w:type="character" w:customStyle="1" w:styleId="60">
    <w:name w:val="标题 6 字符"/>
    <w:basedOn w:val="a0"/>
    <w:link w:val="6"/>
    <w:uiPriority w:val="9"/>
    <w:semiHidden/>
    <w:rsid w:val="00531E6D"/>
    <w:rPr>
      <w:rFonts w:cstheme="majorBidi"/>
      <w:b/>
      <w:bCs/>
      <w:color w:val="0F4761" w:themeColor="accent1" w:themeShade="BF"/>
    </w:rPr>
  </w:style>
  <w:style w:type="character" w:customStyle="1" w:styleId="70">
    <w:name w:val="标题 7 字符"/>
    <w:basedOn w:val="a0"/>
    <w:link w:val="7"/>
    <w:uiPriority w:val="9"/>
    <w:semiHidden/>
    <w:rsid w:val="00531E6D"/>
    <w:rPr>
      <w:rFonts w:cstheme="majorBidi"/>
      <w:b/>
      <w:bCs/>
      <w:color w:val="595959" w:themeColor="text1" w:themeTint="A6"/>
    </w:rPr>
  </w:style>
  <w:style w:type="character" w:customStyle="1" w:styleId="80">
    <w:name w:val="标题 8 字符"/>
    <w:basedOn w:val="a0"/>
    <w:link w:val="8"/>
    <w:uiPriority w:val="9"/>
    <w:semiHidden/>
    <w:rsid w:val="00531E6D"/>
    <w:rPr>
      <w:rFonts w:cstheme="majorBidi"/>
      <w:color w:val="595959" w:themeColor="text1" w:themeTint="A6"/>
    </w:rPr>
  </w:style>
  <w:style w:type="character" w:customStyle="1" w:styleId="90">
    <w:name w:val="标题 9 字符"/>
    <w:basedOn w:val="a0"/>
    <w:link w:val="9"/>
    <w:uiPriority w:val="9"/>
    <w:semiHidden/>
    <w:rsid w:val="00531E6D"/>
    <w:rPr>
      <w:rFonts w:eastAsiaTheme="majorEastAsia" w:cstheme="majorBidi"/>
      <w:color w:val="595959" w:themeColor="text1" w:themeTint="A6"/>
    </w:rPr>
  </w:style>
  <w:style w:type="paragraph" w:styleId="a3">
    <w:name w:val="Title"/>
    <w:basedOn w:val="a"/>
    <w:next w:val="a"/>
    <w:link w:val="a4"/>
    <w:uiPriority w:val="10"/>
    <w:qFormat/>
    <w:rsid w:val="00531E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1E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E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1E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E6D"/>
    <w:pPr>
      <w:spacing w:before="160"/>
      <w:jc w:val="center"/>
    </w:pPr>
    <w:rPr>
      <w:i/>
      <w:iCs/>
      <w:color w:val="404040" w:themeColor="text1" w:themeTint="BF"/>
    </w:rPr>
  </w:style>
  <w:style w:type="character" w:customStyle="1" w:styleId="a8">
    <w:name w:val="引用 字符"/>
    <w:basedOn w:val="a0"/>
    <w:link w:val="a7"/>
    <w:uiPriority w:val="29"/>
    <w:rsid w:val="00531E6D"/>
    <w:rPr>
      <w:i/>
      <w:iCs/>
      <w:color w:val="404040" w:themeColor="text1" w:themeTint="BF"/>
    </w:rPr>
  </w:style>
  <w:style w:type="paragraph" w:styleId="a9">
    <w:name w:val="List Paragraph"/>
    <w:basedOn w:val="a"/>
    <w:uiPriority w:val="34"/>
    <w:qFormat/>
    <w:rsid w:val="00531E6D"/>
    <w:pPr>
      <w:ind w:left="720"/>
      <w:contextualSpacing/>
    </w:pPr>
  </w:style>
  <w:style w:type="character" w:styleId="aa">
    <w:name w:val="Intense Emphasis"/>
    <w:basedOn w:val="a0"/>
    <w:uiPriority w:val="21"/>
    <w:qFormat/>
    <w:rsid w:val="00531E6D"/>
    <w:rPr>
      <w:i/>
      <w:iCs/>
      <w:color w:val="0F4761" w:themeColor="accent1" w:themeShade="BF"/>
    </w:rPr>
  </w:style>
  <w:style w:type="paragraph" w:styleId="ab">
    <w:name w:val="Intense Quote"/>
    <w:basedOn w:val="a"/>
    <w:next w:val="a"/>
    <w:link w:val="ac"/>
    <w:uiPriority w:val="30"/>
    <w:qFormat/>
    <w:rsid w:val="0053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1E6D"/>
    <w:rPr>
      <w:i/>
      <w:iCs/>
      <w:color w:val="0F4761" w:themeColor="accent1" w:themeShade="BF"/>
    </w:rPr>
  </w:style>
  <w:style w:type="character" w:styleId="ad">
    <w:name w:val="Intense Reference"/>
    <w:basedOn w:val="a0"/>
    <w:uiPriority w:val="32"/>
    <w:qFormat/>
    <w:rsid w:val="00531E6D"/>
    <w:rPr>
      <w:b/>
      <w:bCs/>
      <w:smallCaps/>
      <w:color w:val="0F4761" w:themeColor="accent1" w:themeShade="BF"/>
      <w:spacing w:val="5"/>
    </w:rPr>
  </w:style>
  <w:style w:type="paragraph" w:styleId="ae">
    <w:name w:val="header"/>
    <w:basedOn w:val="a"/>
    <w:link w:val="af"/>
    <w:uiPriority w:val="99"/>
    <w:unhideWhenUsed/>
    <w:rsid w:val="002B3B85"/>
    <w:pPr>
      <w:tabs>
        <w:tab w:val="center" w:pos="4153"/>
        <w:tab w:val="right" w:pos="8306"/>
      </w:tabs>
      <w:snapToGrid w:val="0"/>
      <w:jc w:val="center"/>
    </w:pPr>
    <w:rPr>
      <w:sz w:val="18"/>
      <w:szCs w:val="18"/>
    </w:rPr>
  </w:style>
  <w:style w:type="character" w:customStyle="1" w:styleId="af">
    <w:name w:val="页眉 字符"/>
    <w:basedOn w:val="a0"/>
    <w:link w:val="ae"/>
    <w:uiPriority w:val="99"/>
    <w:rsid w:val="002B3B85"/>
    <w:rPr>
      <w:sz w:val="18"/>
      <w:szCs w:val="18"/>
    </w:rPr>
  </w:style>
  <w:style w:type="paragraph" w:styleId="af0">
    <w:name w:val="footer"/>
    <w:basedOn w:val="a"/>
    <w:link w:val="af1"/>
    <w:uiPriority w:val="99"/>
    <w:unhideWhenUsed/>
    <w:rsid w:val="002B3B85"/>
    <w:pPr>
      <w:tabs>
        <w:tab w:val="center" w:pos="4153"/>
        <w:tab w:val="right" w:pos="8306"/>
      </w:tabs>
      <w:snapToGrid w:val="0"/>
    </w:pPr>
    <w:rPr>
      <w:sz w:val="18"/>
      <w:szCs w:val="18"/>
    </w:rPr>
  </w:style>
  <w:style w:type="character" w:customStyle="1" w:styleId="af1">
    <w:name w:val="页脚 字符"/>
    <w:basedOn w:val="a0"/>
    <w:link w:val="af0"/>
    <w:uiPriority w:val="99"/>
    <w:rsid w:val="002B3B85"/>
    <w:rPr>
      <w:sz w:val="18"/>
      <w:szCs w:val="18"/>
    </w:rPr>
  </w:style>
  <w:style w:type="paragraph" w:styleId="TOC">
    <w:name w:val="TOC Heading"/>
    <w:basedOn w:val="1"/>
    <w:next w:val="a"/>
    <w:uiPriority w:val="39"/>
    <w:unhideWhenUsed/>
    <w:qFormat/>
    <w:rsid w:val="002B3B8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3F5243"/>
  </w:style>
  <w:style w:type="character" w:styleId="af2">
    <w:name w:val="Hyperlink"/>
    <w:basedOn w:val="a0"/>
    <w:uiPriority w:val="99"/>
    <w:unhideWhenUsed/>
    <w:rsid w:val="003F5243"/>
    <w:rPr>
      <w:color w:val="467886" w:themeColor="hyperlink"/>
      <w:u w:val="single"/>
    </w:rPr>
  </w:style>
  <w:style w:type="paragraph" w:styleId="TOC3">
    <w:name w:val="toc 3"/>
    <w:basedOn w:val="a"/>
    <w:next w:val="a"/>
    <w:autoRedefine/>
    <w:uiPriority w:val="39"/>
    <w:unhideWhenUsed/>
    <w:rsid w:val="00AC794D"/>
    <w:pPr>
      <w:tabs>
        <w:tab w:val="left" w:pos="1540"/>
        <w:tab w:val="right" w:leader="dot" w:pos="8296"/>
      </w:tabs>
      <w:spacing w:line="360" w:lineRule="auto"/>
      <w:ind w:leftChars="400" w:left="960"/>
    </w:pPr>
  </w:style>
  <w:style w:type="table" w:styleId="af3">
    <w:name w:val="Table Grid"/>
    <w:basedOn w:val="a1"/>
    <w:uiPriority w:val="39"/>
    <w:rsid w:val="00D24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BD3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ypi.org/project/qrcode/%5Breference:48%5D"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5585</Words>
  <Characters>31836</Characters>
  <Application>Microsoft Office Word</Application>
  <DocSecurity>0</DocSecurity>
  <Lines>265</Lines>
  <Paragraphs>74</Paragraphs>
  <ScaleCrop>false</ScaleCrop>
  <Company/>
  <LinksUpToDate>false</LinksUpToDate>
  <CharactersWithSpaces>37347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行知 谭</dc:creator>
  <cp:keywords/>
  <dc:description/>
  <cp:lastModifiedBy>行知 谭</cp:lastModifiedBy>
  <cp:revision>2</cp:revision>
  <dcterms:created xsi:type="dcterms:W3CDTF">2026-04-20T06:51:00Z</dcterms:created>
  <dcterms:modified xsi:type="dcterms:W3CDTF">2026-04-20T06:51:00Z</dcterms:modified>
</cp:coreProperties>
</file>