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8DC" w:rsidRPr="006D068B" w:rsidRDefault="006458DC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56"/>
          <w:szCs w:val="56"/>
          <w:lang w:bidi="ar-TN"/>
        </w:rPr>
      </w:pPr>
      <w:r w:rsidRPr="006D068B">
        <w:rPr>
          <w:rFonts w:asciiTheme="minorBidi" w:hAnsiTheme="minorBidi"/>
          <w:b/>
          <w:bCs/>
          <w:color w:val="FF0000"/>
          <w:sz w:val="56"/>
          <w:szCs w:val="56"/>
          <w:lang w:bidi="ar-TN"/>
        </w:rPr>
        <w:t>CIRCULAIRES</w:t>
      </w:r>
      <w:r w:rsidR="00066FA7" w:rsidRPr="006D068B">
        <w:rPr>
          <w:rFonts w:asciiTheme="minorBidi" w:hAnsiTheme="minorBidi"/>
          <w:b/>
          <w:bCs/>
          <w:color w:val="FF0000"/>
          <w:sz w:val="56"/>
          <w:szCs w:val="56"/>
          <w:lang w:bidi="ar-TN"/>
        </w:rPr>
        <w:t xml:space="preserve"> 11</w:t>
      </w:r>
    </w:p>
    <w:p w:rsidR="006458DC" w:rsidRPr="000C03BE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0C03BE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Prévention des</w:t>
      </w:r>
      <w:r w:rsidR="006458DC" w:rsidRPr="000C03BE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maladies respiratoires</w:t>
      </w:r>
    </w:p>
    <w:p w:rsidR="006458DC" w:rsidRPr="00F941E9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</w:t>
      </w:r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révention</w:t>
      </w:r>
      <w:r w:rsidR="006458DC"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HVA</w:t>
      </w:r>
    </w:p>
    <w:p w:rsidR="006458DC" w:rsidRPr="00F941E9" w:rsidRDefault="006458DC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Hygiène</w:t>
      </w:r>
    </w:p>
    <w:p w:rsidR="006458DC" w:rsidRPr="00F941E9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V</w:t>
      </w:r>
      <w:r w:rsidR="006458DC"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accination</w:t>
      </w:r>
    </w:p>
    <w:p w:rsidR="006458DC" w:rsidRPr="00F941E9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S</w:t>
      </w:r>
      <w:r w:rsidR="006458DC"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uicide</w:t>
      </w:r>
    </w:p>
    <w:p w:rsidR="006458DC" w:rsidRPr="006E51EA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O</w:t>
      </w:r>
      <w:r w:rsidR="006458DC" w:rsidRPr="006E51EA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rganisation</w:t>
      </w: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de la santé scolaire</w:t>
      </w:r>
    </w:p>
    <w:p w:rsidR="006458DC" w:rsidRPr="00F941E9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I</w:t>
      </w:r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ntégration</w:t>
      </w:r>
      <w:r w:rsidR="00594714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scolaire</w:t>
      </w:r>
    </w:p>
    <w:p w:rsidR="006458DC" w:rsidRPr="00F941E9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Education pour la santé</w:t>
      </w:r>
    </w:p>
    <w:p w:rsidR="006458DC" w:rsidRPr="00F941E9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</w:t>
      </w:r>
      <w:r w:rsidR="006458DC"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coute et conseil</w:t>
      </w:r>
    </w:p>
    <w:p w:rsidR="006458DC" w:rsidRPr="00F941E9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</w:t>
      </w:r>
      <w:r w:rsidR="006458DC"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ouverture sanitaire </w:t>
      </w:r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préventive</w:t>
      </w:r>
    </w:p>
    <w:p w:rsidR="006458DC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V</w:t>
      </w:r>
      <w:r w:rsidR="006458DC"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isite médicale</w:t>
      </w:r>
    </w:p>
    <w:p w:rsidR="006458DC" w:rsidRPr="006D068B" w:rsidRDefault="006458DC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56"/>
          <w:szCs w:val="56"/>
          <w:lang w:bidi="ar-TN"/>
        </w:rPr>
      </w:pPr>
      <w:r w:rsidRPr="006D068B">
        <w:rPr>
          <w:rFonts w:asciiTheme="minorBidi" w:hAnsiTheme="minorBidi"/>
          <w:b/>
          <w:bCs/>
          <w:color w:val="FF0000"/>
          <w:sz w:val="56"/>
          <w:szCs w:val="56"/>
          <w:lang w:bidi="ar-TN"/>
        </w:rPr>
        <w:t>EPLS</w:t>
      </w:r>
      <w:r w:rsidR="00066FA7" w:rsidRPr="006D068B">
        <w:rPr>
          <w:rFonts w:asciiTheme="minorBidi" w:hAnsiTheme="minorBidi"/>
          <w:b/>
          <w:bCs/>
          <w:color w:val="FF0000"/>
          <w:sz w:val="56"/>
          <w:szCs w:val="56"/>
          <w:lang w:bidi="ar-TN"/>
        </w:rPr>
        <w:t xml:space="preserve"> 17</w:t>
      </w:r>
    </w:p>
    <w:p w:rsidR="006458DC" w:rsidRDefault="006458DC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Mode de vie sain</w:t>
      </w:r>
    </w:p>
    <w:p w:rsidR="006458DC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Prévention</w:t>
      </w:r>
      <w:r w:rsidR="006458DC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accidents</w:t>
      </w: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et</w:t>
      </w:r>
      <w:r w:rsidR="006458DC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incidents</w:t>
      </w:r>
    </w:p>
    <w:p w:rsidR="006458DC" w:rsidRPr="006C2CC3" w:rsidRDefault="006458DC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Activité physique et sport</w:t>
      </w:r>
    </w:p>
    <w:p w:rsidR="006458DC" w:rsidRPr="006C2CC3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</w:t>
      </w:r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révention</w:t>
      </w:r>
      <w:r w:rsidR="006458DC"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addiction </w:t>
      </w:r>
      <w:r w:rsidR="006458DC" w:rsidRPr="006C2CC3">
        <w:rPr>
          <w:rFonts w:asciiTheme="minorBidi" w:hAnsiTheme="minorBidi"/>
          <w:color w:val="00B0F0"/>
          <w:sz w:val="32"/>
          <w:szCs w:val="32"/>
          <w:u w:val="single"/>
          <w:rtl/>
          <w:lang w:bidi="ar-TN"/>
        </w:rPr>
        <w:t xml:space="preserve"> </w:t>
      </w:r>
    </w:p>
    <w:p w:rsidR="006458DC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</w:t>
      </w:r>
      <w:r w:rsidR="006458DC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révention des cancers</w:t>
      </w:r>
    </w:p>
    <w:p w:rsidR="006458DC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S</w:t>
      </w:r>
      <w:r w:rsidR="006458DC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anté mentale</w:t>
      </w:r>
    </w:p>
    <w:p w:rsidR="006458DC" w:rsidRPr="006C2CC3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L</w:t>
      </w:r>
      <w:r w:rsidR="006458DC"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utte anti tabac</w:t>
      </w:r>
    </w:p>
    <w:p w:rsidR="006458DC" w:rsidRPr="006C2CC3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L</w:t>
      </w:r>
      <w:r w:rsidR="006458DC"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utte anti</w:t>
      </w: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  <w:proofErr w:type="spellStart"/>
      <w:r w:rsidRPr="0091580F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scorpionique</w:t>
      </w:r>
      <w:proofErr w:type="spellEnd"/>
    </w:p>
    <w:p w:rsidR="006458DC" w:rsidRPr="006C2CC3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U</w:t>
      </w:r>
      <w:r w:rsidR="006458DC"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sage rationnel de </w:t>
      </w:r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médicaments</w:t>
      </w:r>
    </w:p>
    <w:p w:rsidR="006458DC" w:rsidRPr="006C2CC3" w:rsidRDefault="006458DC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Nutrition</w:t>
      </w:r>
    </w:p>
    <w:p w:rsidR="006458DC" w:rsidRPr="00423E92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</w:t>
      </w:r>
      <w:r w:rsidR="006458DC" w:rsidRPr="00423E92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romotion don d’organes</w:t>
      </w:r>
    </w:p>
    <w:p w:rsidR="006458DC" w:rsidRPr="0089628B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</w:t>
      </w:r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révention</w:t>
      </w:r>
      <w:r w:rsidR="006458DC"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sida</w:t>
      </w:r>
    </w:p>
    <w:p w:rsidR="006458DC" w:rsidRPr="0089628B" w:rsidRDefault="0091580F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H</w:t>
      </w:r>
      <w:r w:rsidR="006458DC"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ygiène </w:t>
      </w: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scolaire</w:t>
      </w:r>
    </w:p>
    <w:p w:rsidR="006458DC" w:rsidRPr="0089628B" w:rsidRDefault="00066FA7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S</w:t>
      </w:r>
      <w:r w:rsidR="006458DC"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anté bucco-dentaire</w:t>
      </w:r>
    </w:p>
    <w:p w:rsidR="006458DC" w:rsidRPr="0089628B" w:rsidRDefault="00066FA7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</w:t>
      </w:r>
      <w:r w:rsidR="006458DC"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age</w:t>
      </w:r>
    </w:p>
    <w:p w:rsidR="006458DC" w:rsidRPr="0089628B" w:rsidRDefault="00066FA7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</w:t>
      </w:r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révention</w:t>
      </w:r>
      <w:r w:rsidR="006458DC"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  <w:proofErr w:type="spellStart"/>
      <w:r w:rsidR="006458DC"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Covid</w:t>
      </w:r>
      <w:proofErr w:type="spellEnd"/>
      <w:r w:rsidR="006458DC"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-19</w:t>
      </w:r>
    </w:p>
    <w:p w:rsidR="006458DC" w:rsidRPr="0089628B" w:rsidRDefault="006458DC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Comportements à risque</w:t>
      </w:r>
    </w:p>
    <w:p w:rsidR="000C03BE" w:rsidRDefault="000C03BE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72"/>
          <w:szCs w:val="72"/>
          <w:lang w:bidi="ar-TN"/>
        </w:rPr>
      </w:pPr>
    </w:p>
    <w:p w:rsidR="000C03BE" w:rsidRDefault="000C03BE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48"/>
          <w:szCs w:val="48"/>
          <w:lang w:bidi="ar-TN"/>
        </w:rPr>
      </w:pPr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48"/>
          <w:szCs w:val="48"/>
          <w:lang w:bidi="ar-TN"/>
        </w:rPr>
      </w:pPr>
      <w:r w:rsidRPr="000C03BE">
        <w:rPr>
          <w:rFonts w:asciiTheme="minorBidi" w:hAnsiTheme="minorBidi"/>
          <w:b/>
          <w:bCs/>
          <w:color w:val="FF0000"/>
          <w:sz w:val="48"/>
          <w:szCs w:val="48"/>
          <w:lang w:bidi="ar-TN"/>
        </w:rPr>
        <w:t>FORMATION</w:t>
      </w:r>
      <w:r w:rsidR="001B2F9A">
        <w:rPr>
          <w:rFonts w:asciiTheme="minorBidi" w:hAnsiTheme="minorBidi"/>
          <w:b/>
          <w:bCs/>
          <w:color w:val="FF0000"/>
          <w:sz w:val="48"/>
          <w:szCs w:val="48"/>
          <w:lang w:bidi="ar-TN"/>
        </w:rPr>
        <w:t xml:space="preserve"> 12</w:t>
      </w:r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formation_tsa_fr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formation_tsa_ar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formation_strategie_mnt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formation_protocoles_de_soins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rtl/>
          <w:lang w:bidi="ar-TN"/>
        </w:rPr>
        <w:lastRenderedPageBreak/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formation_pnv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formation_pnsbd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lang w:bidi="ar-TN"/>
        </w:rPr>
        <w:t>formation_pns2030</w:t>
      </w:r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formation_manuel_chast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formation_guide_polio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formation_ecoute_conseil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formation_carie_paro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  <w:r w:rsidRPr="000C03BE">
        <w:rPr>
          <w:rFonts w:asciiTheme="minorBidi" w:hAnsiTheme="minorBidi"/>
          <w:sz w:val="28"/>
          <w:szCs w:val="28"/>
          <w:lang w:bidi="ar-TN"/>
        </w:rPr>
        <w:t xml:space="preserve"> </w:t>
      </w:r>
      <w:r w:rsidRPr="000C03BE">
        <w:rPr>
          <w:rFonts w:asciiTheme="minorBidi" w:hAnsiTheme="minorBidi"/>
          <w:sz w:val="28"/>
          <w:szCs w:val="28"/>
          <w:rtl/>
          <w:lang w:bidi="ar-TN"/>
        </w:rPr>
        <w:t xml:space="preserve"> </w:t>
      </w:r>
      <w:proofErr w:type="spellStart"/>
      <w:proofErr w:type="gramStart"/>
      <w:r w:rsidRPr="000C03BE">
        <w:rPr>
          <w:rFonts w:asciiTheme="minorBidi" w:hAnsiTheme="minorBidi"/>
          <w:sz w:val="28"/>
          <w:szCs w:val="28"/>
          <w:lang w:bidi="ar-TN"/>
        </w:rPr>
        <w:t>formation_accompagnement_psy</w:t>
      </w:r>
      <w:proofErr w:type="spellEnd"/>
      <w:proofErr w:type="gramEnd"/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sz w:val="28"/>
          <w:szCs w:val="28"/>
          <w:lang w:bidi="ar-TN"/>
        </w:rPr>
      </w:pPr>
    </w:p>
    <w:p w:rsidR="006458DC" w:rsidRDefault="006458DC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6458DC" w:rsidRPr="000C03BE" w:rsidRDefault="006458DC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44"/>
          <w:szCs w:val="44"/>
          <w:lang w:bidi="ar-TN"/>
        </w:rPr>
      </w:pPr>
      <w:r w:rsidRPr="000C03BE">
        <w:rPr>
          <w:rFonts w:asciiTheme="minorBidi" w:hAnsiTheme="minorBidi"/>
          <w:b/>
          <w:bCs/>
          <w:color w:val="FF0000"/>
          <w:sz w:val="44"/>
          <w:szCs w:val="44"/>
          <w:lang w:bidi="ar-TN"/>
        </w:rPr>
        <w:t>FICHIERS</w:t>
      </w:r>
      <w:r w:rsidR="000C03BE" w:rsidRPr="000C03BE">
        <w:rPr>
          <w:rFonts w:asciiTheme="minorBidi" w:hAnsiTheme="minorBidi"/>
          <w:b/>
          <w:bCs/>
          <w:color w:val="FF0000"/>
          <w:sz w:val="44"/>
          <w:szCs w:val="44"/>
          <w:lang w:bidi="ar-TN"/>
        </w:rPr>
        <w:t xml:space="preserve"> 14</w:t>
      </w:r>
    </w:p>
    <w:p w:rsidR="006458DC" w:rsidRPr="00996375" w:rsidRDefault="006458DC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Fiche </w:t>
      </w:r>
      <w:r w:rsidR="000C03BE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médicale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V</w:t>
      </w:r>
      <w:r w:rsidR="006458DC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isite d’hygiène et de sécurité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V</w:t>
      </w:r>
      <w:r w:rsidR="006458DC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accination scolaire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D</w:t>
      </w:r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éclaration</w:t>
      </w:r>
      <w:r w:rsidR="006458DC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suicide et TS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</w:t>
      </w:r>
      <w:r w:rsidR="006458DC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eport d’inscription universitaire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</w:t>
      </w:r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egistre</w:t>
      </w: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s</w:t>
      </w:r>
      <w:proofErr w:type="gramEnd"/>
      <w:r w:rsidR="006458DC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des activités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F</w:t>
      </w:r>
      <w:r w:rsidR="006458DC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iches de </w:t>
      </w:r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renseignement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EPLS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S</w:t>
      </w:r>
      <w:r w:rsidR="006458DC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uivi </w:t>
      </w:r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épidémiologique</w:t>
      </w:r>
    </w:p>
    <w:p w:rsidR="006458DC" w:rsidRPr="00996375" w:rsidRDefault="006458DC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ENRPS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</w:t>
      </w:r>
      <w:r w:rsidR="006458DC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entres de santé universitaire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</w:t>
      </w:r>
      <w:r w:rsidR="006458DC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arte sanitaire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</w:t>
      </w:r>
      <w:r w:rsidR="006458DC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entres de </w:t>
      </w:r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médecine</w:t>
      </w:r>
      <w:r w:rsidR="006458DC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scolaire et universitaire</w:t>
      </w:r>
    </w:p>
    <w:p w:rsidR="006458DC" w:rsidRPr="00996375" w:rsidRDefault="000C03BE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Cellules de santé de la reproduction</w:t>
      </w:r>
    </w:p>
    <w:p w:rsidR="006458DC" w:rsidRDefault="006458DC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0C03BE" w:rsidRDefault="000C03BE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72"/>
          <w:szCs w:val="72"/>
          <w:lang w:bidi="ar-TN"/>
        </w:rPr>
      </w:pPr>
    </w:p>
    <w:p w:rsidR="006458DC" w:rsidRPr="00013FED" w:rsidRDefault="006458DC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72"/>
          <w:szCs w:val="72"/>
          <w:lang w:bidi="ar-TN"/>
        </w:rPr>
      </w:pPr>
      <w:r w:rsidRPr="00013FED">
        <w:rPr>
          <w:rFonts w:asciiTheme="minorBidi" w:hAnsiTheme="minorBidi"/>
          <w:b/>
          <w:bCs/>
          <w:color w:val="FF0000"/>
          <w:sz w:val="72"/>
          <w:szCs w:val="72"/>
          <w:lang w:bidi="ar-TN"/>
        </w:rPr>
        <w:t>ENQUETES</w:t>
      </w:r>
      <w:r w:rsidR="000C03BE">
        <w:rPr>
          <w:rFonts w:asciiTheme="minorBidi" w:hAnsiTheme="minorBidi"/>
          <w:b/>
          <w:bCs/>
          <w:color w:val="FF0000"/>
          <w:sz w:val="72"/>
          <w:szCs w:val="72"/>
          <w:lang w:bidi="ar-TN"/>
        </w:rPr>
        <w:t xml:space="preserve"> 8</w:t>
      </w:r>
    </w:p>
    <w:p w:rsidR="006458DC" w:rsidRPr="00013FED" w:rsidRDefault="006458DC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enq_ado</w:t>
      </w:r>
      <w:proofErr w:type="spellEnd"/>
      <w:proofErr w:type="gramEnd"/>
    </w:p>
    <w:p w:rsidR="006458DC" w:rsidRPr="00013FED" w:rsidRDefault="006458DC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r w:rsidRPr="00013FED">
        <w:rPr>
          <w:rFonts w:asciiTheme="minorBidi" w:hAnsiTheme="minorBidi"/>
          <w:sz w:val="32"/>
          <w:szCs w:val="32"/>
          <w:lang w:bidi="ar-TN"/>
        </w:rPr>
        <w:t>enq_thes</w:t>
      </w:r>
      <w:proofErr w:type="spellEnd"/>
      <w:r w:rsidRPr="00013FED">
        <w:rPr>
          <w:rFonts w:asciiTheme="minorBidi" w:hAnsiTheme="minorBidi"/>
          <w:sz w:val="32"/>
          <w:szCs w:val="32"/>
          <w:lang w:bidi="ar-TN"/>
        </w:rPr>
        <w:t>-rapport2020</w:t>
      </w:r>
    </w:p>
    <w:p w:rsidR="006458DC" w:rsidRPr="00013FED" w:rsidRDefault="006458DC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enq_Revue_Prog_ado</w:t>
      </w:r>
      <w:proofErr w:type="spellEnd"/>
      <w:proofErr w:type="gramEnd"/>
    </w:p>
    <w:p w:rsidR="006458DC" w:rsidRPr="00013FED" w:rsidRDefault="006458DC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013FED">
        <w:rPr>
          <w:rFonts w:asciiTheme="minorBidi" w:hAnsiTheme="minorBidi"/>
          <w:sz w:val="32"/>
          <w:szCs w:val="32"/>
          <w:lang w:bidi="ar-TN"/>
        </w:rPr>
        <w:t>enq_Resultats</w:t>
      </w:r>
      <w:proofErr w:type="spellEnd"/>
      <w:proofErr w:type="gramEnd"/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r w:rsidRPr="00013FED">
        <w:rPr>
          <w:rFonts w:asciiTheme="minorBidi" w:hAnsiTheme="minorBidi"/>
          <w:sz w:val="32"/>
          <w:szCs w:val="32"/>
          <w:lang w:bidi="ar-TN"/>
        </w:rPr>
        <w:t>enquete</w:t>
      </w:r>
      <w:proofErr w:type="spellEnd"/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r w:rsidRPr="00013FED">
        <w:rPr>
          <w:rFonts w:asciiTheme="minorBidi" w:hAnsiTheme="minorBidi"/>
          <w:sz w:val="32"/>
          <w:szCs w:val="32"/>
          <w:lang w:bidi="ar-TN"/>
        </w:rPr>
        <w:t>sbd</w:t>
      </w:r>
      <w:proofErr w:type="spellEnd"/>
      <w:r w:rsidRPr="00013FED">
        <w:rPr>
          <w:rFonts w:asciiTheme="minorBidi" w:hAnsiTheme="minorBidi"/>
          <w:sz w:val="32"/>
          <w:szCs w:val="32"/>
          <w:lang w:bidi="ar-TN"/>
        </w:rPr>
        <w:t xml:space="preserve"> 2003</w:t>
      </w:r>
    </w:p>
    <w:p w:rsidR="006458DC" w:rsidRPr="00013FED" w:rsidRDefault="006458DC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enq_rapport_enfance2021</w:t>
      </w:r>
    </w:p>
    <w:p w:rsidR="006458DC" w:rsidRPr="00013FED" w:rsidRDefault="006458DC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enq_MICS6</w:t>
      </w:r>
    </w:p>
    <w:p w:rsidR="006458DC" w:rsidRPr="00013FED" w:rsidRDefault="006458DC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enq_medspad3</w:t>
      </w:r>
    </w:p>
    <w:p w:rsidR="006458DC" w:rsidRPr="00013FED" w:rsidRDefault="006458DC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>enq_gyts2017</w:t>
      </w:r>
    </w:p>
    <w:p w:rsidR="006458DC" w:rsidRDefault="006458DC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6458DC" w:rsidRDefault="006458DC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C03BE" w:rsidRDefault="000C03BE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C03BE" w:rsidRDefault="000C03BE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C03BE" w:rsidRDefault="000C03BE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C03BE" w:rsidRDefault="000C03BE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C03BE" w:rsidRDefault="000C03BE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C03BE" w:rsidRDefault="000C03BE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C03BE" w:rsidRDefault="000C03BE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C03BE" w:rsidRDefault="000C03BE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C03BE" w:rsidRDefault="000C03BE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C03BE" w:rsidRDefault="000C03BE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C03BE" w:rsidRDefault="000C03BE" w:rsidP="000C03BE">
      <w:pPr>
        <w:pBdr>
          <w:bottom w:val="dotted" w:sz="24" w:space="1" w:color="auto"/>
        </w:pBd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6458DC" w:rsidRDefault="006458DC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</w:pPr>
      <w:r w:rsidRPr="00013FED">
        <w:rPr>
          <w:rFonts w:asciiTheme="minorBidi" w:hAnsiTheme="minorBidi"/>
          <w:b/>
          <w:bCs/>
          <w:color w:val="FF0000"/>
          <w:sz w:val="96"/>
          <w:szCs w:val="96"/>
          <w:lang w:bidi="ar-TN"/>
        </w:rPr>
        <w:t>CIRCULAIRES</w:t>
      </w:r>
    </w:p>
    <w:p w:rsidR="007D154B" w:rsidRPr="007D154B" w:rsidRDefault="007D154B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lang w:bidi="ar-TN"/>
        </w:rPr>
      </w:pPr>
      <w:proofErr w:type="spellStart"/>
      <w:r w:rsidRPr="007D154B">
        <w:rPr>
          <w:rFonts w:asciiTheme="minorBidi" w:hAnsiTheme="minorBidi"/>
          <w:color w:val="00B0F0"/>
          <w:sz w:val="32"/>
          <w:szCs w:val="32"/>
          <w:lang w:bidi="ar-TN"/>
        </w:rPr>
        <w:t>Prevention</w:t>
      </w:r>
      <w:proofErr w:type="spellEnd"/>
      <w:r w:rsidRPr="007D154B">
        <w:rPr>
          <w:rFonts w:asciiTheme="minorBidi" w:hAnsiTheme="minorBidi"/>
          <w:color w:val="00B0F0"/>
          <w:sz w:val="32"/>
          <w:szCs w:val="32"/>
          <w:lang w:bidi="ar-TN"/>
        </w:rPr>
        <w:t xml:space="preserve"> maladies respiratoires</w:t>
      </w:r>
      <w:r w:rsidR="000C03BE">
        <w:rPr>
          <w:rFonts w:asciiTheme="minorBidi" w:hAnsiTheme="minorBidi"/>
          <w:color w:val="00B0F0"/>
          <w:sz w:val="32"/>
          <w:szCs w:val="32"/>
          <w:lang w:bidi="ar-TN"/>
        </w:rPr>
        <w:t xml:space="preserve"> </w:t>
      </w:r>
    </w:p>
    <w:p w:rsidR="00233096" w:rsidRPr="007513E6" w:rsidRDefault="00B020FA" w:rsidP="00233096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proofErr w:type="spellStart"/>
      <w:proofErr w:type="gramStart"/>
      <w:r w:rsidRPr="007513E6">
        <w:rPr>
          <w:rFonts w:asciiTheme="minorBidi" w:hAnsiTheme="minorBidi"/>
          <w:sz w:val="32"/>
          <w:szCs w:val="32"/>
          <w:highlight w:val="yellow"/>
          <w:lang w:bidi="ar-TN"/>
        </w:rPr>
        <w:t>circ_mladies_rep</w:t>
      </w:r>
      <w:proofErr w:type="spellEnd"/>
      <w:proofErr w:type="gramEnd"/>
      <w:r w:rsidRPr="007513E6">
        <w:rPr>
          <w:rFonts w:asciiTheme="minorBidi" w:hAnsiTheme="minorBidi"/>
          <w:sz w:val="32"/>
          <w:szCs w:val="32"/>
          <w:highlight w:val="yellow"/>
          <w:lang w:bidi="ar-TN"/>
        </w:rPr>
        <w:t xml:space="preserve"> scolaire</w:t>
      </w:r>
    </w:p>
    <w:p w:rsidR="00B020FA" w:rsidRPr="00013FED" w:rsidRDefault="00B020FA" w:rsidP="00233096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7513E6">
        <w:rPr>
          <w:rFonts w:asciiTheme="minorBidi" w:hAnsiTheme="minorBidi"/>
          <w:sz w:val="32"/>
          <w:szCs w:val="32"/>
          <w:highlight w:val="yellow"/>
          <w:rtl/>
          <w:lang w:bidi="ar-TN"/>
        </w:rPr>
        <w:t xml:space="preserve"> </w:t>
      </w:r>
      <w:proofErr w:type="spellStart"/>
      <w:proofErr w:type="gramStart"/>
      <w:r w:rsidRPr="007513E6">
        <w:rPr>
          <w:rFonts w:asciiTheme="minorBidi" w:hAnsiTheme="minorBidi"/>
          <w:sz w:val="32"/>
          <w:szCs w:val="32"/>
          <w:highlight w:val="yellow"/>
          <w:lang w:bidi="ar-TN"/>
        </w:rPr>
        <w:t>circ_mladies_resp</w:t>
      </w:r>
      <w:proofErr w:type="spellEnd"/>
      <w:proofErr w:type="gramEnd"/>
      <w:r w:rsidRPr="007513E6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proofErr w:type="spellStart"/>
      <w:r w:rsidRPr="007513E6">
        <w:rPr>
          <w:rFonts w:asciiTheme="minorBidi" w:hAnsiTheme="minorBidi"/>
          <w:sz w:val="32"/>
          <w:szCs w:val="32"/>
          <w:highlight w:val="yellow"/>
          <w:lang w:bidi="ar-TN"/>
        </w:rPr>
        <w:t>univ</w:t>
      </w:r>
      <w:proofErr w:type="spellEnd"/>
    </w:p>
    <w:p w:rsidR="00B020FA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B020FA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B020FA" w:rsidRPr="007513E6">
        <w:rPr>
          <w:rFonts w:asciiTheme="minorBidi" w:hAnsiTheme="minorBidi"/>
          <w:sz w:val="32"/>
          <w:szCs w:val="32"/>
          <w:highlight w:val="yellow"/>
          <w:lang w:bidi="ar-TN"/>
        </w:rPr>
        <w:t>circ_mladies_resp</w:t>
      </w:r>
      <w:proofErr w:type="spellEnd"/>
      <w:proofErr w:type="gramEnd"/>
      <w:r w:rsidR="00B020FA" w:rsidRPr="007513E6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proofErr w:type="spellStart"/>
      <w:r w:rsidR="00B020FA" w:rsidRPr="007513E6">
        <w:rPr>
          <w:rFonts w:asciiTheme="minorBidi" w:hAnsiTheme="minorBidi"/>
          <w:sz w:val="32"/>
          <w:szCs w:val="32"/>
          <w:highlight w:val="yellow"/>
          <w:lang w:bidi="ar-TN"/>
        </w:rPr>
        <w:t>prerscolaire</w:t>
      </w:r>
      <w:proofErr w:type="spellEnd"/>
      <w:r w:rsidR="00B020FA" w:rsidRPr="007513E6">
        <w:rPr>
          <w:rFonts w:asciiTheme="minorBidi" w:hAnsiTheme="minorBidi"/>
          <w:sz w:val="32"/>
          <w:szCs w:val="32"/>
          <w:highlight w:val="yellow"/>
          <w:lang w:bidi="ar-TN"/>
        </w:rPr>
        <w:t xml:space="preserve">. </w:t>
      </w:r>
      <w:proofErr w:type="spellStart"/>
      <w:proofErr w:type="gramStart"/>
      <w:r w:rsidR="00B020FA" w:rsidRPr="007513E6">
        <w:rPr>
          <w:rFonts w:asciiTheme="minorBidi" w:hAnsiTheme="minorBidi"/>
          <w:sz w:val="32"/>
          <w:szCs w:val="32"/>
          <w:highlight w:val="yellow"/>
          <w:lang w:bidi="ar-TN"/>
        </w:rPr>
        <w:t>koutteb</w:t>
      </w:r>
      <w:proofErr w:type="spellEnd"/>
      <w:proofErr w:type="gramEnd"/>
    </w:p>
    <w:p w:rsidR="00B020FA" w:rsidRDefault="00B020FA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7513E6">
        <w:rPr>
          <w:rFonts w:asciiTheme="minorBidi" w:hAnsiTheme="minorBidi"/>
          <w:sz w:val="32"/>
          <w:szCs w:val="32"/>
          <w:highlight w:val="yellow"/>
          <w:lang w:bidi="ar-TN"/>
        </w:rPr>
        <w:t>circ_mladies_resp</w:t>
      </w:r>
      <w:proofErr w:type="spellEnd"/>
      <w:proofErr w:type="gramEnd"/>
      <w:r w:rsidRPr="007513E6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proofErr w:type="spellStart"/>
      <w:r w:rsidRPr="007513E6">
        <w:rPr>
          <w:rFonts w:asciiTheme="minorBidi" w:hAnsiTheme="minorBidi"/>
          <w:sz w:val="32"/>
          <w:szCs w:val="32"/>
          <w:highlight w:val="yellow"/>
          <w:lang w:bidi="ar-TN"/>
        </w:rPr>
        <w:t>prerscolaire</w:t>
      </w:r>
      <w:proofErr w:type="spellEnd"/>
      <w:r w:rsidRPr="007513E6">
        <w:rPr>
          <w:rFonts w:asciiTheme="minorBidi" w:hAnsiTheme="minorBidi"/>
          <w:sz w:val="32"/>
          <w:szCs w:val="32"/>
          <w:highlight w:val="yellow"/>
          <w:lang w:bidi="ar-TN"/>
        </w:rPr>
        <w:t xml:space="preserve"> JE</w:t>
      </w:r>
    </w:p>
    <w:p w:rsidR="00F941E9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</w:p>
    <w:p w:rsidR="00F941E9" w:rsidRPr="00F941E9" w:rsidRDefault="00F941E9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spellStart"/>
      <w:proofErr w:type="gramStart"/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prevention</w:t>
      </w:r>
      <w:proofErr w:type="spellEnd"/>
      <w:proofErr w:type="gramEnd"/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HVA</w:t>
      </w:r>
    </w:p>
    <w:p w:rsidR="00F941E9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7513E6">
        <w:rPr>
          <w:rFonts w:asciiTheme="minorBidi" w:hAnsiTheme="minorBidi"/>
          <w:sz w:val="32"/>
          <w:szCs w:val="32"/>
          <w:highlight w:val="yellow"/>
          <w:lang w:bidi="ar-TN"/>
        </w:rPr>
        <w:t>circ_prevention_hva</w:t>
      </w:r>
      <w:proofErr w:type="spellEnd"/>
      <w:proofErr w:type="gramEnd"/>
    </w:p>
    <w:p w:rsidR="00ED51ED" w:rsidRPr="00013FED" w:rsidRDefault="00ED51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7513E6">
        <w:rPr>
          <w:rFonts w:asciiTheme="minorBidi" w:hAnsiTheme="minorBidi"/>
          <w:sz w:val="32"/>
          <w:szCs w:val="32"/>
          <w:highlight w:val="yellow"/>
          <w:lang w:bidi="ar-TN"/>
        </w:rPr>
        <w:t>circ_riposte_hva</w:t>
      </w:r>
      <w:proofErr w:type="spellEnd"/>
      <w:proofErr w:type="gramEnd"/>
    </w:p>
    <w:p w:rsidR="00F941E9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F941E9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F941E9" w:rsidRPr="00F941E9" w:rsidRDefault="00F941E9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Hygiène</w:t>
      </w:r>
    </w:p>
    <w:p w:rsidR="00013FED" w:rsidRPr="007B2704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7B2704">
        <w:rPr>
          <w:rFonts w:asciiTheme="minorBidi" w:hAnsiTheme="minorBidi"/>
          <w:sz w:val="32"/>
          <w:szCs w:val="32"/>
          <w:highlight w:val="yellow"/>
          <w:lang w:bidi="ar-TN"/>
        </w:rPr>
        <w:t>circ_gratuite_analyses_mda</w:t>
      </w:r>
      <w:proofErr w:type="spellEnd"/>
      <w:proofErr w:type="gramEnd"/>
    </w:p>
    <w:p w:rsidR="00844F09" w:rsidRPr="007B2704" w:rsidRDefault="00844F09" w:rsidP="00844F09">
      <w:pPr>
        <w:bidi w:val="0"/>
        <w:spacing w:after="0" w:line="240" w:lineRule="auto"/>
        <w:rPr>
          <w:rFonts w:asciiTheme="minorBidi" w:hAnsiTheme="minorBidi"/>
          <w:color w:val="00B050"/>
          <w:sz w:val="32"/>
          <w:szCs w:val="32"/>
          <w:highlight w:val="yellow"/>
          <w:lang w:bidi="ar-TN"/>
        </w:rPr>
      </w:pPr>
      <w:r w:rsidRPr="007B2704">
        <w:rPr>
          <w:rFonts w:asciiTheme="minorBidi" w:hAnsiTheme="minorBidi"/>
          <w:color w:val="00B050"/>
          <w:sz w:val="32"/>
          <w:szCs w:val="32"/>
          <w:highlight w:val="yellow"/>
          <w:lang w:bidi="ar-TN"/>
        </w:rPr>
        <w:t>circ_hygiene_mda2</w:t>
      </w:r>
    </w:p>
    <w:p w:rsidR="008D5023" w:rsidRPr="007B2704" w:rsidRDefault="008D5023" w:rsidP="008D5023">
      <w:pPr>
        <w:bidi w:val="0"/>
        <w:spacing w:after="0" w:line="240" w:lineRule="auto"/>
        <w:rPr>
          <w:rFonts w:asciiTheme="minorBidi" w:hAnsiTheme="minorBidi"/>
          <w:color w:val="00B050"/>
          <w:sz w:val="32"/>
          <w:szCs w:val="32"/>
          <w:highlight w:val="yellow"/>
          <w:lang w:bidi="ar-TN"/>
        </w:rPr>
      </w:pPr>
      <w:proofErr w:type="spellStart"/>
      <w:proofErr w:type="gramStart"/>
      <w:r w:rsidRPr="007B2704">
        <w:rPr>
          <w:rFonts w:asciiTheme="minorBidi" w:hAnsiTheme="minorBidi"/>
          <w:color w:val="00B050"/>
          <w:sz w:val="32"/>
          <w:szCs w:val="32"/>
          <w:highlight w:val="yellow"/>
          <w:lang w:bidi="ar-TN"/>
        </w:rPr>
        <w:t>circ_hygiene_solaire</w:t>
      </w:r>
      <w:proofErr w:type="spellEnd"/>
      <w:proofErr w:type="gramEnd"/>
      <w:r w:rsidRPr="007B2704">
        <w:rPr>
          <w:rFonts w:asciiTheme="minorBidi" w:hAnsiTheme="minorBidi"/>
          <w:color w:val="00B050"/>
          <w:sz w:val="32"/>
          <w:szCs w:val="32"/>
          <w:highlight w:val="yellow"/>
          <w:lang w:bidi="ar-TN"/>
        </w:rPr>
        <w:t xml:space="preserve"> et </w:t>
      </w:r>
      <w:proofErr w:type="spellStart"/>
      <w:r w:rsidRPr="007B2704">
        <w:rPr>
          <w:rFonts w:asciiTheme="minorBidi" w:hAnsiTheme="minorBidi"/>
          <w:color w:val="00B050"/>
          <w:sz w:val="32"/>
          <w:szCs w:val="32"/>
          <w:highlight w:val="yellow"/>
          <w:lang w:bidi="ar-TN"/>
        </w:rPr>
        <w:t>inernants</w:t>
      </w:r>
      <w:proofErr w:type="spellEnd"/>
    </w:p>
    <w:p w:rsidR="008D5023" w:rsidRPr="00844F09" w:rsidRDefault="008D5023" w:rsidP="008D5023">
      <w:pPr>
        <w:bidi w:val="0"/>
        <w:spacing w:after="0" w:line="240" w:lineRule="auto"/>
        <w:rPr>
          <w:rFonts w:asciiTheme="minorBidi" w:hAnsiTheme="minorBidi"/>
          <w:color w:val="00B050"/>
          <w:sz w:val="32"/>
          <w:szCs w:val="32"/>
          <w:lang w:bidi="ar-TN"/>
        </w:rPr>
      </w:pPr>
      <w:proofErr w:type="spellStart"/>
      <w:proofErr w:type="gramStart"/>
      <w:r w:rsidRPr="007B2704">
        <w:rPr>
          <w:rFonts w:asciiTheme="minorBidi" w:hAnsiTheme="minorBidi"/>
          <w:color w:val="00B050"/>
          <w:sz w:val="32"/>
          <w:szCs w:val="32"/>
          <w:highlight w:val="yellow"/>
          <w:lang w:bidi="ar-TN"/>
        </w:rPr>
        <w:t>circ_hygiène_prevention_tiac</w:t>
      </w:r>
      <w:proofErr w:type="spellEnd"/>
      <w:proofErr w:type="gramEnd"/>
    </w:p>
    <w:p w:rsidR="00F941E9" w:rsidRPr="00F941E9" w:rsidRDefault="00F941E9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vaccination</w:t>
      </w:r>
      <w:proofErr w:type="gramEnd"/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>circ_vacc_hvb</w:t>
      </w:r>
      <w:proofErr w:type="spellEnd"/>
      <w:proofErr w:type="gramEnd"/>
    </w:p>
    <w:p w:rsidR="00F941E9" w:rsidRPr="00013FED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r w:rsidRPr="007B2704">
        <w:rPr>
          <w:rFonts w:asciiTheme="minorBidi" w:hAnsiTheme="minorBidi"/>
          <w:sz w:val="32"/>
          <w:szCs w:val="32"/>
          <w:highlight w:val="yellow"/>
          <w:lang w:bidi="ar-TN"/>
        </w:rPr>
        <w:t>calendrier_vaccinal_num35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>circ_vacc_calendrier</w:t>
      </w:r>
      <w:proofErr w:type="spellEnd"/>
      <w:proofErr w:type="gramEnd"/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>circ_vacc_antirabique</w:t>
      </w:r>
      <w:proofErr w:type="spellEnd"/>
      <w:proofErr w:type="gramEnd"/>
    </w:p>
    <w:p w:rsidR="00F941E9" w:rsidRPr="00F941E9" w:rsidRDefault="00F941E9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suicide</w:t>
      </w:r>
      <w:proofErr w:type="gramEnd"/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7B2704">
        <w:rPr>
          <w:rFonts w:asciiTheme="minorBidi" w:hAnsiTheme="minorBidi"/>
          <w:sz w:val="32"/>
          <w:szCs w:val="32"/>
          <w:highlight w:val="yellow"/>
          <w:lang w:bidi="ar-TN"/>
        </w:rPr>
        <w:t>circ_postvention_suicide</w:t>
      </w:r>
      <w:proofErr w:type="spellEnd"/>
      <w:proofErr w:type="gramEnd"/>
    </w:p>
    <w:p w:rsidR="006E51EA" w:rsidRPr="006E51EA" w:rsidRDefault="006E51EA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6E51EA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organisation</w:t>
      </w:r>
      <w:proofErr w:type="gramEnd"/>
    </w:p>
    <w:p w:rsidR="00013FED" w:rsidRPr="00233096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>circ_org_tranfert_dossiers</w:t>
      </w:r>
      <w:proofErr w:type="spellEnd"/>
      <w:proofErr w:type="gramEnd"/>
    </w:p>
    <w:p w:rsidR="00013FED" w:rsidRPr="00233096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proofErr w:type="spellStart"/>
      <w:proofErr w:type="gramStart"/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>circ_org_temps_ref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proofErr w:type="spellStart"/>
      <w:proofErr w:type="gramStart"/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>circ_org_report</w:t>
      </w:r>
      <w:proofErr w:type="spellEnd"/>
      <w:proofErr w:type="gramEnd"/>
    </w:p>
    <w:p w:rsidR="00013FED" w:rsidRPr="00233096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>circ_org_gratuité</w:t>
      </w:r>
      <w:proofErr w:type="spellEnd"/>
      <w:proofErr w:type="gramEnd"/>
    </w:p>
    <w:p w:rsidR="00013FED" w:rsidRPr="00233096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proofErr w:type="spellStart"/>
      <w:proofErr w:type="gramStart"/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>circ_org_etudiants</w:t>
      </w:r>
      <w:proofErr w:type="spellEnd"/>
      <w:proofErr w:type="gramEnd"/>
    </w:p>
    <w:p w:rsidR="00013FED" w:rsidRPr="00233096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 xml:space="preserve"> circ_org_calend2015</w:t>
      </w:r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 xml:space="preserve"> circ_org_calend2012</w:t>
      </w:r>
    </w:p>
    <w:p w:rsidR="00844F09" w:rsidRPr="00844F09" w:rsidRDefault="00844F09" w:rsidP="00844F09">
      <w:pPr>
        <w:bidi w:val="0"/>
        <w:spacing w:after="0" w:line="240" w:lineRule="auto"/>
        <w:rPr>
          <w:rFonts w:asciiTheme="minorBidi" w:hAnsiTheme="minorBidi"/>
          <w:color w:val="00B050"/>
          <w:sz w:val="32"/>
          <w:szCs w:val="32"/>
          <w:lang w:bidi="ar-TN"/>
        </w:rPr>
      </w:pPr>
      <w:proofErr w:type="spellStart"/>
      <w:proofErr w:type="gramStart"/>
      <w:r w:rsidRPr="007B2704">
        <w:rPr>
          <w:rFonts w:asciiTheme="minorBidi" w:hAnsiTheme="minorBidi"/>
          <w:color w:val="00B050"/>
          <w:sz w:val="32"/>
          <w:szCs w:val="32"/>
          <w:highlight w:val="yellow"/>
          <w:lang w:bidi="ar-TN"/>
        </w:rPr>
        <w:t>circ_org_dispense</w:t>
      </w:r>
      <w:proofErr w:type="spellEnd"/>
      <w:proofErr w:type="gramEnd"/>
    </w:p>
    <w:p w:rsidR="00F941E9" w:rsidRPr="00F941E9" w:rsidRDefault="00F941E9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spellStart"/>
      <w:proofErr w:type="gramStart"/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integration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7B2704">
        <w:rPr>
          <w:rFonts w:asciiTheme="minorBidi" w:hAnsiTheme="minorBidi"/>
          <w:sz w:val="32"/>
          <w:szCs w:val="32"/>
          <w:highlight w:val="yellow"/>
          <w:lang w:bidi="ar-TN"/>
        </w:rPr>
        <w:t>circ_integration_handicap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lastRenderedPageBreak/>
        <w:t xml:space="preserve"> </w:t>
      </w:r>
      <w:proofErr w:type="spellStart"/>
      <w:proofErr w:type="gramStart"/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>circ_integration</w:t>
      </w:r>
      <w:proofErr w:type="spellEnd"/>
      <w:proofErr w:type="gramEnd"/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 xml:space="preserve"> autistes en </w:t>
      </w:r>
      <w:proofErr w:type="spellStart"/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>préscoalire</w:t>
      </w:r>
      <w:proofErr w:type="spellEnd"/>
    </w:p>
    <w:p w:rsidR="00F941E9" w:rsidRPr="00013FED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7B2704">
        <w:rPr>
          <w:rFonts w:asciiTheme="minorBidi" w:hAnsiTheme="minorBidi"/>
          <w:sz w:val="32"/>
          <w:szCs w:val="32"/>
          <w:highlight w:val="yellow"/>
          <w:lang w:bidi="ar-TN"/>
        </w:rPr>
        <w:t>circ_integration</w:t>
      </w:r>
      <w:proofErr w:type="spellEnd"/>
      <w:proofErr w:type="gramEnd"/>
      <w:r w:rsidRPr="007B2704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proofErr w:type="spellStart"/>
      <w:r w:rsidRPr="007B2704">
        <w:rPr>
          <w:rFonts w:asciiTheme="minorBidi" w:hAnsiTheme="minorBidi"/>
          <w:sz w:val="32"/>
          <w:szCs w:val="32"/>
          <w:highlight w:val="yellow"/>
          <w:lang w:bidi="ar-TN"/>
        </w:rPr>
        <w:t>eleves</w:t>
      </w:r>
      <w:proofErr w:type="spellEnd"/>
    </w:p>
    <w:p w:rsidR="00F941E9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F941E9" w:rsidRPr="00F941E9" w:rsidRDefault="00F941E9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spellStart"/>
      <w:proofErr w:type="gramStart"/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epls</w:t>
      </w:r>
      <w:proofErr w:type="spellEnd"/>
      <w:proofErr w:type="gramEnd"/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>circ_epls_journées2023</w:t>
      </w:r>
    </w:p>
    <w:p w:rsidR="00F941E9" w:rsidRPr="00013FED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r w:rsidRPr="007B2704">
        <w:rPr>
          <w:rFonts w:asciiTheme="minorBidi" w:hAnsiTheme="minorBidi"/>
          <w:sz w:val="32"/>
          <w:szCs w:val="32"/>
          <w:highlight w:val="yellow"/>
          <w:lang w:bidi="ar-TN"/>
        </w:rPr>
        <w:t>circ_smss2018</w:t>
      </w:r>
    </w:p>
    <w:p w:rsidR="00F941E9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7B2704">
        <w:rPr>
          <w:rFonts w:asciiTheme="minorBidi" w:hAnsiTheme="minorBidi"/>
          <w:sz w:val="32"/>
          <w:szCs w:val="32"/>
          <w:highlight w:val="yellow"/>
          <w:lang w:bidi="ar-TN"/>
        </w:rPr>
        <w:t>circ_club_de_sante</w:t>
      </w:r>
      <w:proofErr w:type="spellEnd"/>
      <w:proofErr w:type="gramEnd"/>
    </w:p>
    <w:p w:rsidR="00844F09" w:rsidRPr="00844F09" w:rsidRDefault="00844F09" w:rsidP="00844F09">
      <w:pPr>
        <w:bidi w:val="0"/>
        <w:spacing w:after="0" w:line="240" w:lineRule="auto"/>
        <w:rPr>
          <w:rFonts w:asciiTheme="minorBidi" w:hAnsiTheme="minorBidi"/>
          <w:color w:val="00B050"/>
          <w:sz w:val="32"/>
          <w:szCs w:val="32"/>
          <w:lang w:bidi="ar-TN"/>
        </w:rPr>
      </w:pPr>
      <w:r w:rsidRPr="007B2704">
        <w:rPr>
          <w:rFonts w:asciiTheme="minorBidi" w:hAnsiTheme="minorBidi"/>
          <w:color w:val="00B050"/>
          <w:sz w:val="32"/>
          <w:szCs w:val="32"/>
          <w:highlight w:val="yellow"/>
          <w:lang w:bidi="ar-TN"/>
        </w:rPr>
        <w:t>circ_epls_clubsante2</w:t>
      </w:r>
    </w:p>
    <w:p w:rsidR="00F941E9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F941E9" w:rsidRPr="00F941E9" w:rsidRDefault="00F941E9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spellStart"/>
      <w:proofErr w:type="gramStart"/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ecoute</w:t>
      </w:r>
      <w:proofErr w:type="spellEnd"/>
      <w:proofErr w:type="gramEnd"/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et conseil</w:t>
      </w:r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>circ_ecoute_cicsr</w:t>
      </w:r>
      <w:proofErr w:type="spellEnd"/>
      <w:proofErr w:type="gramEnd"/>
    </w:p>
    <w:p w:rsidR="00F941E9" w:rsidRPr="00013FED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7B2704">
        <w:rPr>
          <w:rFonts w:asciiTheme="minorBidi" w:hAnsiTheme="minorBidi"/>
          <w:sz w:val="32"/>
          <w:szCs w:val="32"/>
          <w:highlight w:val="yellow"/>
          <w:lang w:bidi="ar-TN"/>
        </w:rPr>
        <w:t>circ_cellule_accompagement_eleve</w:t>
      </w:r>
      <w:proofErr w:type="spellEnd"/>
      <w:proofErr w:type="gramEnd"/>
    </w:p>
    <w:p w:rsidR="00F941E9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F941E9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F941E9" w:rsidRPr="00F941E9" w:rsidRDefault="00F941E9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couverture</w:t>
      </w:r>
      <w:proofErr w:type="gramEnd"/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sanitaire </w:t>
      </w:r>
      <w:proofErr w:type="spellStart"/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preventive</w:t>
      </w:r>
      <w:proofErr w:type="spellEnd"/>
    </w:p>
    <w:p w:rsidR="00013FED" w:rsidRPr="00233096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>circ_couverture_sanitaire_migrants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proofErr w:type="spellStart"/>
      <w:proofErr w:type="gramStart"/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>circ_couv</w:t>
      </w:r>
      <w:proofErr w:type="spellEnd"/>
      <w:proofErr w:type="gramEnd"/>
      <w:r w:rsidR="006E51EA" w:rsidRPr="00233096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proofErr w:type="spellStart"/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>erture_sanitaire_handicapes</w:t>
      </w:r>
      <w:proofErr w:type="spellEnd"/>
    </w:p>
    <w:p w:rsidR="00F941E9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F941E9" w:rsidRDefault="00F941E9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F941E9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visite médicale</w:t>
      </w:r>
    </w:p>
    <w:p w:rsidR="00F941E9" w:rsidRPr="00013FED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7B2704">
        <w:rPr>
          <w:rFonts w:asciiTheme="minorBidi" w:hAnsiTheme="minorBidi"/>
          <w:sz w:val="32"/>
          <w:szCs w:val="32"/>
          <w:highlight w:val="yellow"/>
          <w:lang w:bidi="ar-TN"/>
        </w:rPr>
        <w:t>circ_inscription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7B2704">
        <w:rPr>
          <w:rFonts w:asciiTheme="minorBidi" w:hAnsiTheme="minorBidi"/>
          <w:sz w:val="32"/>
          <w:szCs w:val="32"/>
          <w:highlight w:val="yellow"/>
          <w:lang w:bidi="ar-TN"/>
        </w:rPr>
        <w:t>vm_anticipee</w:t>
      </w:r>
      <w:proofErr w:type="spellEnd"/>
      <w:proofErr w:type="gramEnd"/>
    </w:p>
    <w:p w:rsidR="00F941E9" w:rsidRPr="00013FED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>circ_vm_univ</w:t>
      </w:r>
      <w:proofErr w:type="spellEnd"/>
      <w:proofErr w:type="gramEnd"/>
    </w:p>
    <w:p w:rsidR="00F941E9" w:rsidRPr="00013FED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>circ_vm_association</w:t>
      </w:r>
      <w:proofErr w:type="spellEnd"/>
      <w:proofErr w:type="gramEnd"/>
    </w:p>
    <w:p w:rsidR="00F941E9" w:rsidRDefault="00F941E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233096">
        <w:rPr>
          <w:rFonts w:asciiTheme="minorBidi" w:hAnsiTheme="minorBidi"/>
          <w:sz w:val="32"/>
          <w:szCs w:val="32"/>
          <w:highlight w:val="yellow"/>
          <w:lang w:bidi="ar-TN"/>
        </w:rPr>
        <w:t>circ_vm_anticipee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144"/>
          <w:szCs w:val="144"/>
          <w:lang w:bidi="ar-TN"/>
        </w:rPr>
      </w:pPr>
      <w:r w:rsidRPr="00013FED">
        <w:rPr>
          <w:rFonts w:asciiTheme="minorBidi" w:hAnsiTheme="minorBidi"/>
          <w:b/>
          <w:bCs/>
          <w:color w:val="FF0000"/>
          <w:sz w:val="144"/>
          <w:szCs w:val="144"/>
          <w:lang w:bidi="ar-TN"/>
        </w:rPr>
        <w:t>EPLS</w:t>
      </w:r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Mode de vie sain</w:t>
      </w:r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7B2704">
        <w:rPr>
          <w:rFonts w:asciiTheme="minorBidi" w:hAnsiTheme="minorBidi"/>
          <w:sz w:val="32"/>
          <w:szCs w:val="32"/>
          <w:highlight w:val="yellow"/>
          <w:lang w:bidi="ar-TN"/>
        </w:rPr>
        <w:t>epls_mode_sain_affiche</w:t>
      </w:r>
      <w:proofErr w:type="spellEnd"/>
      <w:proofErr w:type="gramEnd"/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spellStart"/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Prevention</w:t>
      </w:r>
      <w:proofErr w:type="spellEnd"/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accidents, incidents</w:t>
      </w:r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7B2704">
        <w:rPr>
          <w:rFonts w:asciiTheme="minorBidi" w:hAnsiTheme="minorBidi"/>
          <w:sz w:val="32"/>
          <w:szCs w:val="32"/>
          <w:highlight w:val="yellow"/>
          <w:lang w:bidi="ar-TN"/>
        </w:rPr>
        <w:t>epls_accidents</w:t>
      </w:r>
      <w:proofErr w:type="spellEnd"/>
      <w:proofErr w:type="gramEnd"/>
      <w:r w:rsidRPr="007B2704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proofErr w:type="spellStart"/>
      <w:r w:rsidRPr="007B2704">
        <w:rPr>
          <w:rFonts w:asciiTheme="minorBidi" w:hAnsiTheme="minorBidi"/>
          <w:sz w:val="32"/>
          <w:szCs w:val="32"/>
          <w:highlight w:val="yellow"/>
          <w:lang w:bidi="ar-TN"/>
        </w:rPr>
        <w:t>prescolaire</w:t>
      </w:r>
      <w:proofErr w:type="spellEnd"/>
    </w:p>
    <w:p w:rsidR="006C2CC3" w:rsidRPr="00013FED" w:rsidRDefault="006C2CC3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7B2704">
        <w:rPr>
          <w:rFonts w:asciiTheme="minorBidi" w:hAnsiTheme="minorBidi"/>
          <w:sz w:val="32"/>
          <w:szCs w:val="32"/>
          <w:highlight w:val="yellow"/>
          <w:lang w:bidi="ar-TN"/>
        </w:rPr>
        <w:t>epls_jeux_dangereux</w:t>
      </w:r>
      <w:proofErr w:type="spellEnd"/>
      <w:proofErr w:type="gramEnd"/>
    </w:p>
    <w:p w:rsidR="00423E92" w:rsidRPr="00013FED" w:rsidRDefault="00423E92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7B2704">
        <w:rPr>
          <w:rFonts w:asciiTheme="minorBidi" w:hAnsiTheme="minorBidi"/>
          <w:sz w:val="32"/>
          <w:szCs w:val="32"/>
          <w:highlight w:val="yellow"/>
          <w:lang w:bidi="ar-TN"/>
        </w:rPr>
        <w:t>epls_secourisme</w:t>
      </w:r>
      <w:proofErr w:type="spellEnd"/>
      <w:proofErr w:type="gramEnd"/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E9224D" w:rsidRPr="00013FED" w:rsidRDefault="00E9224D" w:rsidP="00E9224D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>epls_prevention_accidents_route</w:t>
      </w:r>
      <w:proofErr w:type="spellEnd"/>
      <w:proofErr w:type="gramEnd"/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6C2CC3" w:rsidRP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Activité physique et sport</w:t>
      </w:r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7B2704">
        <w:rPr>
          <w:rFonts w:asciiTheme="minorBidi" w:hAnsiTheme="minorBidi"/>
          <w:sz w:val="32"/>
          <w:szCs w:val="32"/>
          <w:highlight w:val="yellow"/>
          <w:lang w:bidi="ar-TN"/>
        </w:rPr>
        <w:t>epls_prevention_cardiovasculaire</w:t>
      </w:r>
      <w:proofErr w:type="spellEnd"/>
      <w:proofErr w:type="gramEnd"/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B020FA" w:rsidRDefault="00B020FA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7B2704">
        <w:rPr>
          <w:rFonts w:asciiTheme="minorBidi" w:hAnsiTheme="minorBidi"/>
          <w:sz w:val="32"/>
          <w:szCs w:val="32"/>
          <w:highlight w:val="yellow"/>
          <w:lang w:bidi="ar-TN"/>
        </w:rPr>
        <w:t>epls_activite_physique2005</w:t>
      </w:r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>epls_education_physique</w:t>
      </w:r>
      <w:proofErr w:type="spellEnd"/>
      <w:proofErr w:type="gramEnd"/>
    </w:p>
    <w:p w:rsidR="0089628B" w:rsidRPr="00E9224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>epls_sport_univ</w:t>
      </w:r>
      <w:proofErr w:type="spellEnd"/>
      <w:proofErr w:type="gramEnd"/>
    </w:p>
    <w:p w:rsidR="0089628B" w:rsidRPr="00E9224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r w:rsidRPr="00E9224D">
        <w:rPr>
          <w:rFonts w:asciiTheme="minorBidi" w:hAnsiTheme="minorBidi"/>
          <w:sz w:val="32"/>
          <w:szCs w:val="32"/>
          <w:highlight w:val="yellow"/>
          <w:rtl/>
          <w:lang w:bidi="ar-TN"/>
        </w:rPr>
        <w:t xml:space="preserve"> </w:t>
      </w:r>
      <w:proofErr w:type="spellStart"/>
      <w:proofErr w:type="gramStart"/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>epls_sport_sante</w:t>
      </w:r>
      <w:proofErr w:type="spellEnd"/>
      <w:proofErr w:type="gramEnd"/>
    </w:p>
    <w:p w:rsidR="00BE530E" w:rsidRPr="00013FED" w:rsidRDefault="00BE530E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r w:rsidRPr="00E9224D">
        <w:rPr>
          <w:rFonts w:asciiTheme="minorBidi" w:hAnsiTheme="minorBidi"/>
          <w:sz w:val="32"/>
          <w:szCs w:val="32"/>
          <w:highlight w:val="yellow"/>
          <w:rtl/>
          <w:lang w:bidi="ar-TN"/>
        </w:rPr>
        <w:t xml:space="preserve"> </w:t>
      </w:r>
      <w:proofErr w:type="spellStart"/>
      <w:proofErr w:type="gramStart"/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>epls_activite_physique</w:t>
      </w:r>
      <w:proofErr w:type="spellEnd"/>
      <w:proofErr w:type="gramEnd"/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6C2CC3" w:rsidRP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spellStart"/>
      <w:proofErr w:type="gramStart"/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prevention</w:t>
      </w:r>
      <w:proofErr w:type="spellEnd"/>
      <w:proofErr w:type="gramEnd"/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addiction </w:t>
      </w:r>
      <w:r w:rsidR="00B020FA" w:rsidRPr="006C2CC3">
        <w:rPr>
          <w:rFonts w:asciiTheme="minorBidi" w:hAnsiTheme="minorBidi"/>
          <w:color w:val="00B0F0"/>
          <w:sz w:val="32"/>
          <w:szCs w:val="32"/>
          <w:u w:val="single"/>
          <w:rtl/>
          <w:lang w:bidi="ar-TN"/>
        </w:rPr>
        <w:t xml:space="preserve"> </w:t>
      </w:r>
    </w:p>
    <w:p w:rsidR="00B020FA" w:rsidRPr="00013FED" w:rsidRDefault="00B020FA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>epls_prevention_drogues_univ</w:t>
      </w:r>
      <w:proofErr w:type="spellEnd"/>
      <w:proofErr w:type="gramEnd"/>
    </w:p>
    <w:p w:rsidR="0089628B" w:rsidRDefault="0089628B" w:rsidP="000C03BE">
      <w:pPr>
        <w:tabs>
          <w:tab w:val="left" w:pos="3540"/>
        </w:tabs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>epls_addiction2012</w:t>
      </w:r>
      <w:r w:rsidR="00FB4AF9">
        <w:rPr>
          <w:rFonts w:asciiTheme="minorBidi" w:hAnsiTheme="minorBidi"/>
          <w:sz w:val="32"/>
          <w:szCs w:val="32"/>
          <w:lang w:bidi="ar-TN"/>
        </w:rPr>
        <w:tab/>
      </w:r>
    </w:p>
    <w:p w:rsidR="00FB4AF9" w:rsidRPr="00013FED" w:rsidRDefault="00FB4AF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>epls_drogue_affiche</w:t>
      </w:r>
      <w:proofErr w:type="spellEnd"/>
      <w:proofErr w:type="gramEnd"/>
    </w:p>
    <w:p w:rsidR="00FB4AF9" w:rsidRDefault="00FB4AF9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>epls_cyberaddiction_brochure</w:t>
      </w:r>
      <w:proofErr w:type="spellEnd"/>
      <w:proofErr w:type="gramEnd"/>
    </w:p>
    <w:p w:rsidR="00FB4AF9" w:rsidRPr="00013FED" w:rsidRDefault="00FB4AF9" w:rsidP="000C03BE">
      <w:pPr>
        <w:tabs>
          <w:tab w:val="left" w:pos="3540"/>
        </w:tabs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prévention</w:t>
      </w:r>
      <w:proofErr w:type="gramEnd"/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des cancers</w:t>
      </w:r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>epls_prevention_cancer96</w:t>
      </w:r>
    </w:p>
    <w:p w:rsidR="00BE530E" w:rsidRPr="00013FED" w:rsidRDefault="00BE530E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>epls_cancer_affiche</w:t>
      </w:r>
      <w:proofErr w:type="spellEnd"/>
      <w:proofErr w:type="gramEnd"/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santé</w:t>
      </w:r>
      <w:proofErr w:type="gramEnd"/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mentale</w:t>
      </w:r>
    </w:p>
    <w:p w:rsidR="0089628B" w:rsidRPr="00E9224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proofErr w:type="spellStart"/>
      <w:proofErr w:type="gramStart"/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>epls_estime_affiche</w:t>
      </w:r>
      <w:proofErr w:type="spellEnd"/>
      <w:proofErr w:type="gramEnd"/>
    </w:p>
    <w:p w:rsidR="00C63CFB" w:rsidRPr="00E9224D" w:rsidRDefault="00C63CF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proofErr w:type="spellStart"/>
      <w:proofErr w:type="gramStart"/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>epls_estime_soi_fiches</w:t>
      </w:r>
      <w:proofErr w:type="spellEnd"/>
      <w:proofErr w:type="gramEnd"/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>epls_stress</w:t>
      </w:r>
      <w:proofErr w:type="spellEnd"/>
      <w:proofErr w:type="gramEnd"/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6C2CC3" w:rsidRP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lutte</w:t>
      </w:r>
      <w:proofErr w:type="gramEnd"/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anti tabac</w:t>
      </w:r>
    </w:p>
    <w:p w:rsidR="0089628B" w:rsidRPr="00E9224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>epls_tabac1</w:t>
      </w:r>
    </w:p>
    <w:p w:rsidR="0089628B" w:rsidRPr="00E9224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r w:rsidRPr="00E9224D">
        <w:rPr>
          <w:rFonts w:asciiTheme="minorBidi" w:hAnsiTheme="minorBidi"/>
          <w:sz w:val="32"/>
          <w:szCs w:val="32"/>
          <w:highlight w:val="yellow"/>
          <w:rtl/>
          <w:lang w:bidi="ar-TN"/>
        </w:rPr>
        <w:t xml:space="preserve"> </w:t>
      </w:r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>epls_tabac2</w:t>
      </w:r>
    </w:p>
    <w:p w:rsidR="0089628B" w:rsidRPr="00E9224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r w:rsidRPr="00E9224D">
        <w:rPr>
          <w:rFonts w:asciiTheme="minorBidi" w:hAnsiTheme="minorBidi"/>
          <w:sz w:val="32"/>
          <w:szCs w:val="32"/>
          <w:highlight w:val="yellow"/>
          <w:rtl/>
          <w:lang w:bidi="ar-TN"/>
        </w:rPr>
        <w:t xml:space="preserve"> </w:t>
      </w:r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>epls_tabac3</w:t>
      </w:r>
    </w:p>
    <w:p w:rsidR="0089628B" w:rsidRPr="00E9224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r w:rsidRPr="00E9224D">
        <w:rPr>
          <w:rFonts w:asciiTheme="minorBidi" w:hAnsiTheme="minorBidi"/>
          <w:sz w:val="32"/>
          <w:szCs w:val="32"/>
          <w:highlight w:val="yellow"/>
          <w:rtl/>
          <w:lang w:bidi="ar-TN"/>
        </w:rPr>
        <w:t xml:space="preserve"> </w:t>
      </w:r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>epls_tabac4</w:t>
      </w:r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r w:rsidRPr="00E9224D">
        <w:rPr>
          <w:rFonts w:asciiTheme="minorBidi" w:hAnsiTheme="minorBidi"/>
          <w:sz w:val="32"/>
          <w:szCs w:val="32"/>
          <w:highlight w:val="yellow"/>
          <w:rtl/>
          <w:lang w:bidi="ar-TN"/>
        </w:rPr>
        <w:t xml:space="preserve"> </w:t>
      </w:r>
      <w:proofErr w:type="spellStart"/>
      <w:proofErr w:type="gramStart"/>
      <w:r w:rsidRPr="00E9224D">
        <w:rPr>
          <w:rFonts w:asciiTheme="minorBidi" w:hAnsiTheme="minorBidi"/>
          <w:sz w:val="32"/>
          <w:szCs w:val="32"/>
          <w:highlight w:val="yellow"/>
          <w:lang w:bidi="ar-TN"/>
        </w:rPr>
        <w:t>epls_tabac_affiche</w:t>
      </w:r>
      <w:proofErr w:type="spellEnd"/>
      <w:proofErr w:type="gramEnd"/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6C2CC3" w:rsidRP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lutte</w:t>
      </w:r>
      <w:proofErr w:type="gramEnd"/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  <w:proofErr w:type="spellStart"/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antiscopionique</w:t>
      </w:r>
      <w:proofErr w:type="spellEnd"/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</w:p>
    <w:p w:rsidR="00B020FA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B020FA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B020FA" w:rsidRPr="00290D2E">
        <w:rPr>
          <w:rFonts w:asciiTheme="minorBidi" w:hAnsiTheme="minorBidi"/>
          <w:sz w:val="32"/>
          <w:szCs w:val="32"/>
          <w:highlight w:val="yellow"/>
          <w:lang w:bidi="ar-TN"/>
        </w:rPr>
        <w:t>epls_prevention_scorpion</w:t>
      </w:r>
      <w:proofErr w:type="spellEnd"/>
      <w:proofErr w:type="gramEnd"/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6C2CC3" w:rsidRP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lastRenderedPageBreak/>
        <w:t>usage</w:t>
      </w:r>
      <w:proofErr w:type="gramEnd"/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rationnel de </w:t>
      </w:r>
      <w:proofErr w:type="spellStart"/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medicaments</w:t>
      </w:r>
      <w:proofErr w:type="spellEnd"/>
    </w:p>
    <w:p w:rsidR="00B020FA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B020FA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B020FA" w:rsidRPr="00290D2E">
        <w:rPr>
          <w:rFonts w:asciiTheme="minorBidi" w:hAnsiTheme="minorBidi"/>
          <w:sz w:val="32"/>
          <w:szCs w:val="32"/>
          <w:highlight w:val="yellow"/>
          <w:lang w:bidi="ar-TN"/>
        </w:rPr>
        <w:t>epls_enfant_medicament</w:t>
      </w:r>
      <w:proofErr w:type="spellEnd"/>
      <w:proofErr w:type="gramEnd"/>
    </w:p>
    <w:p w:rsidR="0089628B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="0089628B" w:rsidRPr="00290D2E">
        <w:rPr>
          <w:rFonts w:asciiTheme="minorBidi" w:hAnsiTheme="minorBidi"/>
          <w:sz w:val="32"/>
          <w:szCs w:val="32"/>
          <w:highlight w:val="yellow"/>
          <w:lang w:bidi="ar-TN"/>
        </w:rPr>
        <w:t>epls_medicament_affiche</w:t>
      </w:r>
      <w:proofErr w:type="spellEnd"/>
      <w:proofErr w:type="gramEnd"/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6C2CC3" w:rsidRDefault="006C2CC3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6C2CC3" w:rsidRPr="006C2CC3" w:rsidRDefault="006C2CC3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6C2CC3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Nutrition</w:t>
      </w:r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290D2E">
        <w:rPr>
          <w:rFonts w:asciiTheme="minorBidi" w:hAnsiTheme="minorBidi"/>
          <w:sz w:val="32"/>
          <w:szCs w:val="32"/>
          <w:highlight w:val="yellow"/>
          <w:lang w:bidi="ar-TN"/>
        </w:rPr>
        <w:t>epls_nutrition_affiches</w:t>
      </w:r>
      <w:proofErr w:type="spellEnd"/>
      <w:proofErr w:type="gramEnd"/>
    </w:p>
    <w:p w:rsidR="00B020FA" w:rsidRPr="00013FED" w:rsidRDefault="00B020FA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290D2E">
        <w:rPr>
          <w:rFonts w:asciiTheme="minorBidi" w:hAnsiTheme="minorBidi"/>
          <w:sz w:val="32"/>
          <w:szCs w:val="32"/>
          <w:highlight w:val="yellow"/>
          <w:lang w:bidi="ar-TN"/>
        </w:rPr>
        <w:t>epls_nutrition</w:t>
      </w:r>
      <w:proofErr w:type="spellEnd"/>
      <w:proofErr w:type="gramEnd"/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423E92" w:rsidRPr="00423E92" w:rsidRDefault="00423E92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423E92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promotion</w:t>
      </w:r>
      <w:proofErr w:type="gramEnd"/>
      <w:r w:rsidRPr="00423E92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don d’organes</w:t>
      </w:r>
    </w:p>
    <w:p w:rsidR="00423E92" w:rsidRDefault="00423E92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B020FA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290D2E">
        <w:rPr>
          <w:rFonts w:asciiTheme="minorBidi" w:hAnsiTheme="minorBidi"/>
          <w:sz w:val="32"/>
          <w:szCs w:val="32"/>
          <w:highlight w:val="yellow"/>
          <w:lang w:bidi="ar-TN"/>
        </w:rPr>
        <w:t>e</w:t>
      </w:r>
      <w:r w:rsidR="00B020FA" w:rsidRPr="00290D2E">
        <w:rPr>
          <w:rFonts w:asciiTheme="minorBidi" w:hAnsiTheme="minorBidi"/>
          <w:sz w:val="32"/>
          <w:szCs w:val="32"/>
          <w:highlight w:val="yellow"/>
          <w:lang w:bidi="ar-TN"/>
        </w:rPr>
        <w:t>pls_don_organes2</w:t>
      </w:r>
    </w:p>
    <w:p w:rsidR="00B020FA" w:rsidRPr="00013FED" w:rsidRDefault="00B020FA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290D2E">
        <w:rPr>
          <w:rFonts w:asciiTheme="minorBidi" w:hAnsiTheme="minorBidi"/>
          <w:sz w:val="32"/>
          <w:szCs w:val="32"/>
          <w:highlight w:val="yellow"/>
          <w:lang w:bidi="ar-TN"/>
        </w:rPr>
        <w:t>epls_don_organes1</w:t>
      </w:r>
    </w:p>
    <w:p w:rsidR="00423E92" w:rsidRPr="0089628B" w:rsidRDefault="00013FED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  <w:r w:rsidR="0089628B"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  <w:proofErr w:type="spellStart"/>
      <w:proofErr w:type="gramStart"/>
      <w:r w:rsidR="0089628B"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prevention</w:t>
      </w:r>
      <w:proofErr w:type="spellEnd"/>
      <w:proofErr w:type="gramEnd"/>
      <w:r w:rsidR="0089628B"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sida</w:t>
      </w:r>
    </w:p>
    <w:p w:rsidR="00B020FA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B020FA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B020FA" w:rsidRPr="00290D2E">
        <w:rPr>
          <w:rFonts w:asciiTheme="minorBidi" w:hAnsiTheme="minorBidi"/>
          <w:sz w:val="32"/>
          <w:szCs w:val="32"/>
          <w:highlight w:val="yellow"/>
          <w:lang w:bidi="ar-TN"/>
        </w:rPr>
        <w:t>epls_sida_affiche</w:t>
      </w:r>
      <w:proofErr w:type="spellEnd"/>
      <w:proofErr w:type="gramEnd"/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89628B" w:rsidRPr="0089628B" w:rsidRDefault="0089628B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hygiène</w:t>
      </w:r>
      <w:proofErr w:type="gramEnd"/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</w:p>
    <w:p w:rsidR="00B020FA" w:rsidRPr="00013FED" w:rsidRDefault="00B020FA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290D2E">
        <w:rPr>
          <w:rFonts w:asciiTheme="minorBidi" w:hAnsiTheme="minorBidi"/>
          <w:sz w:val="32"/>
          <w:szCs w:val="32"/>
          <w:highlight w:val="yellow"/>
          <w:lang w:bidi="ar-TN"/>
        </w:rPr>
        <w:t>epls_shigellose</w:t>
      </w:r>
      <w:proofErr w:type="spellEnd"/>
      <w:proofErr w:type="gramEnd"/>
    </w:p>
    <w:p w:rsidR="0089628B" w:rsidRPr="00013FED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290D2E">
        <w:rPr>
          <w:rFonts w:asciiTheme="minorBidi" w:hAnsiTheme="minorBidi"/>
          <w:sz w:val="32"/>
          <w:szCs w:val="32"/>
          <w:highlight w:val="yellow"/>
          <w:lang w:bidi="ar-TN"/>
        </w:rPr>
        <w:t>epls_lavage_mains</w:t>
      </w:r>
      <w:proofErr w:type="spellEnd"/>
      <w:proofErr w:type="gramEnd"/>
    </w:p>
    <w:p w:rsidR="00290D2E" w:rsidRDefault="0089628B" w:rsidP="00290D2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290D2E">
        <w:rPr>
          <w:rFonts w:asciiTheme="minorBidi" w:hAnsiTheme="minorBidi"/>
          <w:sz w:val="32"/>
          <w:szCs w:val="32"/>
          <w:highlight w:val="yellow"/>
          <w:lang w:bidi="ar-TN"/>
        </w:rPr>
        <w:t>epls_hyg_menstruelle</w:t>
      </w:r>
      <w:proofErr w:type="spellEnd"/>
      <w:proofErr w:type="gramEnd"/>
    </w:p>
    <w:p w:rsidR="00636042" w:rsidRDefault="00636042" w:rsidP="00290D2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290D2E">
        <w:rPr>
          <w:rFonts w:asciiTheme="minorBidi" w:hAnsiTheme="minorBidi"/>
          <w:sz w:val="32"/>
          <w:szCs w:val="32"/>
          <w:highlight w:val="yellow"/>
          <w:lang w:bidi="ar-TN"/>
        </w:rPr>
        <w:t>epls_hyg_corporelle</w:t>
      </w:r>
      <w:r w:rsidR="00290D2E" w:rsidRPr="00290D2E">
        <w:rPr>
          <w:rFonts w:asciiTheme="minorBidi" w:hAnsiTheme="minorBidi"/>
          <w:sz w:val="32"/>
          <w:szCs w:val="32"/>
          <w:highlight w:val="yellow"/>
          <w:lang w:bidi="ar-TN"/>
        </w:rPr>
        <w:t>_vestimentaire</w:t>
      </w:r>
      <w:proofErr w:type="spellEnd"/>
      <w:proofErr w:type="gramEnd"/>
    </w:p>
    <w:p w:rsidR="00636042" w:rsidRPr="00013FED" w:rsidRDefault="00290D2E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290D2E">
        <w:rPr>
          <w:rFonts w:asciiTheme="minorBidi" w:hAnsiTheme="minorBidi"/>
          <w:sz w:val="32"/>
          <w:szCs w:val="32"/>
          <w:highlight w:val="yellow"/>
          <w:lang w:bidi="ar-TN"/>
        </w:rPr>
        <w:t>epls_hyg_scolaire</w:t>
      </w:r>
      <w:proofErr w:type="spellEnd"/>
      <w:proofErr w:type="gramEnd"/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290D2E" w:rsidRDefault="00290D2E" w:rsidP="00290D2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290D2E" w:rsidRDefault="00290D2E" w:rsidP="00290D2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290D2E" w:rsidRDefault="00290D2E" w:rsidP="00290D2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290D2E" w:rsidRDefault="00290D2E" w:rsidP="00290D2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290D2E" w:rsidRDefault="00290D2E" w:rsidP="00290D2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290D2E" w:rsidRDefault="00290D2E" w:rsidP="00290D2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89628B" w:rsidRPr="0089628B" w:rsidRDefault="0089628B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santé</w:t>
      </w:r>
      <w:proofErr w:type="gramEnd"/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bucco-dentaire</w:t>
      </w:r>
    </w:p>
    <w:p w:rsidR="00B020FA" w:rsidRPr="009C5D35" w:rsidRDefault="00B020FA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proofErr w:type="spellStart"/>
      <w:proofErr w:type="gramStart"/>
      <w:r w:rsidRPr="009C5D35">
        <w:rPr>
          <w:rFonts w:asciiTheme="minorBidi" w:hAnsiTheme="minorBidi"/>
          <w:sz w:val="32"/>
          <w:szCs w:val="32"/>
          <w:highlight w:val="yellow"/>
          <w:lang w:bidi="ar-TN"/>
        </w:rPr>
        <w:t>epls_sbsd_coloriage</w:t>
      </w:r>
      <w:proofErr w:type="spellEnd"/>
      <w:proofErr w:type="gramEnd"/>
    </w:p>
    <w:p w:rsidR="00B020FA" w:rsidRPr="009C5D35" w:rsidRDefault="00B020FA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proofErr w:type="spellStart"/>
      <w:proofErr w:type="gramStart"/>
      <w:r w:rsidRPr="009C5D35">
        <w:rPr>
          <w:rFonts w:asciiTheme="minorBidi" w:hAnsiTheme="minorBidi"/>
          <w:sz w:val="32"/>
          <w:szCs w:val="32"/>
          <w:highlight w:val="yellow"/>
          <w:lang w:bidi="ar-TN"/>
        </w:rPr>
        <w:t>epls_sbd_flipshart</w:t>
      </w:r>
      <w:proofErr w:type="spellEnd"/>
      <w:proofErr w:type="gramEnd"/>
    </w:p>
    <w:p w:rsidR="00290D2E" w:rsidRPr="009C5D35" w:rsidRDefault="00B020FA" w:rsidP="00290D2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proofErr w:type="spellStart"/>
      <w:proofErr w:type="gramStart"/>
      <w:r w:rsidRPr="009C5D35">
        <w:rPr>
          <w:rFonts w:asciiTheme="minorBidi" w:hAnsiTheme="minorBidi"/>
          <w:sz w:val="32"/>
          <w:szCs w:val="32"/>
          <w:highlight w:val="yellow"/>
          <w:lang w:bidi="ar-TN"/>
        </w:rPr>
        <w:t>epls_sbd_divers</w:t>
      </w:r>
      <w:proofErr w:type="spellEnd"/>
      <w:proofErr w:type="gramEnd"/>
    </w:p>
    <w:p w:rsidR="00B020FA" w:rsidRDefault="00B020FA" w:rsidP="00290D2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9C5D35">
        <w:rPr>
          <w:rFonts w:asciiTheme="minorBidi" w:hAnsiTheme="minorBidi"/>
          <w:sz w:val="32"/>
          <w:szCs w:val="32"/>
          <w:highlight w:val="yellow"/>
          <w:rtl/>
          <w:lang w:bidi="ar-TN"/>
        </w:rPr>
        <w:t xml:space="preserve"> </w:t>
      </w:r>
      <w:proofErr w:type="spellStart"/>
      <w:proofErr w:type="gramStart"/>
      <w:r w:rsidRPr="009C5D35">
        <w:rPr>
          <w:rFonts w:asciiTheme="minorBidi" w:hAnsiTheme="minorBidi"/>
          <w:sz w:val="32"/>
          <w:szCs w:val="32"/>
          <w:highlight w:val="yellow"/>
          <w:lang w:bidi="ar-TN"/>
        </w:rPr>
        <w:t>epls_sbd_affiches</w:t>
      </w:r>
      <w:proofErr w:type="spellEnd"/>
      <w:proofErr w:type="gramEnd"/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89628B" w:rsidRPr="0089628B" w:rsidRDefault="0089628B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rage</w:t>
      </w:r>
      <w:proofErr w:type="gramEnd"/>
    </w:p>
    <w:p w:rsidR="00B020FA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9C5D35">
        <w:rPr>
          <w:rFonts w:asciiTheme="minorBidi" w:hAnsiTheme="minorBidi"/>
          <w:sz w:val="32"/>
          <w:szCs w:val="32"/>
          <w:highlight w:val="yellow"/>
          <w:lang w:bidi="ar-TN"/>
        </w:rPr>
        <w:t>e</w:t>
      </w:r>
      <w:r w:rsidR="00B020FA" w:rsidRPr="009C5D35">
        <w:rPr>
          <w:rFonts w:asciiTheme="minorBidi" w:hAnsiTheme="minorBidi"/>
          <w:sz w:val="32"/>
          <w:szCs w:val="32"/>
          <w:highlight w:val="yellow"/>
          <w:lang w:bidi="ar-TN"/>
        </w:rPr>
        <w:t>pls_rage_affiche</w:t>
      </w:r>
      <w:proofErr w:type="spellEnd"/>
      <w:proofErr w:type="gramEnd"/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89628B" w:rsidRPr="0089628B" w:rsidRDefault="0089628B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spellStart"/>
      <w:proofErr w:type="gramStart"/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prevention</w:t>
      </w:r>
      <w:proofErr w:type="spellEnd"/>
      <w:proofErr w:type="gramEnd"/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  <w:proofErr w:type="spellStart"/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Covid</w:t>
      </w:r>
      <w:proofErr w:type="spellEnd"/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-19</w:t>
      </w:r>
    </w:p>
    <w:p w:rsidR="00B020FA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B020FA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B020FA" w:rsidRPr="009C5D35">
        <w:rPr>
          <w:rFonts w:asciiTheme="minorBidi" w:hAnsiTheme="minorBidi"/>
          <w:sz w:val="32"/>
          <w:szCs w:val="32"/>
          <w:highlight w:val="yellow"/>
          <w:lang w:bidi="ar-TN"/>
        </w:rPr>
        <w:t>epls_covid_affiche</w:t>
      </w:r>
      <w:proofErr w:type="spellEnd"/>
      <w:proofErr w:type="gramEnd"/>
    </w:p>
    <w:p w:rsidR="0089628B" w:rsidRDefault="0089628B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89628B" w:rsidRPr="0089628B" w:rsidRDefault="0089628B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89628B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Comportements à risque</w:t>
      </w:r>
    </w:p>
    <w:p w:rsidR="00B020FA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B020FA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B020FA" w:rsidRPr="009C5D35">
        <w:rPr>
          <w:rFonts w:asciiTheme="minorBidi" w:hAnsiTheme="minorBidi"/>
          <w:sz w:val="32"/>
          <w:szCs w:val="32"/>
          <w:highlight w:val="yellow"/>
          <w:lang w:bidi="ar-TN"/>
        </w:rPr>
        <w:t>epls_comportment_risque</w:t>
      </w:r>
      <w:proofErr w:type="spellEnd"/>
      <w:proofErr w:type="gramEnd"/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72"/>
          <w:szCs w:val="72"/>
          <w:lang w:bidi="ar-TN"/>
        </w:rPr>
      </w:pPr>
      <w:r w:rsidRPr="00013FED">
        <w:rPr>
          <w:rFonts w:asciiTheme="minorBidi" w:hAnsiTheme="minorBidi"/>
          <w:b/>
          <w:bCs/>
          <w:color w:val="FF0000"/>
          <w:sz w:val="72"/>
          <w:szCs w:val="72"/>
          <w:lang w:bidi="ar-TN"/>
        </w:rPr>
        <w:t>FORMATION</w:t>
      </w:r>
    </w:p>
    <w:p w:rsidR="00B020FA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B020FA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B020FA" w:rsidRPr="00921CF9">
        <w:rPr>
          <w:rFonts w:asciiTheme="minorBidi" w:hAnsiTheme="minorBidi"/>
          <w:sz w:val="32"/>
          <w:szCs w:val="32"/>
          <w:highlight w:val="yellow"/>
          <w:lang w:bidi="ar-TN"/>
        </w:rPr>
        <w:t>formation_tsa_fr</w:t>
      </w:r>
      <w:proofErr w:type="spellEnd"/>
      <w:proofErr w:type="gramEnd"/>
    </w:p>
    <w:p w:rsidR="00B020FA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B020FA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B020FA" w:rsidRPr="00921CF9">
        <w:rPr>
          <w:rFonts w:asciiTheme="minorBidi" w:hAnsiTheme="minorBidi"/>
          <w:sz w:val="32"/>
          <w:szCs w:val="32"/>
          <w:highlight w:val="yellow"/>
          <w:lang w:bidi="ar-TN"/>
        </w:rPr>
        <w:t>formation_tsa_ar</w:t>
      </w:r>
      <w:proofErr w:type="spellEnd"/>
      <w:proofErr w:type="gramEnd"/>
    </w:p>
    <w:p w:rsidR="00EF2DAF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="00EF2DAF" w:rsidRPr="00921CF9">
        <w:rPr>
          <w:rFonts w:asciiTheme="minorBidi" w:hAnsiTheme="minorBidi"/>
          <w:sz w:val="32"/>
          <w:szCs w:val="32"/>
          <w:highlight w:val="yellow"/>
          <w:lang w:bidi="ar-TN"/>
        </w:rPr>
        <w:t>formation_strategie_mnt</w:t>
      </w:r>
      <w:proofErr w:type="spellEnd"/>
      <w:proofErr w:type="gramEnd"/>
    </w:p>
    <w:p w:rsidR="00EF2DAF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EF2DAF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EF2DAF" w:rsidRPr="00921CF9">
        <w:rPr>
          <w:rFonts w:asciiTheme="minorBidi" w:hAnsiTheme="minorBidi"/>
          <w:sz w:val="32"/>
          <w:szCs w:val="32"/>
          <w:highlight w:val="yellow"/>
          <w:lang w:bidi="ar-TN"/>
        </w:rPr>
        <w:t>formation_protocoles_de_soins</w:t>
      </w:r>
      <w:proofErr w:type="spellEnd"/>
      <w:proofErr w:type="gramEnd"/>
    </w:p>
    <w:p w:rsidR="00EF2DAF" w:rsidRPr="00013FED" w:rsidRDefault="00EF2DAF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921CF9">
        <w:rPr>
          <w:rFonts w:asciiTheme="minorBidi" w:hAnsiTheme="minorBidi"/>
          <w:sz w:val="32"/>
          <w:szCs w:val="32"/>
          <w:highlight w:val="yellow"/>
          <w:lang w:bidi="ar-TN"/>
        </w:rPr>
        <w:t>formation_pnv</w:t>
      </w:r>
      <w:proofErr w:type="spellEnd"/>
      <w:proofErr w:type="gramEnd"/>
    </w:p>
    <w:p w:rsidR="00EF2DAF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EF2DAF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EF2DAF" w:rsidRPr="00921CF9">
        <w:rPr>
          <w:rFonts w:asciiTheme="minorBidi" w:hAnsiTheme="minorBidi"/>
          <w:sz w:val="32"/>
          <w:szCs w:val="32"/>
          <w:highlight w:val="yellow"/>
          <w:lang w:bidi="ar-TN"/>
        </w:rPr>
        <w:t>formation_pnsbd</w:t>
      </w:r>
      <w:proofErr w:type="spellEnd"/>
      <w:proofErr w:type="gramEnd"/>
    </w:p>
    <w:p w:rsidR="00EF2DAF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EF2DAF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r w:rsidR="00EF2DAF" w:rsidRPr="00921CF9">
        <w:rPr>
          <w:rFonts w:asciiTheme="minorBidi" w:hAnsiTheme="minorBidi"/>
          <w:sz w:val="32"/>
          <w:szCs w:val="32"/>
          <w:highlight w:val="yellow"/>
          <w:lang w:bidi="ar-TN"/>
        </w:rPr>
        <w:t>formation_pns2030</w:t>
      </w:r>
    </w:p>
    <w:p w:rsidR="00EF2DAF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EF2DAF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EF2DAF" w:rsidRPr="00921CF9">
        <w:rPr>
          <w:rFonts w:asciiTheme="minorBidi" w:hAnsiTheme="minorBidi"/>
          <w:sz w:val="32"/>
          <w:szCs w:val="32"/>
          <w:highlight w:val="yellow"/>
          <w:lang w:bidi="ar-TN"/>
        </w:rPr>
        <w:t>formation_manuel_chast</w:t>
      </w:r>
      <w:proofErr w:type="spellEnd"/>
      <w:proofErr w:type="gramEnd"/>
    </w:p>
    <w:p w:rsidR="00EF2DAF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EF2DAF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EF2DAF" w:rsidRPr="00921CF9">
        <w:rPr>
          <w:rFonts w:asciiTheme="minorBidi" w:hAnsiTheme="minorBidi"/>
          <w:sz w:val="32"/>
          <w:szCs w:val="32"/>
          <w:highlight w:val="yellow"/>
          <w:lang w:bidi="ar-TN"/>
        </w:rPr>
        <w:t>formation_guide_polio</w:t>
      </w:r>
      <w:proofErr w:type="spellEnd"/>
      <w:proofErr w:type="gramEnd"/>
    </w:p>
    <w:p w:rsidR="00EF2DAF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 </w:t>
      </w:r>
      <w:proofErr w:type="spellStart"/>
      <w:proofErr w:type="gramStart"/>
      <w:r w:rsidRPr="00921CF9">
        <w:rPr>
          <w:rFonts w:asciiTheme="minorBidi" w:hAnsiTheme="minorBidi"/>
          <w:sz w:val="32"/>
          <w:szCs w:val="32"/>
          <w:highlight w:val="yellow"/>
          <w:lang w:bidi="ar-TN"/>
        </w:rPr>
        <w:t>f</w:t>
      </w:r>
      <w:r w:rsidR="00EF2DAF" w:rsidRPr="00921CF9">
        <w:rPr>
          <w:rFonts w:asciiTheme="minorBidi" w:hAnsiTheme="minorBidi"/>
          <w:sz w:val="32"/>
          <w:szCs w:val="32"/>
          <w:highlight w:val="yellow"/>
          <w:lang w:bidi="ar-TN"/>
        </w:rPr>
        <w:t>ormation_ecoute_conseil</w:t>
      </w:r>
      <w:proofErr w:type="spellEnd"/>
      <w:proofErr w:type="gramEnd"/>
    </w:p>
    <w:p w:rsidR="00EF2DAF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EF2DAF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EF2DAF" w:rsidRPr="00921CF9">
        <w:rPr>
          <w:rFonts w:asciiTheme="minorBidi" w:hAnsiTheme="minorBidi"/>
          <w:sz w:val="32"/>
          <w:szCs w:val="32"/>
          <w:highlight w:val="yellow"/>
          <w:lang w:bidi="ar-TN"/>
        </w:rPr>
        <w:t>formation_carie_paro</w:t>
      </w:r>
      <w:proofErr w:type="spellEnd"/>
      <w:proofErr w:type="gramEnd"/>
    </w:p>
    <w:p w:rsidR="00EF2DAF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="00EF2DAF"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="00EF2DAF" w:rsidRPr="00921CF9">
        <w:rPr>
          <w:rFonts w:asciiTheme="minorBidi" w:hAnsiTheme="minorBidi"/>
          <w:sz w:val="32"/>
          <w:szCs w:val="32"/>
          <w:highlight w:val="yellow"/>
          <w:lang w:bidi="ar-TN"/>
        </w:rPr>
        <w:t>formation_accompagnement_psy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921CF9">
        <w:rPr>
          <w:rFonts w:asciiTheme="minorBidi" w:hAnsiTheme="minorBidi"/>
          <w:sz w:val="32"/>
          <w:szCs w:val="32"/>
          <w:highlight w:val="yellow"/>
          <w:lang w:bidi="ar-TN"/>
        </w:rPr>
        <w:t>formation_strategie_mnt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921CF9">
        <w:rPr>
          <w:rFonts w:asciiTheme="minorBidi" w:hAnsiTheme="minorBidi"/>
          <w:sz w:val="32"/>
          <w:szCs w:val="32"/>
          <w:highlight w:val="yellow"/>
          <w:lang w:bidi="ar-TN"/>
        </w:rPr>
        <w:t>formation_protocoles_de_soins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921CF9">
        <w:rPr>
          <w:rFonts w:asciiTheme="minorBidi" w:hAnsiTheme="minorBidi"/>
          <w:sz w:val="32"/>
          <w:szCs w:val="32"/>
          <w:highlight w:val="yellow"/>
          <w:lang w:bidi="ar-TN"/>
        </w:rPr>
        <w:t>formation_pnv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921CF9">
        <w:rPr>
          <w:rFonts w:asciiTheme="minorBidi" w:hAnsiTheme="minorBidi"/>
          <w:sz w:val="32"/>
          <w:szCs w:val="32"/>
          <w:highlight w:val="yellow"/>
          <w:lang w:bidi="ar-TN"/>
        </w:rPr>
        <w:t>formation_pnsbd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r w:rsidRPr="00921CF9">
        <w:rPr>
          <w:rFonts w:asciiTheme="minorBidi" w:hAnsiTheme="minorBidi"/>
          <w:sz w:val="32"/>
          <w:szCs w:val="32"/>
          <w:highlight w:val="yellow"/>
          <w:lang w:bidi="ar-TN"/>
        </w:rPr>
        <w:t>formation_pns2030</w:t>
      </w:r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921CF9" w:rsidRDefault="00921CF9" w:rsidP="00921CF9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921CF9" w:rsidRDefault="00921CF9" w:rsidP="00921CF9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921CF9" w:rsidRDefault="00921CF9" w:rsidP="00921CF9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72"/>
          <w:szCs w:val="72"/>
          <w:lang w:bidi="ar-TN"/>
        </w:rPr>
      </w:pPr>
      <w:r w:rsidRPr="00013FED">
        <w:rPr>
          <w:rFonts w:asciiTheme="minorBidi" w:hAnsiTheme="minorBidi"/>
          <w:b/>
          <w:bCs/>
          <w:color w:val="FF0000"/>
          <w:sz w:val="72"/>
          <w:szCs w:val="72"/>
          <w:lang w:bidi="ar-TN"/>
        </w:rPr>
        <w:t>FICHIERS</w:t>
      </w:r>
    </w:p>
    <w:p w:rsidR="00996375" w:rsidRPr="00996375" w:rsidRDefault="00013FED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  <w:r w:rsidR="00996375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Fiche </w:t>
      </w:r>
      <w:proofErr w:type="spellStart"/>
      <w:r w:rsidR="00996375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medicale</w:t>
      </w:r>
      <w:proofErr w:type="spell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263167">
        <w:rPr>
          <w:rFonts w:asciiTheme="minorBidi" w:hAnsiTheme="minorBidi"/>
          <w:sz w:val="32"/>
          <w:szCs w:val="32"/>
          <w:highlight w:val="yellow"/>
          <w:lang w:bidi="ar-TN"/>
        </w:rPr>
        <w:t>fich_vm_rapu_rattrappage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263167">
        <w:rPr>
          <w:rFonts w:asciiTheme="minorBidi" w:hAnsiTheme="minorBidi"/>
          <w:sz w:val="32"/>
          <w:szCs w:val="32"/>
          <w:highlight w:val="yellow"/>
          <w:lang w:bidi="ar-TN"/>
        </w:rPr>
        <w:t>fich_vm_rapu_csb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263167">
        <w:rPr>
          <w:rFonts w:asciiTheme="minorBidi" w:hAnsiTheme="minorBidi"/>
          <w:sz w:val="32"/>
          <w:szCs w:val="32"/>
          <w:highlight w:val="yellow"/>
          <w:lang w:bidi="ar-TN"/>
        </w:rPr>
        <w:t>fich_vm_fms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263167">
        <w:rPr>
          <w:rFonts w:asciiTheme="minorBidi" w:hAnsiTheme="minorBidi"/>
          <w:sz w:val="32"/>
          <w:szCs w:val="32"/>
          <w:highlight w:val="yellow"/>
          <w:lang w:bidi="ar-TN"/>
        </w:rPr>
        <w:t>fich_vm_fm_ps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263167">
        <w:rPr>
          <w:rFonts w:asciiTheme="minorBidi" w:hAnsiTheme="minorBidi"/>
          <w:sz w:val="32"/>
          <w:szCs w:val="32"/>
          <w:highlight w:val="yellow"/>
          <w:lang w:bidi="ar-TN"/>
        </w:rPr>
        <w:t>fich_vm_fiche_dentaire</w:t>
      </w:r>
      <w:proofErr w:type="spellEnd"/>
      <w:proofErr w:type="gramEnd"/>
    </w:p>
    <w:p w:rsid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996375" w:rsidRPr="00996375" w:rsidRDefault="00013FED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  <w:r w:rsidR="00996375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visite d’hygiène et de sécurité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263167">
        <w:rPr>
          <w:rFonts w:asciiTheme="minorBidi" w:hAnsiTheme="minorBidi"/>
          <w:sz w:val="32"/>
          <w:szCs w:val="32"/>
          <w:highlight w:val="yellow"/>
          <w:lang w:bidi="ar-TN"/>
        </w:rPr>
        <w:lastRenderedPageBreak/>
        <w:t>fich_vhs_u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263167">
        <w:rPr>
          <w:rFonts w:asciiTheme="minorBidi" w:hAnsiTheme="minorBidi"/>
          <w:sz w:val="32"/>
          <w:szCs w:val="32"/>
          <w:highlight w:val="yellow"/>
          <w:lang w:bidi="ar-TN"/>
        </w:rPr>
        <w:t>fich_vhs_restau_u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263167">
        <w:rPr>
          <w:rFonts w:asciiTheme="minorBidi" w:hAnsiTheme="minorBidi"/>
          <w:sz w:val="32"/>
          <w:szCs w:val="32"/>
          <w:highlight w:val="yellow"/>
          <w:lang w:bidi="ar-TN"/>
        </w:rPr>
        <w:t>fich_vhs_ps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263167">
        <w:rPr>
          <w:rFonts w:asciiTheme="minorBidi" w:hAnsiTheme="minorBidi"/>
          <w:sz w:val="32"/>
          <w:szCs w:val="32"/>
          <w:highlight w:val="yellow"/>
          <w:lang w:bidi="ar-TN"/>
        </w:rPr>
        <w:t>fich_vhs_internats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263167">
        <w:rPr>
          <w:rFonts w:asciiTheme="minorBidi" w:hAnsiTheme="minorBidi"/>
          <w:sz w:val="32"/>
          <w:szCs w:val="32"/>
          <w:highlight w:val="yellow"/>
          <w:lang w:bidi="ar-TN"/>
        </w:rPr>
        <w:t>fich_vhs_foyers_u</w:t>
      </w:r>
      <w:proofErr w:type="spellEnd"/>
      <w:proofErr w:type="gramEnd"/>
    </w:p>
    <w:p w:rsidR="00996375" w:rsidRDefault="00996375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996375" w:rsidRDefault="00996375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996375" w:rsidRP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vaccination</w:t>
      </w:r>
      <w:proofErr w:type="gramEnd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scolaire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263167">
        <w:rPr>
          <w:rFonts w:asciiTheme="minorBidi" w:hAnsiTheme="minorBidi"/>
          <w:sz w:val="32"/>
          <w:szCs w:val="32"/>
          <w:highlight w:val="yellow"/>
          <w:lang w:bidi="ar-TN"/>
        </w:rPr>
        <w:t>fich_vacc_vacg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263167">
        <w:rPr>
          <w:rFonts w:asciiTheme="minorBidi" w:hAnsiTheme="minorBidi"/>
          <w:sz w:val="32"/>
          <w:szCs w:val="32"/>
          <w:highlight w:val="yellow"/>
          <w:lang w:bidi="ar-TN"/>
        </w:rPr>
        <w:t>fich_vacc_mapi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263167">
        <w:rPr>
          <w:rFonts w:asciiTheme="minorBidi" w:hAnsiTheme="minorBidi"/>
          <w:sz w:val="32"/>
          <w:szCs w:val="32"/>
          <w:highlight w:val="yellow"/>
          <w:lang w:bidi="ar-TN"/>
        </w:rPr>
        <w:t>fich_vacc_avp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263167">
        <w:rPr>
          <w:rFonts w:asciiTheme="minorBidi" w:hAnsiTheme="minorBidi"/>
          <w:sz w:val="32"/>
          <w:szCs w:val="32"/>
          <w:highlight w:val="yellow"/>
          <w:lang w:bidi="ar-TN"/>
        </w:rPr>
        <w:t>fich_vacc_avancement</w:t>
      </w:r>
      <w:proofErr w:type="spellEnd"/>
      <w:proofErr w:type="gramEnd"/>
    </w:p>
    <w:p w:rsidR="00996375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</w:p>
    <w:p w:rsidR="00996375" w:rsidRP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spellStart"/>
      <w:proofErr w:type="gram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declaration</w:t>
      </w:r>
      <w:proofErr w:type="spellEnd"/>
      <w:proofErr w:type="gramEnd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suicide et TS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263167">
        <w:rPr>
          <w:rFonts w:asciiTheme="minorBidi" w:hAnsiTheme="minorBidi"/>
          <w:sz w:val="32"/>
          <w:szCs w:val="32"/>
          <w:highlight w:val="yellow"/>
          <w:lang w:bidi="ar-TN"/>
        </w:rPr>
        <w:t>fich_suicide_declaration</w:t>
      </w:r>
      <w:proofErr w:type="spellEnd"/>
      <w:proofErr w:type="gramEnd"/>
    </w:p>
    <w:p w:rsidR="00996375" w:rsidRDefault="00996375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996375" w:rsidRP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report</w:t>
      </w:r>
      <w:proofErr w:type="gramEnd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d’inscription universitaire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263167">
        <w:rPr>
          <w:rFonts w:asciiTheme="minorBidi" w:hAnsiTheme="minorBidi"/>
          <w:sz w:val="32"/>
          <w:szCs w:val="32"/>
          <w:highlight w:val="yellow"/>
          <w:lang w:bidi="ar-TN"/>
        </w:rPr>
        <w:t>fich_report_univ</w:t>
      </w:r>
      <w:proofErr w:type="spellEnd"/>
      <w:proofErr w:type="gramEnd"/>
    </w:p>
    <w:p w:rsidR="00996375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</w:p>
    <w:p w:rsidR="00996375" w:rsidRDefault="00996375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996375" w:rsidRP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registres</w:t>
      </w:r>
      <w:proofErr w:type="gramEnd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des activités</w:t>
      </w:r>
    </w:p>
    <w:p w:rsidR="00013FED" w:rsidRPr="00FC7138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proofErr w:type="spellStart"/>
      <w:proofErr w:type="gramStart"/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>fich_registre_universitaire</w:t>
      </w:r>
      <w:proofErr w:type="spellEnd"/>
      <w:proofErr w:type="gramEnd"/>
    </w:p>
    <w:p w:rsidR="00013FED" w:rsidRPr="00FC7138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proofErr w:type="spellStart"/>
      <w:proofErr w:type="gramStart"/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>fich_registre_secondaire</w:t>
      </w:r>
      <w:proofErr w:type="spellEnd"/>
      <w:proofErr w:type="gramEnd"/>
    </w:p>
    <w:p w:rsidR="00013FED" w:rsidRPr="00FC7138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proofErr w:type="spellStart"/>
      <w:proofErr w:type="gramStart"/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>fich_registre_ps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proofErr w:type="spellStart"/>
      <w:proofErr w:type="gramStart"/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>fich_registre_primaire</w:t>
      </w:r>
      <w:proofErr w:type="spellEnd"/>
      <w:proofErr w:type="gramEnd"/>
    </w:p>
    <w:p w:rsidR="00263167" w:rsidRDefault="00263167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263167" w:rsidRDefault="00263167" w:rsidP="00263167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263167" w:rsidRDefault="00263167" w:rsidP="00263167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263167" w:rsidRDefault="00263167" w:rsidP="00263167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263167" w:rsidRDefault="00263167" w:rsidP="00263167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996375" w:rsidRPr="00996375" w:rsidRDefault="00996375" w:rsidP="00263167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fiches</w:t>
      </w:r>
      <w:proofErr w:type="gramEnd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de </w:t>
      </w:r>
      <w:proofErr w:type="spell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rensignement</w:t>
      </w:r>
      <w:proofErr w:type="spellEnd"/>
    </w:p>
    <w:p w:rsidR="00013FED" w:rsidRPr="00FC7138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>fich_fir_u</w:t>
      </w:r>
      <w:proofErr w:type="spellEnd"/>
      <w:proofErr w:type="gramEnd"/>
    </w:p>
    <w:p w:rsidR="00013FED" w:rsidRPr="00FC7138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proofErr w:type="spellStart"/>
      <w:proofErr w:type="gramStart"/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>fich_fir_secondaire</w:t>
      </w:r>
      <w:proofErr w:type="spellEnd"/>
      <w:proofErr w:type="gramEnd"/>
    </w:p>
    <w:p w:rsidR="00013FED" w:rsidRPr="00FC7138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highlight w:val="yellow"/>
          <w:lang w:bidi="ar-TN"/>
        </w:rPr>
      </w:pPr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proofErr w:type="spellStart"/>
      <w:proofErr w:type="gramStart"/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>fich_fir_ps</w:t>
      </w:r>
      <w:proofErr w:type="spellEnd"/>
      <w:proofErr w:type="gramEnd"/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proofErr w:type="spellStart"/>
      <w:proofErr w:type="gramStart"/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>fich_fir_primaire</w:t>
      </w:r>
      <w:proofErr w:type="spellEnd"/>
      <w:proofErr w:type="gramEnd"/>
    </w:p>
    <w:p w:rsidR="00996375" w:rsidRDefault="00996375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996375" w:rsidRP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spellStart"/>
      <w:proofErr w:type="gram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epls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>fich_epls_resg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>fich_epls_club_sante</w:t>
      </w:r>
      <w:proofErr w:type="spellEnd"/>
      <w:proofErr w:type="gramEnd"/>
    </w:p>
    <w:p w:rsidR="00996375" w:rsidRDefault="00996375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996375" w:rsidRP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lastRenderedPageBreak/>
        <w:t>suivi</w:t>
      </w:r>
      <w:proofErr w:type="gramEnd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  <w:proofErr w:type="spell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epidmiologique</w:t>
      </w:r>
      <w:proofErr w:type="spell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>fich_epidemio_situation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1B2F9A">
        <w:rPr>
          <w:rFonts w:asciiTheme="minorBidi" w:hAnsiTheme="minorBidi"/>
          <w:sz w:val="32"/>
          <w:szCs w:val="32"/>
          <w:highlight w:val="yellow"/>
          <w:lang w:bidi="ar-TN"/>
        </w:rPr>
        <w:t>fich_epidemio_declaration_covid</w:t>
      </w:r>
      <w:proofErr w:type="spellEnd"/>
      <w:proofErr w:type="gramEnd"/>
    </w:p>
    <w:p w:rsidR="00996375" w:rsidRP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ENRPS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1B2F9A">
        <w:rPr>
          <w:rFonts w:asciiTheme="minorBidi" w:hAnsiTheme="minorBidi"/>
          <w:sz w:val="32"/>
          <w:szCs w:val="32"/>
          <w:highlight w:val="yellow"/>
          <w:lang w:bidi="ar-TN"/>
        </w:rPr>
        <w:t>fich_enrpt_vm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1B2F9A">
        <w:rPr>
          <w:rFonts w:asciiTheme="minorBidi" w:hAnsiTheme="minorBidi"/>
          <w:sz w:val="32"/>
          <w:szCs w:val="32"/>
          <w:highlight w:val="yellow"/>
          <w:lang w:bidi="ar-TN"/>
        </w:rPr>
        <w:t>fich_enrpt_bilans</w:t>
      </w:r>
      <w:proofErr w:type="spellEnd"/>
      <w:proofErr w:type="gramEnd"/>
    </w:p>
    <w:p w:rsidR="00996375" w:rsidRDefault="00996375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996375" w:rsidRP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centres</w:t>
      </w:r>
      <w:proofErr w:type="gramEnd"/>
      <w:r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de santé universitaire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>fich_csu_id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>fich_csu_activite</w:t>
      </w:r>
      <w:proofErr w:type="spellEnd"/>
      <w:proofErr w:type="gramEnd"/>
    </w:p>
    <w:p w:rsid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lang w:bidi="ar-TN"/>
        </w:rPr>
      </w:pPr>
    </w:p>
    <w:p w:rsidR="00996375" w:rsidRPr="00996375" w:rsidRDefault="00013FED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  <w:proofErr w:type="gramStart"/>
      <w:r w:rsidR="00996375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carte</w:t>
      </w:r>
      <w:proofErr w:type="gramEnd"/>
      <w:r w:rsidR="00996375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sanitaire</w:t>
      </w:r>
    </w:p>
    <w:p w:rsidR="00013FED" w:rsidRPr="00013FED" w:rsidRDefault="00013FED" w:rsidP="00FC7138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>fich_c</w:t>
      </w:r>
      <w:r w:rsidR="00FC7138" w:rsidRPr="00FC7138">
        <w:rPr>
          <w:rFonts w:asciiTheme="minorBidi" w:hAnsiTheme="minorBidi"/>
          <w:sz w:val="32"/>
          <w:szCs w:val="32"/>
          <w:highlight w:val="yellow"/>
          <w:lang w:bidi="ar-TN"/>
        </w:rPr>
        <w:t>arte</w:t>
      </w:r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>_</w:t>
      </w:r>
      <w:r w:rsidR="00FC7138" w:rsidRPr="00FC7138">
        <w:rPr>
          <w:rFonts w:asciiTheme="minorBidi" w:hAnsiTheme="minorBidi"/>
          <w:sz w:val="32"/>
          <w:szCs w:val="32"/>
          <w:highlight w:val="yellow"/>
          <w:lang w:bidi="ar-TN"/>
        </w:rPr>
        <w:t>sanitaire</w:t>
      </w:r>
      <w:proofErr w:type="spellEnd"/>
      <w:proofErr w:type="gramEnd"/>
      <w:r w:rsidR="00FC7138" w:rsidRPr="00FC7138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>formulaires</w:t>
      </w:r>
    </w:p>
    <w:p w:rsid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996375" w:rsidRP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gram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centres</w:t>
      </w:r>
      <w:proofErr w:type="gramEnd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de </w:t>
      </w:r>
      <w:proofErr w:type="spell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medecine</w:t>
      </w:r>
      <w:proofErr w:type="spellEnd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scolaire et universitaire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>fich_crmsu_activite</w:t>
      </w:r>
      <w:proofErr w:type="spellEnd"/>
      <w:proofErr w:type="gramEnd"/>
    </w:p>
    <w:p w:rsid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</w:p>
    <w:p w:rsidR="00996375" w:rsidRPr="00996375" w:rsidRDefault="00996375" w:rsidP="000C03BE">
      <w:pPr>
        <w:bidi w:val="0"/>
        <w:spacing w:after="0" w:line="240" w:lineRule="auto"/>
        <w:rPr>
          <w:rFonts w:asciiTheme="minorBidi" w:hAnsiTheme="minorBidi"/>
          <w:color w:val="00B0F0"/>
          <w:sz w:val="32"/>
          <w:szCs w:val="32"/>
          <w:u w:val="single"/>
          <w:lang w:bidi="ar-TN"/>
        </w:rPr>
      </w:pPr>
      <w:proofErr w:type="spellStart"/>
      <w:proofErr w:type="gramStart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cic</w:t>
      </w:r>
      <w:proofErr w:type="spellEnd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-</w:t>
      </w:r>
      <w:proofErr w:type="gramEnd"/>
      <w:r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>sr</w:t>
      </w:r>
      <w:r w:rsidR="00013FED" w:rsidRPr="00996375">
        <w:rPr>
          <w:rFonts w:asciiTheme="minorBidi" w:hAnsiTheme="minorBidi"/>
          <w:color w:val="00B0F0"/>
          <w:sz w:val="32"/>
          <w:szCs w:val="32"/>
          <w:u w:val="single"/>
          <w:lang w:bidi="ar-TN"/>
        </w:rPr>
        <w:t xml:space="preserve"> </w:t>
      </w:r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proofErr w:type="spellStart"/>
      <w:proofErr w:type="gramStart"/>
      <w:r w:rsidRPr="00FC7138">
        <w:rPr>
          <w:rFonts w:asciiTheme="minorBidi" w:hAnsiTheme="minorBidi"/>
          <w:sz w:val="32"/>
          <w:szCs w:val="32"/>
          <w:highlight w:val="yellow"/>
          <w:lang w:bidi="ar-TN"/>
        </w:rPr>
        <w:t>fich_cicsr_id_activite</w:t>
      </w:r>
      <w:proofErr w:type="spellEnd"/>
      <w:proofErr w:type="gramEnd"/>
    </w:p>
    <w:p w:rsid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b/>
          <w:bCs/>
          <w:color w:val="FF0000"/>
          <w:sz w:val="72"/>
          <w:szCs w:val="72"/>
          <w:lang w:bidi="ar-TN"/>
        </w:rPr>
      </w:pPr>
      <w:r w:rsidRPr="00013FED">
        <w:rPr>
          <w:rFonts w:asciiTheme="minorBidi" w:hAnsiTheme="minorBidi"/>
          <w:b/>
          <w:bCs/>
          <w:color w:val="FF0000"/>
          <w:sz w:val="72"/>
          <w:szCs w:val="72"/>
          <w:lang w:bidi="ar-TN"/>
        </w:rPr>
        <w:t>ENQUETES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rtl/>
          <w:lang w:bidi="ar-TN"/>
        </w:rPr>
        <w:t xml:space="preserve"> </w:t>
      </w:r>
      <w:proofErr w:type="spellStart"/>
      <w:proofErr w:type="gramStart"/>
      <w:r w:rsidRPr="001B2F9A">
        <w:rPr>
          <w:rFonts w:asciiTheme="minorBidi" w:hAnsiTheme="minorBidi"/>
          <w:sz w:val="32"/>
          <w:szCs w:val="32"/>
          <w:highlight w:val="yellow"/>
          <w:lang w:bidi="ar-TN"/>
        </w:rPr>
        <w:t>enq_ado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r w:rsidRPr="001B2F9A">
        <w:rPr>
          <w:rFonts w:asciiTheme="minorBidi" w:hAnsiTheme="minorBidi"/>
          <w:sz w:val="32"/>
          <w:szCs w:val="32"/>
          <w:highlight w:val="yellow"/>
          <w:lang w:bidi="ar-TN"/>
        </w:rPr>
        <w:t>enq_thes</w:t>
      </w:r>
      <w:proofErr w:type="spellEnd"/>
      <w:r w:rsidRPr="001B2F9A">
        <w:rPr>
          <w:rFonts w:asciiTheme="minorBidi" w:hAnsiTheme="minorBidi"/>
          <w:sz w:val="32"/>
          <w:szCs w:val="32"/>
          <w:highlight w:val="yellow"/>
          <w:lang w:bidi="ar-TN"/>
        </w:rPr>
        <w:t>-rapport2020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1B2F9A">
        <w:rPr>
          <w:rFonts w:asciiTheme="minorBidi" w:hAnsiTheme="minorBidi"/>
          <w:sz w:val="32"/>
          <w:szCs w:val="32"/>
          <w:highlight w:val="yellow"/>
          <w:lang w:bidi="ar-TN"/>
        </w:rPr>
        <w:t>enq_Revue_Prog_ado</w:t>
      </w:r>
      <w:proofErr w:type="spellEnd"/>
      <w:proofErr w:type="gramEnd"/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proofErr w:type="spellStart"/>
      <w:proofErr w:type="gramStart"/>
      <w:r w:rsidRPr="001B2F9A">
        <w:rPr>
          <w:rFonts w:asciiTheme="minorBidi" w:hAnsiTheme="minorBidi"/>
          <w:sz w:val="32"/>
          <w:szCs w:val="32"/>
          <w:highlight w:val="yellow"/>
          <w:lang w:bidi="ar-TN"/>
        </w:rPr>
        <w:t>enq_Resultats</w:t>
      </w:r>
      <w:proofErr w:type="spellEnd"/>
      <w:proofErr w:type="gramEnd"/>
      <w:r w:rsidRPr="001B2F9A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proofErr w:type="spellStart"/>
      <w:r w:rsidRPr="001B2F9A">
        <w:rPr>
          <w:rFonts w:asciiTheme="minorBidi" w:hAnsiTheme="minorBidi"/>
          <w:sz w:val="32"/>
          <w:szCs w:val="32"/>
          <w:highlight w:val="yellow"/>
          <w:lang w:bidi="ar-TN"/>
        </w:rPr>
        <w:t>enquete</w:t>
      </w:r>
      <w:proofErr w:type="spellEnd"/>
      <w:r w:rsidRPr="001B2F9A">
        <w:rPr>
          <w:rFonts w:asciiTheme="minorBidi" w:hAnsiTheme="minorBidi"/>
          <w:sz w:val="32"/>
          <w:szCs w:val="32"/>
          <w:highlight w:val="yellow"/>
          <w:lang w:bidi="ar-TN"/>
        </w:rPr>
        <w:t xml:space="preserve"> </w:t>
      </w:r>
      <w:proofErr w:type="spellStart"/>
      <w:r w:rsidRPr="001B2F9A">
        <w:rPr>
          <w:rFonts w:asciiTheme="minorBidi" w:hAnsiTheme="minorBidi"/>
          <w:sz w:val="32"/>
          <w:szCs w:val="32"/>
          <w:highlight w:val="yellow"/>
          <w:lang w:bidi="ar-TN"/>
        </w:rPr>
        <w:t>sbd</w:t>
      </w:r>
      <w:proofErr w:type="spellEnd"/>
      <w:r w:rsidRPr="001B2F9A">
        <w:rPr>
          <w:rFonts w:asciiTheme="minorBidi" w:hAnsiTheme="minorBidi"/>
          <w:sz w:val="32"/>
          <w:szCs w:val="32"/>
          <w:highlight w:val="yellow"/>
          <w:lang w:bidi="ar-TN"/>
        </w:rPr>
        <w:t xml:space="preserve"> 2003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1B2F9A">
        <w:rPr>
          <w:rFonts w:asciiTheme="minorBidi" w:hAnsiTheme="minorBidi"/>
          <w:sz w:val="32"/>
          <w:szCs w:val="32"/>
          <w:highlight w:val="yellow"/>
          <w:lang w:bidi="ar-TN"/>
        </w:rPr>
        <w:t>enq_rapport_enfance2021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1B2F9A">
        <w:rPr>
          <w:rFonts w:asciiTheme="minorBidi" w:hAnsiTheme="minorBidi"/>
          <w:sz w:val="32"/>
          <w:szCs w:val="32"/>
          <w:highlight w:val="yellow"/>
          <w:lang w:bidi="ar-TN"/>
        </w:rPr>
        <w:t>enq_MICS6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013FED">
        <w:rPr>
          <w:rFonts w:asciiTheme="minorBidi" w:hAnsiTheme="minorBidi"/>
          <w:sz w:val="32"/>
          <w:szCs w:val="32"/>
          <w:lang w:bidi="ar-TN"/>
        </w:rPr>
        <w:t xml:space="preserve"> </w:t>
      </w:r>
      <w:r w:rsidRPr="001B2F9A">
        <w:rPr>
          <w:rFonts w:asciiTheme="minorBidi" w:hAnsiTheme="minorBidi"/>
          <w:sz w:val="32"/>
          <w:szCs w:val="32"/>
          <w:highlight w:val="yellow"/>
          <w:lang w:bidi="ar-TN"/>
        </w:rPr>
        <w:t>enq_medspad3</w:t>
      </w:r>
    </w:p>
    <w:p w:rsidR="00013FED" w:rsidRPr="00013FED" w:rsidRDefault="00013FED" w:rsidP="000C03BE">
      <w:pPr>
        <w:bidi w:val="0"/>
        <w:spacing w:after="0" w:line="240" w:lineRule="auto"/>
        <w:rPr>
          <w:rFonts w:asciiTheme="minorBidi" w:hAnsiTheme="minorBidi"/>
          <w:sz w:val="32"/>
          <w:szCs w:val="32"/>
          <w:lang w:bidi="ar-TN"/>
        </w:rPr>
      </w:pPr>
      <w:r w:rsidRPr="001B2F9A">
        <w:rPr>
          <w:rFonts w:asciiTheme="minorBidi" w:hAnsiTheme="minorBidi"/>
          <w:sz w:val="32"/>
          <w:szCs w:val="32"/>
          <w:highlight w:val="yellow"/>
          <w:lang w:bidi="ar-TN"/>
        </w:rPr>
        <w:t>enq_gyts2017</w:t>
      </w:r>
    </w:p>
    <w:sectPr w:rsidR="00013FED" w:rsidRPr="00013FED" w:rsidSect="000C03BE">
      <w:pgSz w:w="11906" w:h="16838"/>
      <w:pgMar w:top="993" w:right="1417" w:bottom="851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B020FA"/>
    <w:rsid w:val="00013FED"/>
    <w:rsid w:val="00066FA7"/>
    <w:rsid w:val="000C03BE"/>
    <w:rsid w:val="00113C34"/>
    <w:rsid w:val="001B2F9A"/>
    <w:rsid w:val="001D52F7"/>
    <w:rsid w:val="00233096"/>
    <w:rsid w:val="00263167"/>
    <w:rsid w:val="00290D2E"/>
    <w:rsid w:val="002C6992"/>
    <w:rsid w:val="00341745"/>
    <w:rsid w:val="00413EED"/>
    <w:rsid w:val="00423E92"/>
    <w:rsid w:val="00594714"/>
    <w:rsid w:val="00636042"/>
    <w:rsid w:val="006458DC"/>
    <w:rsid w:val="006C2CC3"/>
    <w:rsid w:val="006D068B"/>
    <w:rsid w:val="006E51EA"/>
    <w:rsid w:val="006F6FE1"/>
    <w:rsid w:val="007513E6"/>
    <w:rsid w:val="007B2704"/>
    <w:rsid w:val="007D154B"/>
    <w:rsid w:val="00820525"/>
    <w:rsid w:val="00844F09"/>
    <w:rsid w:val="0089628B"/>
    <w:rsid w:val="008C1BB2"/>
    <w:rsid w:val="008D5023"/>
    <w:rsid w:val="008E0F53"/>
    <w:rsid w:val="0091580F"/>
    <w:rsid w:val="00921CF9"/>
    <w:rsid w:val="00996375"/>
    <w:rsid w:val="009C5D35"/>
    <w:rsid w:val="00A97DE7"/>
    <w:rsid w:val="00B020FA"/>
    <w:rsid w:val="00BA7EDF"/>
    <w:rsid w:val="00BB7A03"/>
    <w:rsid w:val="00BE530E"/>
    <w:rsid w:val="00C63CFB"/>
    <w:rsid w:val="00E9224D"/>
    <w:rsid w:val="00ED51ED"/>
    <w:rsid w:val="00EE4A83"/>
    <w:rsid w:val="00EF2DAF"/>
    <w:rsid w:val="00F352BB"/>
    <w:rsid w:val="00F76EFF"/>
    <w:rsid w:val="00F941E9"/>
    <w:rsid w:val="00FB4AF9"/>
    <w:rsid w:val="00FC7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DE7"/>
    <w:pPr>
      <w:bidi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020FA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020FA"/>
    <w:rPr>
      <w:color w:val="800080"/>
      <w:u w:val="single"/>
    </w:rPr>
  </w:style>
  <w:style w:type="character" w:customStyle="1" w:styleId="sorting-indicator">
    <w:name w:val="sorting-indicator"/>
    <w:basedOn w:val="Policepardfaut"/>
    <w:rsid w:val="00B020FA"/>
  </w:style>
  <w:style w:type="character" w:customStyle="1" w:styleId="vers">
    <w:name w:val="vers"/>
    <w:basedOn w:val="Policepardfaut"/>
    <w:rsid w:val="00B020FA"/>
  </w:style>
  <w:style w:type="character" w:customStyle="1" w:styleId="screen-reader-text">
    <w:name w:val="screen-reader-text"/>
    <w:basedOn w:val="Policepardfaut"/>
    <w:rsid w:val="00B020FA"/>
  </w:style>
  <w:style w:type="character" w:styleId="lev">
    <w:name w:val="Strong"/>
    <w:basedOn w:val="Policepardfaut"/>
    <w:uiPriority w:val="22"/>
    <w:qFormat/>
    <w:rsid w:val="00B020FA"/>
    <w:rPr>
      <w:b/>
      <w:bCs/>
    </w:rPr>
  </w:style>
  <w:style w:type="character" w:customStyle="1" w:styleId="media-icon">
    <w:name w:val="media-icon"/>
    <w:basedOn w:val="Policepardfaut"/>
    <w:rsid w:val="00B020FA"/>
  </w:style>
  <w:style w:type="paragraph" w:customStyle="1" w:styleId="filename">
    <w:name w:val="filename"/>
    <w:basedOn w:val="Normal"/>
    <w:rsid w:val="00B020F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dit">
    <w:name w:val="edit"/>
    <w:basedOn w:val="Policepardfaut"/>
    <w:rsid w:val="00B020FA"/>
  </w:style>
  <w:style w:type="character" w:customStyle="1" w:styleId="delete">
    <w:name w:val="delete"/>
    <w:basedOn w:val="Policepardfaut"/>
    <w:rsid w:val="00B020FA"/>
  </w:style>
  <w:style w:type="character" w:customStyle="1" w:styleId="view">
    <w:name w:val="view"/>
    <w:basedOn w:val="Policepardfaut"/>
    <w:rsid w:val="00B020FA"/>
  </w:style>
  <w:style w:type="character" w:customStyle="1" w:styleId="copy">
    <w:name w:val="copy"/>
    <w:basedOn w:val="Policepardfaut"/>
    <w:rsid w:val="00B020FA"/>
  </w:style>
  <w:style w:type="character" w:customStyle="1" w:styleId="copy-to-clipboard-container">
    <w:name w:val="copy-to-clipboard-container"/>
    <w:basedOn w:val="Policepardfaut"/>
    <w:rsid w:val="00B020FA"/>
  </w:style>
  <w:style w:type="character" w:customStyle="1" w:styleId="download">
    <w:name w:val="download"/>
    <w:basedOn w:val="Policepardfaut"/>
    <w:rsid w:val="00B020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59234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8632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020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223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27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750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772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032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37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09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292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585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89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721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481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08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95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089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028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75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06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004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023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38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230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198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4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489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004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68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466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732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027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592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299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626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925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89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70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538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776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373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433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22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1675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082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443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3494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79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8815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00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96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1234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035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54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291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867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90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49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36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38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515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882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286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7172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49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9422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78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555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2700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501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30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858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2193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08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6735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1517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965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739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6026">
          <w:marLeft w:val="9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843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cabinet AE</dc:creator>
  <cp:lastModifiedBy>PC_LOTFI</cp:lastModifiedBy>
  <cp:revision>2</cp:revision>
  <dcterms:created xsi:type="dcterms:W3CDTF">2023-07-19T20:26:00Z</dcterms:created>
  <dcterms:modified xsi:type="dcterms:W3CDTF">2023-07-19T20:26:00Z</dcterms:modified>
</cp:coreProperties>
</file>