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F3295" w14:textId="4DBFE239" w:rsidR="00AF2B2C" w:rsidRPr="00BB04BA" w:rsidRDefault="00DE370F" w:rsidP="00834794">
      <w:pPr>
        <w:pBdr>
          <w:bottom w:val="single" w:sz="12" w:space="1" w:color="auto"/>
        </w:pBdr>
        <w:spacing w:after="600"/>
        <w:rPr>
          <w:b/>
          <w:bCs/>
          <w:color w:val="FFFFFF" w:themeColor="background1"/>
          <w:sz w:val="28"/>
          <w:szCs w:val="28"/>
        </w:rPr>
      </w:pPr>
      <w:r w:rsidRPr="00BB04BA">
        <w:rPr>
          <w:b/>
          <w:bCs/>
          <w:sz w:val="28"/>
          <w:szCs w:val="28"/>
        </w:rPr>
        <w:t>PLANO DE AÇÃO</w:t>
      </w:r>
    </w:p>
    <w:tbl>
      <w:tblPr>
        <w:tblStyle w:val="TableGrid"/>
        <w:tblW w:w="0" w:type="auto"/>
        <w:tblBorders>
          <w:bottom w:val="single" w:sz="2" w:space="0" w:color="auto"/>
        </w:tblBorders>
        <w:tblCellMar>
          <w:top w:w="85" w:type="dxa"/>
          <w:bottom w:w="57" w:type="dxa"/>
        </w:tblCellMar>
        <w:tblLook w:val="04A0" w:firstRow="1" w:lastRow="0" w:firstColumn="1" w:lastColumn="0" w:noHBand="0" w:noVBand="1"/>
      </w:tblPr>
      <w:tblGrid>
        <w:gridCol w:w="9060"/>
      </w:tblGrid>
      <w:tr w:rsidR="00AF2B2C" w14:paraId="2A40649E" w14:textId="50855989" w:rsidTr="00092D97">
        <w:tc>
          <w:tcPr>
            <w:tcW w:w="9060" w:type="dxa"/>
            <w:tcBorders>
              <w:bottom w:val="single" w:sz="4" w:space="0" w:color="000000" w:themeColor="text1"/>
            </w:tcBorders>
            <w:shd w:val="clear" w:color="auto" w:fill="F2F2F2" w:themeFill="background1" w:themeFillShade="F2"/>
          </w:tcPr>
          <w:p w14:paraId="26C8B7F6" w14:textId="4D410180" w:rsidR="00AF2B2C" w:rsidRPr="00332C1C" w:rsidRDefault="00AF2B2C" w:rsidP="00834794">
            <w:pPr>
              <w:pStyle w:val="Normal0"/>
              <w:rPr>
                <w:rFonts w:ascii="Trebuchet MS" w:hAnsi="Trebuchet MS"/>
                <w:b/>
                <w:bCs/>
              </w:rPr>
            </w:pPr>
            <w:r w:rsidRPr="00332C1C">
              <w:rPr>
                <w:rFonts w:ascii="Trebuchet MS" w:hAnsi="Trebuchet MS"/>
                <w:b/>
                <w:bCs/>
              </w:rPr>
              <w:t>Integrantes</w:t>
            </w:r>
          </w:p>
        </w:tc>
      </w:tr>
      <w:tr w:rsidR="00092D97" w14:paraId="03EA2F97" w14:textId="77777777" w:rsidTr="00092D97">
        <w:trPr>
          <w:trHeight w:val="1202"/>
        </w:trPr>
        <w:tc>
          <w:tcPr>
            <w:tcW w:w="9060" w:type="dxa"/>
            <w:shd w:val="clear" w:color="auto" w:fill="auto"/>
          </w:tcPr>
          <w:p w14:paraId="58E0606E" w14:textId="77777777" w:rsidR="00092D97" w:rsidRDefault="00FF0F34" w:rsidP="00092D97">
            <w:pPr>
              <w:spacing w:after="0"/>
            </w:pPr>
            <w:r>
              <w:t>Bruno Henrique Nunes, 181208</w:t>
            </w:r>
            <w:r w:rsidR="009B4B38">
              <w:t>8</w:t>
            </w:r>
          </w:p>
          <w:p w14:paraId="0CFE381C" w14:textId="77777777" w:rsidR="0041076A" w:rsidRDefault="0041076A" w:rsidP="00092D97">
            <w:pPr>
              <w:spacing w:after="0"/>
            </w:pPr>
            <w:proofErr w:type="spellStart"/>
            <w:r>
              <w:t>Walson</w:t>
            </w:r>
            <w:proofErr w:type="spellEnd"/>
            <w:r>
              <w:t xml:space="preserve"> de Oliveira Lara </w:t>
            </w:r>
            <w:proofErr w:type="spellStart"/>
            <w:r>
              <w:t>Gardelim</w:t>
            </w:r>
            <w:proofErr w:type="spellEnd"/>
            <w:r>
              <w:t>, 2214763</w:t>
            </w:r>
          </w:p>
          <w:p w14:paraId="4AB459E9" w14:textId="6A8B60B3" w:rsidR="00E8165A" w:rsidRPr="00343A3C" w:rsidRDefault="00E8165A" w:rsidP="00092D97">
            <w:pPr>
              <w:spacing w:after="0"/>
            </w:pPr>
            <w:r>
              <w:t xml:space="preserve">Fabíola Maria </w:t>
            </w:r>
            <w:proofErr w:type="spellStart"/>
            <w:r>
              <w:t>Matthes</w:t>
            </w:r>
            <w:proofErr w:type="spellEnd"/>
            <w:r>
              <w:t xml:space="preserve"> Rossi, 2007457</w:t>
            </w:r>
          </w:p>
        </w:tc>
      </w:tr>
    </w:tbl>
    <w:p w14:paraId="78C039A1" w14:textId="03CB42BE" w:rsidR="00BB04BA" w:rsidRDefault="00BB04BA" w:rsidP="00834794">
      <w:pPr>
        <w:pStyle w:val="Normal0"/>
        <w:spacing w:after="0" w:line="240" w:lineRule="auto"/>
        <w:rPr>
          <w:rFonts w:ascii="Trebuchet MS" w:hAnsi="Trebuchet MS"/>
        </w:rPr>
      </w:pPr>
    </w:p>
    <w:p w14:paraId="27CC1904" w14:textId="77777777" w:rsidR="00834794" w:rsidRPr="00BB04BA" w:rsidRDefault="00834794" w:rsidP="00834794">
      <w:pPr>
        <w:pStyle w:val="Normal0"/>
        <w:spacing w:after="0" w:line="240" w:lineRule="auto"/>
        <w:rPr>
          <w:rFonts w:ascii="Trebuchet MS" w:hAnsi="Trebuchet MS"/>
        </w:rPr>
      </w:pPr>
    </w:p>
    <w:tbl>
      <w:tblPr>
        <w:tblStyle w:val="NormalTable0"/>
        <w:tblW w:w="9067" w:type="dxa"/>
        <w:tblCellMar>
          <w:top w:w="57" w:type="dxa"/>
          <w:bottom w:w="57" w:type="dxa"/>
        </w:tblCellMar>
        <w:tblLook w:val="0400" w:firstRow="0" w:lastRow="0" w:firstColumn="0" w:lastColumn="0" w:noHBand="0" w:noVBand="1"/>
      </w:tblPr>
      <w:tblGrid>
        <w:gridCol w:w="2972"/>
        <w:gridCol w:w="6095"/>
      </w:tblGrid>
      <w:tr w:rsidR="388985E8" w:rsidRPr="00BB04BA" w14:paraId="36E2C144"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A840B4" w14:textId="3A6C1FC1"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Disciplina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2AE8CF4" w14:textId="34D93B64" w:rsidR="388985E8" w:rsidRPr="008C71F5" w:rsidRDefault="00FF0F34" w:rsidP="00513B77">
            <w:pPr>
              <w:pStyle w:val="Normal0"/>
              <w:spacing w:after="0" w:line="240" w:lineRule="auto"/>
              <w:rPr>
                <w:rFonts w:ascii="Trebuchet MS" w:hAnsi="Trebuchet MS"/>
              </w:rPr>
            </w:pPr>
            <w:r>
              <w:rPr>
                <w:rFonts w:ascii="Trebuchet MS" w:hAnsi="Trebuchet MS"/>
              </w:rPr>
              <w:t>Projeto Integra</w:t>
            </w:r>
            <w:r w:rsidR="00764413">
              <w:rPr>
                <w:rFonts w:ascii="Trebuchet MS" w:hAnsi="Trebuchet MS"/>
              </w:rPr>
              <w:t>d</w:t>
            </w:r>
            <w:r>
              <w:rPr>
                <w:rFonts w:ascii="Trebuchet MS" w:hAnsi="Trebuchet MS"/>
              </w:rPr>
              <w:t>or em Computação</w:t>
            </w:r>
          </w:p>
        </w:tc>
      </w:tr>
      <w:tr w:rsidR="388985E8" w:rsidRPr="00BB04BA" w14:paraId="1945F070" w14:textId="77777777" w:rsidTr="00513B77">
        <w:trPr>
          <w:trHeight w:val="76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A0B461C" w14:textId="29627CE2"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 xml:space="preserve">Tema </w:t>
            </w:r>
            <w:r w:rsidR="17A7DD95" w:rsidRPr="00BB04BA">
              <w:rPr>
                <w:rFonts w:ascii="Trebuchet MS" w:hAnsi="Trebuchet MS"/>
                <w:b/>
                <w:bCs/>
                <w:color w:val="000000" w:themeColor="text1"/>
              </w:rPr>
              <w:t xml:space="preserve">escolhido pelo grupo com base no tema </w:t>
            </w:r>
            <w:r w:rsidR="7DF66546" w:rsidRPr="00BB04BA">
              <w:rPr>
                <w:rFonts w:ascii="Trebuchet MS" w:hAnsi="Trebuchet MS"/>
                <w:b/>
                <w:bCs/>
                <w:color w:val="000000" w:themeColor="text1"/>
              </w:rPr>
              <w:t xml:space="preserve">norteador </w:t>
            </w:r>
            <w:r w:rsidR="17A7DD95" w:rsidRPr="00BB04BA">
              <w:rPr>
                <w:rFonts w:ascii="Trebuchet MS" w:hAnsi="Trebuchet MS"/>
                <w:b/>
                <w:bCs/>
                <w:color w:val="000000" w:themeColor="text1"/>
              </w:rPr>
              <w:t>da U</w:t>
            </w:r>
            <w:r w:rsidR="00912D45">
              <w:rPr>
                <w:rFonts w:ascii="Trebuchet MS" w:hAnsi="Trebuchet MS"/>
                <w:b/>
                <w:bCs/>
                <w:color w:val="000000" w:themeColor="text1"/>
              </w:rPr>
              <w:t>nivesp</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3C79B5" w14:textId="6CB29DC0" w:rsidR="388985E8" w:rsidRPr="008C71F5" w:rsidRDefault="00764413" w:rsidP="00513B77">
            <w:pPr>
              <w:pStyle w:val="Normal0"/>
              <w:spacing w:after="0" w:line="240" w:lineRule="auto"/>
              <w:rPr>
                <w:rFonts w:ascii="Trebuchet MS" w:hAnsi="Trebuchet MS"/>
              </w:rPr>
            </w:pPr>
            <w:r w:rsidRPr="00764413">
              <w:rPr>
                <w:rFonts w:ascii="Trebuchet MS" w:hAnsi="Trebuchet MS"/>
              </w:rPr>
              <w:t>Desenvolvimento de uma Plataforma Web para Georreferenciamento e Conexão de Animais Perdidos na Região de Americana, SP</w:t>
            </w:r>
          </w:p>
        </w:tc>
      </w:tr>
      <w:tr w:rsidR="388985E8" w:rsidRPr="00BB04BA" w14:paraId="3549D9E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5E160D9" w14:textId="7CB44938"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Título provisório do trabalho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4090B8" w14:textId="7326E7B8" w:rsidR="388985E8" w:rsidRPr="008C71F5" w:rsidRDefault="00764413" w:rsidP="00513B77">
            <w:pPr>
              <w:pStyle w:val="Normal0"/>
              <w:spacing w:after="0" w:line="240" w:lineRule="auto"/>
              <w:rPr>
                <w:rFonts w:ascii="Trebuchet MS" w:hAnsi="Trebuchet MS"/>
              </w:rPr>
            </w:pPr>
            <w:r w:rsidRPr="00764413">
              <w:rPr>
                <w:rFonts w:ascii="Trebuchet MS" w:hAnsi="Trebuchet MS"/>
              </w:rPr>
              <w:t>Desenvolvimento de uma Plataforma Web para Georreferenciamento e Conexão de Animais Perdidos na Região de Americana, SP: Uma Abordagem Baseada em Ciência de Dados para Mitigação do Abandono</w:t>
            </w:r>
          </w:p>
        </w:tc>
      </w:tr>
      <w:tr w:rsidR="388985E8" w:rsidRPr="00BB04BA" w14:paraId="0883D012"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8C0652" w14:textId="2B69DC96"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Problema</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43C1C54" w14:textId="5FCAA456" w:rsidR="388985E8" w:rsidRPr="008C71F5" w:rsidRDefault="00764413" w:rsidP="00513B77">
            <w:pPr>
              <w:pStyle w:val="Normal0"/>
              <w:spacing w:after="0" w:line="240" w:lineRule="auto"/>
              <w:rPr>
                <w:rFonts w:ascii="Trebuchet MS" w:hAnsi="Trebuchet MS"/>
              </w:rPr>
            </w:pPr>
            <w:r w:rsidRPr="00764413">
              <w:rPr>
                <w:rFonts w:ascii="Trebuchet MS" w:hAnsi="Trebuchet MS"/>
              </w:rPr>
              <w:t>A crescente população de animais em situação de rua no município de Americana, SP, e a dificuldade em localizar seus tutores ou promover a adoção responsável, resultando em desafios para o bem-estar animal e a saúde pública.</w:t>
            </w:r>
          </w:p>
        </w:tc>
      </w:tr>
      <w:tr w:rsidR="388985E8" w:rsidRPr="00BB04BA" w14:paraId="5F341053"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9F00E28" w14:textId="1740280F"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Objetivo</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D6E736C" w14:textId="1C61CEFA" w:rsidR="388985E8" w:rsidRPr="008C71F5" w:rsidRDefault="00764413" w:rsidP="00513B77">
            <w:pPr>
              <w:pStyle w:val="Normal0"/>
              <w:spacing w:after="0" w:line="240" w:lineRule="auto"/>
              <w:rPr>
                <w:rFonts w:ascii="Trebuchet MS" w:hAnsi="Trebuchet MS"/>
                <w:color w:val="000000" w:themeColor="text1"/>
              </w:rPr>
            </w:pPr>
            <w:r w:rsidRPr="00764413">
              <w:rPr>
                <w:rFonts w:ascii="Trebuchet MS" w:hAnsi="Trebuchet MS"/>
              </w:rPr>
              <w:t>Desenvolver e implementar uma plataforma web georreferenciada que facilite a identificação, localização e conexão de animais perdidos ou em situação de rua com seus tutores ou potenciais adotantes na região de Americana, SP. A plataforma também visa promover a conscientização sobre a guarda responsável e contribuir para a redução do número de animais abandonados.</w:t>
            </w:r>
          </w:p>
        </w:tc>
      </w:tr>
      <w:tr w:rsidR="5DCBF533" w:rsidRPr="00BB04BA" w14:paraId="2C632185"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C64A8F6" w14:textId="134D7875"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Polo(s)</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9DF5CCA" w14:textId="7C278AE7" w:rsidR="5DCBF533" w:rsidRPr="008C71F5" w:rsidRDefault="00B37ECF" w:rsidP="00513B77">
            <w:pPr>
              <w:pStyle w:val="Normal0"/>
              <w:spacing w:after="0" w:line="240" w:lineRule="auto"/>
              <w:rPr>
                <w:rFonts w:ascii="Trebuchet MS" w:hAnsi="Trebuchet MS"/>
                <w:color w:val="000000" w:themeColor="text1"/>
              </w:rPr>
            </w:pPr>
            <w:r>
              <w:rPr>
                <w:rFonts w:ascii="Trebuchet MS" w:hAnsi="Trebuchet MS"/>
                <w:color w:val="000000" w:themeColor="text1"/>
              </w:rPr>
              <w:t>Santa Bárbara D’Oeste</w:t>
            </w:r>
          </w:p>
        </w:tc>
      </w:tr>
      <w:tr w:rsidR="5DCBF533" w:rsidRPr="00BB04BA" w14:paraId="41475F9A" w14:textId="77777777" w:rsidTr="00513B77">
        <w:trPr>
          <w:trHeight w:val="26"/>
        </w:trPr>
        <w:tc>
          <w:tcPr>
            <w:tcW w:w="29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25DC3FE" w14:textId="1E12CC0A" w:rsidR="5DCBF533" w:rsidRPr="00BB04BA" w:rsidRDefault="5DCBF533" w:rsidP="00513B77">
            <w:pPr>
              <w:pStyle w:val="Normal0"/>
              <w:spacing w:after="0" w:line="240" w:lineRule="auto"/>
              <w:rPr>
                <w:rFonts w:ascii="Trebuchet MS" w:hAnsi="Trebuchet MS"/>
                <w:b/>
                <w:bCs/>
                <w:color w:val="000000" w:themeColor="text1"/>
              </w:rPr>
            </w:pPr>
            <w:r w:rsidRPr="00BB04BA">
              <w:rPr>
                <w:rFonts w:ascii="Trebuchet MS" w:hAnsi="Trebuchet MS"/>
                <w:b/>
                <w:bCs/>
                <w:color w:val="000000" w:themeColor="text1"/>
              </w:rPr>
              <w:t>Orientador do PI</w:t>
            </w:r>
          </w:p>
        </w:tc>
        <w:tc>
          <w:tcPr>
            <w:tcW w:w="60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29C1BE3" w14:textId="6A251705" w:rsidR="5DCBF533" w:rsidRPr="008C71F5" w:rsidRDefault="0041076A" w:rsidP="00513B77">
            <w:pPr>
              <w:pStyle w:val="Normal0"/>
              <w:spacing w:after="0" w:line="240" w:lineRule="auto"/>
              <w:rPr>
                <w:rFonts w:ascii="Trebuchet MS" w:hAnsi="Trebuchet MS"/>
                <w:color w:val="000000" w:themeColor="text1"/>
              </w:rPr>
            </w:pPr>
            <w:r>
              <w:rPr>
                <w:rFonts w:ascii="Trebuchet MS" w:hAnsi="Trebuchet MS"/>
                <w:color w:val="000000" w:themeColor="text1"/>
              </w:rPr>
              <w:t>Ulisses Damasceno de Castro Junior</w:t>
            </w:r>
          </w:p>
        </w:tc>
      </w:tr>
    </w:tbl>
    <w:p w14:paraId="357A773C" w14:textId="65A0B975" w:rsidR="007F2131" w:rsidRDefault="00F96B23">
      <w:pPr>
        <w:rPr>
          <w:b/>
          <w:bCs/>
        </w:rPr>
      </w:pPr>
      <w:r>
        <w:rPr>
          <w:b/>
          <w:bCs/>
        </w:rPr>
        <w:br/>
      </w:r>
    </w:p>
    <w:p w14:paraId="586D9E0E" w14:textId="703BDD6A" w:rsidR="3180BE8F" w:rsidRPr="00BB04BA" w:rsidRDefault="3180BE8F" w:rsidP="00834794">
      <w:pPr>
        <w:pStyle w:val="Normal0"/>
        <w:spacing w:after="120" w:line="288" w:lineRule="auto"/>
        <w:rPr>
          <w:rFonts w:ascii="Trebuchet MS" w:hAnsi="Trebuchet MS"/>
          <w:b/>
          <w:bCs/>
        </w:rPr>
      </w:pPr>
      <w:r w:rsidRPr="00BB04BA">
        <w:rPr>
          <w:rFonts w:ascii="Trebuchet MS" w:hAnsi="Trebuchet MS"/>
          <w:b/>
          <w:bCs/>
        </w:rPr>
        <w:t>Descreva o processo de esc</w:t>
      </w:r>
      <w:r w:rsidR="44FF8031" w:rsidRPr="00BB04BA">
        <w:rPr>
          <w:rFonts w:ascii="Trebuchet MS" w:hAnsi="Trebuchet MS"/>
          <w:b/>
          <w:bCs/>
        </w:rPr>
        <w:t>olha do local</w:t>
      </w:r>
      <w:r w:rsidR="3492CF04" w:rsidRPr="00BB04BA">
        <w:rPr>
          <w:rFonts w:ascii="Trebuchet MS" w:hAnsi="Trebuchet MS"/>
          <w:b/>
          <w:bCs/>
        </w:rPr>
        <w:t xml:space="preserve"> de realização do PI.</w:t>
      </w:r>
    </w:p>
    <w:p w14:paraId="47D8B9B1" w14:textId="2C39D1DD" w:rsidR="00834794" w:rsidRPr="00834794" w:rsidRDefault="0BD41B5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787B6408" w:rsidRPr="00834794">
        <w:rPr>
          <w:rFonts w:ascii="Trebuchet MS" w:hAnsi="Trebuchet MS"/>
          <w:i/>
          <w:iCs/>
          <w:color w:val="7F7F7F" w:themeColor="text1" w:themeTint="80"/>
          <w:sz w:val="20"/>
          <w:szCs w:val="20"/>
        </w:rPr>
        <w:t>É esperado que o grupo descreva o processo de escolha do local</w:t>
      </w:r>
      <w:r w:rsidR="00912D45">
        <w:rPr>
          <w:rFonts w:ascii="Trebuchet MS" w:hAnsi="Trebuchet MS"/>
          <w:i/>
          <w:iCs/>
          <w:color w:val="7F7F7F" w:themeColor="text1" w:themeTint="80"/>
          <w:sz w:val="20"/>
          <w:szCs w:val="20"/>
        </w:rPr>
        <w:t>,</w:t>
      </w:r>
      <w:r w:rsidR="787B6408" w:rsidRPr="00834794">
        <w:rPr>
          <w:rFonts w:ascii="Trebuchet MS" w:hAnsi="Trebuchet MS"/>
          <w:i/>
          <w:iCs/>
          <w:color w:val="7F7F7F" w:themeColor="text1" w:themeTint="80"/>
          <w:sz w:val="20"/>
          <w:szCs w:val="20"/>
        </w:rPr>
        <w:t xml:space="preserve"> identificando as seguintes ações: quais outras opções de comunidades externas existiam ou se existiam; como chegaram até essas comunidades; quais ações e decisões tomaram em grupo para a escolha da comunidade participante do projeto.</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388985E8" w:rsidRPr="00BB04BA" w14:paraId="29A435DE" w14:textId="77777777" w:rsidTr="00FB3385">
        <w:trPr>
          <w:trHeight w:val="2962"/>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2807E94B" w14:textId="77777777" w:rsidR="004A2097" w:rsidRPr="004A2097" w:rsidRDefault="004A2097" w:rsidP="004A2097">
            <w:pPr>
              <w:pStyle w:val="Normal0"/>
              <w:spacing w:line="288" w:lineRule="auto"/>
              <w:ind w:firstLine="720"/>
              <w:rPr>
                <w:color w:val="000000" w:themeColor="text1"/>
              </w:rPr>
            </w:pPr>
            <w:r w:rsidRPr="004A2097">
              <w:rPr>
                <w:color w:val="000000" w:themeColor="text1"/>
              </w:rPr>
              <w:lastRenderedPageBreak/>
              <w:t>A definição da área de atuação do nosso Projeto Integrador foi fruto de um processo reflexivo e colaborativo, no qual ponderamos diversos fatores que pudessem otimizar tanto o desenvolvimento do projeto quanto o seu impacto social. Inicialmente, consideramos nossas próprias vivências e observações enquanto moradores de diferentes localidades, bem como relatos de familiares, amigos e conhecidos sobre a questão dos animais em situação de vulnerabilidade. Essa percepção inicial nos levou a considerar que, embora o problema do abandono e perda de animais seja uma realidade em muitas cidades, seria estratégico concentrar nossos esforços em uma região específica, a fim de maximizar a efetividade da nossa plataforma.</w:t>
            </w:r>
          </w:p>
          <w:p w14:paraId="528D9F16" w14:textId="77777777" w:rsidR="004A2097" w:rsidRPr="004A2097" w:rsidRDefault="004A2097" w:rsidP="004A2097">
            <w:pPr>
              <w:pStyle w:val="Normal0"/>
              <w:spacing w:line="288" w:lineRule="auto"/>
              <w:ind w:firstLine="720"/>
              <w:rPr>
                <w:color w:val="000000" w:themeColor="text1"/>
              </w:rPr>
            </w:pPr>
            <w:r w:rsidRPr="004A2097">
              <w:rPr>
                <w:color w:val="000000" w:themeColor="text1"/>
              </w:rPr>
              <w:t>Em um primeiro momento, cogitamos abranger grandes centros urbanos, como a cidade de São Paulo, onde a visibilidade do problema é inegavelmente alta. Também avaliamos a possibilidade de atuar em Campinas, município que se destaca pela presença de instituições de pesquisa e organizações não governamentais voltadas à proteção animal. Contudo, após uma análise mais aprofundada, percebemos que a região de Americana, onde alguns integrantes do grupo residem, apresentava uma combinação única de fatores que a tornavam particularmente adequada para o nosso projeto.</w:t>
            </w:r>
          </w:p>
          <w:p w14:paraId="1E1CFBB7" w14:textId="77777777" w:rsidR="004A2097" w:rsidRPr="004A2097" w:rsidRDefault="004A2097" w:rsidP="004A2097">
            <w:pPr>
              <w:pStyle w:val="Normal0"/>
              <w:spacing w:line="288" w:lineRule="auto"/>
              <w:ind w:firstLine="720"/>
              <w:rPr>
                <w:color w:val="000000" w:themeColor="text1"/>
              </w:rPr>
            </w:pPr>
            <w:r w:rsidRPr="004A2097">
              <w:rPr>
                <w:color w:val="000000" w:themeColor="text1"/>
              </w:rPr>
              <w:t>A decisão por Americana foi motivada, primeiramente, pela facilidade de acesso e locomoção para os membros da equipe, o que otimizaria o tempo dedicado ao desenvolvimento, à coleta de dados e à interação com a comunidade local. Além disso, constatamos, por meio de conversas com protetores independentes e entidades da região, que, apesar da existência de um número expressivo de animais necessitando de auxílio, havia uma carência de ferramentas tecnológicas especificamente voltadas para o georreferenciamento e a conexão entre animais perdidos e seus tutores, ou potenciais adotantes. Essa lacuna representava uma oportunidade singular para aplicarmos nossos conhecimentos em ciência de dados em prol de uma causa relevante e com potencial de gerar um impacto positivo tangível.</w:t>
            </w:r>
          </w:p>
          <w:p w14:paraId="51210DEC" w14:textId="3F8496E6" w:rsidR="00344E21" w:rsidRPr="004A2097" w:rsidRDefault="004A2097" w:rsidP="004A2097">
            <w:pPr>
              <w:pStyle w:val="Normal0"/>
              <w:spacing w:line="288" w:lineRule="auto"/>
              <w:ind w:firstLine="720"/>
              <w:rPr>
                <w:color w:val="000000" w:themeColor="text1"/>
              </w:rPr>
            </w:pPr>
            <w:r w:rsidRPr="004A2097">
              <w:rPr>
                <w:color w:val="000000" w:themeColor="text1"/>
              </w:rPr>
              <w:t>Outro aspecto relevante foi a presença, em Americana, de uma rede de apoio a animais, formada por protetores e grupos engajados, ainda que com recursos limitados. Essa rede se mostrou receptiva à nossa proposta e disposta a colaborar no desenvolvimento e na validação da plataforma. Acreditamos que essa sinergia entre a nossa equipe e a comunidade local é fundamental para o sucesso do projeto. Embora tenhamos optado por concentrar nossos esforços iniciais em Americana, é importante ressaltar que, uma vez validada a prova de conceito da nossa plataforma, a sua aplicação poderá ser expandida para outras regiões, contribuindo para mitigar o problema do abandono e da perda de animais em um contexto mais amplo. Acreditamos, que a escolha foi feita levando em consideração, questões de praticidade, mas o principal intuito é ajudar uma comunidade que necessita de ajuda.</w:t>
            </w:r>
          </w:p>
        </w:tc>
      </w:tr>
    </w:tbl>
    <w:p w14:paraId="06B53583" w14:textId="61F79CF6" w:rsidR="388985E8" w:rsidRDefault="388985E8" w:rsidP="00834794">
      <w:pPr>
        <w:pStyle w:val="Normal0"/>
        <w:spacing w:after="0" w:line="288" w:lineRule="auto"/>
        <w:rPr>
          <w:rFonts w:ascii="Trebuchet MS" w:hAnsi="Trebuchet MS"/>
        </w:rPr>
      </w:pPr>
    </w:p>
    <w:p w14:paraId="734D72F0" w14:textId="77777777" w:rsidR="00515DC5" w:rsidRPr="00BB04BA" w:rsidRDefault="00515DC5" w:rsidP="00834794">
      <w:pPr>
        <w:pStyle w:val="Normal0"/>
        <w:spacing w:after="0" w:line="288" w:lineRule="auto"/>
        <w:rPr>
          <w:rFonts w:ascii="Trebuchet MS" w:hAnsi="Trebuchet MS"/>
        </w:rPr>
      </w:pPr>
    </w:p>
    <w:p w14:paraId="43D8DCF2" w14:textId="0EC1C728" w:rsidR="44FF8031" w:rsidRPr="00BB04BA" w:rsidRDefault="44FF8031" w:rsidP="00834794">
      <w:pPr>
        <w:pStyle w:val="Normal0"/>
        <w:spacing w:after="120" w:line="288" w:lineRule="auto"/>
        <w:rPr>
          <w:rFonts w:ascii="Trebuchet MS" w:hAnsi="Trebuchet MS"/>
          <w:b/>
          <w:bCs/>
        </w:rPr>
      </w:pPr>
      <w:r w:rsidRPr="00BB04BA">
        <w:rPr>
          <w:rFonts w:ascii="Trebuchet MS" w:hAnsi="Trebuchet MS"/>
          <w:b/>
          <w:bCs/>
        </w:rPr>
        <w:t xml:space="preserve">Descreva </w:t>
      </w:r>
      <w:r w:rsidR="204013D5" w:rsidRPr="00BB04BA">
        <w:rPr>
          <w:rFonts w:ascii="Trebuchet MS" w:hAnsi="Trebuchet MS"/>
          <w:b/>
          <w:bCs/>
        </w:rPr>
        <w:t xml:space="preserve">como foi a conversa </w:t>
      </w:r>
      <w:r w:rsidRPr="00BB04BA">
        <w:rPr>
          <w:rFonts w:ascii="Trebuchet MS" w:hAnsi="Trebuchet MS"/>
          <w:b/>
          <w:bCs/>
        </w:rPr>
        <w:t>com</w:t>
      </w:r>
      <w:r w:rsidR="31DB89FA" w:rsidRPr="00BB04BA">
        <w:rPr>
          <w:rFonts w:ascii="Trebuchet MS" w:hAnsi="Trebuchet MS"/>
          <w:b/>
          <w:bCs/>
        </w:rPr>
        <w:t xml:space="preserve"> a </w:t>
      </w:r>
      <w:r w:rsidR="2C7736E9" w:rsidRPr="00BB04BA">
        <w:rPr>
          <w:rFonts w:ascii="Trebuchet MS" w:hAnsi="Trebuchet MS"/>
          <w:b/>
          <w:bCs/>
        </w:rPr>
        <w:t>comunidade externa que participará do projeto e que acolheu o grup</w:t>
      </w:r>
      <w:r w:rsidR="2523C6AA" w:rsidRPr="00BB04BA">
        <w:rPr>
          <w:rFonts w:ascii="Trebuchet MS" w:hAnsi="Trebuchet MS"/>
          <w:b/>
          <w:bCs/>
        </w:rPr>
        <w:t>o</w:t>
      </w:r>
      <w:r w:rsidR="2C7736E9" w:rsidRPr="00BB04BA">
        <w:rPr>
          <w:rFonts w:ascii="Trebuchet MS" w:hAnsi="Trebuchet MS"/>
          <w:b/>
          <w:bCs/>
        </w:rPr>
        <w:t>.</w:t>
      </w:r>
    </w:p>
    <w:p w14:paraId="60DE76EA" w14:textId="31988998" w:rsidR="00834794" w:rsidRPr="00834794" w:rsidRDefault="520DDAFE"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lastRenderedPageBreak/>
        <w:t xml:space="preserve">Orientação para o preenchimento: </w:t>
      </w:r>
      <w:r w:rsidR="520ED954" w:rsidRPr="00834794">
        <w:rPr>
          <w:rFonts w:ascii="Trebuchet MS" w:hAnsi="Trebuchet MS"/>
          <w:i/>
          <w:iCs/>
          <w:color w:val="7F7F7F" w:themeColor="text1" w:themeTint="80"/>
          <w:sz w:val="20"/>
          <w:szCs w:val="20"/>
        </w:rPr>
        <w:t>É esperado que o grupo</w:t>
      </w:r>
      <w:r w:rsidR="66F79E37" w:rsidRPr="00834794">
        <w:rPr>
          <w:rFonts w:ascii="Trebuchet MS" w:hAnsi="Trebuchet MS"/>
          <w:i/>
          <w:iCs/>
          <w:color w:val="7F7F7F" w:themeColor="text1" w:themeTint="80"/>
          <w:sz w:val="20"/>
          <w:szCs w:val="20"/>
        </w:rPr>
        <w:t xml:space="preserve"> </w:t>
      </w:r>
      <w:r w:rsidR="520ED954" w:rsidRPr="00834794">
        <w:rPr>
          <w:rFonts w:ascii="Trebuchet MS" w:hAnsi="Trebuchet MS"/>
          <w:i/>
          <w:iCs/>
          <w:color w:val="7F7F7F" w:themeColor="text1" w:themeTint="80"/>
          <w:sz w:val="20"/>
          <w:szCs w:val="20"/>
        </w:rPr>
        <w:t xml:space="preserve">descreva a primeira visita à comunidade externa, identificando as seguintes ações: </w:t>
      </w:r>
      <w:r w:rsidR="00912D45">
        <w:rPr>
          <w:rFonts w:ascii="Trebuchet MS" w:hAnsi="Trebuchet MS"/>
          <w:i/>
          <w:iCs/>
          <w:color w:val="7F7F7F" w:themeColor="text1" w:themeTint="80"/>
          <w:sz w:val="20"/>
          <w:szCs w:val="20"/>
        </w:rPr>
        <w:t xml:space="preserve">com </w:t>
      </w:r>
      <w:r w:rsidR="520ED954" w:rsidRPr="00834794">
        <w:rPr>
          <w:rFonts w:ascii="Trebuchet MS" w:hAnsi="Trebuchet MS"/>
          <w:i/>
          <w:iCs/>
          <w:color w:val="7F7F7F" w:themeColor="text1" w:themeTint="80"/>
          <w:sz w:val="20"/>
          <w:szCs w:val="20"/>
        </w:rPr>
        <w:t>qual(</w:t>
      </w:r>
      <w:proofErr w:type="spellStart"/>
      <w:r w:rsidR="520ED954" w:rsidRPr="00834794">
        <w:rPr>
          <w:rFonts w:ascii="Trebuchet MS" w:hAnsi="Trebuchet MS"/>
          <w:i/>
          <w:iCs/>
          <w:color w:val="7F7F7F" w:themeColor="text1" w:themeTint="80"/>
          <w:sz w:val="20"/>
          <w:szCs w:val="20"/>
        </w:rPr>
        <w:t>is</w:t>
      </w:r>
      <w:proofErr w:type="spellEnd"/>
      <w:r w:rsidR="520ED954" w:rsidRPr="00834794">
        <w:rPr>
          <w:rFonts w:ascii="Trebuchet MS" w:hAnsi="Trebuchet MS"/>
          <w:i/>
          <w:iCs/>
          <w:color w:val="7F7F7F" w:themeColor="text1" w:themeTint="80"/>
          <w:sz w:val="20"/>
          <w:szCs w:val="20"/>
        </w:rPr>
        <w:t>) pessoa(s) conversou(</w:t>
      </w:r>
      <w:proofErr w:type="spellStart"/>
      <w:r w:rsidR="520ED954" w:rsidRPr="00834794">
        <w:rPr>
          <w:rFonts w:ascii="Trebuchet MS" w:hAnsi="Trebuchet MS"/>
          <w:i/>
          <w:iCs/>
          <w:color w:val="7F7F7F" w:themeColor="text1" w:themeTint="80"/>
          <w:sz w:val="20"/>
          <w:szCs w:val="20"/>
        </w:rPr>
        <w:t>ram</w:t>
      </w:r>
      <w:proofErr w:type="spellEnd"/>
      <w:r w:rsidR="520ED954" w:rsidRPr="00834794">
        <w:rPr>
          <w:rFonts w:ascii="Trebuchet MS" w:hAnsi="Trebuchet MS"/>
          <w:i/>
          <w:iCs/>
          <w:color w:val="7F7F7F" w:themeColor="text1" w:themeTint="80"/>
          <w:sz w:val="20"/>
          <w:szCs w:val="20"/>
        </w:rPr>
        <w:t>) e sua posição na empresa/escola/etc.; descr</w:t>
      </w:r>
      <w:r w:rsidR="00912D45">
        <w:rPr>
          <w:rFonts w:ascii="Trebuchet MS" w:hAnsi="Trebuchet MS"/>
          <w:i/>
          <w:iCs/>
          <w:color w:val="7F7F7F" w:themeColor="text1" w:themeTint="80"/>
          <w:sz w:val="20"/>
          <w:szCs w:val="20"/>
        </w:rPr>
        <w:t>ição</w:t>
      </w:r>
      <w:r w:rsidR="520ED954" w:rsidRPr="00834794">
        <w:rPr>
          <w:rFonts w:ascii="Trebuchet MS" w:hAnsi="Trebuchet MS"/>
          <w:i/>
          <w:iCs/>
          <w:color w:val="7F7F7F" w:themeColor="text1" w:themeTint="80"/>
          <w:sz w:val="20"/>
          <w:szCs w:val="20"/>
        </w:rPr>
        <w:t xml:space="preserve"> </w:t>
      </w:r>
      <w:r w:rsidR="00912D45">
        <w:rPr>
          <w:rFonts w:ascii="Trebuchet MS" w:hAnsi="Trebuchet MS"/>
          <w:i/>
          <w:iCs/>
          <w:color w:val="7F7F7F" w:themeColor="text1" w:themeTint="80"/>
          <w:sz w:val="20"/>
          <w:szCs w:val="20"/>
        </w:rPr>
        <w:t>d</w:t>
      </w:r>
      <w:r w:rsidR="520ED954" w:rsidRPr="00834794">
        <w:rPr>
          <w:rFonts w:ascii="Trebuchet MS" w:hAnsi="Trebuchet MS"/>
          <w:i/>
          <w:iCs/>
          <w:color w:val="7F7F7F" w:themeColor="text1" w:themeTint="80"/>
          <w:sz w:val="20"/>
          <w:szCs w:val="20"/>
        </w:rPr>
        <w:t>o local da visita; percepções do grupo quanto ao seu primeiro contato.</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71197BF9" w14:textId="77777777" w:rsidTr="0062615A">
        <w:trPr>
          <w:trHeight w:val="1489"/>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2313F958" w14:textId="77777777" w:rsidR="004A2097" w:rsidRPr="004A2097" w:rsidRDefault="004A2097" w:rsidP="004A2097">
            <w:pPr>
              <w:pStyle w:val="Normal0"/>
              <w:spacing w:line="288" w:lineRule="auto"/>
              <w:ind w:firstLine="720"/>
              <w:rPr>
                <w:color w:val="000000" w:themeColor="text1"/>
              </w:rPr>
            </w:pPr>
            <w:r w:rsidRPr="004A2097">
              <w:rPr>
                <w:color w:val="000000" w:themeColor="text1"/>
              </w:rPr>
              <w:t>Nosso primeiro contato com a comunidade externa que participará do projeto foi marcado por uma atmosfera de receptividade e colaboração. A equipe apresentou a proposta da plataforma de georreferenciamento e conexão de animais perdidos, enfatizando o potencial da ferramenta para mitigar o problema do abandono e facilitar o reencontro de animais com seus tutores, ou a sua adoção responsável. Explicamos como a ciência de dados e as tecnologias de geolocalização poderiam ser aplicadas para criar uma solução inovadora e acessível.</w:t>
            </w:r>
          </w:p>
          <w:p w14:paraId="505179F0" w14:textId="77777777" w:rsidR="004A2097" w:rsidRPr="004A2097" w:rsidRDefault="004A2097" w:rsidP="004A2097">
            <w:pPr>
              <w:pStyle w:val="Normal0"/>
              <w:spacing w:line="288" w:lineRule="auto"/>
              <w:ind w:firstLine="720"/>
              <w:rPr>
                <w:color w:val="000000" w:themeColor="text1"/>
              </w:rPr>
            </w:pPr>
            <w:r w:rsidRPr="004A2097">
              <w:rPr>
                <w:color w:val="000000" w:themeColor="text1"/>
              </w:rPr>
              <w:t>Os representantes da comunidade, em sua maioria protetores independentes e membros de grupos de apoio a animais, demonstraram grande interesse na proposta. Eles relataram as dificuldades cotidianas que enfrentam para localizar animais perdidos, divulgar informações sobre eles e encontrar lares temporários ou permanentes. Destacaram a importância de iniciativas que utilizem a tecnologia para auxiliar na proteção animal, especialmente em um contexto de recursos limitados e crescente número de animais em situação de vulnerabilidade.</w:t>
            </w:r>
          </w:p>
          <w:p w14:paraId="60BFC547" w14:textId="5C269E38" w:rsidR="004A2097" w:rsidRPr="004A2097" w:rsidRDefault="004A2097" w:rsidP="004A2097">
            <w:pPr>
              <w:pStyle w:val="Normal0"/>
              <w:spacing w:line="288" w:lineRule="auto"/>
              <w:ind w:firstLine="720"/>
              <w:rPr>
                <w:color w:val="000000" w:themeColor="text1"/>
              </w:rPr>
            </w:pPr>
            <w:r w:rsidRPr="004A2097">
              <w:rPr>
                <w:color w:val="000000" w:themeColor="text1"/>
              </w:rPr>
              <w:t>Em nosso levantamento de informações, além de nossas próprias observações e experiências, conversamos com diversos residentes do Bairro Santa Maria, em Americana, que já se mostraram engajados em causas sociais em outras ocasiões. Bruna Andrade, Gestora Contábil na Empresa Andrade E Nunes, compartilhou sua preocupação com a situação dos animais abandonados e a dificuldade em encontrar informações confiáveis sobre eles. Ela mencionou que "muitas vezes, as pessoas querem ajudar, mas não sabem como encontrar os tutores de animais perdidos ou a quem recorrer para oferecer um lar temporário". A Sra. Ana Paula Nunes, Psicóloga</w:t>
            </w:r>
            <w:r>
              <w:rPr>
                <w:color w:val="000000" w:themeColor="text1"/>
              </w:rPr>
              <w:t xml:space="preserve">, </w:t>
            </w:r>
            <w:r w:rsidRPr="004A2097">
              <w:rPr>
                <w:color w:val="000000" w:themeColor="text1"/>
              </w:rPr>
              <w:t>enfatizou que "o projeto não só ajudaria a reunir famílias e seus animais de estimação, mas também poderia ser uma ferramenta valiosa para promover a conscientização sobre a guarda responsável e o bem-estar animal".</w:t>
            </w:r>
          </w:p>
          <w:p w14:paraId="5184DCDA" w14:textId="26A787A6" w:rsidR="0064424D" w:rsidRPr="004A2097" w:rsidRDefault="004A2097" w:rsidP="004A2097">
            <w:pPr>
              <w:pStyle w:val="Normal0"/>
              <w:spacing w:line="288" w:lineRule="auto"/>
              <w:ind w:firstLine="720"/>
              <w:rPr>
                <w:color w:val="000000" w:themeColor="text1"/>
              </w:rPr>
            </w:pPr>
            <w:r w:rsidRPr="004A2097">
              <w:rPr>
                <w:color w:val="000000" w:themeColor="text1"/>
              </w:rPr>
              <w:t xml:space="preserve">A visita a </w:t>
            </w:r>
            <w:r>
              <w:rPr>
                <w:color w:val="000000" w:themeColor="text1"/>
              </w:rPr>
              <w:t>uma das “feirinhas de adoção do CCZ – Centro de controle de zoonoses de Americana”</w:t>
            </w:r>
            <w:r w:rsidRPr="004A2097">
              <w:rPr>
                <w:color w:val="000000" w:themeColor="text1"/>
              </w:rPr>
              <w:t>,</w:t>
            </w:r>
            <w:r>
              <w:rPr>
                <w:color w:val="000000" w:themeColor="text1"/>
              </w:rPr>
              <w:t xml:space="preserve"> evento que proporciona a adoção consciente de animais de rua, </w:t>
            </w:r>
            <w:r w:rsidRPr="004A2097">
              <w:rPr>
                <w:color w:val="000000" w:themeColor="text1"/>
              </w:rPr>
              <w:t>nos proporcionou uma visão mais concreta da realidade enfrentada pelos animais e pelos protetores. Observamos as instalações, conversamos com os cuidadores sobre os desafios diários e conhecemos alguns dos animais abrigados. Esse contato direto reforçou a nossa convicção sobre a importância do projeto e a necessidade de desenvolver uma solução que seja, ao mesmo tempo, eficiente e fácil de usar. A equipe saiu desse primeiro contato com um entendimento mais profundo das necessidades e expectativas dos envolvidos, o que certamente contribuirá para o desenvolvimento de uma plataforma mais eficaz e alinhada com a realidade local.</w:t>
            </w:r>
          </w:p>
        </w:tc>
      </w:tr>
    </w:tbl>
    <w:p w14:paraId="340BF341" w14:textId="79B5E50E" w:rsidR="388985E8" w:rsidRPr="00BB04BA" w:rsidRDefault="388985E8" w:rsidP="00834794">
      <w:pPr>
        <w:pStyle w:val="Normal0"/>
        <w:spacing w:after="240" w:line="288" w:lineRule="auto"/>
        <w:jc w:val="both"/>
        <w:rPr>
          <w:rFonts w:ascii="Trebuchet MS" w:hAnsi="Trebuchet MS"/>
        </w:rPr>
      </w:pPr>
    </w:p>
    <w:p w14:paraId="66315827" w14:textId="7BB24419" w:rsidR="44FF8031" w:rsidRPr="00BB04BA" w:rsidRDefault="44FF8031" w:rsidP="00834794">
      <w:pPr>
        <w:pStyle w:val="Normal0"/>
        <w:spacing w:after="120" w:line="288" w:lineRule="auto"/>
        <w:rPr>
          <w:rFonts w:ascii="Trebuchet MS" w:hAnsi="Trebuchet MS"/>
          <w:color w:val="000000" w:themeColor="text1"/>
        </w:rPr>
      </w:pPr>
      <w:r w:rsidRPr="00BB04BA">
        <w:rPr>
          <w:rFonts w:ascii="Trebuchet MS" w:hAnsi="Trebuchet MS"/>
          <w:b/>
          <w:bCs/>
        </w:rPr>
        <w:t>Descreva</w:t>
      </w:r>
      <w:r w:rsidR="3DBACD7A" w:rsidRPr="00BB04BA">
        <w:rPr>
          <w:rFonts w:ascii="Trebuchet MS" w:hAnsi="Trebuchet MS"/>
          <w:b/>
          <w:bCs/>
        </w:rPr>
        <w:t>,</w:t>
      </w:r>
      <w:r w:rsidRPr="00BB04BA">
        <w:rPr>
          <w:rFonts w:ascii="Trebuchet MS" w:hAnsi="Trebuchet MS"/>
          <w:b/>
          <w:bCs/>
        </w:rPr>
        <w:t xml:space="preserve"> </w:t>
      </w:r>
      <w:r w:rsidR="3A7B5437" w:rsidRPr="00BB04BA">
        <w:rPr>
          <w:rFonts w:ascii="Trebuchet MS" w:hAnsi="Trebuchet MS"/>
          <w:b/>
          <w:bCs/>
        </w:rPr>
        <w:t>a partir da conversa com a comunidade externa</w:t>
      </w:r>
      <w:r w:rsidR="32AFD982" w:rsidRPr="00BB04BA">
        <w:rPr>
          <w:rFonts w:ascii="Trebuchet MS" w:hAnsi="Trebuchet MS"/>
          <w:b/>
          <w:bCs/>
        </w:rPr>
        <w:t>,</w:t>
      </w:r>
      <w:r w:rsidR="3A7B5437" w:rsidRPr="00BB04BA">
        <w:rPr>
          <w:rFonts w:ascii="Trebuchet MS" w:hAnsi="Trebuchet MS"/>
          <w:b/>
          <w:bCs/>
        </w:rPr>
        <w:t xml:space="preserve"> </w:t>
      </w:r>
      <w:r w:rsidRPr="00BB04BA">
        <w:rPr>
          <w:rFonts w:ascii="Trebuchet MS" w:hAnsi="Trebuchet MS"/>
          <w:b/>
          <w:bCs/>
        </w:rPr>
        <w:t>quais problemas podem ser pesquisados</w:t>
      </w:r>
      <w:r w:rsidR="18D3FFB0" w:rsidRPr="00BB04BA">
        <w:rPr>
          <w:rFonts w:ascii="Trebuchet MS" w:hAnsi="Trebuchet MS"/>
          <w:b/>
          <w:bCs/>
        </w:rPr>
        <w:t xml:space="preserve"> e que se relacionam com o tema </w:t>
      </w:r>
      <w:r w:rsidR="796D84AF" w:rsidRPr="00BB04BA">
        <w:rPr>
          <w:rFonts w:ascii="Trebuchet MS" w:hAnsi="Trebuchet MS"/>
          <w:b/>
          <w:bCs/>
        </w:rPr>
        <w:t xml:space="preserve">norteador </w:t>
      </w:r>
      <w:r w:rsidR="18D3FFB0" w:rsidRPr="00BB04BA">
        <w:rPr>
          <w:rFonts w:ascii="Trebuchet MS" w:hAnsi="Trebuchet MS"/>
          <w:b/>
          <w:bCs/>
        </w:rPr>
        <w:t>d</w:t>
      </w:r>
      <w:r w:rsidR="18B60561" w:rsidRPr="00BB04BA">
        <w:rPr>
          <w:rFonts w:ascii="Trebuchet MS" w:hAnsi="Trebuchet MS"/>
          <w:b/>
          <w:bCs/>
        </w:rPr>
        <w:t xml:space="preserve">efinido </w:t>
      </w:r>
      <w:r w:rsidR="18D3FFB0" w:rsidRPr="00BB04BA">
        <w:rPr>
          <w:rFonts w:ascii="Trebuchet MS" w:hAnsi="Trebuchet MS"/>
          <w:b/>
          <w:bCs/>
        </w:rPr>
        <w:t>pela U</w:t>
      </w:r>
      <w:r w:rsidR="00912D45">
        <w:rPr>
          <w:rFonts w:ascii="Trebuchet MS" w:hAnsi="Trebuchet MS"/>
          <w:b/>
          <w:bCs/>
        </w:rPr>
        <w:t>nivesp</w:t>
      </w:r>
      <w:r w:rsidR="68594FC4" w:rsidRPr="00BB04BA">
        <w:rPr>
          <w:rFonts w:ascii="Trebuchet MS" w:hAnsi="Trebuchet MS"/>
          <w:b/>
          <w:bCs/>
        </w:rPr>
        <w:t>.</w:t>
      </w:r>
    </w:p>
    <w:p w14:paraId="1FAF79B8" w14:textId="77777777" w:rsidR="00834794" w:rsidRPr="00834794" w:rsidRDefault="78FB8A30"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lastRenderedPageBreak/>
        <w:t xml:space="preserve">Orientação para o preenchimento: </w:t>
      </w:r>
      <w:r w:rsidR="37C7E251" w:rsidRPr="00834794">
        <w:rPr>
          <w:rFonts w:ascii="Trebuchet MS" w:hAnsi="Trebuchet MS"/>
          <w:i/>
          <w:iCs/>
          <w:color w:val="7F7F7F" w:themeColor="text1" w:themeTint="80"/>
          <w:sz w:val="20"/>
          <w:szCs w:val="20"/>
        </w:rPr>
        <w:t>É esperado que o grupo descreva</w:t>
      </w:r>
      <w:r w:rsidR="1BE617AA" w:rsidRPr="00834794">
        <w:rPr>
          <w:rFonts w:ascii="Trebuchet MS" w:hAnsi="Trebuchet MS"/>
          <w:i/>
          <w:iCs/>
          <w:color w:val="7F7F7F" w:themeColor="text1" w:themeTint="80"/>
          <w:sz w:val="20"/>
          <w:szCs w:val="20"/>
        </w:rPr>
        <w:t xml:space="preserve"> ao menos um problema e sua relação com o tema norteador definido pela Univesp.</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29F9CAC7" w14:textId="77777777" w:rsidTr="0062615A">
        <w:trPr>
          <w:trHeight w:val="1557"/>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6CAF8F23" w14:textId="77777777" w:rsidR="00ED38AF" w:rsidRPr="00ED38AF" w:rsidRDefault="00ED38AF" w:rsidP="00ED38AF">
            <w:pPr>
              <w:pStyle w:val="Normal0"/>
              <w:spacing w:line="288" w:lineRule="auto"/>
              <w:ind w:firstLine="720"/>
              <w:rPr>
                <w:color w:val="000000" w:themeColor="text1"/>
              </w:rPr>
            </w:pPr>
            <w:r w:rsidRPr="00ED38AF">
              <w:rPr>
                <w:color w:val="000000" w:themeColor="text1"/>
              </w:rPr>
              <w:t>A partir do diálogo estabelecido com a comunidade externa, foi possível identificar uma série de problemas que se relacionam diretamente com o tema norteador proposto pela Univesp ("Desenvolver um software com framework web ou aplicativo que utilize banco de dados, inclua script web (Javascript), nuvem, acessibilidade, controle de versão, integração contínua e testes. Incluir um dos seguintes requisitos: uso e fornecimento de API, análises de dados e IoT"). Esses problemas, que podem ser objeto de pesquisa mais aprofundada, são:</w:t>
            </w:r>
          </w:p>
          <w:p w14:paraId="261334D7" w14:textId="77777777" w:rsidR="00ED38AF" w:rsidRPr="00ED38AF" w:rsidRDefault="00ED38AF" w:rsidP="00ED38AF">
            <w:pPr>
              <w:pStyle w:val="Normal0"/>
              <w:numPr>
                <w:ilvl w:val="0"/>
                <w:numId w:val="1"/>
              </w:numPr>
              <w:spacing w:line="288" w:lineRule="auto"/>
              <w:ind w:firstLine="720"/>
              <w:rPr>
                <w:color w:val="000000" w:themeColor="text1"/>
              </w:rPr>
            </w:pPr>
            <w:r w:rsidRPr="00ED38AF">
              <w:rPr>
                <w:b/>
                <w:bCs/>
                <w:color w:val="000000" w:themeColor="text1"/>
              </w:rPr>
              <w:t>Dispersão de Informações sobre Animais Perdidos:</w:t>
            </w:r>
            <w:r w:rsidRPr="00ED38AF">
              <w:rPr>
                <w:color w:val="000000" w:themeColor="text1"/>
              </w:rPr>
              <w:t xml:space="preserve"> Atualmente, as informações sobre animais perdidos ou encontrados na região de Americana encontram-se dispersas em diferentes canais (redes sociais, grupos de WhatsApp, sites de </w:t>
            </w:r>
            <w:proofErr w:type="gramStart"/>
            <w:r w:rsidRPr="00ED38AF">
              <w:rPr>
                <w:color w:val="000000" w:themeColor="text1"/>
              </w:rPr>
              <w:t>ONGs, etc.</w:t>
            </w:r>
            <w:proofErr w:type="gramEnd"/>
            <w:r w:rsidRPr="00ED38AF">
              <w:rPr>
                <w:color w:val="000000" w:themeColor="text1"/>
              </w:rPr>
              <w:t>), dificultando a centralização e o acesso rápido a esses dados. Isso prejudica tanto os tutores que buscam seus animais quanto os protetores que tentam encontrar lares para os animais resgatados. Esse problema se conecta diretamente ao tema norteador, demandando a criação de um banco de dados centralizado e um </w:t>
            </w:r>
            <w:r w:rsidRPr="00ED38AF">
              <w:rPr>
                <w:i/>
                <w:iCs/>
                <w:color w:val="000000" w:themeColor="text1"/>
              </w:rPr>
              <w:t>software</w:t>
            </w:r>
            <w:r w:rsidRPr="00ED38AF">
              <w:rPr>
                <w:color w:val="000000" w:themeColor="text1"/>
              </w:rPr>
              <w:t> (plataforma web) que permita a busca eficiente e integrada dessas informações.</w:t>
            </w:r>
          </w:p>
          <w:p w14:paraId="49DEF126" w14:textId="77777777" w:rsidR="00ED38AF" w:rsidRPr="00ED38AF" w:rsidRDefault="00ED38AF" w:rsidP="00ED38AF">
            <w:pPr>
              <w:pStyle w:val="Normal0"/>
              <w:numPr>
                <w:ilvl w:val="0"/>
                <w:numId w:val="1"/>
              </w:numPr>
              <w:spacing w:line="288" w:lineRule="auto"/>
              <w:ind w:firstLine="720"/>
              <w:rPr>
                <w:color w:val="000000" w:themeColor="text1"/>
              </w:rPr>
            </w:pPr>
            <w:r w:rsidRPr="00ED38AF">
              <w:rPr>
                <w:b/>
                <w:bCs/>
                <w:color w:val="000000" w:themeColor="text1"/>
              </w:rPr>
              <w:t>Falta de Padronização no Registro de Informações:</w:t>
            </w:r>
            <w:r w:rsidRPr="00ED38AF">
              <w:rPr>
                <w:color w:val="000000" w:themeColor="text1"/>
              </w:rPr>
              <w:t xml:space="preserve"> Não existe um padrão para o registro de informações sobre os animais (descrição física, fotos, dados de contato, histórico de </w:t>
            </w:r>
            <w:proofErr w:type="gramStart"/>
            <w:r w:rsidRPr="00ED38AF">
              <w:rPr>
                <w:color w:val="000000" w:themeColor="text1"/>
              </w:rPr>
              <w:t>saúde, etc.</w:t>
            </w:r>
            <w:proofErr w:type="gramEnd"/>
            <w:r w:rsidRPr="00ED38AF">
              <w:rPr>
                <w:color w:val="000000" w:themeColor="text1"/>
              </w:rPr>
              <w:t>), o que dificulta a comparação e a identificação dos animais. A implementação de um sistema com campos padronizados e a utilização de técnicas de processamento de linguagem natural (para análise de descrições) e de visão computacional (para análise de imagens) são áreas de pesquisa relevantes, alinhadas com o tema norteador.</w:t>
            </w:r>
          </w:p>
          <w:p w14:paraId="08D61EDE" w14:textId="77777777" w:rsidR="00ED38AF" w:rsidRPr="00ED38AF" w:rsidRDefault="00ED38AF" w:rsidP="00ED38AF">
            <w:pPr>
              <w:pStyle w:val="Normal0"/>
              <w:numPr>
                <w:ilvl w:val="0"/>
                <w:numId w:val="1"/>
              </w:numPr>
              <w:spacing w:line="288" w:lineRule="auto"/>
              <w:ind w:firstLine="720"/>
              <w:rPr>
                <w:color w:val="000000" w:themeColor="text1"/>
              </w:rPr>
            </w:pPr>
            <w:r w:rsidRPr="00ED38AF">
              <w:rPr>
                <w:b/>
                <w:bCs/>
                <w:color w:val="000000" w:themeColor="text1"/>
              </w:rPr>
              <w:t>Dificuldade na Geolocalização Precisa dos Animais:</w:t>
            </w:r>
            <w:r w:rsidRPr="00ED38AF">
              <w:rPr>
                <w:color w:val="000000" w:themeColor="text1"/>
              </w:rPr>
              <w:t xml:space="preserve"> Muitas vezes, a localização fornecida sobre um animal perdido ou encontrado é imprecisa ou incompleta (por exemplo, apenas o nome do bairro), o que dificulta a sua localização efetiva. A integração de APIs de geolocalização e o desenvolvimento de funcionalidades que permitam o registro preciso do local (com coordenadas geográficas, mapas </w:t>
            </w:r>
            <w:proofErr w:type="gramStart"/>
            <w:r w:rsidRPr="00ED38AF">
              <w:rPr>
                <w:color w:val="000000" w:themeColor="text1"/>
              </w:rPr>
              <w:t>interativos, etc.</w:t>
            </w:r>
            <w:proofErr w:type="gramEnd"/>
            <w:r w:rsidRPr="00ED38AF">
              <w:rPr>
                <w:color w:val="000000" w:themeColor="text1"/>
              </w:rPr>
              <w:t>) são aspectos cruciais do projeto e se enquadram no tema norteador.</w:t>
            </w:r>
          </w:p>
          <w:p w14:paraId="196AD8E2" w14:textId="5A0656BA" w:rsidR="00ED38AF" w:rsidRPr="00ED38AF" w:rsidRDefault="00ED38AF" w:rsidP="00ED38AF">
            <w:pPr>
              <w:pStyle w:val="Normal0"/>
              <w:numPr>
                <w:ilvl w:val="0"/>
                <w:numId w:val="1"/>
              </w:numPr>
              <w:spacing w:line="288" w:lineRule="auto"/>
              <w:ind w:firstLine="720"/>
              <w:rPr>
                <w:color w:val="000000" w:themeColor="text1"/>
              </w:rPr>
            </w:pPr>
            <w:r w:rsidRPr="00ED38AF">
              <w:rPr>
                <w:b/>
                <w:bCs/>
                <w:color w:val="000000" w:themeColor="text1"/>
              </w:rPr>
              <w:t>Comunicação Ineficiente entre Tutores, Protetores e Potenciais Adotantes:</w:t>
            </w:r>
            <w:r w:rsidRPr="00ED38AF">
              <w:rPr>
                <w:color w:val="000000" w:themeColor="text1"/>
              </w:rPr>
              <w:t> A comunicação entre as partes interessadas (tutores que perderam animais, protetores que resgataram animais e pessoas interessadas em adotar) é frequentemente dificultada pela falta de um canal centralizado e eficiente. A plataforma web proposta, com funcionalidades de sistema de mensagens, pode solucionar esse problema, utilizando tecnologias previstas no tema norteador.</w:t>
            </w:r>
          </w:p>
          <w:p w14:paraId="330F0C5A" w14:textId="17226009" w:rsidR="00ED38AF" w:rsidRPr="00ED38AF" w:rsidRDefault="00ED38AF" w:rsidP="00ED38AF">
            <w:pPr>
              <w:pStyle w:val="Normal0"/>
              <w:numPr>
                <w:ilvl w:val="0"/>
                <w:numId w:val="1"/>
              </w:numPr>
              <w:spacing w:line="288" w:lineRule="auto"/>
              <w:ind w:firstLine="720"/>
              <w:rPr>
                <w:color w:val="000000" w:themeColor="text1"/>
              </w:rPr>
            </w:pPr>
            <w:r w:rsidRPr="00ED38AF">
              <w:rPr>
                <w:b/>
                <w:bCs/>
                <w:color w:val="000000" w:themeColor="text1"/>
              </w:rPr>
              <w:t>Ausência de Mecanismos de </w:t>
            </w:r>
            <w:r w:rsidRPr="00ED38AF">
              <w:rPr>
                <w:b/>
                <w:bCs/>
                <w:i/>
                <w:iCs/>
                <w:color w:val="000000" w:themeColor="text1"/>
              </w:rPr>
              <w:t>Feedback</w:t>
            </w:r>
            <w:r w:rsidRPr="00ED38AF">
              <w:rPr>
                <w:b/>
                <w:bCs/>
                <w:color w:val="000000" w:themeColor="text1"/>
              </w:rPr>
              <w:t> e Acompanhamento:</w:t>
            </w:r>
            <w:r w:rsidRPr="00ED38AF">
              <w:rPr>
                <w:color w:val="000000" w:themeColor="text1"/>
              </w:rPr>
              <w:t xml:space="preserve"> Não há um sistema que permita aos tutores e protetores </w:t>
            </w:r>
            <w:r w:rsidRPr="00ED38AF">
              <w:rPr>
                <w:color w:val="000000" w:themeColor="text1"/>
              </w:rPr>
              <w:t>acompanharem</w:t>
            </w:r>
            <w:r w:rsidRPr="00ED38AF">
              <w:rPr>
                <w:color w:val="000000" w:themeColor="text1"/>
              </w:rPr>
              <w:t xml:space="preserve"> o status dos animais (se foram encontrados, </w:t>
            </w:r>
            <w:proofErr w:type="gramStart"/>
            <w:r w:rsidRPr="00ED38AF">
              <w:rPr>
                <w:color w:val="000000" w:themeColor="text1"/>
              </w:rPr>
              <w:t>adotados, etc.</w:t>
            </w:r>
            <w:proofErr w:type="gramEnd"/>
            <w:r w:rsidRPr="00ED38AF">
              <w:rPr>
                <w:color w:val="000000" w:themeColor="text1"/>
              </w:rPr>
              <w:t>) e receber </w:t>
            </w:r>
            <w:r w:rsidRPr="00ED38AF">
              <w:rPr>
                <w:i/>
                <w:iCs/>
                <w:color w:val="000000" w:themeColor="text1"/>
              </w:rPr>
              <w:t>feedback</w:t>
            </w:r>
            <w:r w:rsidRPr="00ED38AF">
              <w:rPr>
                <w:color w:val="000000" w:themeColor="text1"/>
              </w:rPr>
              <w:t xml:space="preserve"> sobre o </w:t>
            </w:r>
            <w:r w:rsidRPr="00ED38AF">
              <w:rPr>
                <w:color w:val="000000" w:themeColor="text1"/>
              </w:rPr>
              <w:lastRenderedPageBreak/>
              <w:t>processo. A criação de um sistema de acompanhamento, com notificações automatizadas e relatórios, é uma área de pesquisa relevante, que se relaciona com a análise de dados e a integração contínua, previstas no tema norteador.</w:t>
            </w:r>
          </w:p>
          <w:p w14:paraId="004EA409" w14:textId="77777777" w:rsidR="00ED38AF" w:rsidRPr="00ED38AF" w:rsidRDefault="00ED38AF" w:rsidP="00ED38AF">
            <w:pPr>
              <w:pStyle w:val="Normal0"/>
              <w:numPr>
                <w:ilvl w:val="0"/>
                <w:numId w:val="1"/>
              </w:numPr>
              <w:spacing w:line="288" w:lineRule="auto"/>
              <w:ind w:firstLine="720"/>
              <w:rPr>
                <w:color w:val="000000" w:themeColor="text1"/>
              </w:rPr>
            </w:pPr>
            <w:r w:rsidRPr="00ED38AF">
              <w:rPr>
                <w:b/>
                <w:bCs/>
                <w:color w:val="000000" w:themeColor="text1"/>
              </w:rPr>
              <w:t>Escassez de Dados Sistematizados para Análise:</w:t>
            </w:r>
            <w:r w:rsidRPr="00ED38AF">
              <w:rPr>
                <w:color w:val="000000" w:themeColor="text1"/>
              </w:rPr>
              <w:t> A falta de dados sistematizados sobre animais perdidos e encontrados dificulta a análise de padrões, a identificação de áreas de maior incidência e o desenvolvimento de estratégias de prevenção mais eficazes. A coleta e a análise desses dados, utilizando técnicas de ciência de dados, são componentes importantes do projeto e se relacionam diretamente com o tema norteador.</w:t>
            </w:r>
          </w:p>
          <w:p w14:paraId="18A37520" w14:textId="77777777" w:rsidR="00ED38AF" w:rsidRDefault="00ED38AF" w:rsidP="00ED38AF">
            <w:pPr>
              <w:pStyle w:val="Normal0"/>
              <w:spacing w:line="288" w:lineRule="auto"/>
              <w:rPr>
                <w:color w:val="000000" w:themeColor="text1"/>
              </w:rPr>
            </w:pPr>
          </w:p>
          <w:p w14:paraId="29DD4DAE" w14:textId="3A28406A" w:rsidR="00834794" w:rsidRPr="006210D7" w:rsidRDefault="00ED38AF" w:rsidP="00A902EA">
            <w:pPr>
              <w:pStyle w:val="Normal0"/>
              <w:spacing w:line="288" w:lineRule="auto"/>
              <w:rPr>
                <w:color w:val="000000" w:themeColor="text1"/>
              </w:rPr>
            </w:pPr>
            <w:r w:rsidRPr="00ED38AF">
              <w:rPr>
                <w:color w:val="000000" w:themeColor="text1"/>
              </w:rPr>
              <w:t>Estes problemas destacam a necessidade de uma plataforma que vá além de um simples cadastro de animais, mas que utilize intensivamente os dados.</w:t>
            </w:r>
          </w:p>
        </w:tc>
      </w:tr>
    </w:tbl>
    <w:p w14:paraId="06A99BCF" w14:textId="6EE50177" w:rsidR="388985E8" w:rsidRPr="00BB04BA" w:rsidRDefault="388985E8" w:rsidP="00834794">
      <w:pPr>
        <w:pStyle w:val="Normal0"/>
        <w:spacing w:after="240" w:line="288" w:lineRule="auto"/>
        <w:rPr>
          <w:rFonts w:ascii="Trebuchet MS" w:hAnsi="Trebuchet MS"/>
        </w:rPr>
      </w:pPr>
    </w:p>
    <w:p w14:paraId="20D87937" w14:textId="79EEFA37" w:rsidR="44FF8031" w:rsidRPr="00BB04BA" w:rsidRDefault="35CA22C9" w:rsidP="00834794">
      <w:pPr>
        <w:pStyle w:val="Normal0"/>
        <w:spacing w:after="120" w:line="288" w:lineRule="auto"/>
        <w:rPr>
          <w:rFonts w:ascii="Trebuchet MS" w:hAnsi="Trebuchet MS"/>
          <w:b/>
          <w:bCs/>
        </w:rPr>
      </w:pPr>
      <w:r w:rsidRPr="00BB04BA">
        <w:rPr>
          <w:rFonts w:ascii="Trebuchet MS" w:hAnsi="Trebuchet MS"/>
          <w:b/>
          <w:bCs/>
        </w:rPr>
        <w:t xml:space="preserve">Frente ao tema </w:t>
      </w:r>
      <w:r w:rsidR="68AE5E1F" w:rsidRPr="00BB04BA">
        <w:rPr>
          <w:rFonts w:ascii="Trebuchet MS" w:hAnsi="Trebuchet MS"/>
          <w:b/>
          <w:bCs/>
        </w:rPr>
        <w:t xml:space="preserve">norteador </w:t>
      </w:r>
      <w:r w:rsidRPr="00BB04BA">
        <w:rPr>
          <w:rFonts w:ascii="Trebuchet MS" w:hAnsi="Trebuchet MS"/>
          <w:b/>
          <w:bCs/>
        </w:rPr>
        <w:t>e aos problema</w:t>
      </w:r>
      <w:r w:rsidR="0461330A" w:rsidRPr="00BB04BA">
        <w:rPr>
          <w:rFonts w:ascii="Trebuchet MS" w:hAnsi="Trebuchet MS"/>
          <w:b/>
          <w:bCs/>
        </w:rPr>
        <w:t>s</w:t>
      </w:r>
      <w:r w:rsidRPr="00BB04BA">
        <w:rPr>
          <w:rFonts w:ascii="Trebuchet MS" w:hAnsi="Trebuchet MS"/>
          <w:b/>
          <w:bCs/>
        </w:rPr>
        <w:t xml:space="preserve"> levantados junto à comunidade externa, d</w:t>
      </w:r>
      <w:r w:rsidR="44FF8031" w:rsidRPr="00BB04BA">
        <w:rPr>
          <w:rFonts w:ascii="Trebuchet MS" w:hAnsi="Trebuchet MS"/>
          <w:b/>
          <w:bCs/>
        </w:rPr>
        <w:t>escreva qual o tema</w:t>
      </w:r>
      <w:r w:rsidR="3651BE88" w:rsidRPr="00BB04BA">
        <w:rPr>
          <w:rFonts w:ascii="Trebuchet MS" w:hAnsi="Trebuchet MS"/>
          <w:b/>
          <w:bCs/>
        </w:rPr>
        <w:t xml:space="preserve"> específico a ser trabalh</w:t>
      </w:r>
      <w:r w:rsidR="44FF8031" w:rsidRPr="00BB04BA">
        <w:rPr>
          <w:rFonts w:ascii="Trebuchet MS" w:hAnsi="Trebuchet MS"/>
          <w:b/>
          <w:bCs/>
        </w:rPr>
        <w:t>o pelo grupo</w:t>
      </w:r>
      <w:r w:rsidR="53FFD1AE" w:rsidRPr="00BB04BA">
        <w:rPr>
          <w:rFonts w:ascii="Trebuchet MS" w:hAnsi="Trebuchet MS"/>
          <w:b/>
          <w:bCs/>
        </w:rPr>
        <w:t xml:space="preserve"> no PI</w:t>
      </w:r>
      <w:r w:rsidR="40F5E7DA" w:rsidRPr="00BB04BA">
        <w:rPr>
          <w:rFonts w:ascii="Trebuchet MS" w:hAnsi="Trebuchet MS"/>
          <w:b/>
          <w:bCs/>
        </w:rPr>
        <w:t>.</w:t>
      </w:r>
      <w:r w:rsidR="7B459FC2" w:rsidRPr="00BB04BA">
        <w:rPr>
          <w:rFonts w:ascii="Trebuchet MS" w:hAnsi="Trebuchet MS"/>
          <w:b/>
          <w:bCs/>
        </w:rPr>
        <w:t xml:space="preserve"> </w:t>
      </w:r>
    </w:p>
    <w:p w14:paraId="3A461BDB" w14:textId="70C01D11" w:rsidR="00834794" w:rsidRPr="00834794" w:rsidRDefault="1E4342AF" w:rsidP="00834794">
      <w:pPr>
        <w:pStyle w:val="Normal0"/>
        <w:spacing w:after="240" w:line="288" w:lineRule="auto"/>
        <w:rPr>
          <w:rFonts w:ascii="Trebuchet MS" w:hAnsi="Trebuchet MS"/>
          <w:i/>
          <w:iCs/>
          <w:color w:val="7F7F7F" w:themeColor="text1" w:themeTint="80"/>
          <w:sz w:val="20"/>
          <w:szCs w:val="20"/>
        </w:rPr>
      </w:pPr>
      <w:r w:rsidRPr="00834794">
        <w:rPr>
          <w:rFonts w:ascii="Trebuchet MS" w:hAnsi="Trebuchet MS"/>
          <w:i/>
          <w:iCs/>
          <w:color w:val="7F7F7F" w:themeColor="text1" w:themeTint="80"/>
          <w:sz w:val="20"/>
          <w:szCs w:val="20"/>
        </w:rPr>
        <w:t xml:space="preserve">Orientação para o preenchimento: </w:t>
      </w:r>
      <w:r w:rsidR="211B2C0A" w:rsidRPr="00834794">
        <w:rPr>
          <w:rFonts w:ascii="Trebuchet MS" w:hAnsi="Trebuchet MS"/>
          <w:i/>
          <w:iCs/>
          <w:color w:val="7F7F7F" w:themeColor="text1" w:themeTint="80"/>
          <w:sz w:val="20"/>
          <w:szCs w:val="20"/>
        </w:rPr>
        <w:t xml:space="preserve">É esperado que o grupo descreva o tema que será trabalhado no </w:t>
      </w:r>
      <w:r w:rsidR="00912D45">
        <w:rPr>
          <w:rFonts w:ascii="Trebuchet MS" w:hAnsi="Trebuchet MS"/>
          <w:i/>
          <w:iCs/>
          <w:color w:val="7F7F7F" w:themeColor="text1" w:themeTint="80"/>
          <w:sz w:val="20"/>
          <w:szCs w:val="20"/>
        </w:rPr>
        <w:t>P</w:t>
      </w:r>
      <w:r w:rsidR="211B2C0A" w:rsidRPr="00834794">
        <w:rPr>
          <w:rFonts w:ascii="Trebuchet MS" w:hAnsi="Trebuchet MS"/>
          <w:i/>
          <w:iCs/>
          <w:color w:val="7F7F7F" w:themeColor="text1" w:themeTint="80"/>
          <w:sz w:val="20"/>
          <w:szCs w:val="20"/>
        </w:rPr>
        <w:t xml:space="preserve">rojeto </w:t>
      </w:r>
      <w:r w:rsidR="00912D45">
        <w:rPr>
          <w:rFonts w:ascii="Trebuchet MS" w:hAnsi="Trebuchet MS"/>
          <w:i/>
          <w:iCs/>
          <w:color w:val="7F7F7F" w:themeColor="text1" w:themeTint="80"/>
          <w:sz w:val="20"/>
          <w:szCs w:val="20"/>
        </w:rPr>
        <w:t>I</w:t>
      </w:r>
      <w:r w:rsidR="211B2C0A" w:rsidRPr="00834794">
        <w:rPr>
          <w:rFonts w:ascii="Trebuchet MS" w:hAnsi="Trebuchet MS"/>
          <w:i/>
          <w:iCs/>
          <w:color w:val="7F7F7F" w:themeColor="text1" w:themeTint="80"/>
          <w:sz w:val="20"/>
          <w:szCs w:val="20"/>
        </w:rPr>
        <w:t>ntegrador e sua relação com o tema norteador definido pela Univesp.</w:t>
      </w:r>
    </w:p>
    <w:tbl>
      <w:tblPr>
        <w:tblStyle w:val="TableGrid"/>
        <w:tblW w:w="850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CellMar>
          <w:top w:w="85" w:type="dxa"/>
          <w:bottom w:w="85" w:type="dxa"/>
        </w:tblCellMar>
        <w:tblLook w:val="06A0" w:firstRow="1" w:lastRow="0" w:firstColumn="1" w:lastColumn="0" w:noHBand="1" w:noVBand="1"/>
      </w:tblPr>
      <w:tblGrid>
        <w:gridCol w:w="8502"/>
      </w:tblGrid>
      <w:tr w:rsidR="00834794" w:rsidRPr="00BB04BA" w14:paraId="6AFB221F" w14:textId="77777777" w:rsidTr="00443305">
        <w:trPr>
          <w:trHeight w:val="1583"/>
        </w:trPr>
        <w:tc>
          <w:tcPr>
            <w:tcW w:w="8502" w:type="dxa"/>
            <w:tcBorders>
              <w:top w:val="single" w:sz="2" w:space="0" w:color="auto"/>
              <w:left w:val="single" w:sz="2" w:space="0" w:color="auto"/>
              <w:bottom w:val="single" w:sz="2" w:space="0" w:color="auto"/>
              <w:right w:val="single" w:sz="2" w:space="0" w:color="auto"/>
            </w:tcBorders>
            <w:shd w:val="clear" w:color="auto" w:fill="auto"/>
          </w:tcPr>
          <w:p w14:paraId="3BDA8A19" w14:textId="77777777" w:rsidR="006210D7" w:rsidRPr="006210D7" w:rsidRDefault="006210D7" w:rsidP="006210D7">
            <w:pPr>
              <w:pStyle w:val="Normal0"/>
              <w:spacing w:line="288" w:lineRule="auto"/>
              <w:rPr>
                <w:color w:val="000000" w:themeColor="text1"/>
              </w:rPr>
            </w:pPr>
            <w:r w:rsidRPr="006210D7">
              <w:rPr>
                <w:color w:val="000000" w:themeColor="text1"/>
              </w:rPr>
              <w:t>Diante do tema norteador estabelecido pela Univesp e em resposta aos problemas identificados durante as interações com a comunidade externa, o tema específico a ser abordado pelo grupo no Projeto Integrador (PI) será:</w:t>
            </w:r>
          </w:p>
          <w:p w14:paraId="0483A554" w14:textId="77777777" w:rsidR="006210D7" w:rsidRDefault="006210D7" w:rsidP="006210D7">
            <w:pPr>
              <w:pStyle w:val="Normal0"/>
              <w:spacing w:line="288" w:lineRule="auto"/>
              <w:rPr>
                <w:color w:val="000000" w:themeColor="text1"/>
              </w:rPr>
            </w:pPr>
          </w:p>
          <w:p w14:paraId="49F0BAD9" w14:textId="09C92456" w:rsidR="006210D7" w:rsidRPr="006210D7" w:rsidRDefault="006210D7" w:rsidP="006210D7">
            <w:pPr>
              <w:pStyle w:val="Normal0"/>
              <w:spacing w:line="288" w:lineRule="auto"/>
              <w:rPr>
                <w:b/>
                <w:bCs/>
                <w:i/>
                <w:iCs/>
                <w:color w:val="000000" w:themeColor="text1"/>
              </w:rPr>
            </w:pPr>
            <w:r w:rsidRPr="006210D7">
              <w:rPr>
                <w:b/>
                <w:bCs/>
                <w:i/>
                <w:iCs/>
                <w:color w:val="000000" w:themeColor="text1"/>
              </w:rPr>
              <w:t>"Desenvolvimento de uma Plataforma Web para Georreferenciamento e Conexão de Animais Perdidos e Encontrados na Região de Americana, SP: Uma Abordagem Baseada em Ciência de Dados para Facilitar a Reunião e Adoção Responsável."</w:t>
            </w:r>
          </w:p>
          <w:p w14:paraId="6E4FE320" w14:textId="77777777" w:rsidR="006210D7" w:rsidRDefault="006210D7" w:rsidP="006210D7">
            <w:pPr>
              <w:pStyle w:val="Normal0"/>
              <w:spacing w:line="288" w:lineRule="auto"/>
              <w:rPr>
                <w:color w:val="000000" w:themeColor="text1"/>
              </w:rPr>
            </w:pPr>
          </w:p>
          <w:p w14:paraId="333CE189" w14:textId="3250C299" w:rsidR="006210D7" w:rsidRPr="006210D7" w:rsidRDefault="006210D7" w:rsidP="006210D7">
            <w:pPr>
              <w:pStyle w:val="Normal0"/>
              <w:spacing w:line="288" w:lineRule="auto"/>
              <w:rPr>
                <w:color w:val="000000" w:themeColor="text1"/>
              </w:rPr>
            </w:pPr>
            <w:r w:rsidRPr="006210D7">
              <w:rPr>
                <w:color w:val="000000" w:themeColor="text1"/>
              </w:rPr>
              <w:t xml:space="preserve">Este tema se concentra na criação de uma aplicação web que utilizará recursos de geolocalização, banco de dados e análise de dados para auxiliar na localização, identificação e conexão de animais perdidos ou em situação de rua com seus tutores ou potenciais adotantes. </w:t>
            </w:r>
          </w:p>
          <w:p w14:paraId="09B9A738" w14:textId="77777777" w:rsidR="006210D7" w:rsidRDefault="006210D7" w:rsidP="006210D7">
            <w:pPr>
              <w:pStyle w:val="Normal0"/>
              <w:spacing w:line="288" w:lineRule="auto"/>
              <w:rPr>
                <w:b/>
                <w:bCs/>
                <w:color w:val="000000" w:themeColor="text1"/>
              </w:rPr>
            </w:pPr>
          </w:p>
          <w:p w14:paraId="7720F201" w14:textId="496A2FD4" w:rsidR="006210D7" w:rsidRDefault="006210D7" w:rsidP="006210D7">
            <w:pPr>
              <w:pStyle w:val="Normal0"/>
              <w:spacing w:line="288" w:lineRule="auto"/>
              <w:rPr>
                <w:color w:val="000000" w:themeColor="text1"/>
              </w:rPr>
            </w:pPr>
            <w:r w:rsidRPr="006210D7">
              <w:rPr>
                <w:color w:val="000000" w:themeColor="text1"/>
              </w:rPr>
              <w:t>O tema escolhido está alinhado com o tema norteador da Univesp, pois envolve o desenvolvimento de um </w:t>
            </w:r>
            <w:r w:rsidRPr="006210D7">
              <w:rPr>
                <w:i/>
                <w:iCs/>
                <w:color w:val="000000" w:themeColor="text1"/>
              </w:rPr>
              <w:t>software</w:t>
            </w:r>
            <w:r w:rsidRPr="006210D7">
              <w:rPr>
                <w:color w:val="000000" w:themeColor="text1"/>
              </w:rPr>
              <w:t> com </w:t>
            </w:r>
            <w:r w:rsidRPr="006210D7">
              <w:rPr>
                <w:i/>
                <w:iCs/>
                <w:color w:val="000000" w:themeColor="text1"/>
              </w:rPr>
              <w:t>framework web</w:t>
            </w:r>
            <w:r w:rsidRPr="006210D7">
              <w:rPr>
                <w:color w:val="000000" w:themeColor="text1"/>
              </w:rPr>
              <w:t>, utilizando banco de dados, </w:t>
            </w:r>
            <w:r w:rsidRPr="006210D7">
              <w:rPr>
                <w:i/>
                <w:iCs/>
                <w:color w:val="000000" w:themeColor="text1"/>
              </w:rPr>
              <w:t>script web</w:t>
            </w:r>
            <w:r w:rsidRPr="006210D7">
              <w:rPr>
                <w:color w:val="000000" w:themeColor="text1"/>
              </w:rPr>
              <w:t> (</w:t>
            </w:r>
            <w:proofErr w:type="spellStart"/>
            <w:r w:rsidRPr="006210D7">
              <w:rPr>
                <w:color w:val="000000" w:themeColor="text1"/>
              </w:rPr>
              <w:t>JavaScript</w:t>
            </w:r>
            <w:proofErr w:type="spellEnd"/>
            <w:r w:rsidRPr="006210D7">
              <w:rPr>
                <w:color w:val="000000" w:themeColor="text1"/>
              </w:rPr>
              <w:t>), e considerando aspectos de acessibilidade, controle de versão e integração contínua. Além disso, o projeto incluirá o uso de API de geolocalização e análise de dados, atendendo aos requisitos adicionais propostos.</w:t>
            </w:r>
          </w:p>
          <w:p w14:paraId="20ED5016" w14:textId="77777777" w:rsidR="006210D7" w:rsidRPr="006210D7" w:rsidRDefault="006210D7" w:rsidP="006210D7">
            <w:pPr>
              <w:pStyle w:val="Normal0"/>
              <w:spacing w:line="288" w:lineRule="auto"/>
              <w:rPr>
                <w:color w:val="000000" w:themeColor="text1"/>
              </w:rPr>
            </w:pPr>
          </w:p>
          <w:p w14:paraId="45F10600" w14:textId="77777777" w:rsidR="006210D7" w:rsidRPr="006210D7" w:rsidRDefault="006210D7" w:rsidP="006210D7">
            <w:pPr>
              <w:pStyle w:val="Normal0"/>
              <w:spacing w:line="288" w:lineRule="auto"/>
              <w:rPr>
                <w:color w:val="000000" w:themeColor="text1"/>
              </w:rPr>
            </w:pPr>
            <w:r w:rsidRPr="006210D7">
              <w:rPr>
                <w:color w:val="000000" w:themeColor="text1"/>
              </w:rPr>
              <w:t>O tema específico também aborda diretamente os problemas identificados junto à comunidade externa:</w:t>
            </w:r>
          </w:p>
          <w:p w14:paraId="4A800EBB" w14:textId="77777777" w:rsidR="006210D7" w:rsidRPr="006210D7" w:rsidRDefault="006210D7" w:rsidP="006210D7">
            <w:pPr>
              <w:pStyle w:val="Normal0"/>
              <w:numPr>
                <w:ilvl w:val="0"/>
                <w:numId w:val="2"/>
              </w:numPr>
              <w:spacing w:line="288" w:lineRule="auto"/>
              <w:rPr>
                <w:color w:val="000000" w:themeColor="text1"/>
              </w:rPr>
            </w:pPr>
            <w:r w:rsidRPr="006210D7">
              <w:rPr>
                <w:b/>
                <w:bCs/>
                <w:color w:val="000000" w:themeColor="text1"/>
              </w:rPr>
              <w:lastRenderedPageBreak/>
              <w:t>Dispersão e falta de padronização das informações:</w:t>
            </w:r>
            <w:r w:rsidRPr="006210D7">
              <w:rPr>
                <w:color w:val="000000" w:themeColor="text1"/>
              </w:rPr>
              <w:t> A plataforma centralizará e padronizará os dados sobre animais perdidos e encontrados.</w:t>
            </w:r>
          </w:p>
          <w:p w14:paraId="2DC208E1" w14:textId="77777777" w:rsidR="006210D7" w:rsidRPr="006210D7" w:rsidRDefault="006210D7" w:rsidP="006210D7">
            <w:pPr>
              <w:pStyle w:val="Normal0"/>
              <w:numPr>
                <w:ilvl w:val="0"/>
                <w:numId w:val="2"/>
              </w:numPr>
              <w:spacing w:line="288" w:lineRule="auto"/>
              <w:rPr>
                <w:color w:val="000000" w:themeColor="text1"/>
              </w:rPr>
            </w:pPr>
            <w:r w:rsidRPr="006210D7">
              <w:rPr>
                <w:b/>
                <w:bCs/>
                <w:color w:val="000000" w:themeColor="text1"/>
              </w:rPr>
              <w:t>Dificuldade na geolocalização:</w:t>
            </w:r>
            <w:r w:rsidRPr="006210D7">
              <w:rPr>
                <w:color w:val="000000" w:themeColor="text1"/>
              </w:rPr>
              <w:t> A aplicação utilizará recursos de georreferenciamento para registrar e exibir a localização precisa dos animais.</w:t>
            </w:r>
          </w:p>
          <w:p w14:paraId="07DB7DA1" w14:textId="77777777" w:rsidR="006210D7" w:rsidRPr="006210D7" w:rsidRDefault="006210D7" w:rsidP="006210D7">
            <w:pPr>
              <w:pStyle w:val="Normal0"/>
              <w:numPr>
                <w:ilvl w:val="0"/>
                <w:numId w:val="2"/>
              </w:numPr>
              <w:spacing w:line="288" w:lineRule="auto"/>
              <w:rPr>
                <w:color w:val="000000" w:themeColor="text1"/>
              </w:rPr>
            </w:pPr>
            <w:r w:rsidRPr="006210D7">
              <w:rPr>
                <w:b/>
                <w:bCs/>
                <w:color w:val="000000" w:themeColor="text1"/>
              </w:rPr>
              <w:t>Comunicação ineficiente:</w:t>
            </w:r>
            <w:r w:rsidRPr="006210D7">
              <w:rPr>
                <w:color w:val="000000" w:themeColor="text1"/>
              </w:rPr>
              <w:t> A plataforma oferecerá ferramentas de comunicação entre tutores, protetores e potenciais adotantes.</w:t>
            </w:r>
          </w:p>
          <w:p w14:paraId="0A6F2D75" w14:textId="77777777" w:rsidR="006210D7" w:rsidRPr="006210D7" w:rsidRDefault="006210D7" w:rsidP="006210D7">
            <w:pPr>
              <w:pStyle w:val="Normal0"/>
              <w:numPr>
                <w:ilvl w:val="0"/>
                <w:numId w:val="2"/>
              </w:numPr>
              <w:spacing w:line="288" w:lineRule="auto"/>
              <w:rPr>
                <w:color w:val="000000" w:themeColor="text1"/>
              </w:rPr>
            </w:pPr>
            <w:r w:rsidRPr="006210D7">
              <w:rPr>
                <w:b/>
                <w:bCs/>
                <w:color w:val="000000" w:themeColor="text1"/>
              </w:rPr>
              <w:t>Ausência de Feedbacks</w:t>
            </w:r>
            <w:r w:rsidRPr="006210D7">
              <w:rPr>
                <w:color w:val="000000" w:themeColor="text1"/>
              </w:rPr>
              <w:t>: A plataforma fornecerá atualizações e feedbacks automatizados.</w:t>
            </w:r>
          </w:p>
          <w:p w14:paraId="4B872671" w14:textId="77777777" w:rsidR="006210D7" w:rsidRPr="006210D7" w:rsidRDefault="006210D7" w:rsidP="006210D7">
            <w:pPr>
              <w:pStyle w:val="Normal0"/>
              <w:numPr>
                <w:ilvl w:val="0"/>
                <w:numId w:val="2"/>
              </w:numPr>
              <w:spacing w:line="288" w:lineRule="auto"/>
              <w:rPr>
                <w:color w:val="000000" w:themeColor="text1"/>
              </w:rPr>
            </w:pPr>
            <w:r w:rsidRPr="006210D7">
              <w:rPr>
                <w:b/>
                <w:bCs/>
                <w:color w:val="000000" w:themeColor="text1"/>
              </w:rPr>
              <w:t>Escassez de dados sistematizados:</w:t>
            </w:r>
            <w:r w:rsidRPr="006210D7">
              <w:rPr>
                <w:color w:val="000000" w:themeColor="text1"/>
              </w:rPr>
              <w:t> A plataforma coletará e organizará dados que poderão ser utilizados para análises e desenvolvimento de estratégias de prevenção.</w:t>
            </w:r>
          </w:p>
          <w:p w14:paraId="1203540A" w14:textId="77777777" w:rsidR="006210D7" w:rsidRDefault="006210D7" w:rsidP="006210D7">
            <w:pPr>
              <w:pStyle w:val="Normal0"/>
              <w:spacing w:line="288" w:lineRule="auto"/>
              <w:rPr>
                <w:b/>
                <w:bCs/>
                <w:color w:val="000000" w:themeColor="text1"/>
              </w:rPr>
            </w:pPr>
          </w:p>
          <w:p w14:paraId="1ADA8A74" w14:textId="4B262918" w:rsidR="006210D7" w:rsidRPr="006210D7" w:rsidRDefault="006210D7" w:rsidP="006210D7">
            <w:pPr>
              <w:pStyle w:val="Normal0"/>
              <w:spacing w:line="288" w:lineRule="auto"/>
              <w:rPr>
                <w:color w:val="000000" w:themeColor="text1"/>
              </w:rPr>
            </w:pPr>
            <w:r w:rsidRPr="006210D7">
              <w:rPr>
                <w:b/>
                <w:bCs/>
                <w:color w:val="000000" w:themeColor="text1"/>
              </w:rPr>
              <w:t>Objetivos Específicos do Tema:</w:t>
            </w:r>
          </w:p>
          <w:p w14:paraId="4CFE4FF8" w14:textId="51DC6E4A" w:rsidR="006210D7" w:rsidRPr="006210D7" w:rsidRDefault="006210D7" w:rsidP="006210D7">
            <w:pPr>
              <w:pStyle w:val="Normal0"/>
              <w:numPr>
                <w:ilvl w:val="0"/>
                <w:numId w:val="3"/>
              </w:numPr>
              <w:spacing w:line="288" w:lineRule="auto"/>
              <w:rPr>
                <w:color w:val="000000" w:themeColor="text1"/>
              </w:rPr>
            </w:pPr>
            <w:r w:rsidRPr="006210D7">
              <w:rPr>
                <w:b/>
                <w:bCs/>
                <w:color w:val="000000" w:themeColor="text1"/>
              </w:rPr>
              <w:t>Georreferenciamento:</w:t>
            </w:r>
            <w:r w:rsidRPr="006210D7">
              <w:rPr>
                <w:color w:val="000000" w:themeColor="text1"/>
              </w:rPr>
              <w:t> Implementar funcionalidades que permitam o registro da localização de animais perdidos ou encontrados, utilizando mapas interativos e coordenadas geográficas.</w:t>
            </w:r>
          </w:p>
          <w:p w14:paraId="534EB00A" w14:textId="77777777" w:rsidR="006210D7" w:rsidRPr="006210D7" w:rsidRDefault="006210D7" w:rsidP="006210D7">
            <w:pPr>
              <w:pStyle w:val="Normal0"/>
              <w:numPr>
                <w:ilvl w:val="0"/>
                <w:numId w:val="3"/>
              </w:numPr>
              <w:spacing w:line="288" w:lineRule="auto"/>
              <w:rPr>
                <w:color w:val="000000" w:themeColor="text1"/>
              </w:rPr>
            </w:pPr>
            <w:r w:rsidRPr="006210D7">
              <w:rPr>
                <w:b/>
                <w:bCs/>
                <w:color w:val="000000" w:themeColor="text1"/>
              </w:rPr>
              <w:t>Cadastro Padronizado e Detalhado:</w:t>
            </w:r>
            <w:r w:rsidRPr="006210D7">
              <w:rPr>
                <w:color w:val="000000" w:themeColor="text1"/>
              </w:rPr>
              <w:t xml:space="preserve"> Criar um sistema de cadastro com campos padronizados para informações sobre os animais (espécie, raça, porte, cor, fotos, histórico de </w:t>
            </w:r>
            <w:proofErr w:type="gramStart"/>
            <w:r w:rsidRPr="006210D7">
              <w:rPr>
                <w:color w:val="000000" w:themeColor="text1"/>
              </w:rPr>
              <w:t>saúde, etc.</w:t>
            </w:r>
            <w:proofErr w:type="gramEnd"/>
            <w:r w:rsidRPr="006210D7">
              <w:rPr>
                <w:color w:val="000000" w:themeColor="text1"/>
              </w:rPr>
              <w:t>), facilitando a identificação e a busca.</w:t>
            </w:r>
          </w:p>
          <w:p w14:paraId="0CC44C66" w14:textId="77777777" w:rsidR="006210D7" w:rsidRPr="006210D7" w:rsidRDefault="006210D7" w:rsidP="006210D7">
            <w:pPr>
              <w:pStyle w:val="Normal0"/>
              <w:numPr>
                <w:ilvl w:val="0"/>
                <w:numId w:val="3"/>
              </w:numPr>
              <w:spacing w:line="288" w:lineRule="auto"/>
              <w:rPr>
                <w:color w:val="000000" w:themeColor="text1"/>
              </w:rPr>
            </w:pPr>
            <w:r w:rsidRPr="006210D7">
              <w:rPr>
                <w:b/>
                <w:bCs/>
                <w:color w:val="000000" w:themeColor="text1"/>
              </w:rPr>
              <w:t>Ferramentas de Busca e Filtro:</w:t>
            </w:r>
            <w:r w:rsidRPr="006210D7">
              <w:rPr>
                <w:color w:val="000000" w:themeColor="text1"/>
              </w:rPr>
              <w:t xml:space="preserve"> Desenvolver mecanismos de busca e filtro que permitam aos usuários </w:t>
            </w:r>
            <w:proofErr w:type="gramStart"/>
            <w:r w:rsidRPr="006210D7">
              <w:rPr>
                <w:color w:val="000000" w:themeColor="text1"/>
              </w:rPr>
              <w:t>encontrar</w:t>
            </w:r>
            <w:proofErr w:type="gramEnd"/>
            <w:r w:rsidRPr="006210D7">
              <w:rPr>
                <w:color w:val="000000" w:themeColor="text1"/>
              </w:rPr>
              <w:t xml:space="preserve"> animais com base em características específicas (localização, espécie, raça, etc.).</w:t>
            </w:r>
          </w:p>
          <w:p w14:paraId="61B39395" w14:textId="77777777" w:rsidR="006210D7" w:rsidRPr="006210D7" w:rsidRDefault="006210D7" w:rsidP="006210D7">
            <w:pPr>
              <w:pStyle w:val="Normal0"/>
              <w:numPr>
                <w:ilvl w:val="0"/>
                <w:numId w:val="3"/>
              </w:numPr>
              <w:spacing w:line="288" w:lineRule="auto"/>
              <w:rPr>
                <w:color w:val="000000" w:themeColor="text1"/>
              </w:rPr>
            </w:pPr>
            <w:r w:rsidRPr="006210D7">
              <w:rPr>
                <w:b/>
                <w:bCs/>
                <w:color w:val="000000" w:themeColor="text1"/>
              </w:rPr>
              <w:t>Comunicação Integrada:</w:t>
            </w:r>
            <w:r w:rsidRPr="006210D7">
              <w:rPr>
                <w:color w:val="000000" w:themeColor="text1"/>
              </w:rPr>
              <w:t> Implementar funcionalidades de </w:t>
            </w:r>
            <w:r w:rsidRPr="006210D7">
              <w:rPr>
                <w:i/>
                <w:iCs/>
                <w:color w:val="000000" w:themeColor="text1"/>
              </w:rPr>
              <w:t>chat</w:t>
            </w:r>
            <w:r w:rsidRPr="006210D7">
              <w:rPr>
                <w:color w:val="000000" w:themeColor="text1"/>
              </w:rPr>
              <w:t>, notificações e sistema de mensagens para facilitar a comunicação entre tutores, protetores e potenciais adotantes.</w:t>
            </w:r>
          </w:p>
          <w:p w14:paraId="4131B39D" w14:textId="77777777" w:rsidR="006210D7" w:rsidRPr="006210D7" w:rsidRDefault="006210D7" w:rsidP="006210D7">
            <w:pPr>
              <w:pStyle w:val="Normal0"/>
              <w:numPr>
                <w:ilvl w:val="0"/>
                <w:numId w:val="3"/>
              </w:numPr>
              <w:spacing w:line="288" w:lineRule="auto"/>
              <w:rPr>
                <w:color w:val="000000" w:themeColor="text1"/>
              </w:rPr>
            </w:pPr>
            <w:r w:rsidRPr="006210D7">
              <w:rPr>
                <w:b/>
                <w:bCs/>
                <w:color w:val="000000" w:themeColor="text1"/>
              </w:rPr>
              <w:t>Promoção da Adoção Responsável:</w:t>
            </w:r>
            <w:r w:rsidRPr="006210D7">
              <w:rPr>
                <w:color w:val="000000" w:themeColor="text1"/>
              </w:rPr>
              <w:t> Incluir informações e recursos sobre guarda responsável, dicas de cuidados com animais e links para entidades de proteção animal.</w:t>
            </w:r>
          </w:p>
          <w:p w14:paraId="4C44C8E0" w14:textId="77777777" w:rsidR="006210D7" w:rsidRPr="006210D7" w:rsidRDefault="006210D7" w:rsidP="006210D7">
            <w:pPr>
              <w:pStyle w:val="Normal0"/>
              <w:numPr>
                <w:ilvl w:val="0"/>
                <w:numId w:val="3"/>
              </w:numPr>
              <w:spacing w:line="288" w:lineRule="auto"/>
              <w:rPr>
                <w:color w:val="000000" w:themeColor="text1"/>
              </w:rPr>
            </w:pPr>
            <w:r w:rsidRPr="006210D7">
              <w:rPr>
                <w:b/>
                <w:bCs/>
                <w:color w:val="000000" w:themeColor="text1"/>
              </w:rPr>
              <w:t>Análise de Dados:</w:t>
            </w:r>
            <w:r w:rsidRPr="006210D7">
              <w:rPr>
                <w:color w:val="000000" w:themeColor="text1"/>
              </w:rPr>
              <w:t> Utilizar técnicas de ciência de dados para analisar os dados coletados, identificar padrões (áreas de maior incidência de abandono, por exemplo) e gerar </w:t>
            </w:r>
            <w:r w:rsidRPr="006210D7">
              <w:rPr>
                <w:i/>
                <w:iCs/>
                <w:color w:val="000000" w:themeColor="text1"/>
              </w:rPr>
              <w:t>insights</w:t>
            </w:r>
            <w:r w:rsidRPr="006210D7">
              <w:rPr>
                <w:color w:val="000000" w:themeColor="text1"/>
              </w:rPr>
              <w:t> que possam orientar ações de prevenção.</w:t>
            </w:r>
          </w:p>
          <w:p w14:paraId="1721C91B" w14:textId="77777777" w:rsidR="006210D7" w:rsidRDefault="006210D7" w:rsidP="006210D7">
            <w:pPr>
              <w:pStyle w:val="Normal0"/>
              <w:spacing w:line="288" w:lineRule="auto"/>
              <w:rPr>
                <w:color w:val="000000" w:themeColor="text1"/>
              </w:rPr>
            </w:pPr>
          </w:p>
          <w:p w14:paraId="05DB0761" w14:textId="107FEFDE" w:rsidR="006210D7" w:rsidRPr="006210D7" w:rsidRDefault="006210D7" w:rsidP="006210D7">
            <w:pPr>
              <w:pStyle w:val="Normal0"/>
              <w:spacing w:line="288" w:lineRule="auto"/>
              <w:rPr>
                <w:color w:val="000000" w:themeColor="text1"/>
              </w:rPr>
            </w:pPr>
            <w:r w:rsidRPr="006210D7">
              <w:rPr>
                <w:color w:val="000000" w:themeColor="text1"/>
              </w:rPr>
              <w:t>O tema específico escolhido visa atender a uma necessidade real da comunidade de Americana, SP, oferecendo uma solução tecnológica inovadora e acessível para um problema social relevante. Ao desenvolver essa plataforma, o grupo aplicará conhecimentos e habilidades adquiridos no curso de Ciência de Dados, contribuindo para a melhoria do bem-estar animal e para a promoção da guarda responsável na região.</w:t>
            </w:r>
          </w:p>
          <w:p w14:paraId="2EA7808B" w14:textId="353BEEC9" w:rsidR="00834794" w:rsidRPr="00BB04BA" w:rsidRDefault="00834794" w:rsidP="00A10859">
            <w:pPr>
              <w:pStyle w:val="Normal0"/>
              <w:spacing w:line="288" w:lineRule="auto"/>
              <w:rPr>
                <w:rFonts w:ascii="Trebuchet MS" w:hAnsi="Trebuchet MS"/>
                <w:color w:val="000000" w:themeColor="text1"/>
              </w:rPr>
            </w:pPr>
          </w:p>
        </w:tc>
      </w:tr>
    </w:tbl>
    <w:p w14:paraId="052A7F35" w14:textId="1DF3EBFA" w:rsidR="00DE370F" w:rsidRPr="00BB04BA" w:rsidRDefault="00DE370F" w:rsidP="00834794">
      <w:pPr>
        <w:pStyle w:val="Normal0"/>
        <w:spacing w:after="240" w:line="288" w:lineRule="auto"/>
        <w:jc w:val="both"/>
        <w:rPr>
          <w:rFonts w:ascii="Trebuchet MS" w:hAnsi="Trebuchet MS"/>
        </w:rPr>
        <w:sectPr w:rsidR="00DE370F" w:rsidRPr="00BB04BA" w:rsidSect="00AA55E2">
          <w:headerReference w:type="default" r:id="rId13"/>
          <w:footerReference w:type="default" r:id="rId14"/>
          <w:pgSz w:w="11907" w:h="16840" w:code="9"/>
          <w:pgMar w:top="1985" w:right="1418" w:bottom="1134" w:left="1418" w:header="709" w:footer="709" w:gutter="0"/>
          <w:pgNumType w:start="1"/>
          <w:cols w:space="720"/>
        </w:sectPr>
      </w:pPr>
    </w:p>
    <w:p w14:paraId="3ED2564E" w14:textId="7ADC6C2E" w:rsidR="388985E8" w:rsidRPr="00513B77" w:rsidRDefault="00F96B23" w:rsidP="00834794">
      <w:pPr>
        <w:pStyle w:val="Normal0"/>
        <w:spacing w:after="0" w:line="288" w:lineRule="auto"/>
        <w:rPr>
          <w:rFonts w:ascii="Trebuchet MS" w:hAnsi="Trebuchet MS"/>
          <w:b/>
          <w:bCs/>
          <w:sz w:val="28"/>
          <w:szCs w:val="28"/>
          <w:u w:val="single"/>
        </w:rPr>
      </w:pPr>
      <w:r w:rsidRPr="00513B77">
        <w:rPr>
          <w:rFonts w:ascii="Trebuchet MS" w:hAnsi="Trebuchet MS"/>
          <w:b/>
          <w:bCs/>
          <w:sz w:val="28"/>
          <w:szCs w:val="28"/>
          <w:u w:val="single"/>
        </w:rPr>
        <w:lastRenderedPageBreak/>
        <w:t>Plano de Ação</w:t>
      </w:r>
    </w:p>
    <w:p w14:paraId="4B3BB09C"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26317D83" w14:textId="48987DE8" w:rsidR="00F96B23" w:rsidRDefault="00F96B23" w:rsidP="00912D45">
      <w:pPr>
        <w:pStyle w:val="Normal0"/>
        <w:spacing w:after="0" w:line="288" w:lineRule="auto"/>
        <w:ind w:right="-64"/>
        <w:rPr>
          <w:rFonts w:ascii="Trebuchet MS" w:hAnsi="Trebuchet MS"/>
          <w:i/>
          <w:iCs/>
          <w:color w:val="7F7F7F" w:themeColor="text1" w:themeTint="80"/>
          <w:sz w:val="20"/>
          <w:szCs w:val="20"/>
        </w:rPr>
      </w:pPr>
      <w:r w:rsidRPr="00F96B23">
        <w:rPr>
          <w:rFonts w:ascii="Trebuchet MS" w:hAnsi="Trebuchet MS"/>
          <w:i/>
          <w:iCs/>
          <w:color w:val="7F7F7F" w:themeColor="text1" w:themeTint="80"/>
          <w:sz w:val="20"/>
          <w:szCs w:val="20"/>
        </w:rPr>
        <w:t>Orientação para o preenchimento: É esperado que o grupo identifique em todas as quinzenas: as atividades de maneira detalhada</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os integrantes do grupo responsáveis por elas (todos os integrantes precisam ser listados)</w:t>
      </w:r>
      <w:r w:rsidR="00912D45">
        <w:rPr>
          <w:rFonts w:ascii="Trebuchet MS" w:hAnsi="Trebuchet MS"/>
          <w:i/>
          <w:iCs/>
          <w:color w:val="7F7F7F" w:themeColor="text1" w:themeTint="80"/>
          <w:sz w:val="20"/>
          <w:szCs w:val="20"/>
        </w:rPr>
        <w:t>;</w:t>
      </w:r>
      <w:r w:rsidRPr="00F96B23">
        <w:rPr>
          <w:rFonts w:ascii="Trebuchet MS" w:hAnsi="Trebuchet MS"/>
          <w:i/>
          <w:iCs/>
          <w:color w:val="7F7F7F" w:themeColor="text1" w:themeTint="80"/>
          <w:sz w:val="20"/>
          <w:szCs w:val="20"/>
        </w:rPr>
        <w:t xml:space="preserve"> as datas de início e de finalização (conclusão da atividade) para cada uma delas. Além disso, ao descrever a atividade, note se há relação com o objetivo proposto para cada quinzena.</w:t>
      </w:r>
    </w:p>
    <w:p w14:paraId="732CE238" w14:textId="77777777" w:rsidR="00513B77" w:rsidRDefault="00513B77" w:rsidP="00513B77">
      <w:pPr>
        <w:pStyle w:val="Normal0"/>
        <w:spacing w:after="0" w:line="288" w:lineRule="auto"/>
        <w:ind w:right="7590"/>
        <w:rPr>
          <w:rFonts w:ascii="Trebuchet MS" w:hAnsi="Trebuchet MS"/>
          <w:i/>
          <w:iCs/>
          <w:color w:val="7F7F7F" w:themeColor="text1" w:themeTint="80"/>
          <w:sz w:val="20"/>
          <w:szCs w:val="20"/>
        </w:rPr>
      </w:pPr>
    </w:p>
    <w:p w14:paraId="5C5EDAD1" w14:textId="4E1585C0" w:rsidR="00F96B23" w:rsidRDefault="00F96B23"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3D0016" w14:paraId="4226E1B8" w14:textId="77777777" w:rsidTr="00513F53">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342F4CC" w14:textId="77777777" w:rsidR="003D0016" w:rsidRPr="00F96B23" w:rsidRDefault="003D0016" w:rsidP="003D0016">
            <w:pPr>
              <w:spacing w:after="0" w:line="360" w:lineRule="auto"/>
              <w:rPr>
                <w:b/>
                <w:bCs/>
                <w:sz w:val="28"/>
                <w:szCs w:val="28"/>
              </w:rPr>
            </w:pPr>
            <w:r w:rsidRPr="00F96B23">
              <w:rPr>
                <w:b/>
                <w:bCs/>
                <w:sz w:val="28"/>
                <w:szCs w:val="28"/>
              </w:rPr>
              <w:t>Quinzena 1</w:t>
            </w:r>
          </w:p>
          <w:p w14:paraId="172D5BC9" w14:textId="5AB5EE9B" w:rsidR="003D0016" w:rsidRDefault="003D0016" w:rsidP="003D0016">
            <w:pPr>
              <w:spacing w:after="0" w:line="240" w:lineRule="auto"/>
            </w:pPr>
            <w:r w:rsidRPr="00BB04BA">
              <w:rPr>
                <w:b/>
                <w:bCs/>
              </w:rPr>
              <w:t>Objetivo</w:t>
            </w:r>
            <w:r w:rsidRPr="00BB04BA">
              <w:rPr>
                <w:b/>
                <w:bCs/>
                <w:color w:val="000000"/>
              </w:rPr>
              <w:t xml:space="preserve">: </w:t>
            </w:r>
            <w:r w:rsidRPr="00BB04BA">
              <w:rPr>
                <w:rFonts w:eastAsia="Arial" w:cs="Arial"/>
                <w:color w:val="222222"/>
              </w:rPr>
              <w:t>Analisar o cenário do projeto e iniciar o levantamento bibliográfico para abordar o problema.</w:t>
            </w:r>
          </w:p>
        </w:tc>
      </w:tr>
      <w:tr w:rsidR="003D0016" w14:paraId="7355E800" w14:textId="77777777" w:rsidTr="00513F53">
        <w:trPr>
          <w:cantSplit/>
          <w:trHeight w:val="154"/>
          <w:tblHeader/>
        </w:trPr>
        <w:tc>
          <w:tcPr>
            <w:tcW w:w="4383" w:type="dxa"/>
            <w:tcBorders>
              <w:top w:val="single" w:sz="2" w:space="0" w:color="auto"/>
              <w:left w:val="single" w:sz="12" w:space="0" w:color="000000" w:themeColor="text1"/>
            </w:tcBorders>
            <w:shd w:val="clear" w:color="auto" w:fill="F2F2F2" w:themeFill="background1" w:themeFillShade="F2"/>
            <w:vAlign w:val="bottom"/>
          </w:tcPr>
          <w:p w14:paraId="68AE366B" w14:textId="77777777" w:rsidR="003D0016" w:rsidRDefault="003D0016" w:rsidP="009D31E6">
            <w:pPr>
              <w:spacing w:after="0" w:line="240" w:lineRule="auto"/>
            </w:pPr>
            <w:r>
              <w:t>Atividade</w:t>
            </w:r>
          </w:p>
        </w:tc>
        <w:tc>
          <w:tcPr>
            <w:tcW w:w="2831" w:type="dxa"/>
            <w:tcBorders>
              <w:top w:val="single" w:sz="2" w:space="0" w:color="auto"/>
            </w:tcBorders>
            <w:shd w:val="clear" w:color="auto" w:fill="F2F2F2" w:themeFill="background1" w:themeFillShade="F2"/>
            <w:vAlign w:val="bottom"/>
          </w:tcPr>
          <w:p w14:paraId="7E6A9A42" w14:textId="77777777" w:rsidR="003D0016" w:rsidRDefault="003D0016" w:rsidP="009D31E6">
            <w:pPr>
              <w:spacing w:after="0" w:line="240" w:lineRule="auto"/>
            </w:pPr>
            <w:r>
              <w:t>Responsável</w:t>
            </w:r>
          </w:p>
        </w:tc>
        <w:tc>
          <w:tcPr>
            <w:tcW w:w="1558" w:type="dxa"/>
            <w:tcBorders>
              <w:top w:val="single" w:sz="2" w:space="0" w:color="auto"/>
            </w:tcBorders>
            <w:shd w:val="clear" w:color="auto" w:fill="F2F2F2" w:themeFill="background1" w:themeFillShade="F2"/>
            <w:vAlign w:val="bottom"/>
          </w:tcPr>
          <w:p w14:paraId="5AACCBB0" w14:textId="77777777" w:rsidR="003D0016" w:rsidRDefault="003D0016" w:rsidP="009D31E6">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320F0691" w14:textId="77777777" w:rsidR="003D0016" w:rsidRDefault="003D0016" w:rsidP="009D31E6">
            <w:pPr>
              <w:spacing w:after="0" w:line="240" w:lineRule="auto"/>
            </w:pPr>
            <w:r>
              <w:t>Data de finalização</w:t>
            </w:r>
          </w:p>
        </w:tc>
        <w:tc>
          <w:tcPr>
            <w:tcW w:w="4459" w:type="dxa"/>
            <w:tcBorders>
              <w:top w:val="single" w:sz="2" w:space="0" w:color="auto"/>
              <w:right w:val="single" w:sz="12" w:space="0" w:color="000000" w:themeColor="text1"/>
            </w:tcBorders>
            <w:shd w:val="clear" w:color="auto" w:fill="F2F2F2" w:themeFill="background1" w:themeFillShade="F2"/>
            <w:vAlign w:val="bottom"/>
          </w:tcPr>
          <w:p w14:paraId="057BA42C" w14:textId="77777777" w:rsidR="003D0016" w:rsidRDefault="003D0016" w:rsidP="009D31E6">
            <w:pPr>
              <w:spacing w:after="0" w:line="240" w:lineRule="auto"/>
            </w:pPr>
            <w:r>
              <w:t>Observação</w:t>
            </w:r>
          </w:p>
        </w:tc>
      </w:tr>
      <w:tr w:rsidR="00513F53" w14:paraId="00DE202A" w14:textId="77777777" w:rsidTr="00513F53">
        <w:trPr>
          <w:cantSplit/>
        </w:trPr>
        <w:tc>
          <w:tcPr>
            <w:tcW w:w="4383" w:type="dxa"/>
            <w:tcBorders>
              <w:left w:val="single" w:sz="12" w:space="0" w:color="000000" w:themeColor="text1"/>
            </w:tcBorders>
          </w:tcPr>
          <w:p w14:paraId="41B234CC" w14:textId="6A39B8A7" w:rsidR="00513F53" w:rsidRDefault="00513F53" w:rsidP="00513F53">
            <w:pPr>
              <w:spacing w:after="0"/>
            </w:pPr>
            <w:r>
              <w:t>Pesquisa Bibliográfica</w:t>
            </w:r>
          </w:p>
        </w:tc>
        <w:tc>
          <w:tcPr>
            <w:tcW w:w="2831" w:type="dxa"/>
          </w:tcPr>
          <w:p w14:paraId="6CA0460E" w14:textId="150CA26D" w:rsidR="00513F53" w:rsidRDefault="001266B7" w:rsidP="00513F53">
            <w:pPr>
              <w:spacing w:after="0"/>
            </w:pPr>
            <w:r>
              <w:t>Todos</w:t>
            </w:r>
          </w:p>
        </w:tc>
        <w:tc>
          <w:tcPr>
            <w:tcW w:w="1558" w:type="dxa"/>
          </w:tcPr>
          <w:p w14:paraId="5BAC8005" w14:textId="411C8E29" w:rsidR="00513F53" w:rsidRDefault="00513F53" w:rsidP="00513F53">
            <w:pPr>
              <w:spacing w:after="0"/>
            </w:pPr>
            <w:r>
              <w:t>1</w:t>
            </w:r>
            <w:r w:rsidR="00E641A1">
              <w:t>7</w:t>
            </w:r>
            <w:r>
              <w:t>/0</w:t>
            </w:r>
            <w:r w:rsidR="00E641A1">
              <w:t>2</w:t>
            </w:r>
            <w:r>
              <w:t>/202</w:t>
            </w:r>
            <w:r w:rsidR="00E641A1">
              <w:t>5</w:t>
            </w:r>
          </w:p>
        </w:tc>
        <w:tc>
          <w:tcPr>
            <w:tcW w:w="1417" w:type="dxa"/>
          </w:tcPr>
          <w:p w14:paraId="03B82041" w14:textId="4A391ADA" w:rsidR="00513F53" w:rsidRDefault="00E641A1" w:rsidP="00513F53">
            <w:pPr>
              <w:spacing w:after="0"/>
            </w:pPr>
            <w:r>
              <w:t>23</w:t>
            </w:r>
            <w:r w:rsidR="00513F53">
              <w:t>/0</w:t>
            </w:r>
            <w:r>
              <w:t>2</w:t>
            </w:r>
            <w:r w:rsidR="00513F53">
              <w:t>/202</w:t>
            </w:r>
            <w:r>
              <w:t>5</w:t>
            </w:r>
          </w:p>
        </w:tc>
        <w:tc>
          <w:tcPr>
            <w:tcW w:w="4459" w:type="dxa"/>
            <w:tcBorders>
              <w:right w:val="single" w:sz="12" w:space="0" w:color="000000" w:themeColor="text1"/>
            </w:tcBorders>
          </w:tcPr>
          <w:p w14:paraId="49BA0852" w14:textId="23EC8296" w:rsidR="00513F53" w:rsidRDefault="00513F53" w:rsidP="00513F53">
            <w:pPr>
              <w:spacing w:after="0"/>
            </w:pPr>
            <w:r>
              <w:t>Pesquisa sobre tecnologias e frameworks a serem utilizados.</w:t>
            </w:r>
          </w:p>
        </w:tc>
      </w:tr>
      <w:tr w:rsidR="00513F53" w14:paraId="3671540E" w14:textId="77777777" w:rsidTr="00513F53">
        <w:trPr>
          <w:cantSplit/>
        </w:trPr>
        <w:tc>
          <w:tcPr>
            <w:tcW w:w="4383" w:type="dxa"/>
            <w:tcBorders>
              <w:left w:val="single" w:sz="12" w:space="0" w:color="000000" w:themeColor="text1"/>
            </w:tcBorders>
          </w:tcPr>
          <w:p w14:paraId="64848DB9" w14:textId="4210C45E" w:rsidR="00513F53" w:rsidRDefault="00513F53" w:rsidP="00513F53">
            <w:pPr>
              <w:spacing w:after="0"/>
            </w:pPr>
            <w:r>
              <w:t>Discussão de propostas</w:t>
            </w:r>
          </w:p>
        </w:tc>
        <w:tc>
          <w:tcPr>
            <w:tcW w:w="2831" w:type="dxa"/>
          </w:tcPr>
          <w:p w14:paraId="4C3DE154" w14:textId="2902F959" w:rsidR="00513F53" w:rsidRDefault="001266B7" w:rsidP="00513F53">
            <w:pPr>
              <w:spacing w:after="0"/>
            </w:pPr>
            <w:r>
              <w:t>Todos</w:t>
            </w:r>
          </w:p>
        </w:tc>
        <w:tc>
          <w:tcPr>
            <w:tcW w:w="1558" w:type="dxa"/>
          </w:tcPr>
          <w:p w14:paraId="7CFA20C3" w14:textId="7621C199" w:rsidR="00513F53" w:rsidRDefault="00E641A1" w:rsidP="00513F53">
            <w:pPr>
              <w:spacing w:after="0"/>
            </w:pPr>
            <w:r>
              <w:t>24</w:t>
            </w:r>
            <w:r w:rsidR="00513F53">
              <w:t>/0</w:t>
            </w:r>
            <w:r>
              <w:t>2</w:t>
            </w:r>
            <w:r w:rsidR="00513F53">
              <w:t>/202</w:t>
            </w:r>
            <w:r>
              <w:t>5</w:t>
            </w:r>
          </w:p>
        </w:tc>
        <w:tc>
          <w:tcPr>
            <w:tcW w:w="1417" w:type="dxa"/>
          </w:tcPr>
          <w:p w14:paraId="22C7E376" w14:textId="5202EE15" w:rsidR="00513F53" w:rsidRDefault="00513F53" w:rsidP="00513F53">
            <w:pPr>
              <w:spacing w:after="0"/>
            </w:pPr>
            <w:r>
              <w:t>2</w:t>
            </w:r>
            <w:r w:rsidR="00E641A1">
              <w:t>8</w:t>
            </w:r>
            <w:r>
              <w:t>/0</w:t>
            </w:r>
            <w:r w:rsidR="00E641A1">
              <w:t>2</w:t>
            </w:r>
            <w:r>
              <w:t>/202</w:t>
            </w:r>
            <w:r w:rsidR="00E641A1">
              <w:t>5</w:t>
            </w:r>
          </w:p>
        </w:tc>
        <w:tc>
          <w:tcPr>
            <w:tcW w:w="4459" w:type="dxa"/>
            <w:tcBorders>
              <w:right w:val="single" w:sz="12" w:space="0" w:color="000000" w:themeColor="text1"/>
            </w:tcBorders>
          </w:tcPr>
          <w:p w14:paraId="696DDAD7" w14:textId="0946E910" w:rsidR="00513F53" w:rsidRDefault="00513F53" w:rsidP="00513F53">
            <w:pPr>
              <w:spacing w:after="0"/>
            </w:pPr>
            <w:r>
              <w:t>Brainstorming</w:t>
            </w:r>
          </w:p>
        </w:tc>
      </w:tr>
      <w:tr w:rsidR="00513F53" w14:paraId="073EB78E" w14:textId="77777777" w:rsidTr="00513F53">
        <w:trPr>
          <w:cantSplit/>
        </w:trPr>
        <w:tc>
          <w:tcPr>
            <w:tcW w:w="4383" w:type="dxa"/>
            <w:tcBorders>
              <w:left w:val="single" w:sz="12" w:space="0" w:color="000000" w:themeColor="text1"/>
            </w:tcBorders>
          </w:tcPr>
          <w:p w14:paraId="34B270C8" w14:textId="21B51E12" w:rsidR="00513F53" w:rsidRDefault="00513F53" w:rsidP="00513F53">
            <w:pPr>
              <w:spacing w:after="0"/>
            </w:pPr>
            <w:r>
              <w:t>Definição de Tema</w:t>
            </w:r>
          </w:p>
        </w:tc>
        <w:tc>
          <w:tcPr>
            <w:tcW w:w="2831" w:type="dxa"/>
          </w:tcPr>
          <w:p w14:paraId="3C9D7E60" w14:textId="66A7223D" w:rsidR="00513F53" w:rsidRDefault="00513F53" w:rsidP="00513F53">
            <w:pPr>
              <w:spacing w:after="0"/>
            </w:pPr>
            <w:r>
              <w:t>Todos</w:t>
            </w:r>
          </w:p>
        </w:tc>
        <w:tc>
          <w:tcPr>
            <w:tcW w:w="1558" w:type="dxa"/>
          </w:tcPr>
          <w:p w14:paraId="0105FAED" w14:textId="1EA95F07" w:rsidR="00513F53" w:rsidRDefault="00E641A1" w:rsidP="00513F53">
            <w:pPr>
              <w:spacing w:after="0"/>
            </w:pPr>
            <w:r>
              <w:t>01</w:t>
            </w:r>
            <w:r w:rsidR="00513F53">
              <w:t>/0</w:t>
            </w:r>
            <w:r>
              <w:t>3</w:t>
            </w:r>
            <w:r w:rsidR="00513F53">
              <w:t>/202</w:t>
            </w:r>
            <w:r>
              <w:t>5</w:t>
            </w:r>
          </w:p>
        </w:tc>
        <w:tc>
          <w:tcPr>
            <w:tcW w:w="1417" w:type="dxa"/>
          </w:tcPr>
          <w:p w14:paraId="5D78059A" w14:textId="68074D5B" w:rsidR="00513F53" w:rsidRDefault="00E641A1" w:rsidP="00513F53">
            <w:pPr>
              <w:spacing w:after="0"/>
            </w:pPr>
            <w:r>
              <w:t>01</w:t>
            </w:r>
            <w:r w:rsidR="00513F53">
              <w:t>/0</w:t>
            </w:r>
            <w:r>
              <w:t>3</w:t>
            </w:r>
            <w:r w:rsidR="00513F53">
              <w:t>/202</w:t>
            </w:r>
            <w:r>
              <w:t>5</w:t>
            </w:r>
          </w:p>
        </w:tc>
        <w:tc>
          <w:tcPr>
            <w:tcW w:w="4459" w:type="dxa"/>
            <w:tcBorders>
              <w:right w:val="single" w:sz="12" w:space="0" w:color="000000" w:themeColor="text1"/>
            </w:tcBorders>
          </w:tcPr>
          <w:p w14:paraId="607BC4EE" w14:textId="7B24FE03" w:rsidR="00513F53" w:rsidRDefault="00513F53" w:rsidP="00513F53">
            <w:pPr>
              <w:spacing w:after="0"/>
            </w:pPr>
          </w:p>
        </w:tc>
      </w:tr>
      <w:tr w:rsidR="00513F53" w14:paraId="23E31639" w14:textId="77777777" w:rsidTr="00513F53">
        <w:trPr>
          <w:cantSplit/>
        </w:trPr>
        <w:tc>
          <w:tcPr>
            <w:tcW w:w="4383" w:type="dxa"/>
            <w:tcBorders>
              <w:left w:val="single" w:sz="12" w:space="0" w:color="000000" w:themeColor="text1"/>
            </w:tcBorders>
          </w:tcPr>
          <w:p w14:paraId="0C1474F1" w14:textId="0B313E05" w:rsidR="00513F53" w:rsidRDefault="00E8165A" w:rsidP="00513F53">
            <w:pPr>
              <w:spacing w:after="0"/>
            </w:pPr>
            <w:r>
              <w:t>Análise</w:t>
            </w:r>
            <w:r w:rsidR="00513F53">
              <w:t xml:space="preserve"> de Ambiente</w:t>
            </w:r>
          </w:p>
        </w:tc>
        <w:tc>
          <w:tcPr>
            <w:tcW w:w="2831" w:type="dxa"/>
          </w:tcPr>
          <w:p w14:paraId="07D6F76E" w14:textId="6B9AD2D2" w:rsidR="00513F53" w:rsidRDefault="001266B7" w:rsidP="00513F53">
            <w:pPr>
              <w:spacing w:after="0"/>
            </w:pPr>
            <w:r>
              <w:t>Todos</w:t>
            </w:r>
          </w:p>
        </w:tc>
        <w:tc>
          <w:tcPr>
            <w:tcW w:w="1558" w:type="dxa"/>
          </w:tcPr>
          <w:p w14:paraId="5CDEDB13" w14:textId="342FB124" w:rsidR="00513F53" w:rsidRDefault="00513F53" w:rsidP="00513F53">
            <w:pPr>
              <w:spacing w:after="0"/>
            </w:pPr>
            <w:r>
              <w:t>23/08/202</w:t>
            </w:r>
            <w:r w:rsidR="00E641A1">
              <w:t>5</w:t>
            </w:r>
          </w:p>
        </w:tc>
        <w:tc>
          <w:tcPr>
            <w:tcW w:w="1417" w:type="dxa"/>
          </w:tcPr>
          <w:p w14:paraId="6C8756DE" w14:textId="17BFEE2B" w:rsidR="00513F53" w:rsidRDefault="00E641A1" w:rsidP="00513F53">
            <w:pPr>
              <w:spacing w:after="0"/>
            </w:pPr>
            <w:r>
              <w:t>10</w:t>
            </w:r>
            <w:r w:rsidR="00513F53">
              <w:t>/0</w:t>
            </w:r>
            <w:r>
              <w:t>3</w:t>
            </w:r>
            <w:r w:rsidR="00513F53">
              <w:t>/202</w:t>
            </w:r>
            <w:r>
              <w:t>5</w:t>
            </w:r>
          </w:p>
        </w:tc>
        <w:tc>
          <w:tcPr>
            <w:tcW w:w="4459" w:type="dxa"/>
            <w:tcBorders>
              <w:right w:val="single" w:sz="12" w:space="0" w:color="000000" w:themeColor="text1"/>
            </w:tcBorders>
          </w:tcPr>
          <w:p w14:paraId="1F1C833A" w14:textId="6EEDD082" w:rsidR="00513F53" w:rsidRDefault="00513F53" w:rsidP="00513F53">
            <w:pPr>
              <w:spacing w:after="0"/>
            </w:pPr>
            <w:r>
              <w:t>Pesquisas e entrevistas</w:t>
            </w:r>
          </w:p>
        </w:tc>
      </w:tr>
      <w:tr w:rsidR="00513F53" w14:paraId="01F68FE9" w14:textId="77777777" w:rsidTr="00513F53">
        <w:trPr>
          <w:cantSplit/>
        </w:trPr>
        <w:tc>
          <w:tcPr>
            <w:tcW w:w="4383" w:type="dxa"/>
            <w:tcBorders>
              <w:left w:val="single" w:sz="12" w:space="0" w:color="000000" w:themeColor="text1"/>
              <w:bottom w:val="single" w:sz="12" w:space="0" w:color="000000" w:themeColor="text1"/>
            </w:tcBorders>
          </w:tcPr>
          <w:p w14:paraId="59D84D7D" w14:textId="3C04D2C1" w:rsidR="00513F53" w:rsidRDefault="00513F53" w:rsidP="00513F53">
            <w:pPr>
              <w:spacing w:after="0"/>
            </w:pPr>
          </w:p>
        </w:tc>
        <w:tc>
          <w:tcPr>
            <w:tcW w:w="2831" w:type="dxa"/>
            <w:tcBorders>
              <w:bottom w:val="single" w:sz="12" w:space="0" w:color="000000" w:themeColor="text1"/>
            </w:tcBorders>
          </w:tcPr>
          <w:p w14:paraId="5A21AADF" w14:textId="77777777" w:rsidR="00513F53" w:rsidRDefault="00513F53" w:rsidP="00513F53">
            <w:pPr>
              <w:spacing w:after="0"/>
            </w:pPr>
          </w:p>
        </w:tc>
        <w:tc>
          <w:tcPr>
            <w:tcW w:w="1558" w:type="dxa"/>
            <w:tcBorders>
              <w:bottom w:val="single" w:sz="12" w:space="0" w:color="000000" w:themeColor="text1"/>
            </w:tcBorders>
          </w:tcPr>
          <w:p w14:paraId="58A50D85" w14:textId="77777777" w:rsidR="00513F53" w:rsidRDefault="00513F53" w:rsidP="00513F53">
            <w:pPr>
              <w:spacing w:after="0"/>
            </w:pPr>
          </w:p>
        </w:tc>
        <w:tc>
          <w:tcPr>
            <w:tcW w:w="1417" w:type="dxa"/>
            <w:tcBorders>
              <w:bottom w:val="single" w:sz="12" w:space="0" w:color="000000" w:themeColor="text1"/>
            </w:tcBorders>
          </w:tcPr>
          <w:p w14:paraId="4F047F5B" w14:textId="77777777" w:rsidR="00513F53" w:rsidRDefault="00513F53" w:rsidP="00513F53">
            <w:pPr>
              <w:spacing w:after="0"/>
            </w:pPr>
          </w:p>
        </w:tc>
        <w:tc>
          <w:tcPr>
            <w:tcW w:w="4459" w:type="dxa"/>
            <w:tcBorders>
              <w:bottom w:val="single" w:sz="12" w:space="0" w:color="000000" w:themeColor="text1"/>
              <w:right w:val="single" w:sz="12" w:space="0" w:color="000000" w:themeColor="text1"/>
            </w:tcBorders>
          </w:tcPr>
          <w:p w14:paraId="7A96B04E" w14:textId="77777777" w:rsidR="00513F53" w:rsidRDefault="00513F53" w:rsidP="00513F53">
            <w:pPr>
              <w:spacing w:after="0"/>
            </w:pPr>
          </w:p>
        </w:tc>
      </w:tr>
    </w:tbl>
    <w:p w14:paraId="2AB8FAA2" w14:textId="77777777" w:rsidR="003D0016" w:rsidRDefault="003D0016" w:rsidP="00F96B23"/>
    <w:p w14:paraId="28952BB6" w14:textId="77777777" w:rsidR="003D0016" w:rsidRDefault="003D0016"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7F2131" w14:paraId="38B7B43F"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B31E939" w14:textId="67FD326D"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2</w:t>
            </w:r>
          </w:p>
          <w:p w14:paraId="34CD07F9" w14:textId="24BAFC56" w:rsidR="007F2131" w:rsidRDefault="007F2131" w:rsidP="00513B77">
            <w:pPr>
              <w:spacing w:after="0" w:line="240" w:lineRule="auto"/>
            </w:pPr>
            <w:r w:rsidRPr="007F2131">
              <w:rPr>
                <w:b/>
                <w:bCs/>
              </w:rPr>
              <w:t>Objetivo:</w:t>
            </w:r>
            <w:r w:rsidRPr="007F2131">
              <w:t xml:space="preserve"> Interagir com a comunidade externa, definir o problema e organizar o plano de ação.</w:t>
            </w:r>
          </w:p>
        </w:tc>
      </w:tr>
      <w:tr w:rsidR="007F2131" w14:paraId="01B74AC9"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7A8AB817"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6C53714" w14:textId="50D338F7"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6DEC35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6AF7FE72"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46E95D90" w14:textId="77777777" w:rsidR="007F2131" w:rsidRDefault="007F2131" w:rsidP="0093792B">
            <w:pPr>
              <w:spacing w:after="0" w:line="240" w:lineRule="auto"/>
            </w:pPr>
            <w:r>
              <w:t>Observação</w:t>
            </w:r>
          </w:p>
        </w:tc>
      </w:tr>
      <w:tr w:rsidR="007F2131" w14:paraId="5A8AF1C5" w14:textId="77777777" w:rsidTr="00513B77">
        <w:trPr>
          <w:cantSplit/>
        </w:trPr>
        <w:tc>
          <w:tcPr>
            <w:tcW w:w="4390" w:type="dxa"/>
            <w:tcBorders>
              <w:left w:val="single" w:sz="12" w:space="0" w:color="000000" w:themeColor="text1"/>
            </w:tcBorders>
          </w:tcPr>
          <w:p w14:paraId="6FBCC2F4" w14:textId="4202AD23" w:rsidR="007F2131" w:rsidRDefault="00C41F33" w:rsidP="0093792B">
            <w:pPr>
              <w:spacing w:after="0"/>
            </w:pPr>
            <w:r>
              <w:t>Redação da documentação oficial</w:t>
            </w:r>
          </w:p>
        </w:tc>
        <w:tc>
          <w:tcPr>
            <w:tcW w:w="2835" w:type="dxa"/>
          </w:tcPr>
          <w:p w14:paraId="379004DA" w14:textId="02D81236" w:rsidR="007F2131" w:rsidRDefault="001266B7" w:rsidP="0093792B">
            <w:pPr>
              <w:spacing w:after="0"/>
            </w:pPr>
            <w:r>
              <w:t>Todos</w:t>
            </w:r>
          </w:p>
        </w:tc>
        <w:tc>
          <w:tcPr>
            <w:tcW w:w="1559" w:type="dxa"/>
          </w:tcPr>
          <w:p w14:paraId="2B16F37E" w14:textId="62CD9FAD" w:rsidR="007F2131" w:rsidRDefault="00E641A1" w:rsidP="0093792B">
            <w:pPr>
              <w:spacing w:after="0"/>
            </w:pPr>
            <w:r>
              <w:t>11</w:t>
            </w:r>
            <w:r w:rsidR="00C41F33">
              <w:t>/0</w:t>
            </w:r>
            <w:r>
              <w:t>3</w:t>
            </w:r>
            <w:r w:rsidR="00C41F33">
              <w:t>/202</w:t>
            </w:r>
            <w:r>
              <w:t>5</w:t>
            </w:r>
          </w:p>
        </w:tc>
        <w:tc>
          <w:tcPr>
            <w:tcW w:w="1417" w:type="dxa"/>
          </w:tcPr>
          <w:p w14:paraId="2A87E983" w14:textId="22D652C0" w:rsidR="007F2131" w:rsidRDefault="00E641A1" w:rsidP="0093792B">
            <w:pPr>
              <w:spacing w:after="0"/>
            </w:pPr>
            <w:r>
              <w:t>11</w:t>
            </w:r>
            <w:r w:rsidR="00C41F33">
              <w:t>/0</w:t>
            </w:r>
            <w:r>
              <w:t>3</w:t>
            </w:r>
            <w:r w:rsidR="00C41F33">
              <w:t>/202</w:t>
            </w:r>
            <w:r>
              <w:t>5</w:t>
            </w:r>
          </w:p>
        </w:tc>
        <w:tc>
          <w:tcPr>
            <w:tcW w:w="4467" w:type="dxa"/>
            <w:tcBorders>
              <w:right w:val="single" w:sz="12" w:space="0" w:color="000000" w:themeColor="text1"/>
            </w:tcBorders>
          </w:tcPr>
          <w:p w14:paraId="3B161E08" w14:textId="77777777" w:rsidR="007F2131" w:rsidRDefault="007F2131" w:rsidP="0093792B">
            <w:pPr>
              <w:spacing w:after="0"/>
            </w:pPr>
          </w:p>
        </w:tc>
      </w:tr>
      <w:tr w:rsidR="007F2131" w14:paraId="79CD2AE3" w14:textId="77777777" w:rsidTr="00513B77">
        <w:trPr>
          <w:cantSplit/>
        </w:trPr>
        <w:tc>
          <w:tcPr>
            <w:tcW w:w="4390" w:type="dxa"/>
            <w:tcBorders>
              <w:left w:val="single" w:sz="12" w:space="0" w:color="000000" w:themeColor="text1"/>
            </w:tcBorders>
          </w:tcPr>
          <w:p w14:paraId="1F69FCBE" w14:textId="14DEEC90" w:rsidR="007F2131" w:rsidRDefault="00C41F33" w:rsidP="0093792B">
            <w:pPr>
              <w:spacing w:after="0"/>
            </w:pPr>
            <w:r>
              <w:t>Entrega</w:t>
            </w:r>
            <w:r w:rsidR="00B22235">
              <w:t xml:space="preserve"> do Plano de Ação</w:t>
            </w:r>
          </w:p>
        </w:tc>
        <w:tc>
          <w:tcPr>
            <w:tcW w:w="2835" w:type="dxa"/>
          </w:tcPr>
          <w:p w14:paraId="4011C743" w14:textId="6EBD0DE0" w:rsidR="007F2131" w:rsidRDefault="001266B7" w:rsidP="0093792B">
            <w:pPr>
              <w:spacing w:after="0"/>
            </w:pPr>
            <w:r>
              <w:t xml:space="preserve">Fabíola Maria </w:t>
            </w:r>
            <w:proofErr w:type="spellStart"/>
            <w:r>
              <w:t>Matthes</w:t>
            </w:r>
            <w:proofErr w:type="spellEnd"/>
            <w:r>
              <w:t xml:space="preserve"> Rossi</w:t>
            </w:r>
          </w:p>
        </w:tc>
        <w:tc>
          <w:tcPr>
            <w:tcW w:w="1559" w:type="dxa"/>
          </w:tcPr>
          <w:p w14:paraId="05161EB3" w14:textId="34C1C17F" w:rsidR="007F2131" w:rsidRDefault="00E641A1" w:rsidP="0093792B">
            <w:pPr>
              <w:spacing w:after="0"/>
            </w:pPr>
            <w:r>
              <w:t>12</w:t>
            </w:r>
            <w:r w:rsidR="00C41F33">
              <w:t>/0</w:t>
            </w:r>
            <w:r>
              <w:t>3</w:t>
            </w:r>
            <w:r w:rsidR="00C41F33">
              <w:t>/202</w:t>
            </w:r>
            <w:r>
              <w:t>5</w:t>
            </w:r>
          </w:p>
        </w:tc>
        <w:tc>
          <w:tcPr>
            <w:tcW w:w="1417" w:type="dxa"/>
          </w:tcPr>
          <w:p w14:paraId="3CA465D6" w14:textId="63463200" w:rsidR="007F2131" w:rsidRDefault="00E641A1" w:rsidP="0093792B">
            <w:pPr>
              <w:spacing w:after="0"/>
            </w:pPr>
            <w:r>
              <w:t>16</w:t>
            </w:r>
            <w:r w:rsidR="00C41F33">
              <w:t>/0</w:t>
            </w:r>
            <w:r>
              <w:t>3</w:t>
            </w:r>
            <w:r w:rsidR="00C41F33">
              <w:t>/202</w:t>
            </w:r>
            <w:r>
              <w:t>5</w:t>
            </w:r>
          </w:p>
        </w:tc>
        <w:tc>
          <w:tcPr>
            <w:tcW w:w="4467" w:type="dxa"/>
            <w:tcBorders>
              <w:right w:val="single" w:sz="12" w:space="0" w:color="000000" w:themeColor="text1"/>
            </w:tcBorders>
          </w:tcPr>
          <w:p w14:paraId="09E38E0C" w14:textId="77777777" w:rsidR="007F2131" w:rsidRDefault="007F2131" w:rsidP="0093792B">
            <w:pPr>
              <w:spacing w:after="0"/>
            </w:pPr>
          </w:p>
        </w:tc>
      </w:tr>
      <w:tr w:rsidR="007F2131" w14:paraId="332DCCEB" w14:textId="77777777" w:rsidTr="00513B77">
        <w:trPr>
          <w:cantSplit/>
        </w:trPr>
        <w:tc>
          <w:tcPr>
            <w:tcW w:w="4390" w:type="dxa"/>
            <w:tcBorders>
              <w:left w:val="single" w:sz="12" w:space="0" w:color="000000" w:themeColor="text1"/>
            </w:tcBorders>
          </w:tcPr>
          <w:p w14:paraId="4EF34013" w14:textId="77777777" w:rsidR="007F2131" w:rsidRDefault="007F2131" w:rsidP="0093792B">
            <w:pPr>
              <w:spacing w:after="0"/>
            </w:pPr>
          </w:p>
        </w:tc>
        <w:tc>
          <w:tcPr>
            <w:tcW w:w="2835" w:type="dxa"/>
          </w:tcPr>
          <w:p w14:paraId="64EDEB3F" w14:textId="77777777" w:rsidR="007F2131" w:rsidRDefault="007F2131" w:rsidP="0093792B">
            <w:pPr>
              <w:spacing w:after="0"/>
            </w:pPr>
          </w:p>
        </w:tc>
        <w:tc>
          <w:tcPr>
            <w:tcW w:w="1559" w:type="dxa"/>
          </w:tcPr>
          <w:p w14:paraId="1666C1A1" w14:textId="77777777" w:rsidR="007F2131" w:rsidRDefault="007F2131" w:rsidP="0093792B">
            <w:pPr>
              <w:spacing w:after="0"/>
            </w:pPr>
          </w:p>
        </w:tc>
        <w:tc>
          <w:tcPr>
            <w:tcW w:w="1417" w:type="dxa"/>
          </w:tcPr>
          <w:p w14:paraId="7F1F0CFC" w14:textId="77777777" w:rsidR="007F2131" w:rsidRDefault="007F2131" w:rsidP="0093792B">
            <w:pPr>
              <w:spacing w:after="0"/>
            </w:pPr>
          </w:p>
        </w:tc>
        <w:tc>
          <w:tcPr>
            <w:tcW w:w="4467" w:type="dxa"/>
            <w:tcBorders>
              <w:right w:val="single" w:sz="12" w:space="0" w:color="000000" w:themeColor="text1"/>
            </w:tcBorders>
          </w:tcPr>
          <w:p w14:paraId="65421508" w14:textId="77777777" w:rsidR="007F2131" w:rsidRDefault="007F2131" w:rsidP="0093792B">
            <w:pPr>
              <w:spacing w:after="0"/>
            </w:pPr>
          </w:p>
        </w:tc>
      </w:tr>
      <w:tr w:rsidR="007F2131" w14:paraId="45B3C05B" w14:textId="77777777" w:rsidTr="00513B77">
        <w:trPr>
          <w:cantSplit/>
        </w:trPr>
        <w:tc>
          <w:tcPr>
            <w:tcW w:w="4390" w:type="dxa"/>
            <w:tcBorders>
              <w:left w:val="single" w:sz="12" w:space="0" w:color="000000" w:themeColor="text1"/>
            </w:tcBorders>
          </w:tcPr>
          <w:p w14:paraId="7F1B1441" w14:textId="77777777" w:rsidR="007F2131" w:rsidRDefault="007F2131" w:rsidP="0093792B">
            <w:pPr>
              <w:spacing w:after="0"/>
            </w:pPr>
          </w:p>
        </w:tc>
        <w:tc>
          <w:tcPr>
            <w:tcW w:w="2835" w:type="dxa"/>
          </w:tcPr>
          <w:p w14:paraId="4CE50D5B" w14:textId="77777777" w:rsidR="007F2131" w:rsidRDefault="007F2131" w:rsidP="0093792B">
            <w:pPr>
              <w:spacing w:after="0"/>
            </w:pPr>
          </w:p>
        </w:tc>
        <w:tc>
          <w:tcPr>
            <w:tcW w:w="1559" w:type="dxa"/>
          </w:tcPr>
          <w:p w14:paraId="0A3E2CC3" w14:textId="77777777" w:rsidR="007F2131" w:rsidRDefault="007F2131" w:rsidP="0093792B">
            <w:pPr>
              <w:spacing w:after="0"/>
            </w:pPr>
          </w:p>
        </w:tc>
        <w:tc>
          <w:tcPr>
            <w:tcW w:w="1417" w:type="dxa"/>
          </w:tcPr>
          <w:p w14:paraId="0E47DA02" w14:textId="77777777" w:rsidR="007F2131" w:rsidRDefault="007F2131" w:rsidP="0093792B">
            <w:pPr>
              <w:spacing w:after="0"/>
            </w:pPr>
          </w:p>
        </w:tc>
        <w:tc>
          <w:tcPr>
            <w:tcW w:w="4467" w:type="dxa"/>
            <w:tcBorders>
              <w:right w:val="single" w:sz="12" w:space="0" w:color="000000" w:themeColor="text1"/>
            </w:tcBorders>
          </w:tcPr>
          <w:p w14:paraId="758335CC" w14:textId="77777777" w:rsidR="007F2131" w:rsidRDefault="007F2131" w:rsidP="0093792B">
            <w:pPr>
              <w:spacing w:after="0"/>
            </w:pPr>
          </w:p>
        </w:tc>
      </w:tr>
      <w:tr w:rsidR="007F2131" w14:paraId="0BEE49DF" w14:textId="77777777" w:rsidTr="00513B77">
        <w:trPr>
          <w:cantSplit/>
        </w:trPr>
        <w:tc>
          <w:tcPr>
            <w:tcW w:w="4390" w:type="dxa"/>
            <w:tcBorders>
              <w:left w:val="single" w:sz="12" w:space="0" w:color="000000" w:themeColor="text1"/>
              <w:bottom w:val="single" w:sz="12" w:space="0" w:color="000000" w:themeColor="text1"/>
            </w:tcBorders>
          </w:tcPr>
          <w:p w14:paraId="1BE7369B" w14:textId="77777777" w:rsidR="007F2131" w:rsidRDefault="007F2131" w:rsidP="0093792B">
            <w:pPr>
              <w:spacing w:after="0"/>
            </w:pPr>
          </w:p>
        </w:tc>
        <w:tc>
          <w:tcPr>
            <w:tcW w:w="2835" w:type="dxa"/>
            <w:tcBorders>
              <w:bottom w:val="single" w:sz="12" w:space="0" w:color="000000" w:themeColor="text1"/>
            </w:tcBorders>
          </w:tcPr>
          <w:p w14:paraId="1026A018" w14:textId="77777777" w:rsidR="007F2131" w:rsidRDefault="007F2131" w:rsidP="0093792B">
            <w:pPr>
              <w:spacing w:after="0"/>
            </w:pPr>
          </w:p>
        </w:tc>
        <w:tc>
          <w:tcPr>
            <w:tcW w:w="1559" w:type="dxa"/>
            <w:tcBorders>
              <w:bottom w:val="single" w:sz="12" w:space="0" w:color="000000" w:themeColor="text1"/>
            </w:tcBorders>
          </w:tcPr>
          <w:p w14:paraId="34D86CA5" w14:textId="77777777" w:rsidR="007F2131" w:rsidRDefault="007F2131" w:rsidP="0093792B">
            <w:pPr>
              <w:spacing w:after="0"/>
            </w:pPr>
          </w:p>
        </w:tc>
        <w:tc>
          <w:tcPr>
            <w:tcW w:w="1417" w:type="dxa"/>
            <w:tcBorders>
              <w:bottom w:val="single" w:sz="12" w:space="0" w:color="000000" w:themeColor="text1"/>
            </w:tcBorders>
          </w:tcPr>
          <w:p w14:paraId="6DCCCB0F" w14:textId="77777777"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6496E579" w14:textId="77777777" w:rsidR="007F2131" w:rsidRDefault="007F2131" w:rsidP="0093792B">
            <w:pPr>
              <w:spacing w:after="0"/>
            </w:pPr>
          </w:p>
        </w:tc>
      </w:tr>
    </w:tbl>
    <w:p w14:paraId="534C24F0" w14:textId="2A0EE44E"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1"/>
        <w:gridCol w:w="1559"/>
        <w:gridCol w:w="1417"/>
        <w:gridCol w:w="4459"/>
      </w:tblGrid>
      <w:tr w:rsidR="007F2131" w14:paraId="1397168A"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0759E938" w14:textId="51527F18"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3</w:t>
            </w:r>
          </w:p>
          <w:p w14:paraId="1F54CF08" w14:textId="12F5918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Definir título do trabalho, visitar o local de pesquisa, dar continuidade ao desenvolvimento do trabalho.</w:t>
            </w:r>
          </w:p>
        </w:tc>
      </w:tr>
      <w:tr w:rsidR="007F2131" w14:paraId="5D099CF2"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26485B31"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40DF1CF9" w14:textId="1012012A"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4A6762CF"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7B467DAE"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5A507E49" w14:textId="77777777" w:rsidR="007F2131" w:rsidRDefault="007F2131" w:rsidP="0093792B">
            <w:pPr>
              <w:spacing w:after="0" w:line="240" w:lineRule="auto"/>
            </w:pPr>
            <w:r>
              <w:t>Observação</w:t>
            </w:r>
          </w:p>
        </w:tc>
      </w:tr>
      <w:tr w:rsidR="007F2131" w14:paraId="1C76FB2E" w14:textId="77777777" w:rsidTr="00513B77">
        <w:trPr>
          <w:cantSplit/>
        </w:trPr>
        <w:tc>
          <w:tcPr>
            <w:tcW w:w="4390" w:type="dxa"/>
            <w:tcBorders>
              <w:left w:val="single" w:sz="12" w:space="0" w:color="000000" w:themeColor="text1"/>
            </w:tcBorders>
          </w:tcPr>
          <w:p w14:paraId="54D6D55E" w14:textId="676B38A2" w:rsidR="007F2131" w:rsidRDefault="004B389B" w:rsidP="0093792B">
            <w:pPr>
              <w:spacing w:after="0"/>
            </w:pPr>
            <w:proofErr w:type="spellStart"/>
            <w:r>
              <w:t>Backend</w:t>
            </w:r>
            <w:proofErr w:type="spellEnd"/>
          </w:p>
        </w:tc>
        <w:tc>
          <w:tcPr>
            <w:tcW w:w="2835" w:type="dxa"/>
          </w:tcPr>
          <w:p w14:paraId="50C44EBD" w14:textId="3A68CBB2" w:rsidR="007F2131" w:rsidRDefault="00513F53" w:rsidP="0093792B">
            <w:pPr>
              <w:spacing w:after="0"/>
            </w:pPr>
            <w:r>
              <w:t>Bruno Henrique Nunes</w:t>
            </w:r>
          </w:p>
        </w:tc>
        <w:tc>
          <w:tcPr>
            <w:tcW w:w="1559" w:type="dxa"/>
          </w:tcPr>
          <w:p w14:paraId="160D8F77" w14:textId="4C49767E" w:rsidR="007F2131" w:rsidRDefault="00E641A1" w:rsidP="0093792B">
            <w:pPr>
              <w:spacing w:after="0"/>
            </w:pPr>
            <w:r>
              <w:t>17</w:t>
            </w:r>
            <w:r w:rsidR="00620C2F">
              <w:t>/0</w:t>
            </w:r>
            <w:r w:rsidR="005E66F8">
              <w:t>3</w:t>
            </w:r>
            <w:r w:rsidR="00620C2F">
              <w:t>/202</w:t>
            </w:r>
            <w:r w:rsidR="005E66F8">
              <w:t>5</w:t>
            </w:r>
          </w:p>
        </w:tc>
        <w:tc>
          <w:tcPr>
            <w:tcW w:w="1417" w:type="dxa"/>
          </w:tcPr>
          <w:p w14:paraId="214583CD" w14:textId="4A8D108A" w:rsidR="007F2131" w:rsidRDefault="005E66F8" w:rsidP="0093792B">
            <w:pPr>
              <w:spacing w:after="0"/>
            </w:pPr>
            <w:r>
              <w:t>30</w:t>
            </w:r>
            <w:r w:rsidR="00620C2F">
              <w:t>/0</w:t>
            </w:r>
            <w:r>
              <w:t>3</w:t>
            </w:r>
            <w:r w:rsidR="00620C2F">
              <w:t>/202</w:t>
            </w:r>
            <w:r>
              <w:t>5</w:t>
            </w:r>
          </w:p>
        </w:tc>
        <w:tc>
          <w:tcPr>
            <w:tcW w:w="4467" w:type="dxa"/>
            <w:tcBorders>
              <w:right w:val="single" w:sz="12" w:space="0" w:color="000000" w:themeColor="text1"/>
            </w:tcBorders>
          </w:tcPr>
          <w:p w14:paraId="02DE1276" w14:textId="77777777" w:rsidR="007F2131" w:rsidRDefault="007F2131" w:rsidP="0093792B">
            <w:pPr>
              <w:spacing w:after="0"/>
            </w:pPr>
          </w:p>
        </w:tc>
      </w:tr>
      <w:tr w:rsidR="007F2131" w14:paraId="221E81B5" w14:textId="77777777" w:rsidTr="00513B77">
        <w:trPr>
          <w:cantSplit/>
        </w:trPr>
        <w:tc>
          <w:tcPr>
            <w:tcW w:w="4390" w:type="dxa"/>
            <w:tcBorders>
              <w:left w:val="single" w:sz="12" w:space="0" w:color="000000" w:themeColor="text1"/>
            </w:tcBorders>
          </w:tcPr>
          <w:p w14:paraId="1B8EE40A" w14:textId="07E37B17" w:rsidR="007F2131" w:rsidRDefault="004B389B" w:rsidP="0093792B">
            <w:pPr>
              <w:spacing w:after="0"/>
            </w:pPr>
            <w:proofErr w:type="spellStart"/>
            <w:r>
              <w:t>Frontend</w:t>
            </w:r>
            <w:proofErr w:type="spellEnd"/>
          </w:p>
        </w:tc>
        <w:tc>
          <w:tcPr>
            <w:tcW w:w="2835" w:type="dxa"/>
          </w:tcPr>
          <w:p w14:paraId="53CF1352" w14:textId="420A5461" w:rsidR="007F2131" w:rsidRDefault="007F2131" w:rsidP="0093792B">
            <w:pPr>
              <w:spacing w:after="0"/>
            </w:pPr>
          </w:p>
        </w:tc>
        <w:tc>
          <w:tcPr>
            <w:tcW w:w="1559" w:type="dxa"/>
          </w:tcPr>
          <w:p w14:paraId="4A2519C3" w14:textId="382CB5EE" w:rsidR="007F2131" w:rsidRDefault="005E66F8" w:rsidP="0093792B">
            <w:pPr>
              <w:spacing w:after="0"/>
            </w:pPr>
            <w:r>
              <w:t>17/03/2025</w:t>
            </w:r>
          </w:p>
        </w:tc>
        <w:tc>
          <w:tcPr>
            <w:tcW w:w="1417" w:type="dxa"/>
          </w:tcPr>
          <w:p w14:paraId="0C5A3A0A" w14:textId="3FF88871" w:rsidR="007F2131" w:rsidRDefault="005E66F8" w:rsidP="0093792B">
            <w:pPr>
              <w:spacing w:after="0"/>
            </w:pPr>
            <w:r>
              <w:t>30/03/2025</w:t>
            </w:r>
          </w:p>
        </w:tc>
        <w:tc>
          <w:tcPr>
            <w:tcW w:w="4467" w:type="dxa"/>
            <w:tcBorders>
              <w:right w:val="single" w:sz="12" w:space="0" w:color="000000" w:themeColor="text1"/>
            </w:tcBorders>
          </w:tcPr>
          <w:p w14:paraId="7C715032" w14:textId="77777777" w:rsidR="007F2131" w:rsidRDefault="007F2131" w:rsidP="0093792B">
            <w:pPr>
              <w:spacing w:after="0"/>
            </w:pPr>
          </w:p>
        </w:tc>
      </w:tr>
      <w:tr w:rsidR="007F2131" w14:paraId="71B16506" w14:textId="77777777" w:rsidTr="00513B77">
        <w:trPr>
          <w:cantSplit/>
        </w:trPr>
        <w:tc>
          <w:tcPr>
            <w:tcW w:w="4390" w:type="dxa"/>
            <w:tcBorders>
              <w:left w:val="single" w:sz="12" w:space="0" w:color="000000" w:themeColor="text1"/>
            </w:tcBorders>
          </w:tcPr>
          <w:p w14:paraId="0762B3D4" w14:textId="0A174D83" w:rsidR="007F2131" w:rsidRDefault="001266B7" w:rsidP="0093792B">
            <w:pPr>
              <w:spacing w:after="0"/>
            </w:pPr>
            <w:r>
              <w:t>Banco de Dados</w:t>
            </w:r>
          </w:p>
        </w:tc>
        <w:tc>
          <w:tcPr>
            <w:tcW w:w="2835" w:type="dxa"/>
          </w:tcPr>
          <w:p w14:paraId="709992E5" w14:textId="7DB34ACF" w:rsidR="007F2131" w:rsidRDefault="007F2131" w:rsidP="0093792B">
            <w:pPr>
              <w:spacing w:after="0"/>
            </w:pPr>
          </w:p>
        </w:tc>
        <w:tc>
          <w:tcPr>
            <w:tcW w:w="1559" w:type="dxa"/>
          </w:tcPr>
          <w:p w14:paraId="4EA554F3" w14:textId="5553A06E" w:rsidR="007F2131" w:rsidRDefault="005E66F8" w:rsidP="0093792B">
            <w:pPr>
              <w:spacing w:after="0"/>
            </w:pPr>
            <w:r>
              <w:t>17/03/2025</w:t>
            </w:r>
          </w:p>
        </w:tc>
        <w:tc>
          <w:tcPr>
            <w:tcW w:w="1417" w:type="dxa"/>
          </w:tcPr>
          <w:p w14:paraId="37B8CE90" w14:textId="0DD6FC8A" w:rsidR="007F2131" w:rsidRDefault="005E66F8" w:rsidP="0093792B">
            <w:pPr>
              <w:spacing w:after="0"/>
            </w:pPr>
            <w:r>
              <w:t>30/03/2025</w:t>
            </w:r>
          </w:p>
        </w:tc>
        <w:tc>
          <w:tcPr>
            <w:tcW w:w="4467" w:type="dxa"/>
            <w:tcBorders>
              <w:right w:val="single" w:sz="12" w:space="0" w:color="000000" w:themeColor="text1"/>
            </w:tcBorders>
          </w:tcPr>
          <w:p w14:paraId="47D92D73" w14:textId="77777777" w:rsidR="007F2131" w:rsidRDefault="007F2131" w:rsidP="0093792B">
            <w:pPr>
              <w:spacing w:after="0"/>
            </w:pPr>
          </w:p>
        </w:tc>
      </w:tr>
      <w:tr w:rsidR="007F2131" w14:paraId="52FED0A4" w14:textId="77777777" w:rsidTr="00513B77">
        <w:trPr>
          <w:cantSplit/>
        </w:trPr>
        <w:tc>
          <w:tcPr>
            <w:tcW w:w="4390" w:type="dxa"/>
            <w:tcBorders>
              <w:left w:val="single" w:sz="12" w:space="0" w:color="000000" w:themeColor="text1"/>
            </w:tcBorders>
          </w:tcPr>
          <w:p w14:paraId="3D7D85A0" w14:textId="08663A54" w:rsidR="007F2131" w:rsidRDefault="004B389B" w:rsidP="0093792B">
            <w:pPr>
              <w:spacing w:after="0"/>
            </w:pPr>
            <w:r>
              <w:t>APIs</w:t>
            </w:r>
          </w:p>
        </w:tc>
        <w:tc>
          <w:tcPr>
            <w:tcW w:w="2835" w:type="dxa"/>
          </w:tcPr>
          <w:p w14:paraId="137C1B14" w14:textId="41B7DC6D" w:rsidR="007F2131" w:rsidRDefault="007F2131" w:rsidP="0093792B">
            <w:pPr>
              <w:spacing w:after="0"/>
            </w:pPr>
          </w:p>
        </w:tc>
        <w:tc>
          <w:tcPr>
            <w:tcW w:w="1559" w:type="dxa"/>
          </w:tcPr>
          <w:p w14:paraId="1B277A7A" w14:textId="6DA9CF14" w:rsidR="007F2131" w:rsidRDefault="005E66F8" w:rsidP="0093792B">
            <w:pPr>
              <w:spacing w:after="0"/>
            </w:pPr>
            <w:r>
              <w:t>17/03/2025</w:t>
            </w:r>
          </w:p>
        </w:tc>
        <w:tc>
          <w:tcPr>
            <w:tcW w:w="1417" w:type="dxa"/>
          </w:tcPr>
          <w:p w14:paraId="5492543D" w14:textId="064876EA" w:rsidR="007F2131" w:rsidRDefault="005E66F8" w:rsidP="0093792B">
            <w:pPr>
              <w:spacing w:after="0"/>
            </w:pPr>
            <w:r>
              <w:t>30/03/2025</w:t>
            </w:r>
          </w:p>
        </w:tc>
        <w:tc>
          <w:tcPr>
            <w:tcW w:w="4467" w:type="dxa"/>
            <w:tcBorders>
              <w:right w:val="single" w:sz="12" w:space="0" w:color="000000" w:themeColor="text1"/>
            </w:tcBorders>
          </w:tcPr>
          <w:p w14:paraId="0CB691AA" w14:textId="77777777" w:rsidR="007F2131" w:rsidRDefault="007F2131" w:rsidP="0093792B">
            <w:pPr>
              <w:spacing w:after="0"/>
            </w:pPr>
          </w:p>
        </w:tc>
      </w:tr>
      <w:tr w:rsidR="007F2131" w14:paraId="02457CA3" w14:textId="77777777" w:rsidTr="00513B77">
        <w:trPr>
          <w:cantSplit/>
        </w:trPr>
        <w:tc>
          <w:tcPr>
            <w:tcW w:w="4390" w:type="dxa"/>
            <w:tcBorders>
              <w:left w:val="single" w:sz="12" w:space="0" w:color="000000" w:themeColor="text1"/>
              <w:bottom w:val="single" w:sz="12" w:space="0" w:color="000000" w:themeColor="text1"/>
            </w:tcBorders>
          </w:tcPr>
          <w:p w14:paraId="14971207" w14:textId="6B9ED700" w:rsidR="007F2131" w:rsidRDefault="001266B7" w:rsidP="0093792B">
            <w:pPr>
              <w:spacing w:after="0"/>
            </w:pPr>
            <w:r>
              <w:t>Integração</w:t>
            </w:r>
          </w:p>
        </w:tc>
        <w:tc>
          <w:tcPr>
            <w:tcW w:w="2835" w:type="dxa"/>
            <w:tcBorders>
              <w:bottom w:val="single" w:sz="12" w:space="0" w:color="000000" w:themeColor="text1"/>
            </w:tcBorders>
          </w:tcPr>
          <w:p w14:paraId="029B3FFB" w14:textId="6FF6F44A" w:rsidR="007F2131" w:rsidRDefault="00513F53" w:rsidP="0093792B">
            <w:pPr>
              <w:spacing w:after="0"/>
            </w:pPr>
            <w:r>
              <w:t>Bruno Henrique Nunes</w:t>
            </w:r>
          </w:p>
        </w:tc>
        <w:tc>
          <w:tcPr>
            <w:tcW w:w="1559" w:type="dxa"/>
            <w:tcBorders>
              <w:bottom w:val="single" w:sz="12" w:space="0" w:color="000000" w:themeColor="text1"/>
            </w:tcBorders>
          </w:tcPr>
          <w:p w14:paraId="18F244D2" w14:textId="337906FD" w:rsidR="007F2131" w:rsidRDefault="00513F53" w:rsidP="0093792B">
            <w:pPr>
              <w:spacing w:after="0"/>
            </w:pPr>
            <w:r>
              <w:t>09/09/2024</w:t>
            </w:r>
          </w:p>
        </w:tc>
        <w:tc>
          <w:tcPr>
            <w:tcW w:w="1417" w:type="dxa"/>
            <w:tcBorders>
              <w:bottom w:val="single" w:sz="12" w:space="0" w:color="000000" w:themeColor="text1"/>
            </w:tcBorders>
          </w:tcPr>
          <w:p w14:paraId="2146EE75" w14:textId="0AAB3FB0" w:rsidR="007F2131" w:rsidRDefault="005E66F8" w:rsidP="0093792B">
            <w:pPr>
              <w:spacing w:after="0"/>
            </w:pPr>
            <w:r>
              <w:t>30/03/2025</w:t>
            </w:r>
          </w:p>
        </w:tc>
        <w:tc>
          <w:tcPr>
            <w:tcW w:w="4467" w:type="dxa"/>
            <w:tcBorders>
              <w:bottom w:val="single" w:sz="12" w:space="0" w:color="000000" w:themeColor="text1"/>
              <w:right w:val="single" w:sz="12" w:space="0" w:color="000000" w:themeColor="text1"/>
            </w:tcBorders>
          </w:tcPr>
          <w:p w14:paraId="3936B188" w14:textId="77777777" w:rsidR="007F2131" w:rsidRDefault="007F2131" w:rsidP="0093792B">
            <w:pPr>
              <w:spacing w:after="0"/>
            </w:pPr>
          </w:p>
        </w:tc>
      </w:tr>
    </w:tbl>
    <w:p w14:paraId="1B5105DD" w14:textId="0E5ABC8A"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1"/>
        <w:gridCol w:w="1559"/>
        <w:gridCol w:w="1417"/>
        <w:gridCol w:w="4459"/>
      </w:tblGrid>
      <w:tr w:rsidR="007F2131" w14:paraId="39D10BD5" w14:textId="77777777" w:rsidTr="002779E3">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7243995D" w14:textId="7F7C6589"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4</w:t>
            </w:r>
          </w:p>
          <w:p w14:paraId="265F872A" w14:textId="235051B6"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Construir e apresentar a solução inicial (Relatório Parcial)</w:t>
            </w:r>
            <w:r w:rsidR="00912D45">
              <w:rPr>
                <w:rFonts w:eastAsia="Arial" w:cs="Arial"/>
                <w:color w:val="222222"/>
              </w:rPr>
              <w:t>;</w:t>
            </w:r>
            <w:r w:rsidRPr="007F2131">
              <w:rPr>
                <w:rFonts w:eastAsia="Arial" w:cs="Arial"/>
                <w:color w:val="222222"/>
              </w:rPr>
              <w:t xml:space="preserve"> coletar sugestões com a comunidade externa; entregar o Relatório Parcial (conforme modelos disponíveis no AVA).</w:t>
            </w:r>
          </w:p>
        </w:tc>
      </w:tr>
      <w:tr w:rsidR="007F2131" w14:paraId="7E199FCC" w14:textId="77777777" w:rsidTr="002779E3">
        <w:trPr>
          <w:cantSplit/>
          <w:trHeight w:val="154"/>
          <w:tblHeader/>
        </w:trPr>
        <w:tc>
          <w:tcPr>
            <w:tcW w:w="4382" w:type="dxa"/>
            <w:tcBorders>
              <w:top w:val="single" w:sz="2" w:space="0" w:color="auto"/>
              <w:left w:val="single" w:sz="12" w:space="0" w:color="000000" w:themeColor="text1"/>
            </w:tcBorders>
            <w:shd w:val="clear" w:color="auto" w:fill="F2F2F2" w:themeFill="background1" w:themeFillShade="F2"/>
            <w:vAlign w:val="bottom"/>
          </w:tcPr>
          <w:p w14:paraId="23BFBF5A" w14:textId="77777777" w:rsidR="007F2131" w:rsidRDefault="007F2131" w:rsidP="0093792B">
            <w:pPr>
              <w:spacing w:after="0" w:line="240" w:lineRule="auto"/>
            </w:pPr>
            <w:r>
              <w:t>Atividade</w:t>
            </w:r>
          </w:p>
        </w:tc>
        <w:tc>
          <w:tcPr>
            <w:tcW w:w="2831" w:type="dxa"/>
            <w:tcBorders>
              <w:top w:val="single" w:sz="2" w:space="0" w:color="auto"/>
            </w:tcBorders>
            <w:shd w:val="clear" w:color="auto" w:fill="F2F2F2" w:themeFill="background1" w:themeFillShade="F2"/>
            <w:vAlign w:val="bottom"/>
          </w:tcPr>
          <w:p w14:paraId="0E1C926D" w14:textId="6B8EC25D"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792A11F2"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5DFF7383" w14:textId="77777777" w:rsidR="007F2131" w:rsidRDefault="007F2131" w:rsidP="0093792B">
            <w:pPr>
              <w:spacing w:after="0" w:line="240" w:lineRule="auto"/>
            </w:pPr>
            <w:r>
              <w:t>Data de finalização</w:t>
            </w:r>
          </w:p>
        </w:tc>
        <w:tc>
          <w:tcPr>
            <w:tcW w:w="4459" w:type="dxa"/>
            <w:tcBorders>
              <w:top w:val="single" w:sz="2" w:space="0" w:color="auto"/>
              <w:right w:val="single" w:sz="12" w:space="0" w:color="000000" w:themeColor="text1"/>
            </w:tcBorders>
            <w:shd w:val="clear" w:color="auto" w:fill="F2F2F2" w:themeFill="background1" w:themeFillShade="F2"/>
            <w:vAlign w:val="bottom"/>
          </w:tcPr>
          <w:p w14:paraId="2BFF5982" w14:textId="77777777" w:rsidR="007F2131" w:rsidRDefault="007F2131" w:rsidP="0093792B">
            <w:pPr>
              <w:spacing w:after="0" w:line="240" w:lineRule="auto"/>
            </w:pPr>
            <w:r>
              <w:t>Observação</w:t>
            </w:r>
          </w:p>
        </w:tc>
      </w:tr>
      <w:tr w:rsidR="002779E3" w14:paraId="65DD761D" w14:textId="77777777" w:rsidTr="002779E3">
        <w:trPr>
          <w:cantSplit/>
        </w:trPr>
        <w:tc>
          <w:tcPr>
            <w:tcW w:w="4382" w:type="dxa"/>
            <w:tcBorders>
              <w:left w:val="single" w:sz="12" w:space="0" w:color="000000" w:themeColor="text1"/>
            </w:tcBorders>
          </w:tcPr>
          <w:p w14:paraId="38145191" w14:textId="4020012A" w:rsidR="002779E3" w:rsidRDefault="002779E3" w:rsidP="002779E3">
            <w:pPr>
              <w:spacing w:after="0"/>
            </w:pPr>
            <w:r>
              <w:t>Criação de protótipo</w:t>
            </w:r>
          </w:p>
        </w:tc>
        <w:tc>
          <w:tcPr>
            <w:tcW w:w="2831" w:type="dxa"/>
          </w:tcPr>
          <w:p w14:paraId="7E89F646" w14:textId="524F9F86" w:rsidR="002779E3" w:rsidRDefault="002779E3" w:rsidP="002779E3">
            <w:pPr>
              <w:spacing w:after="0"/>
            </w:pPr>
            <w:r>
              <w:t>Bruno Henrique Nunes</w:t>
            </w:r>
          </w:p>
        </w:tc>
        <w:tc>
          <w:tcPr>
            <w:tcW w:w="1559" w:type="dxa"/>
          </w:tcPr>
          <w:p w14:paraId="0DB9CA07" w14:textId="4607AF07" w:rsidR="002779E3" w:rsidRDefault="005E66F8" w:rsidP="002779E3">
            <w:pPr>
              <w:spacing w:after="0"/>
            </w:pPr>
            <w:r>
              <w:t>31</w:t>
            </w:r>
            <w:r w:rsidR="002779E3">
              <w:t>/0</w:t>
            </w:r>
            <w:r>
              <w:t>3</w:t>
            </w:r>
            <w:r w:rsidR="002779E3">
              <w:t>/202</w:t>
            </w:r>
            <w:r>
              <w:t>5</w:t>
            </w:r>
          </w:p>
        </w:tc>
        <w:tc>
          <w:tcPr>
            <w:tcW w:w="1417" w:type="dxa"/>
          </w:tcPr>
          <w:p w14:paraId="2B8825EB" w14:textId="1B094DE0" w:rsidR="002779E3" w:rsidRDefault="002779E3" w:rsidP="002779E3">
            <w:pPr>
              <w:spacing w:after="0"/>
            </w:pPr>
            <w:r>
              <w:t>0</w:t>
            </w:r>
            <w:r w:rsidR="005E66F8">
              <w:t>5</w:t>
            </w:r>
            <w:r>
              <w:t>/</w:t>
            </w:r>
            <w:r w:rsidR="005E66F8">
              <w:t>04</w:t>
            </w:r>
            <w:r>
              <w:t>/202</w:t>
            </w:r>
            <w:r w:rsidR="005E66F8">
              <w:t>5</w:t>
            </w:r>
          </w:p>
        </w:tc>
        <w:tc>
          <w:tcPr>
            <w:tcW w:w="4459" w:type="dxa"/>
            <w:tcBorders>
              <w:right w:val="single" w:sz="12" w:space="0" w:color="000000" w:themeColor="text1"/>
            </w:tcBorders>
          </w:tcPr>
          <w:p w14:paraId="212364C4" w14:textId="77777777" w:rsidR="002779E3" w:rsidRDefault="002779E3" w:rsidP="002779E3">
            <w:pPr>
              <w:spacing w:after="0"/>
            </w:pPr>
          </w:p>
        </w:tc>
      </w:tr>
      <w:tr w:rsidR="002779E3" w14:paraId="10445F43" w14:textId="77777777" w:rsidTr="002779E3">
        <w:trPr>
          <w:cantSplit/>
        </w:trPr>
        <w:tc>
          <w:tcPr>
            <w:tcW w:w="4382" w:type="dxa"/>
            <w:tcBorders>
              <w:left w:val="single" w:sz="12" w:space="0" w:color="000000" w:themeColor="text1"/>
            </w:tcBorders>
          </w:tcPr>
          <w:p w14:paraId="7C09183D" w14:textId="7B3A9E4E" w:rsidR="002779E3" w:rsidRDefault="002779E3" w:rsidP="002779E3">
            <w:pPr>
              <w:spacing w:after="0"/>
            </w:pPr>
            <w:r>
              <w:t>Teste de usabilidade</w:t>
            </w:r>
          </w:p>
        </w:tc>
        <w:tc>
          <w:tcPr>
            <w:tcW w:w="2831" w:type="dxa"/>
          </w:tcPr>
          <w:p w14:paraId="03F3D6F9" w14:textId="7975C3D7" w:rsidR="002779E3" w:rsidRDefault="002779E3" w:rsidP="002779E3">
            <w:pPr>
              <w:spacing w:after="0"/>
            </w:pPr>
            <w:r>
              <w:t>Bruno Henrique Nunes</w:t>
            </w:r>
          </w:p>
        </w:tc>
        <w:tc>
          <w:tcPr>
            <w:tcW w:w="1559" w:type="dxa"/>
          </w:tcPr>
          <w:p w14:paraId="3C8AB6D8" w14:textId="5AF3E364" w:rsidR="002779E3" w:rsidRDefault="005E66F8" w:rsidP="002779E3">
            <w:pPr>
              <w:spacing w:after="0"/>
            </w:pPr>
            <w:r>
              <w:t>31/03/2025</w:t>
            </w:r>
          </w:p>
        </w:tc>
        <w:tc>
          <w:tcPr>
            <w:tcW w:w="1417" w:type="dxa"/>
          </w:tcPr>
          <w:p w14:paraId="309552A3" w14:textId="04A248C0" w:rsidR="002779E3" w:rsidRDefault="005E66F8" w:rsidP="002779E3">
            <w:pPr>
              <w:spacing w:after="0"/>
            </w:pPr>
            <w:r>
              <w:t>05/04/2025</w:t>
            </w:r>
          </w:p>
        </w:tc>
        <w:tc>
          <w:tcPr>
            <w:tcW w:w="4459" w:type="dxa"/>
            <w:tcBorders>
              <w:right w:val="single" w:sz="12" w:space="0" w:color="000000" w:themeColor="text1"/>
            </w:tcBorders>
          </w:tcPr>
          <w:p w14:paraId="6B900CB5" w14:textId="77777777" w:rsidR="002779E3" w:rsidRDefault="002779E3" w:rsidP="002779E3">
            <w:pPr>
              <w:spacing w:after="0"/>
            </w:pPr>
          </w:p>
        </w:tc>
      </w:tr>
      <w:tr w:rsidR="002779E3" w14:paraId="53BE21E7" w14:textId="77777777" w:rsidTr="002779E3">
        <w:trPr>
          <w:cantSplit/>
        </w:trPr>
        <w:tc>
          <w:tcPr>
            <w:tcW w:w="4382" w:type="dxa"/>
            <w:tcBorders>
              <w:left w:val="single" w:sz="12" w:space="0" w:color="000000" w:themeColor="text1"/>
            </w:tcBorders>
          </w:tcPr>
          <w:p w14:paraId="2A074936" w14:textId="3329204A" w:rsidR="002779E3" w:rsidRDefault="002779E3" w:rsidP="002779E3">
            <w:pPr>
              <w:spacing w:after="0"/>
            </w:pPr>
            <w:r>
              <w:t>Redação do relatório parcial</w:t>
            </w:r>
          </w:p>
        </w:tc>
        <w:tc>
          <w:tcPr>
            <w:tcW w:w="2831" w:type="dxa"/>
          </w:tcPr>
          <w:p w14:paraId="7490551C" w14:textId="16BEEE69" w:rsidR="002779E3" w:rsidRDefault="001266B7" w:rsidP="002779E3">
            <w:pPr>
              <w:spacing w:after="0"/>
            </w:pPr>
            <w:r>
              <w:t xml:space="preserve">Fabíola Maria </w:t>
            </w:r>
            <w:proofErr w:type="spellStart"/>
            <w:r>
              <w:t>Matthes</w:t>
            </w:r>
            <w:proofErr w:type="spellEnd"/>
            <w:r>
              <w:t xml:space="preserve"> Rossi</w:t>
            </w:r>
          </w:p>
        </w:tc>
        <w:tc>
          <w:tcPr>
            <w:tcW w:w="1559" w:type="dxa"/>
          </w:tcPr>
          <w:p w14:paraId="601E11B9" w14:textId="4A47AFE8" w:rsidR="002779E3" w:rsidRDefault="002779E3" w:rsidP="002779E3">
            <w:pPr>
              <w:spacing w:after="0"/>
            </w:pPr>
            <w:r>
              <w:t>0</w:t>
            </w:r>
            <w:r w:rsidR="005E66F8">
              <w:t>6</w:t>
            </w:r>
            <w:r>
              <w:t>/</w:t>
            </w:r>
            <w:r w:rsidR="005E66F8">
              <w:t>04</w:t>
            </w:r>
            <w:r>
              <w:t>/2024</w:t>
            </w:r>
          </w:p>
        </w:tc>
        <w:tc>
          <w:tcPr>
            <w:tcW w:w="1417" w:type="dxa"/>
          </w:tcPr>
          <w:p w14:paraId="7C9ADE77" w14:textId="459F59E6" w:rsidR="002779E3" w:rsidRDefault="005E66F8" w:rsidP="002779E3">
            <w:pPr>
              <w:spacing w:after="0"/>
            </w:pPr>
            <w:r>
              <w:t>08</w:t>
            </w:r>
            <w:r w:rsidR="002779E3">
              <w:t>/</w:t>
            </w:r>
            <w:r>
              <w:t>04</w:t>
            </w:r>
            <w:r w:rsidR="002779E3">
              <w:t>/202</w:t>
            </w:r>
            <w:r>
              <w:t>5</w:t>
            </w:r>
          </w:p>
        </w:tc>
        <w:tc>
          <w:tcPr>
            <w:tcW w:w="4459" w:type="dxa"/>
            <w:tcBorders>
              <w:right w:val="single" w:sz="12" w:space="0" w:color="000000" w:themeColor="text1"/>
            </w:tcBorders>
          </w:tcPr>
          <w:p w14:paraId="5C556986" w14:textId="77777777" w:rsidR="002779E3" w:rsidRDefault="002779E3" w:rsidP="002779E3">
            <w:pPr>
              <w:spacing w:after="0"/>
            </w:pPr>
          </w:p>
        </w:tc>
      </w:tr>
      <w:tr w:rsidR="002779E3" w14:paraId="38E81DE4" w14:textId="77777777" w:rsidTr="002779E3">
        <w:trPr>
          <w:cantSplit/>
        </w:trPr>
        <w:tc>
          <w:tcPr>
            <w:tcW w:w="4382" w:type="dxa"/>
            <w:tcBorders>
              <w:left w:val="single" w:sz="12" w:space="0" w:color="000000" w:themeColor="text1"/>
            </w:tcBorders>
          </w:tcPr>
          <w:p w14:paraId="40278E28" w14:textId="052B14A5" w:rsidR="002779E3" w:rsidRDefault="002779E3" w:rsidP="002779E3">
            <w:pPr>
              <w:spacing w:after="0"/>
            </w:pPr>
            <w:r>
              <w:t>Entrega do relatório parcial</w:t>
            </w:r>
          </w:p>
        </w:tc>
        <w:tc>
          <w:tcPr>
            <w:tcW w:w="2831" w:type="dxa"/>
          </w:tcPr>
          <w:p w14:paraId="48857C4F" w14:textId="12552222" w:rsidR="002779E3" w:rsidRDefault="001266B7" w:rsidP="002779E3">
            <w:pPr>
              <w:spacing w:after="0"/>
            </w:pPr>
            <w:r>
              <w:t xml:space="preserve">Fabíola Maria </w:t>
            </w:r>
            <w:proofErr w:type="spellStart"/>
            <w:r>
              <w:t>Matthes</w:t>
            </w:r>
            <w:proofErr w:type="spellEnd"/>
            <w:r>
              <w:t xml:space="preserve"> Rossi</w:t>
            </w:r>
          </w:p>
        </w:tc>
        <w:tc>
          <w:tcPr>
            <w:tcW w:w="1559" w:type="dxa"/>
          </w:tcPr>
          <w:p w14:paraId="43FEAC21" w14:textId="5E6504FF" w:rsidR="002779E3" w:rsidRDefault="002779E3" w:rsidP="002779E3">
            <w:pPr>
              <w:spacing w:after="0"/>
            </w:pPr>
            <w:r>
              <w:t>0</w:t>
            </w:r>
            <w:r w:rsidR="00E641A1">
              <w:t>8</w:t>
            </w:r>
            <w:r>
              <w:t>/</w:t>
            </w:r>
            <w:r w:rsidR="00E641A1">
              <w:t>04</w:t>
            </w:r>
            <w:r>
              <w:t>/202</w:t>
            </w:r>
            <w:r w:rsidR="00E641A1">
              <w:t>5</w:t>
            </w:r>
          </w:p>
        </w:tc>
        <w:tc>
          <w:tcPr>
            <w:tcW w:w="1417" w:type="dxa"/>
          </w:tcPr>
          <w:p w14:paraId="1C1E4821" w14:textId="0490D6F9" w:rsidR="002779E3" w:rsidRDefault="00E641A1" w:rsidP="002779E3">
            <w:pPr>
              <w:spacing w:after="0"/>
            </w:pPr>
            <w:r>
              <w:t>13</w:t>
            </w:r>
            <w:r w:rsidR="002779E3">
              <w:t>/</w:t>
            </w:r>
            <w:r>
              <w:t>04</w:t>
            </w:r>
            <w:r w:rsidR="002779E3">
              <w:t>/202</w:t>
            </w:r>
            <w:r>
              <w:t>5</w:t>
            </w:r>
          </w:p>
        </w:tc>
        <w:tc>
          <w:tcPr>
            <w:tcW w:w="4459" w:type="dxa"/>
            <w:tcBorders>
              <w:right w:val="single" w:sz="12" w:space="0" w:color="000000" w:themeColor="text1"/>
            </w:tcBorders>
          </w:tcPr>
          <w:p w14:paraId="50C1E12B" w14:textId="77777777" w:rsidR="002779E3" w:rsidRDefault="002779E3" w:rsidP="002779E3">
            <w:pPr>
              <w:spacing w:after="0"/>
            </w:pPr>
          </w:p>
        </w:tc>
      </w:tr>
      <w:tr w:rsidR="002779E3" w14:paraId="3D31AC3C" w14:textId="77777777" w:rsidTr="002779E3">
        <w:trPr>
          <w:cantSplit/>
        </w:trPr>
        <w:tc>
          <w:tcPr>
            <w:tcW w:w="4382" w:type="dxa"/>
            <w:tcBorders>
              <w:left w:val="single" w:sz="12" w:space="0" w:color="000000" w:themeColor="text1"/>
              <w:bottom w:val="single" w:sz="12" w:space="0" w:color="000000" w:themeColor="text1"/>
            </w:tcBorders>
          </w:tcPr>
          <w:p w14:paraId="1C187918" w14:textId="77777777" w:rsidR="002779E3" w:rsidRDefault="002779E3" w:rsidP="002779E3">
            <w:pPr>
              <w:spacing w:after="0"/>
            </w:pPr>
          </w:p>
        </w:tc>
        <w:tc>
          <w:tcPr>
            <w:tcW w:w="2831" w:type="dxa"/>
            <w:tcBorders>
              <w:bottom w:val="single" w:sz="12" w:space="0" w:color="000000" w:themeColor="text1"/>
            </w:tcBorders>
          </w:tcPr>
          <w:p w14:paraId="71EA60D0" w14:textId="77777777" w:rsidR="002779E3" w:rsidRDefault="002779E3" w:rsidP="002779E3">
            <w:pPr>
              <w:spacing w:after="0"/>
            </w:pPr>
          </w:p>
        </w:tc>
        <w:tc>
          <w:tcPr>
            <w:tcW w:w="1559" w:type="dxa"/>
            <w:tcBorders>
              <w:bottom w:val="single" w:sz="12" w:space="0" w:color="000000" w:themeColor="text1"/>
            </w:tcBorders>
          </w:tcPr>
          <w:p w14:paraId="4790F643" w14:textId="77777777" w:rsidR="002779E3" w:rsidRDefault="002779E3" w:rsidP="002779E3">
            <w:pPr>
              <w:spacing w:after="0"/>
            </w:pPr>
          </w:p>
        </w:tc>
        <w:tc>
          <w:tcPr>
            <w:tcW w:w="1417" w:type="dxa"/>
            <w:tcBorders>
              <w:bottom w:val="single" w:sz="12" w:space="0" w:color="000000" w:themeColor="text1"/>
            </w:tcBorders>
          </w:tcPr>
          <w:p w14:paraId="1F4434FE" w14:textId="77777777" w:rsidR="002779E3" w:rsidRDefault="002779E3" w:rsidP="002779E3">
            <w:pPr>
              <w:spacing w:after="0"/>
            </w:pPr>
          </w:p>
        </w:tc>
        <w:tc>
          <w:tcPr>
            <w:tcW w:w="4459" w:type="dxa"/>
            <w:tcBorders>
              <w:bottom w:val="single" w:sz="12" w:space="0" w:color="000000" w:themeColor="text1"/>
              <w:right w:val="single" w:sz="12" w:space="0" w:color="000000" w:themeColor="text1"/>
            </w:tcBorders>
          </w:tcPr>
          <w:p w14:paraId="16B1C726" w14:textId="77777777" w:rsidR="002779E3" w:rsidRDefault="002779E3" w:rsidP="002779E3">
            <w:pPr>
              <w:spacing w:after="0"/>
            </w:pPr>
          </w:p>
        </w:tc>
      </w:tr>
    </w:tbl>
    <w:p w14:paraId="3BDAC74F" w14:textId="531D020E"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3"/>
        <w:gridCol w:w="2831"/>
        <w:gridCol w:w="1558"/>
        <w:gridCol w:w="1417"/>
        <w:gridCol w:w="4459"/>
      </w:tblGrid>
      <w:tr w:rsidR="007F2131" w14:paraId="0B1B6178" w14:textId="77777777" w:rsidTr="00620C2F">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552EEAB6" w14:textId="7F5CCDE6"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5</w:t>
            </w:r>
          </w:p>
          <w:p w14:paraId="03EF36F1" w14:textId="395ADB72"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Construir a solução final, com base nas sugestões do </w:t>
            </w:r>
            <w:r w:rsidR="00912D45">
              <w:rPr>
                <w:rFonts w:eastAsia="Arial" w:cs="Arial"/>
                <w:color w:val="222222"/>
              </w:rPr>
              <w:t>R</w:t>
            </w:r>
            <w:r w:rsidRPr="007F2131">
              <w:rPr>
                <w:rFonts w:eastAsia="Arial" w:cs="Arial"/>
                <w:color w:val="222222"/>
              </w:rPr>
              <w:t xml:space="preserve">elatório </w:t>
            </w:r>
            <w:r w:rsidR="00912D45">
              <w:rPr>
                <w:rFonts w:eastAsia="Arial" w:cs="Arial"/>
                <w:color w:val="222222"/>
              </w:rPr>
              <w:t>P</w:t>
            </w:r>
            <w:r w:rsidRPr="007F2131">
              <w:rPr>
                <w:rFonts w:eastAsia="Arial" w:cs="Arial"/>
                <w:color w:val="222222"/>
              </w:rPr>
              <w:t>arcial.</w:t>
            </w:r>
          </w:p>
        </w:tc>
      </w:tr>
      <w:tr w:rsidR="007F2131" w14:paraId="48B373B7" w14:textId="77777777" w:rsidTr="00620C2F">
        <w:trPr>
          <w:cantSplit/>
          <w:trHeight w:val="154"/>
          <w:tblHeader/>
        </w:trPr>
        <w:tc>
          <w:tcPr>
            <w:tcW w:w="4383" w:type="dxa"/>
            <w:tcBorders>
              <w:top w:val="single" w:sz="2" w:space="0" w:color="auto"/>
              <w:left w:val="single" w:sz="12" w:space="0" w:color="000000" w:themeColor="text1"/>
            </w:tcBorders>
            <w:shd w:val="clear" w:color="auto" w:fill="F2F2F2" w:themeFill="background1" w:themeFillShade="F2"/>
            <w:vAlign w:val="bottom"/>
          </w:tcPr>
          <w:p w14:paraId="3476E8A0" w14:textId="77777777" w:rsidR="007F2131" w:rsidRDefault="007F2131" w:rsidP="0093792B">
            <w:pPr>
              <w:spacing w:after="0" w:line="240" w:lineRule="auto"/>
            </w:pPr>
            <w:r>
              <w:t>Atividade</w:t>
            </w:r>
          </w:p>
        </w:tc>
        <w:tc>
          <w:tcPr>
            <w:tcW w:w="2831" w:type="dxa"/>
            <w:tcBorders>
              <w:top w:val="single" w:sz="2" w:space="0" w:color="auto"/>
            </w:tcBorders>
            <w:shd w:val="clear" w:color="auto" w:fill="F2F2F2" w:themeFill="background1" w:themeFillShade="F2"/>
            <w:vAlign w:val="bottom"/>
          </w:tcPr>
          <w:p w14:paraId="50C70629" w14:textId="050E96FA" w:rsidR="007F2131" w:rsidRDefault="007F2131" w:rsidP="0093792B">
            <w:pPr>
              <w:spacing w:after="0" w:line="240" w:lineRule="auto"/>
            </w:pPr>
            <w:r>
              <w:t>Responsável</w:t>
            </w:r>
          </w:p>
        </w:tc>
        <w:tc>
          <w:tcPr>
            <w:tcW w:w="1558" w:type="dxa"/>
            <w:tcBorders>
              <w:top w:val="single" w:sz="2" w:space="0" w:color="auto"/>
            </w:tcBorders>
            <w:shd w:val="clear" w:color="auto" w:fill="F2F2F2" w:themeFill="background1" w:themeFillShade="F2"/>
            <w:vAlign w:val="bottom"/>
          </w:tcPr>
          <w:p w14:paraId="7E442A08"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180D7EA1" w14:textId="77777777" w:rsidR="007F2131" w:rsidRDefault="007F2131" w:rsidP="0093792B">
            <w:pPr>
              <w:spacing w:after="0" w:line="240" w:lineRule="auto"/>
            </w:pPr>
            <w:r>
              <w:t>Data de finalização</w:t>
            </w:r>
          </w:p>
        </w:tc>
        <w:tc>
          <w:tcPr>
            <w:tcW w:w="4459" w:type="dxa"/>
            <w:tcBorders>
              <w:top w:val="single" w:sz="2" w:space="0" w:color="auto"/>
              <w:right w:val="single" w:sz="12" w:space="0" w:color="000000" w:themeColor="text1"/>
            </w:tcBorders>
            <w:shd w:val="clear" w:color="auto" w:fill="F2F2F2" w:themeFill="background1" w:themeFillShade="F2"/>
            <w:vAlign w:val="bottom"/>
          </w:tcPr>
          <w:p w14:paraId="58BF9491" w14:textId="77777777" w:rsidR="007F2131" w:rsidRDefault="007F2131" w:rsidP="0093792B">
            <w:pPr>
              <w:spacing w:after="0" w:line="240" w:lineRule="auto"/>
            </w:pPr>
            <w:r>
              <w:t>Observação</w:t>
            </w:r>
          </w:p>
        </w:tc>
      </w:tr>
      <w:tr w:rsidR="002779E3" w14:paraId="30426535" w14:textId="77777777" w:rsidTr="00620C2F">
        <w:trPr>
          <w:cantSplit/>
        </w:trPr>
        <w:tc>
          <w:tcPr>
            <w:tcW w:w="4383" w:type="dxa"/>
            <w:tcBorders>
              <w:left w:val="single" w:sz="12" w:space="0" w:color="000000" w:themeColor="text1"/>
            </w:tcBorders>
          </w:tcPr>
          <w:p w14:paraId="276B02AE" w14:textId="41EA7F90" w:rsidR="002779E3" w:rsidRDefault="002779E3" w:rsidP="002779E3">
            <w:pPr>
              <w:spacing w:after="0"/>
            </w:pPr>
            <w:r>
              <w:t>Análise de feedback</w:t>
            </w:r>
          </w:p>
        </w:tc>
        <w:tc>
          <w:tcPr>
            <w:tcW w:w="2831" w:type="dxa"/>
          </w:tcPr>
          <w:p w14:paraId="4F52A6D3" w14:textId="095B78FD" w:rsidR="002779E3" w:rsidRDefault="002779E3" w:rsidP="002779E3">
            <w:pPr>
              <w:spacing w:after="0"/>
            </w:pPr>
            <w:r>
              <w:t>Bruno Henrique Nunes</w:t>
            </w:r>
          </w:p>
        </w:tc>
        <w:tc>
          <w:tcPr>
            <w:tcW w:w="1558" w:type="dxa"/>
          </w:tcPr>
          <w:p w14:paraId="30D6CFC9" w14:textId="755DA9CA" w:rsidR="002779E3" w:rsidRDefault="005E66F8" w:rsidP="002779E3">
            <w:pPr>
              <w:spacing w:after="0"/>
            </w:pPr>
            <w:r>
              <w:t>14</w:t>
            </w:r>
            <w:r w:rsidR="002779E3">
              <w:t>/</w:t>
            </w:r>
            <w:r>
              <w:t>04</w:t>
            </w:r>
            <w:r w:rsidR="002779E3">
              <w:t>/202</w:t>
            </w:r>
            <w:r>
              <w:t>5</w:t>
            </w:r>
          </w:p>
        </w:tc>
        <w:tc>
          <w:tcPr>
            <w:tcW w:w="1417" w:type="dxa"/>
          </w:tcPr>
          <w:p w14:paraId="3BEE1169" w14:textId="28DCA320" w:rsidR="002779E3" w:rsidRDefault="005E66F8" w:rsidP="002779E3">
            <w:pPr>
              <w:spacing w:after="0"/>
            </w:pPr>
            <w:r>
              <w:t>20</w:t>
            </w:r>
            <w:r w:rsidR="002779E3">
              <w:t>/</w:t>
            </w:r>
            <w:r>
              <w:t>04</w:t>
            </w:r>
            <w:r w:rsidR="002779E3">
              <w:t>/202</w:t>
            </w:r>
            <w:r>
              <w:t>5</w:t>
            </w:r>
          </w:p>
        </w:tc>
        <w:tc>
          <w:tcPr>
            <w:tcW w:w="4459" w:type="dxa"/>
            <w:tcBorders>
              <w:right w:val="single" w:sz="12" w:space="0" w:color="000000" w:themeColor="text1"/>
            </w:tcBorders>
          </w:tcPr>
          <w:p w14:paraId="371EB63F" w14:textId="77777777" w:rsidR="002779E3" w:rsidRDefault="002779E3" w:rsidP="002779E3">
            <w:pPr>
              <w:spacing w:after="0"/>
            </w:pPr>
          </w:p>
        </w:tc>
      </w:tr>
      <w:tr w:rsidR="002779E3" w14:paraId="20386A19" w14:textId="77777777" w:rsidTr="00620C2F">
        <w:trPr>
          <w:cantSplit/>
        </w:trPr>
        <w:tc>
          <w:tcPr>
            <w:tcW w:w="4383" w:type="dxa"/>
            <w:tcBorders>
              <w:left w:val="single" w:sz="12" w:space="0" w:color="000000" w:themeColor="text1"/>
            </w:tcBorders>
          </w:tcPr>
          <w:p w14:paraId="3A17F9E3" w14:textId="73E95F2C" w:rsidR="002779E3" w:rsidRDefault="002779E3" w:rsidP="002779E3">
            <w:pPr>
              <w:spacing w:after="0"/>
            </w:pPr>
            <w:r>
              <w:t>Implementação de mudanças</w:t>
            </w:r>
          </w:p>
        </w:tc>
        <w:tc>
          <w:tcPr>
            <w:tcW w:w="2831" w:type="dxa"/>
          </w:tcPr>
          <w:p w14:paraId="44DA509B" w14:textId="1FA372C7" w:rsidR="002779E3" w:rsidRDefault="002779E3" w:rsidP="002779E3">
            <w:pPr>
              <w:spacing w:after="0"/>
            </w:pPr>
            <w:r>
              <w:t>Bruno Henrique Nunes</w:t>
            </w:r>
          </w:p>
        </w:tc>
        <w:tc>
          <w:tcPr>
            <w:tcW w:w="1558" w:type="dxa"/>
          </w:tcPr>
          <w:p w14:paraId="06532DAB" w14:textId="5A885CCA" w:rsidR="002779E3" w:rsidRDefault="005E66F8" w:rsidP="002779E3">
            <w:pPr>
              <w:spacing w:after="0"/>
            </w:pPr>
            <w:r>
              <w:t>21</w:t>
            </w:r>
            <w:r w:rsidR="002779E3">
              <w:t>/</w:t>
            </w:r>
            <w:r>
              <w:t>04</w:t>
            </w:r>
            <w:r w:rsidR="002779E3">
              <w:t>/202</w:t>
            </w:r>
            <w:r>
              <w:t>5</w:t>
            </w:r>
          </w:p>
        </w:tc>
        <w:tc>
          <w:tcPr>
            <w:tcW w:w="1417" w:type="dxa"/>
          </w:tcPr>
          <w:p w14:paraId="400BA70D" w14:textId="3327D306" w:rsidR="002779E3" w:rsidRDefault="002779E3" w:rsidP="002779E3">
            <w:pPr>
              <w:spacing w:after="0"/>
            </w:pPr>
            <w:r>
              <w:t>2</w:t>
            </w:r>
            <w:r w:rsidR="00B96800">
              <w:t>7</w:t>
            </w:r>
            <w:r>
              <w:t>/</w:t>
            </w:r>
            <w:r w:rsidR="00B96800">
              <w:t>04</w:t>
            </w:r>
            <w:r>
              <w:t>/202</w:t>
            </w:r>
            <w:r w:rsidR="00B96800">
              <w:t>5</w:t>
            </w:r>
          </w:p>
        </w:tc>
        <w:tc>
          <w:tcPr>
            <w:tcW w:w="4459" w:type="dxa"/>
            <w:tcBorders>
              <w:right w:val="single" w:sz="12" w:space="0" w:color="000000" w:themeColor="text1"/>
            </w:tcBorders>
          </w:tcPr>
          <w:p w14:paraId="1A1484D4" w14:textId="77777777" w:rsidR="002779E3" w:rsidRDefault="002779E3" w:rsidP="002779E3">
            <w:pPr>
              <w:spacing w:after="0"/>
            </w:pPr>
          </w:p>
        </w:tc>
      </w:tr>
      <w:tr w:rsidR="002779E3" w14:paraId="0C5CDB8F" w14:textId="77777777" w:rsidTr="00620C2F">
        <w:trPr>
          <w:cantSplit/>
        </w:trPr>
        <w:tc>
          <w:tcPr>
            <w:tcW w:w="4383" w:type="dxa"/>
            <w:tcBorders>
              <w:left w:val="single" w:sz="12" w:space="0" w:color="000000" w:themeColor="text1"/>
            </w:tcBorders>
          </w:tcPr>
          <w:p w14:paraId="2F4AF396" w14:textId="77777777" w:rsidR="002779E3" w:rsidRDefault="002779E3" w:rsidP="002779E3">
            <w:pPr>
              <w:spacing w:after="0"/>
            </w:pPr>
          </w:p>
        </w:tc>
        <w:tc>
          <w:tcPr>
            <w:tcW w:w="2831" w:type="dxa"/>
          </w:tcPr>
          <w:p w14:paraId="696F854D" w14:textId="77777777" w:rsidR="002779E3" w:rsidRDefault="002779E3" w:rsidP="002779E3">
            <w:pPr>
              <w:spacing w:after="0"/>
            </w:pPr>
          </w:p>
        </w:tc>
        <w:tc>
          <w:tcPr>
            <w:tcW w:w="1558" w:type="dxa"/>
          </w:tcPr>
          <w:p w14:paraId="7659C392" w14:textId="77777777" w:rsidR="002779E3" w:rsidRDefault="002779E3" w:rsidP="002779E3">
            <w:pPr>
              <w:spacing w:after="0"/>
            </w:pPr>
          </w:p>
        </w:tc>
        <w:tc>
          <w:tcPr>
            <w:tcW w:w="1417" w:type="dxa"/>
          </w:tcPr>
          <w:p w14:paraId="6CB0A7C1" w14:textId="77777777" w:rsidR="002779E3" w:rsidRDefault="002779E3" w:rsidP="002779E3">
            <w:pPr>
              <w:spacing w:after="0"/>
            </w:pPr>
          </w:p>
        </w:tc>
        <w:tc>
          <w:tcPr>
            <w:tcW w:w="4459" w:type="dxa"/>
            <w:tcBorders>
              <w:right w:val="single" w:sz="12" w:space="0" w:color="000000" w:themeColor="text1"/>
            </w:tcBorders>
          </w:tcPr>
          <w:p w14:paraId="502090B9" w14:textId="77777777" w:rsidR="002779E3" w:rsidRDefault="002779E3" w:rsidP="002779E3">
            <w:pPr>
              <w:spacing w:after="0"/>
            </w:pPr>
          </w:p>
        </w:tc>
      </w:tr>
      <w:tr w:rsidR="002779E3" w14:paraId="24ACDFA8" w14:textId="77777777" w:rsidTr="00620C2F">
        <w:trPr>
          <w:cantSplit/>
        </w:trPr>
        <w:tc>
          <w:tcPr>
            <w:tcW w:w="4383" w:type="dxa"/>
            <w:tcBorders>
              <w:left w:val="single" w:sz="12" w:space="0" w:color="000000" w:themeColor="text1"/>
              <w:bottom w:val="single" w:sz="12" w:space="0" w:color="000000" w:themeColor="text1"/>
            </w:tcBorders>
          </w:tcPr>
          <w:p w14:paraId="277FF515" w14:textId="77777777" w:rsidR="002779E3" w:rsidRDefault="002779E3" w:rsidP="002779E3">
            <w:pPr>
              <w:spacing w:after="0"/>
            </w:pPr>
          </w:p>
        </w:tc>
        <w:tc>
          <w:tcPr>
            <w:tcW w:w="2831" w:type="dxa"/>
            <w:tcBorders>
              <w:bottom w:val="single" w:sz="12" w:space="0" w:color="000000" w:themeColor="text1"/>
            </w:tcBorders>
          </w:tcPr>
          <w:p w14:paraId="72E9EB2F" w14:textId="77777777" w:rsidR="002779E3" w:rsidRDefault="002779E3" w:rsidP="002779E3">
            <w:pPr>
              <w:spacing w:after="0"/>
            </w:pPr>
          </w:p>
        </w:tc>
        <w:tc>
          <w:tcPr>
            <w:tcW w:w="1558" w:type="dxa"/>
            <w:tcBorders>
              <w:bottom w:val="single" w:sz="12" w:space="0" w:color="000000" w:themeColor="text1"/>
            </w:tcBorders>
          </w:tcPr>
          <w:p w14:paraId="12F071FF" w14:textId="77777777" w:rsidR="002779E3" w:rsidRDefault="002779E3" w:rsidP="002779E3">
            <w:pPr>
              <w:spacing w:after="0"/>
            </w:pPr>
          </w:p>
        </w:tc>
        <w:tc>
          <w:tcPr>
            <w:tcW w:w="1417" w:type="dxa"/>
            <w:tcBorders>
              <w:bottom w:val="single" w:sz="12" w:space="0" w:color="000000" w:themeColor="text1"/>
            </w:tcBorders>
          </w:tcPr>
          <w:p w14:paraId="2D520A4C" w14:textId="77777777" w:rsidR="002779E3" w:rsidRDefault="002779E3" w:rsidP="002779E3">
            <w:pPr>
              <w:spacing w:after="0"/>
            </w:pPr>
          </w:p>
        </w:tc>
        <w:tc>
          <w:tcPr>
            <w:tcW w:w="4459" w:type="dxa"/>
            <w:tcBorders>
              <w:bottom w:val="single" w:sz="12" w:space="0" w:color="000000" w:themeColor="text1"/>
              <w:right w:val="single" w:sz="12" w:space="0" w:color="000000" w:themeColor="text1"/>
            </w:tcBorders>
          </w:tcPr>
          <w:p w14:paraId="3F61C41A" w14:textId="77777777" w:rsidR="002779E3" w:rsidRDefault="002779E3" w:rsidP="002779E3">
            <w:pPr>
              <w:spacing w:after="0"/>
            </w:pPr>
          </w:p>
        </w:tc>
      </w:tr>
    </w:tbl>
    <w:p w14:paraId="1AE4C38E" w14:textId="170CEB14"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1"/>
        <w:gridCol w:w="1559"/>
        <w:gridCol w:w="1417"/>
        <w:gridCol w:w="4459"/>
      </w:tblGrid>
      <w:tr w:rsidR="007F2131" w14:paraId="3EA8AF8B" w14:textId="77777777" w:rsidTr="00513B77">
        <w:trPr>
          <w:cantSplit/>
          <w:trHeight w:val="15"/>
          <w:tblHeader/>
        </w:trPr>
        <w:tc>
          <w:tcPr>
            <w:tcW w:w="1466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2018521A" w14:textId="508F9BB3" w:rsidR="007F2131" w:rsidRPr="00F96B23" w:rsidRDefault="007F2131" w:rsidP="00513B77">
            <w:pPr>
              <w:spacing w:after="0" w:line="360" w:lineRule="auto"/>
              <w:rPr>
                <w:b/>
                <w:bCs/>
                <w:sz w:val="28"/>
                <w:szCs w:val="28"/>
              </w:rPr>
            </w:pPr>
            <w:r w:rsidRPr="00F96B23">
              <w:rPr>
                <w:b/>
                <w:bCs/>
                <w:sz w:val="28"/>
                <w:szCs w:val="28"/>
              </w:rPr>
              <w:lastRenderedPageBreak/>
              <w:t xml:space="preserve">Quinzena </w:t>
            </w:r>
            <w:r>
              <w:rPr>
                <w:b/>
                <w:bCs/>
                <w:sz w:val="28"/>
                <w:szCs w:val="28"/>
              </w:rPr>
              <w:t>6</w:t>
            </w:r>
          </w:p>
          <w:p w14:paraId="601271E8" w14:textId="67053A54"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 xml:space="preserve">Analisar os resultados, finalizar o protótipo e preparar o </w:t>
            </w:r>
            <w:r w:rsidR="00912D45">
              <w:rPr>
                <w:rFonts w:eastAsia="Arial" w:cs="Arial"/>
                <w:color w:val="222222"/>
              </w:rPr>
              <w:t>V</w:t>
            </w:r>
            <w:r w:rsidRPr="007F2131">
              <w:rPr>
                <w:rFonts w:eastAsia="Arial" w:cs="Arial"/>
                <w:color w:val="222222"/>
              </w:rPr>
              <w:t>ídeo de apresentação.</w:t>
            </w:r>
          </w:p>
        </w:tc>
      </w:tr>
      <w:tr w:rsidR="007F2131" w14:paraId="4E383763" w14:textId="77777777" w:rsidTr="00513B77">
        <w:trPr>
          <w:cantSplit/>
          <w:trHeight w:val="154"/>
          <w:tblHeader/>
        </w:trPr>
        <w:tc>
          <w:tcPr>
            <w:tcW w:w="4390" w:type="dxa"/>
            <w:tcBorders>
              <w:top w:val="single" w:sz="2" w:space="0" w:color="auto"/>
              <w:left w:val="single" w:sz="12" w:space="0" w:color="000000" w:themeColor="text1"/>
            </w:tcBorders>
            <w:shd w:val="clear" w:color="auto" w:fill="F2F2F2" w:themeFill="background1" w:themeFillShade="F2"/>
            <w:vAlign w:val="bottom"/>
          </w:tcPr>
          <w:p w14:paraId="68632E4D" w14:textId="77777777" w:rsidR="007F2131" w:rsidRDefault="007F2131" w:rsidP="0093792B">
            <w:pPr>
              <w:spacing w:after="0" w:line="240" w:lineRule="auto"/>
            </w:pPr>
            <w:r>
              <w:t>Atividade</w:t>
            </w:r>
          </w:p>
        </w:tc>
        <w:tc>
          <w:tcPr>
            <w:tcW w:w="2835" w:type="dxa"/>
            <w:tcBorders>
              <w:top w:val="single" w:sz="2" w:space="0" w:color="auto"/>
            </w:tcBorders>
            <w:shd w:val="clear" w:color="auto" w:fill="F2F2F2" w:themeFill="background1" w:themeFillShade="F2"/>
            <w:vAlign w:val="bottom"/>
          </w:tcPr>
          <w:p w14:paraId="3FF432C3" w14:textId="1765CA46" w:rsidR="007F2131" w:rsidRDefault="007F2131" w:rsidP="0093792B">
            <w:pPr>
              <w:spacing w:after="0" w:line="240" w:lineRule="auto"/>
            </w:pPr>
            <w:r>
              <w:t>Responsável</w:t>
            </w:r>
          </w:p>
        </w:tc>
        <w:tc>
          <w:tcPr>
            <w:tcW w:w="1559" w:type="dxa"/>
            <w:tcBorders>
              <w:top w:val="single" w:sz="2" w:space="0" w:color="auto"/>
            </w:tcBorders>
            <w:shd w:val="clear" w:color="auto" w:fill="F2F2F2" w:themeFill="background1" w:themeFillShade="F2"/>
            <w:vAlign w:val="bottom"/>
          </w:tcPr>
          <w:p w14:paraId="164C472C"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7531EC8" w14:textId="77777777" w:rsidR="007F2131" w:rsidRDefault="007F2131" w:rsidP="0093792B">
            <w:pPr>
              <w:spacing w:after="0" w:line="240" w:lineRule="auto"/>
            </w:pPr>
            <w:r>
              <w:t>Data de finalização</w:t>
            </w:r>
          </w:p>
        </w:tc>
        <w:tc>
          <w:tcPr>
            <w:tcW w:w="4467" w:type="dxa"/>
            <w:tcBorders>
              <w:top w:val="single" w:sz="2" w:space="0" w:color="auto"/>
              <w:right w:val="single" w:sz="12" w:space="0" w:color="000000" w:themeColor="text1"/>
            </w:tcBorders>
            <w:shd w:val="clear" w:color="auto" w:fill="F2F2F2" w:themeFill="background1" w:themeFillShade="F2"/>
            <w:vAlign w:val="bottom"/>
          </w:tcPr>
          <w:p w14:paraId="1AD09030" w14:textId="77777777" w:rsidR="007F2131" w:rsidRDefault="007F2131" w:rsidP="0093792B">
            <w:pPr>
              <w:spacing w:after="0" w:line="240" w:lineRule="auto"/>
            </w:pPr>
            <w:r>
              <w:t>Observação</w:t>
            </w:r>
          </w:p>
        </w:tc>
      </w:tr>
      <w:tr w:rsidR="007F2131" w14:paraId="52B7897E" w14:textId="77777777" w:rsidTr="00513B77">
        <w:trPr>
          <w:cantSplit/>
        </w:trPr>
        <w:tc>
          <w:tcPr>
            <w:tcW w:w="4390" w:type="dxa"/>
            <w:tcBorders>
              <w:left w:val="single" w:sz="12" w:space="0" w:color="000000" w:themeColor="text1"/>
            </w:tcBorders>
          </w:tcPr>
          <w:p w14:paraId="775CC13C" w14:textId="68614E31" w:rsidR="007F2131" w:rsidRDefault="00B22235" w:rsidP="0093792B">
            <w:pPr>
              <w:spacing w:after="0"/>
            </w:pPr>
            <w:r>
              <w:t>Analisar resultados</w:t>
            </w:r>
          </w:p>
        </w:tc>
        <w:tc>
          <w:tcPr>
            <w:tcW w:w="2835" w:type="dxa"/>
          </w:tcPr>
          <w:p w14:paraId="3C6E1CF3" w14:textId="3B3F2152" w:rsidR="007F2131" w:rsidRDefault="00526827" w:rsidP="0093792B">
            <w:pPr>
              <w:spacing w:after="0"/>
            </w:pPr>
            <w:r>
              <w:t>Todos</w:t>
            </w:r>
          </w:p>
        </w:tc>
        <w:tc>
          <w:tcPr>
            <w:tcW w:w="1559" w:type="dxa"/>
          </w:tcPr>
          <w:p w14:paraId="67595D62" w14:textId="05B82022" w:rsidR="007F2131" w:rsidRDefault="002779E3" w:rsidP="0093792B">
            <w:pPr>
              <w:spacing w:after="0"/>
            </w:pPr>
            <w:r>
              <w:t>2</w:t>
            </w:r>
            <w:r w:rsidR="00B96800">
              <w:t>8</w:t>
            </w:r>
            <w:r w:rsidR="00620C2F">
              <w:t>/</w:t>
            </w:r>
            <w:r w:rsidR="00B96800">
              <w:t>04</w:t>
            </w:r>
            <w:r w:rsidR="00620C2F">
              <w:t>/202</w:t>
            </w:r>
            <w:r w:rsidR="00B96800">
              <w:t>5</w:t>
            </w:r>
          </w:p>
        </w:tc>
        <w:tc>
          <w:tcPr>
            <w:tcW w:w="1417" w:type="dxa"/>
          </w:tcPr>
          <w:p w14:paraId="6A6060E6" w14:textId="7C67C5F6" w:rsidR="007F2131" w:rsidRDefault="005E66F8" w:rsidP="0093792B">
            <w:pPr>
              <w:spacing w:after="0"/>
            </w:pPr>
            <w:r>
              <w:t>30</w:t>
            </w:r>
            <w:r w:rsidR="00620C2F">
              <w:t>/</w:t>
            </w:r>
            <w:r>
              <w:t>04</w:t>
            </w:r>
            <w:r w:rsidR="00620C2F">
              <w:t>/202</w:t>
            </w:r>
            <w:r>
              <w:t>5</w:t>
            </w:r>
          </w:p>
        </w:tc>
        <w:tc>
          <w:tcPr>
            <w:tcW w:w="4467" w:type="dxa"/>
            <w:tcBorders>
              <w:right w:val="single" w:sz="12" w:space="0" w:color="000000" w:themeColor="text1"/>
            </w:tcBorders>
          </w:tcPr>
          <w:p w14:paraId="0E7251C4" w14:textId="77777777" w:rsidR="007F2131" w:rsidRDefault="007F2131" w:rsidP="0093792B">
            <w:pPr>
              <w:spacing w:after="0"/>
            </w:pPr>
          </w:p>
        </w:tc>
      </w:tr>
      <w:tr w:rsidR="007F2131" w14:paraId="5080348C" w14:textId="77777777" w:rsidTr="00513B77">
        <w:trPr>
          <w:cantSplit/>
        </w:trPr>
        <w:tc>
          <w:tcPr>
            <w:tcW w:w="4390" w:type="dxa"/>
            <w:tcBorders>
              <w:left w:val="single" w:sz="12" w:space="0" w:color="000000" w:themeColor="text1"/>
            </w:tcBorders>
          </w:tcPr>
          <w:p w14:paraId="662296F0" w14:textId="2B3DD1E6" w:rsidR="007F2131" w:rsidRDefault="00620C2F" w:rsidP="0093792B">
            <w:pPr>
              <w:spacing w:after="0"/>
            </w:pPr>
            <w:r>
              <w:t>Finalizar protótipo</w:t>
            </w:r>
          </w:p>
        </w:tc>
        <w:tc>
          <w:tcPr>
            <w:tcW w:w="2835" w:type="dxa"/>
          </w:tcPr>
          <w:p w14:paraId="5805722B" w14:textId="32F0DAE7" w:rsidR="007F2131" w:rsidRDefault="005542B9" w:rsidP="0093792B">
            <w:pPr>
              <w:spacing w:after="0"/>
            </w:pPr>
            <w:r>
              <w:t>Bruno Henrique Nunes</w:t>
            </w:r>
          </w:p>
        </w:tc>
        <w:tc>
          <w:tcPr>
            <w:tcW w:w="1559" w:type="dxa"/>
          </w:tcPr>
          <w:p w14:paraId="63F9B48F" w14:textId="76F0D67B" w:rsidR="007F2131" w:rsidRDefault="005E66F8" w:rsidP="0093792B">
            <w:pPr>
              <w:spacing w:after="0"/>
            </w:pPr>
            <w:r>
              <w:t>01</w:t>
            </w:r>
            <w:r w:rsidR="00620C2F">
              <w:t>/</w:t>
            </w:r>
            <w:r>
              <w:t>05</w:t>
            </w:r>
            <w:r w:rsidR="00620C2F">
              <w:t>/202</w:t>
            </w:r>
            <w:r>
              <w:t>5</w:t>
            </w:r>
          </w:p>
        </w:tc>
        <w:tc>
          <w:tcPr>
            <w:tcW w:w="1417" w:type="dxa"/>
          </w:tcPr>
          <w:p w14:paraId="7D90C316" w14:textId="5B78817F" w:rsidR="007F2131" w:rsidRDefault="005E66F8" w:rsidP="0093792B">
            <w:pPr>
              <w:spacing w:after="0"/>
            </w:pPr>
            <w:r>
              <w:t>04</w:t>
            </w:r>
            <w:r w:rsidR="00620C2F">
              <w:t>/</w:t>
            </w:r>
            <w:r>
              <w:t>05</w:t>
            </w:r>
            <w:r w:rsidR="00620C2F">
              <w:t>/202</w:t>
            </w:r>
            <w:r>
              <w:t>5</w:t>
            </w:r>
          </w:p>
        </w:tc>
        <w:tc>
          <w:tcPr>
            <w:tcW w:w="4467" w:type="dxa"/>
            <w:tcBorders>
              <w:right w:val="single" w:sz="12" w:space="0" w:color="000000" w:themeColor="text1"/>
            </w:tcBorders>
          </w:tcPr>
          <w:p w14:paraId="35992DD6" w14:textId="77777777" w:rsidR="007F2131" w:rsidRDefault="007F2131" w:rsidP="0093792B">
            <w:pPr>
              <w:spacing w:after="0"/>
            </w:pPr>
          </w:p>
        </w:tc>
      </w:tr>
      <w:tr w:rsidR="007F2131" w14:paraId="3A2329BE" w14:textId="77777777" w:rsidTr="00513B77">
        <w:trPr>
          <w:cantSplit/>
        </w:trPr>
        <w:tc>
          <w:tcPr>
            <w:tcW w:w="4390" w:type="dxa"/>
            <w:tcBorders>
              <w:left w:val="single" w:sz="12" w:space="0" w:color="000000" w:themeColor="text1"/>
            </w:tcBorders>
          </w:tcPr>
          <w:p w14:paraId="616CB57A" w14:textId="4A6B0CE7" w:rsidR="007F2131" w:rsidRDefault="00620C2F" w:rsidP="0093792B">
            <w:pPr>
              <w:spacing w:after="0"/>
            </w:pPr>
            <w:r>
              <w:t>Teste de Usabilidade</w:t>
            </w:r>
          </w:p>
        </w:tc>
        <w:tc>
          <w:tcPr>
            <w:tcW w:w="2835" w:type="dxa"/>
          </w:tcPr>
          <w:p w14:paraId="227AE243" w14:textId="5B126030" w:rsidR="007F2131" w:rsidRDefault="00526827" w:rsidP="0093792B">
            <w:pPr>
              <w:spacing w:after="0"/>
            </w:pPr>
            <w:r>
              <w:t>Todos</w:t>
            </w:r>
          </w:p>
        </w:tc>
        <w:tc>
          <w:tcPr>
            <w:tcW w:w="1559" w:type="dxa"/>
          </w:tcPr>
          <w:p w14:paraId="5F46EF1E" w14:textId="7AD5D447" w:rsidR="007F2131" w:rsidRDefault="005E66F8" w:rsidP="0093792B">
            <w:pPr>
              <w:spacing w:after="0"/>
            </w:pPr>
            <w:r>
              <w:t>05</w:t>
            </w:r>
            <w:r w:rsidR="00620C2F">
              <w:t>/</w:t>
            </w:r>
            <w:r>
              <w:t>05</w:t>
            </w:r>
            <w:r w:rsidR="00620C2F">
              <w:t>/202</w:t>
            </w:r>
            <w:r>
              <w:t>5</w:t>
            </w:r>
          </w:p>
        </w:tc>
        <w:tc>
          <w:tcPr>
            <w:tcW w:w="1417" w:type="dxa"/>
          </w:tcPr>
          <w:p w14:paraId="3F503661" w14:textId="061B9155" w:rsidR="007F2131" w:rsidRDefault="005E66F8" w:rsidP="0093792B">
            <w:pPr>
              <w:spacing w:after="0"/>
            </w:pPr>
            <w:r>
              <w:t>10</w:t>
            </w:r>
            <w:r w:rsidR="00620C2F">
              <w:t>/</w:t>
            </w:r>
            <w:r>
              <w:t>05</w:t>
            </w:r>
            <w:r w:rsidR="00620C2F">
              <w:t>/202</w:t>
            </w:r>
            <w:r>
              <w:t>5</w:t>
            </w:r>
          </w:p>
        </w:tc>
        <w:tc>
          <w:tcPr>
            <w:tcW w:w="4467" w:type="dxa"/>
            <w:tcBorders>
              <w:right w:val="single" w:sz="12" w:space="0" w:color="000000" w:themeColor="text1"/>
            </w:tcBorders>
          </w:tcPr>
          <w:p w14:paraId="0342F0F9" w14:textId="77777777" w:rsidR="007F2131" w:rsidRDefault="007F2131" w:rsidP="0093792B">
            <w:pPr>
              <w:spacing w:after="0"/>
            </w:pPr>
          </w:p>
        </w:tc>
      </w:tr>
      <w:tr w:rsidR="007F2131" w14:paraId="727C7BDC" w14:textId="77777777" w:rsidTr="00513B77">
        <w:trPr>
          <w:cantSplit/>
        </w:trPr>
        <w:tc>
          <w:tcPr>
            <w:tcW w:w="4390" w:type="dxa"/>
            <w:tcBorders>
              <w:left w:val="single" w:sz="12" w:space="0" w:color="000000" w:themeColor="text1"/>
            </w:tcBorders>
          </w:tcPr>
          <w:p w14:paraId="72053B16" w14:textId="385A30D5" w:rsidR="007F2131" w:rsidRDefault="00B22235" w:rsidP="0093792B">
            <w:pPr>
              <w:spacing w:after="0"/>
            </w:pPr>
            <w:r>
              <w:t xml:space="preserve">Preparar </w:t>
            </w:r>
            <w:r w:rsidR="001266B7">
              <w:t>vídeo</w:t>
            </w:r>
            <w:r>
              <w:t xml:space="preserve"> de apresentação</w:t>
            </w:r>
          </w:p>
        </w:tc>
        <w:tc>
          <w:tcPr>
            <w:tcW w:w="2835" w:type="dxa"/>
          </w:tcPr>
          <w:p w14:paraId="4DB89C66" w14:textId="08FB328F" w:rsidR="007F2131" w:rsidRDefault="00526827" w:rsidP="0093792B">
            <w:pPr>
              <w:spacing w:after="0"/>
            </w:pPr>
            <w:r>
              <w:t>Todos</w:t>
            </w:r>
          </w:p>
        </w:tc>
        <w:tc>
          <w:tcPr>
            <w:tcW w:w="1559" w:type="dxa"/>
          </w:tcPr>
          <w:p w14:paraId="3E54D3FD" w14:textId="525D5BEC" w:rsidR="007F2131" w:rsidRDefault="005E66F8" w:rsidP="0093792B">
            <w:pPr>
              <w:spacing w:after="0"/>
            </w:pPr>
            <w:r>
              <w:t>11</w:t>
            </w:r>
            <w:r w:rsidR="00620C2F">
              <w:t>/</w:t>
            </w:r>
            <w:r>
              <w:t>05</w:t>
            </w:r>
            <w:r w:rsidR="00620C2F">
              <w:t>/202</w:t>
            </w:r>
            <w:r>
              <w:t>5</w:t>
            </w:r>
          </w:p>
        </w:tc>
        <w:tc>
          <w:tcPr>
            <w:tcW w:w="1417" w:type="dxa"/>
          </w:tcPr>
          <w:p w14:paraId="57557011" w14:textId="34BE6DBC" w:rsidR="007F2131" w:rsidRDefault="005E66F8" w:rsidP="0093792B">
            <w:pPr>
              <w:spacing w:after="0"/>
            </w:pPr>
            <w:r>
              <w:t>11</w:t>
            </w:r>
            <w:r w:rsidR="00620C2F">
              <w:t>/</w:t>
            </w:r>
            <w:r>
              <w:t>05</w:t>
            </w:r>
            <w:r w:rsidR="00620C2F">
              <w:t>/202</w:t>
            </w:r>
            <w:r>
              <w:t>5</w:t>
            </w:r>
          </w:p>
        </w:tc>
        <w:tc>
          <w:tcPr>
            <w:tcW w:w="4467" w:type="dxa"/>
            <w:tcBorders>
              <w:right w:val="single" w:sz="12" w:space="0" w:color="000000" w:themeColor="text1"/>
            </w:tcBorders>
          </w:tcPr>
          <w:p w14:paraId="03B9303E" w14:textId="77777777" w:rsidR="007F2131" w:rsidRDefault="007F2131" w:rsidP="0093792B">
            <w:pPr>
              <w:spacing w:after="0"/>
            </w:pPr>
          </w:p>
        </w:tc>
      </w:tr>
      <w:tr w:rsidR="007F2131" w14:paraId="11F97A31" w14:textId="77777777" w:rsidTr="00513B77">
        <w:trPr>
          <w:cantSplit/>
        </w:trPr>
        <w:tc>
          <w:tcPr>
            <w:tcW w:w="4390" w:type="dxa"/>
            <w:tcBorders>
              <w:left w:val="single" w:sz="12" w:space="0" w:color="000000" w:themeColor="text1"/>
              <w:bottom w:val="single" w:sz="12" w:space="0" w:color="000000" w:themeColor="text1"/>
            </w:tcBorders>
          </w:tcPr>
          <w:p w14:paraId="2CA88FC0" w14:textId="77777777" w:rsidR="007F2131" w:rsidRDefault="007F2131" w:rsidP="0093792B">
            <w:pPr>
              <w:spacing w:after="0"/>
            </w:pPr>
          </w:p>
        </w:tc>
        <w:tc>
          <w:tcPr>
            <w:tcW w:w="2835" w:type="dxa"/>
            <w:tcBorders>
              <w:bottom w:val="single" w:sz="12" w:space="0" w:color="000000" w:themeColor="text1"/>
            </w:tcBorders>
          </w:tcPr>
          <w:p w14:paraId="599F70B8" w14:textId="77777777" w:rsidR="007F2131" w:rsidRDefault="007F2131" w:rsidP="0093792B">
            <w:pPr>
              <w:spacing w:after="0"/>
            </w:pPr>
          </w:p>
        </w:tc>
        <w:tc>
          <w:tcPr>
            <w:tcW w:w="1559" w:type="dxa"/>
            <w:tcBorders>
              <w:bottom w:val="single" w:sz="12" w:space="0" w:color="000000" w:themeColor="text1"/>
            </w:tcBorders>
          </w:tcPr>
          <w:p w14:paraId="54B436FB" w14:textId="77777777" w:rsidR="007F2131" w:rsidRDefault="007F2131" w:rsidP="0093792B">
            <w:pPr>
              <w:spacing w:after="0"/>
            </w:pPr>
          </w:p>
        </w:tc>
        <w:tc>
          <w:tcPr>
            <w:tcW w:w="1417" w:type="dxa"/>
            <w:tcBorders>
              <w:bottom w:val="single" w:sz="12" w:space="0" w:color="000000" w:themeColor="text1"/>
            </w:tcBorders>
          </w:tcPr>
          <w:p w14:paraId="20AE29DB" w14:textId="0D2999D8" w:rsidR="007F2131" w:rsidRDefault="007F2131" w:rsidP="0093792B">
            <w:pPr>
              <w:spacing w:after="0"/>
            </w:pPr>
          </w:p>
        </w:tc>
        <w:tc>
          <w:tcPr>
            <w:tcW w:w="4467" w:type="dxa"/>
            <w:tcBorders>
              <w:bottom w:val="single" w:sz="12" w:space="0" w:color="000000" w:themeColor="text1"/>
              <w:right w:val="single" w:sz="12" w:space="0" w:color="000000" w:themeColor="text1"/>
            </w:tcBorders>
          </w:tcPr>
          <w:p w14:paraId="548874E6" w14:textId="77777777" w:rsidR="007F2131" w:rsidRDefault="007F2131" w:rsidP="0093792B">
            <w:pPr>
              <w:spacing w:after="0"/>
            </w:pPr>
          </w:p>
        </w:tc>
      </w:tr>
    </w:tbl>
    <w:p w14:paraId="3F52C32D" w14:textId="65167B8C" w:rsidR="007F2131" w:rsidRDefault="007F2131" w:rsidP="00F96B23"/>
    <w:tbl>
      <w:tblPr>
        <w:tblStyle w:val="TableGrid"/>
        <w:tblW w:w="0" w:type="auto"/>
        <w:tblCellMar>
          <w:top w:w="57" w:type="dxa"/>
          <w:bottom w:w="57" w:type="dxa"/>
        </w:tblCellMar>
        <w:tblLook w:val="04A0" w:firstRow="1" w:lastRow="0" w:firstColumn="1" w:lastColumn="0" w:noHBand="0" w:noVBand="1"/>
      </w:tblPr>
      <w:tblGrid>
        <w:gridCol w:w="4382"/>
        <w:gridCol w:w="2832"/>
        <w:gridCol w:w="1557"/>
        <w:gridCol w:w="1417"/>
        <w:gridCol w:w="4460"/>
      </w:tblGrid>
      <w:tr w:rsidR="007F2131" w14:paraId="720C34C4" w14:textId="77777777" w:rsidTr="00513B77">
        <w:trPr>
          <w:cantSplit/>
          <w:trHeight w:val="15"/>
          <w:tblHeader/>
        </w:trPr>
        <w:tc>
          <w:tcPr>
            <w:tcW w:w="14648" w:type="dxa"/>
            <w:gridSpan w:val="5"/>
            <w:tcBorders>
              <w:top w:val="single" w:sz="12" w:space="0" w:color="000000" w:themeColor="text1"/>
              <w:left w:val="single" w:sz="12" w:space="0" w:color="000000" w:themeColor="text1"/>
              <w:bottom w:val="single" w:sz="2" w:space="0" w:color="auto"/>
              <w:right w:val="single" w:sz="12" w:space="0" w:color="000000" w:themeColor="text1"/>
            </w:tcBorders>
            <w:shd w:val="clear" w:color="auto" w:fill="D9D9D9" w:themeFill="background1" w:themeFillShade="D9"/>
            <w:tcMar>
              <w:top w:w="113" w:type="dxa"/>
              <w:bottom w:w="113" w:type="dxa"/>
            </w:tcMar>
          </w:tcPr>
          <w:p w14:paraId="3CBA8985" w14:textId="5B630BCE" w:rsidR="007F2131" w:rsidRPr="00F96B23" w:rsidRDefault="007F2131" w:rsidP="00513B77">
            <w:pPr>
              <w:spacing w:after="0" w:line="360" w:lineRule="auto"/>
              <w:rPr>
                <w:b/>
                <w:bCs/>
                <w:sz w:val="28"/>
                <w:szCs w:val="28"/>
              </w:rPr>
            </w:pPr>
            <w:r w:rsidRPr="00F96B23">
              <w:rPr>
                <w:b/>
                <w:bCs/>
                <w:sz w:val="28"/>
                <w:szCs w:val="28"/>
              </w:rPr>
              <w:t xml:space="preserve">Quinzena </w:t>
            </w:r>
            <w:r>
              <w:rPr>
                <w:b/>
                <w:bCs/>
                <w:sz w:val="28"/>
                <w:szCs w:val="28"/>
              </w:rPr>
              <w:t>7</w:t>
            </w:r>
          </w:p>
          <w:p w14:paraId="5B3A98FE" w14:textId="6D487067" w:rsidR="007F2131" w:rsidRDefault="007F2131" w:rsidP="00513B77">
            <w:pPr>
              <w:spacing w:after="0" w:line="240" w:lineRule="auto"/>
            </w:pPr>
            <w:r w:rsidRPr="00BB04BA">
              <w:rPr>
                <w:b/>
                <w:bCs/>
              </w:rPr>
              <w:t>Objetivo</w:t>
            </w:r>
            <w:r w:rsidRPr="00BB04BA">
              <w:rPr>
                <w:b/>
                <w:bCs/>
                <w:color w:val="000000"/>
              </w:rPr>
              <w:t xml:space="preserve">: </w:t>
            </w:r>
            <w:r w:rsidRPr="007F2131">
              <w:rPr>
                <w:rFonts w:eastAsia="Arial" w:cs="Arial"/>
                <w:color w:val="222222"/>
              </w:rPr>
              <w:t>Concluir e entregar o Relatório Final e o Vídeo de apresentação.</w:t>
            </w:r>
          </w:p>
        </w:tc>
      </w:tr>
      <w:tr w:rsidR="007F2131" w14:paraId="3D9AAAE8" w14:textId="77777777" w:rsidTr="00513B77">
        <w:trPr>
          <w:cantSplit/>
          <w:trHeight w:val="154"/>
          <w:tblHeader/>
        </w:trPr>
        <w:tc>
          <w:tcPr>
            <w:tcW w:w="4382" w:type="dxa"/>
            <w:tcBorders>
              <w:top w:val="single" w:sz="2" w:space="0" w:color="auto"/>
              <w:left w:val="single" w:sz="12" w:space="0" w:color="000000" w:themeColor="text1"/>
            </w:tcBorders>
            <w:shd w:val="clear" w:color="auto" w:fill="F2F2F2" w:themeFill="background1" w:themeFillShade="F2"/>
            <w:vAlign w:val="bottom"/>
          </w:tcPr>
          <w:p w14:paraId="59514401" w14:textId="77777777" w:rsidR="007F2131" w:rsidRDefault="007F2131" w:rsidP="0093792B">
            <w:pPr>
              <w:spacing w:after="0" w:line="240" w:lineRule="auto"/>
            </w:pPr>
            <w:r>
              <w:t>Atividade</w:t>
            </w:r>
          </w:p>
        </w:tc>
        <w:tc>
          <w:tcPr>
            <w:tcW w:w="2832" w:type="dxa"/>
            <w:tcBorders>
              <w:top w:val="single" w:sz="2" w:space="0" w:color="auto"/>
            </w:tcBorders>
            <w:shd w:val="clear" w:color="auto" w:fill="F2F2F2" w:themeFill="background1" w:themeFillShade="F2"/>
            <w:vAlign w:val="bottom"/>
          </w:tcPr>
          <w:p w14:paraId="1DAABD7F" w14:textId="1FEBF2E5" w:rsidR="007F2131" w:rsidRDefault="007F2131" w:rsidP="0093792B">
            <w:pPr>
              <w:spacing w:after="0" w:line="240" w:lineRule="auto"/>
            </w:pPr>
            <w:r>
              <w:t>Responsável</w:t>
            </w:r>
          </w:p>
        </w:tc>
        <w:tc>
          <w:tcPr>
            <w:tcW w:w="1557" w:type="dxa"/>
            <w:tcBorders>
              <w:top w:val="single" w:sz="2" w:space="0" w:color="auto"/>
            </w:tcBorders>
            <w:shd w:val="clear" w:color="auto" w:fill="F2F2F2" w:themeFill="background1" w:themeFillShade="F2"/>
            <w:vAlign w:val="bottom"/>
          </w:tcPr>
          <w:p w14:paraId="3A347087" w14:textId="77777777" w:rsidR="007F2131" w:rsidRDefault="007F2131" w:rsidP="0093792B">
            <w:pPr>
              <w:spacing w:after="0" w:line="240" w:lineRule="auto"/>
            </w:pPr>
            <w:r>
              <w:t>Data de início</w:t>
            </w:r>
          </w:p>
        </w:tc>
        <w:tc>
          <w:tcPr>
            <w:tcW w:w="1417" w:type="dxa"/>
            <w:tcBorders>
              <w:top w:val="single" w:sz="2" w:space="0" w:color="auto"/>
            </w:tcBorders>
            <w:shd w:val="clear" w:color="auto" w:fill="F2F2F2" w:themeFill="background1" w:themeFillShade="F2"/>
            <w:vAlign w:val="bottom"/>
          </w:tcPr>
          <w:p w14:paraId="08CDB826" w14:textId="77777777" w:rsidR="007F2131" w:rsidRDefault="007F2131" w:rsidP="0093792B">
            <w:pPr>
              <w:spacing w:after="0" w:line="240" w:lineRule="auto"/>
            </w:pPr>
            <w:r>
              <w:t>Data de finalização</w:t>
            </w:r>
          </w:p>
        </w:tc>
        <w:tc>
          <w:tcPr>
            <w:tcW w:w="4460" w:type="dxa"/>
            <w:tcBorders>
              <w:top w:val="single" w:sz="2" w:space="0" w:color="auto"/>
              <w:right w:val="single" w:sz="12" w:space="0" w:color="000000" w:themeColor="text1"/>
            </w:tcBorders>
            <w:shd w:val="clear" w:color="auto" w:fill="F2F2F2" w:themeFill="background1" w:themeFillShade="F2"/>
            <w:vAlign w:val="bottom"/>
          </w:tcPr>
          <w:p w14:paraId="571E39C2" w14:textId="77777777" w:rsidR="007F2131" w:rsidRDefault="007F2131" w:rsidP="0093792B">
            <w:pPr>
              <w:spacing w:after="0" w:line="240" w:lineRule="auto"/>
            </w:pPr>
            <w:r>
              <w:t>Observação</w:t>
            </w:r>
          </w:p>
        </w:tc>
      </w:tr>
      <w:tr w:rsidR="007F2131" w14:paraId="2A066705" w14:textId="77777777" w:rsidTr="00513B77">
        <w:trPr>
          <w:cantSplit/>
        </w:trPr>
        <w:tc>
          <w:tcPr>
            <w:tcW w:w="4382" w:type="dxa"/>
            <w:tcBorders>
              <w:left w:val="single" w:sz="12" w:space="0" w:color="000000" w:themeColor="text1"/>
            </w:tcBorders>
          </w:tcPr>
          <w:p w14:paraId="719B618B" w14:textId="3016C9B6" w:rsidR="007F2131" w:rsidRDefault="00B22235" w:rsidP="0093792B">
            <w:pPr>
              <w:spacing w:after="0"/>
            </w:pPr>
            <w:r>
              <w:t>Redação do relatório final</w:t>
            </w:r>
          </w:p>
        </w:tc>
        <w:tc>
          <w:tcPr>
            <w:tcW w:w="2832" w:type="dxa"/>
          </w:tcPr>
          <w:p w14:paraId="70F9F479" w14:textId="63D23440" w:rsidR="007F2131" w:rsidRDefault="00526827" w:rsidP="0093792B">
            <w:pPr>
              <w:spacing w:after="0"/>
            </w:pPr>
            <w:r>
              <w:t xml:space="preserve">Fabíola Maria </w:t>
            </w:r>
            <w:proofErr w:type="spellStart"/>
            <w:r>
              <w:t>Matthes</w:t>
            </w:r>
            <w:proofErr w:type="spellEnd"/>
            <w:r>
              <w:t xml:space="preserve"> Rossi</w:t>
            </w:r>
          </w:p>
        </w:tc>
        <w:tc>
          <w:tcPr>
            <w:tcW w:w="1557" w:type="dxa"/>
          </w:tcPr>
          <w:p w14:paraId="4024C436" w14:textId="7068BE43" w:rsidR="007F2131" w:rsidRDefault="005E66F8" w:rsidP="0093792B">
            <w:pPr>
              <w:spacing w:after="0"/>
            </w:pPr>
            <w:r>
              <w:t>12</w:t>
            </w:r>
            <w:r w:rsidR="00620C2F">
              <w:t>/</w:t>
            </w:r>
            <w:r>
              <w:t>05</w:t>
            </w:r>
            <w:r w:rsidR="00620C2F">
              <w:t>/2024</w:t>
            </w:r>
          </w:p>
        </w:tc>
        <w:tc>
          <w:tcPr>
            <w:tcW w:w="1417" w:type="dxa"/>
          </w:tcPr>
          <w:p w14:paraId="5D882801" w14:textId="44114305" w:rsidR="007F2131" w:rsidRDefault="005E66F8" w:rsidP="0093792B">
            <w:pPr>
              <w:spacing w:after="0"/>
            </w:pPr>
            <w:r>
              <w:t>19</w:t>
            </w:r>
            <w:r w:rsidR="00620C2F">
              <w:t>/</w:t>
            </w:r>
            <w:r>
              <w:t>05</w:t>
            </w:r>
            <w:r w:rsidR="00620C2F">
              <w:t>/202</w:t>
            </w:r>
            <w:r>
              <w:t>5</w:t>
            </w:r>
          </w:p>
        </w:tc>
        <w:tc>
          <w:tcPr>
            <w:tcW w:w="4460" w:type="dxa"/>
            <w:tcBorders>
              <w:right w:val="single" w:sz="12" w:space="0" w:color="000000" w:themeColor="text1"/>
            </w:tcBorders>
          </w:tcPr>
          <w:p w14:paraId="4B7386C7" w14:textId="77777777" w:rsidR="007F2131" w:rsidRDefault="007F2131" w:rsidP="0093792B">
            <w:pPr>
              <w:spacing w:after="0"/>
            </w:pPr>
          </w:p>
        </w:tc>
      </w:tr>
      <w:tr w:rsidR="007F2131" w14:paraId="0D489049" w14:textId="77777777" w:rsidTr="00513B77">
        <w:trPr>
          <w:cantSplit/>
        </w:trPr>
        <w:tc>
          <w:tcPr>
            <w:tcW w:w="4382" w:type="dxa"/>
            <w:tcBorders>
              <w:left w:val="single" w:sz="12" w:space="0" w:color="000000" w:themeColor="text1"/>
            </w:tcBorders>
          </w:tcPr>
          <w:p w14:paraId="52AB05C7" w14:textId="2FBDF5BA" w:rsidR="007F2131" w:rsidRDefault="00B22235" w:rsidP="0093792B">
            <w:pPr>
              <w:spacing w:after="0"/>
            </w:pPr>
            <w:r>
              <w:t>Entrega</w:t>
            </w:r>
          </w:p>
        </w:tc>
        <w:tc>
          <w:tcPr>
            <w:tcW w:w="2832" w:type="dxa"/>
          </w:tcPr>
          <w:p w14:paraId="060990C4" w14:textId="5452818E" w:rsidR="007F2131" w:rsidRDefault="00526827" w:rsidP="0093792B">
            <w:pPr>
              <w:spacing w:after="0"/>
            </w:pPr>
            <w:r>
              <w:t xml:space="preserve">Fabíola Maria </w:t>
            </w:r>
            <w:proofErr w:type="spellStart"/>
            <w:r>
              <w:t>Matthes</w:t>
            </w:r>
            <w:proofErr w:type="spellEnd"/>
            <w:r>
              <w:t xml:space="preserve"> Rossi</w:t>
            </w:r>
          </w:p>
        </w:tc>
        <w:tc>
          <w:tcPr>
            <w:tcW w:w="1557" w:type="dxa"/>
          </w:tcPr>
          <w:p w14:paraId="38037124" w14:textId="51BA7A98" w:rsidR="007F2131" w:rsidRDefault="005E66F8" w:rsidP="0093792B">
            <w:pPr>
              <w:spacing w:after="0"/>
            </w:pPr>
            <w:r>
              <w:t>20</w:t>
            </w:r>
            <w:r w:rsidR="00620C2F">
              <w:t>/</w:t>
            </w:r>
            <w:r>
              <w:t>05</w:t>
            </w:r>
            <w:r w:rsidR="00620C2F">
              <w:t>/202</w:t>
            </w:r>
            <w:r>
              <w:t>5</w:t>
            </w:r>
          </w:p>
        </w:tc>
        <w:tc>
          <w:tcPr>
            <w:tcW w:w="1417" w:type="dxa"/>
          </w:tcPr>
          <w:p w14:paraId="771845EB" w14:textId="0DF7237C" w:rsidR="007F2131" w:rsidRDefault="005E66F8" w:rsidP="0093792B">
            <w:pPr>
              <w:spacing w:after="0"/>
            </w:pPr>
            <w:r>
              <w:t>25</w:t>
            </w:r>
            <w:r w:rsidR="002779E3">
              <w:t>/</w:t>
            </w:r>
            <w:r>
              <w:t>05</w:t>
            </w:r>
            <w:r w:rsidR="002779E3">
              <w:t>/202</w:t>
            </w:r>
            <w:r>
              <w:t>5</w:t>
            </w:r>
          </w:p>
        </w:tc>
        <w:tc>
          <w:tcPr>
            <w:tcW w:w="4460" w:type="dxa"/>
            <w:tcBorders>
              <w:right w:val="single" w:sz="12" w:space="0" w:color="000000" w:themeColor="text1"/>
            </w:tcBorders>
          </w:tcPr>
          <w:p w14:paraId="793F5263" w14:textId="77777777" w:rsidR="007F2131" w:rsidRDefault="007F2131" w:rsidP="0093792B">
            <w:pPr>
              <w:spacing w:after="0"/>
            </w:pPr>
          </w:p>
        </w:tc>
      </w:tr>
      <w:tr w:rsidR="007F2131" w14:paraId="4F9BBE9B" w14:textId="77777777" w:rsidTr="00513B77">
        <w:trPr>
          <w:cantSplit/>
        </w:trPr>
        <w:tc>
          <w:tcPr>
            <w:tcW w:w="4382" w:type="dxa"/>
            <w:tcBorders>
              <w:left w:val="single" w:sz="12" w:space="0" w:color="000000" w:themeColor="text1"/>
            </w:tcBorders>
          </w:tcPr>
          <w:p w14:paraId="33D3FEC9" w14:textId="77777777" w:rsidR="007F2131" w:rsidRDefault="007F2131" w:rsidP="0093792B">
            <w:pPr>
              <w:spacing w:after="0"/>
            </w:pPr>
          </w:p>
        </w:tc>
        <w:tc>
          <w:tcPr>
            <w:tcW w:w="2832" w:type="dxa"/>
          </w:tcPr>
          <w:p w14:paraId="66E23CAF" w14:textId="77777777" w:rsidR="007F2131" w:rsidRDefault="007F2131" w:rsidP="0093792B">
            <w:pPr>
              <w:spacing w:after="0"/>
            </w:pPr>
          </w:p>
        </w:tc>
        <w:tc>
          <w:tcPr>
            <w:tcW w:w="1557" w:type="dxa"/>
          </w:tcPr>
          <w:p w14:paraId="103EF359" w14:textId="77777777" w:rsidR="007F2131" w:rsidRDefault="007F2131" w:rsidP="0093792B">
            <w:pPr>
              <w:spacing w:after="0"/>
            </w:pPr>
          </w:p>
        </w:tc>
        <w:tc>
          <w:tcPr>
            <w:tcW w:w="1417" w:type="dxa"/>
          </w:tcPr>
          <w:p w14:paraId="5A0A54C7" w14:textId="77777777" w:rsidR="007F2131" w:rsidRDefault="007F2131" w:rsidP="0093792B">
            <w:pPr>
              <w:spacing w:after="0"/>
            </w:pPr>
          </w:p>
        </w:tc>
        <w:tc>
          <w:tcPr>
            <w:tcW w:w="4460" w:type="dxa"/>
            <w:tcBorders>
              <w:right w:val="single" w:sz="12" w:space="0" w:color="000000" w:themeColor="text1"/>
            </w:tcBorders>
          </w:tcPr>
          <w:p w14:paraId="59634004" w14:textId="77777777" w:rsidR="007F2131" w:rsidRDefault="007F2131" w:rsidP="0093792B">
            <w:pPr>
              <w:spacing w:after="0"/>
            </w:pPr>
          </w:p>
        </w:tc>
      </w:tr>
      <w:tr w:rsidR="007F2131" w14:paraId="76E8D1E4" w14:textId="77777777" w:rsidTr="00513B77">
        <w:trPr>
          <w:cantSplit/>
        </w:trPr>
        <w:tc>
          <w:tcPr>
            <w:tcW w:w="4382" w:type="dxa"/>
            <w:tcBorders>
              <w:left w:val="single" w:sz="12" w:space="0" w:color="000000" w:themeColor="text1"/>
            </w:tcBorders>
          </w:tcPr>
          <w:p w14:paraId="24EC2264" w14:textId="77777777" w:rsidR="007F2131" w:rsidRDefault="007F2131" w:rsidP="0093792B">
            <w:pPr>
              <w:spacing w:after="0"/>
            </w:pPr>
          </w:p>
        </w:tc>
        <w:tc>
          <w:tcPr>
            <w:tcW w:w="2832" w:type="dxa"/>
          </w:tcPr>
          <w:p w14:paraId="11F02741" w14:textId="77777777" w:rsidR="007F2131" w:rsidRDefault="007F2131" w:rsidP="0093792B">
            <w:pPr>
              <w:spacing w:after="0"/>
            </w:pPr>
          </w:p>
        </w:tc>
        <w:tc>
          <w:tcPr>
            <w:tcW w:w="1557" w:type="dxa"/>
          </w:tcPr>
          <w:p w14:paraId="451EA2AF" w14:textId="77777777" w:rsidR="007F2131" w:rsidRDefault="007F2131" w:rsidP="0093792B">
            <w:pPr>
              <w:spacing w:after="0"/>
            </w:pPr>
          </w:p>
        </w:tc>
        <w:tc>
          <w:tcPr>
            <w:tcW w:w="1417" w:type="dxa"/>
          </w:tcPr>
          <w:p w14:paraId="4353E4A6" w14:textId="77777777" w:rsidR="007F2131" w:rsidRDefault="007F2131" w:rsidP="0093792B">
            <w:pPr>
              <w:spacing w:after="0"/>
            </w:pPr>
          </w:p>
        </w:tc>
        <w:tc>
          <w:tcPr>
            <w:tcW w:w="4460" w:type="dxa"/>
            <w:tcBorders>
              <w:right w:val="single" w:sz="12" w:space="0" w:color="000000" w:themeColor="text1"/>
            </w:tcBorders>
          </w:tcPr>
          <w:p w14:paraId="04777C51" w14:textId="77777777" w:rsidR="007F2131" w:rsidRDefault="007F2131" w:rsidP="0093792B">
            <w:pPr>
              <w:spacing w:after="0"/>
            </w:pPr>
          </w:p>
        </w:tc>
      </w:tr>
      <w:tr w:rsidR="007F2131" w14:paraId="1B41512E" w14:textId="77777777" w:rsidTr="00513B77">
        <w:trPr>
          <w:cantSplit/>
        </w:trPr>
        <w:tc>
          <w:tcPr>
            <w:tcW w:w="4382" w:type="dxa"/>
            <w:tcBorders>
              <w:left w:val="single" w:sz="12" w:space="0" w:color="000000" w:themeColor="text1"/>
              <w:bottom w:val="single" w:sz="12" w:space="0" w:color="000000" w:themeColor="text1"/>
            </w:tcBorders>
          </w:tcPr>
          <w:p w14:paraId="251000B8" w14:textId="77777777" w:rsidR="007F2131" w:rsidRDefault="007F2131" w:rsidP="0093792B">
            <w:pPr>
              <w:spacing w:after="0"/>
            </w:pPr>
          </w:p>
        </w:tc>
        <w:tc>
          <w:tcPr>
            <w:tcW w:w="2832" w:type="dxa"/>
            <w:tcBorders>
              <w:bottom w:val="single" w:sz="12" w:space="0" w:color="000000" w:themeColor="text1"/>
            </w:tcBorders>
          </w:tcPr>
          <w:p w14:paraId="71F85BBF" w14:textId="77777777" w:rsidR="007F2131" w:rsidRDefault="007F2131" w:rsidP="0093792B">
            <w:pPr>
              <w:spacing w:after="0"/>
            </w:pPr>
          </w:p>
        </w:tc>
        <w:tc>
          <w:tcPr>
            <w:tcW w:w="1557" w:type="dxa"/>
            <w:tcBorders>
              <w:bottom w:val="single" w:sz="12" w:space="0" w:color="000000" w:themeColor="text1"/>
            </w:tcBorders>
          </w:tcPr>
          <w:p w14:paraId="5FE4A479" w14:textId="77777777" w:rsidR="007F2131" w:rsidRDefault="007F2131" w:rsidP="0093792B">
            <w:pPr>
              <w:spacing w:after="0"/>
            </w:pPr>
          </w:p>
        </w:tc>
        <w:tc>
          <w:tcPr>
            <w:tcW w:w="1417" w:type="dxa"/>
            <w:tcBorders>
              <w:bottom w:val="single" w:sz="12" w:space="0" w:color="000000" w:themeColor="text1"/>
            </w:tcBorders>
          </w:tcPr>
          <w:p w14:paraId="618699FC" w14:textId="77777777" w:rsidR="007F2131" w:rsidRDefault="007F2131" w:rsidP="0093792B">
            <w:pPr>
              <w:spacing w:after="0"/>
            </w:pPr>
          </w:p>
        </w:tc>
        <w:tc>
          <w:tcPr>
            <w:tcW w:w="4460" w:type="dxa"/>
            <w:tcBorders>
              <w:bottom w:val="single" w:sz="12" w:space="0" w:color="000000" w:themeColor="text1"/>
              <w:right w:val="single" w:sz="12" w:space="0" w:color="000000" w:themeColor="text1"/>
            </w:tcBorders>
          </w:tcPr>
          <w:p w14:paraId="03CE4532" w14:textId="77777777" w:rsidR="007F2131" w:rsidRDefault="007F2131" w:rsidP="0093792B">
            <w:pPr>
              <w:spacing w:after="0"/>
            </w:pPr>
          </w:p>
        </w:tc>
      </w:tr>
    </w:tbl>
    <w:p w14:paraId="44D629C5" w14:textId="5E10989D" w:rsidR="388985E8" w:rsidRPr="00BB04BA" w:rsidRDefault="388985E8" w:rsidP="004B389B">
      <w:pPr>
        <w:pStyle w:val="Normal0"/>
        <w:spacing w:after="0" w:line="288" w:lineRule="auto"/>
        <w:rPr>
          <w:rFonts w:ascii="Trebuchet MS" w:hAnsi="Trebuchet MS"/>
        </w:rPr>
      </w:pPr>
    </w:p>
    <w:sectPr w:rsidR="388985E8" w:rsidRPr="00BB04BA">
      <w:footerReference w:type="default" r:id="rId15"/>
      <w:pgSz w:w="16838" w:h="11906"/>
      <w:pgMar w:top="1440" w:right="1080" w:bottom="1440" w:left="108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AA628" w14:textId="77777777" w:rsidR="006C2166" w:rsidRDefault="006C2166" w:rsidP="00DE370F">
      <w:pPr>
        <w:spacing w:after="0" w:line="240" w:lineRule="auto"/>
      </w:pPr>
      <w:r>
        <w:separator/>
      </w:r>
    </w:p>
  </w:endnote>
  <w:endnote w:type="continuationSeparator" w:id="0">
    <w:p w14:paraId="5F2A09B4" w14:textId="77777777" w:rsidR="006C2166" w:rsidRDefault="006C2166" w:rsidP="00DE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709145" w14:paraId="127F62C9" w14:textId="77777777" w:rsidTr="7B709145">
      <w:tc>
        <w:tcPr>
          <w:tcW w:w="3020" w:type="dxa"/>
        </w:tcPr>
        <w:p w14:paraId="647D0338" w14:textId="7A4DA018" w:rsidR="7B709145" w:rsidRDefault="7B709145" w:rsidP="7B709145">
          <w:pPr>
            <w:pStyle w:val="Header"/>
            <w:ind w:left="-115"/>
          </w:pPr>
        </w:p>
      </w:tc>
      <w:tc>
        <w:tcPr>
          <w:tcW w:w="3020" w:type="dxa"/>
        </w:tcPr>
        <w:p w14:paraId="309682CE" w14:textId="69E8B5EA" w:rsidR="7B709145" w:rsidRDefault="7B709145" w:rsidP="7B709145">
          <w:pPr>
            <w:pStyle w:val="Header"/>
            <w:jc w:val="center"/>
          </w:pPr>
        </w:p>
      </w:tc>
      <w:tc>
        <w:tcPr>
          <w:tcW w:w="3020" w:type="dxa"/>
        </w:tcPr>
        <w:p w14:paraId="03959F4F" w14:textId="58EF982C" w:rsidR="7B709145" w:rsidRDefault="7B709145" w:rsidP="7B709145">
          <w:pPr>
            <w:pStyle w:val="Header"/>
            <w:ind w:right="-115"/>
            <w:jc w:val="right"/>
          </w:pPr>
        </w:p>
      </w:tc>
    </w:tr>
  </w:tbl>
  <w:p w14:paraId="7EB6E395" w14:textId="4CAF96BD" w:rsidR="7B709145" w:rsidRDefault="7B709145" w:rsidP="7B7091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4890"/>
      <w:gridCol w:w="4890"/>
      <w:gridCol w:w="4890"/>
    </w:tblGrid>
    <w:tr w:rsidR="7B709145" w14:paraId="248AAF2B" w14:textId="77777777" w:rsidTr="7B709145">
      <w:tc>
        <w:tcPr>
          <w:tcW w:w="4890" w:type="dxa"/>
        </w:tcPr>
        <w:p w14:paraId="2CFD4AEB" w14:textId="7A097CE5" w:rsidR="7B709145" w:rsidRDefault="7B709145" w:rsidP="7B709145">
          <w:pPr>
            <w:pStyle w:val="Header"/>
            <w:ind w:left="-115"/>
          </w:pPr>
        </w:p>
      </w:tc>
      <w:tc>
        <w:tcPr>
          <w:tcW w:w="4890" w:type="dxa"/>
        </w:tcPr>
        <w:p w14:paraId="2EED96D4" w14:textId="10D7B407" w:rsidR="7B709145" w:rsidRDefault="7B709145" w:rsidP="7B709145">
          <w:pPr>
            <w:pStyle w:val="Header"/>
            <w:jc w:val="center"/>
          </w:pPr>
        </w:p>
      </w:tc>
      <w:tc>
        <w:tcPr>
          <w:tcW w:w="4890" w:type="dxa"/>
        </w:tcPr>
        <w:p w14:paraId="58E9DE12" w14:textId="0AF95626" w:rsidR="7B709145" w:rsidRDefault="7B709145" w:rsidP="7B709145">
          <w:pPr>
            <w:pStyle w:val="Header"/>
            <w:ind w:right="-115"/>
            <w:jc w:val="right"/>
          </w:pPr>
        </w:p>
      </w:tc>
    </w:tr>
  </w:tbl>
  <w:p w14:paraId="04E5D5D5" w14:textId="675EFA0F" w:rsidR="7B709145" w:rsidRDefault="7B709145" w:rsidP="7B709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4CABC2" w14:textId="77777777" w:rsidR="006C2166" w:rsidRDefault="006C2166" w:rsidP="00DE370F">
      <w:pPr>
        <w:spacing w:after="0" w:line="240" w:lineRule="auto"/>
      </w:pPr>
      <w:r>
        <w:separator/>
      </w:r>
    </w:p>
  </w:footnote>
  <w:footnote w:type="continuationSeparator" w:id="0">
    <w:p w14:paraId="6F60E994" w14:textId="77777777" w:rsidR="006C2166" w:rsidRDefault="006C2166" w:rsidP="00DE37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80AB" w14:textId="77777777" w:rsidR="00DE370F" w:rsidRPr="00240E10" w:rsidRDefault="00DE370F" w:rsidP="00DE370F">
    <w:pPr>
      <w:pBdr>
        <w:right w:val="single" w:sz="24" w:space="4" w:color="D13239"/>
      </w:pBdr>
      <w:spacing w:after="0" w:line="240" w:lineRule="auto"/>
      <w:jc w:val="right"/>
      <w:rPr>
        <w:sz w:val="20"/>
        <w:szCs w:val="20"/>
      </w:rPr>
    </w:pPr>
    <w:r w:rsidRPr="00240E10">
      <w:rPr>
        <w:rFonts w:ascii="Times New Roman" w:hAnsi="Times New Roman"/>
        <w:noProof/>
        <w:sz w:val="20"/>
        <w:szCs w:val="20"/>
      </w:rPr>
      <w:drawing>
        <wp:anchor distT="0" distB="0" distL="114300" distR="114300" simplePos="0" relativeHeight="251659264" behindDoc="0" locked="0" layoutInCell="1" allowOverlap="0" wp14:anchorId="2C70B769" wp14:editId="7B391327">
          <wp:simplePos x="0" y="0"/>
          <wp:positionH relativeFrom="column">
            <wp:posOffset>13970</wp:posOffset>
          </wp:positionH>
          <wp:positionV relativeFrom="paragraph">
            <wp:posOffset>-2540</wp:posOffset>
          </wp:positionV>
          <wp:extent cx="1057275" cy="369570"/>
          <wp:effectExtent l="0" t="0" r="9525" b="0"/>
          <wp:wrapSquare wrapText="bothSides"/>
          <wp:docPr id="13" name="Imagem 13" descr="Desenho de pessoa com texto branco sobre fundo pre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esenho de pessoa com texto branco sobre fundo preto&#10;&#10;Descrição gerada automaticamente com confiança média"/>
                  <pic:cNvPicPr/>
                </pic:nvPicPr>
                <pic:blipFill>
                  <a:blip r:embed="rId1"/>
                  <a:stretch>
                    <a:fillRect/>
                  </a:stretch>
                </pic:blipFill>
                <pic:spPr>
                  <a:xfrm>
                    <a:off x="0" y="0"/>
                    <a:ext cx="1057275" cy="369570"/>
                  </a:xfrm>
                  <a:prstGeom prst="rect">
                    <a:avLst/>
                  </a:prstGeom>
                </pic:spPr>
              </pic:pic>
            </a:graphicData>
          </a:graphic>
          <wp14:sizeRelH relativeFrom="margin">
            <wp14:pctWidth>0</wp14:pctWidth>
          </wp14:sizeRelH>
          <wp14:sizeRelV relativeFrom="margin">
            <wp14:pctHeight>0</wp14:pctHeight>
          </wp14:sizeRelV>
        </wp:anchor>
      </w:drawing>
    </w:r>
    <w:r w:rsidR="7B709145" w:rsidRPr="00240E10">
      <w:rPr>
        <w:sz w:val="20"/>
        <w:szCs w:val="20"/>
      </w:rPr>
      <w:t>PROJETO</w:t>
    </w:r>
  </w:p>
  <w:p w14:paraId="3F7E13BC" w14:textId="77777777" w:rsidR="00DE370F" w:rsidRPr="00240E10" w:rsidRDefault="00DE370F" w:rsidP="00DE370F">
    <w:pPr>
      <w:pBdr>
        <w:right w:val="single" w:sz="24" w:space="4" w:color="D13239"/>
      </w:pBdr>
      <w:spacing w:after="0" w:line="240" w:lineRule="auto"/>
      <w:jc w:val="right"/>
      <w:rPr>
        <w:b/>
        <w:bCs/>
        <w:sz w:val="20"/>
        <w:szCs w:val="20"/>
      </w:rPr>
    </w:pPr>
    <w:r w:rsidRPr="00240E10">
      <w:rPr>
        <w:sz w:val="20"/>
        <w:szCs w:val="20"/>
      </w:rPr>
      <w:t>INTEGRADOR</w:t>
    </w:r>
  </w:p>
  <w:p w14:paraId="62C7F78D" w14:textId="77777777" w:rsidR="00DE370F" w:rsidRPr="00687F65" w:rsidRDefault="00DE370F" w:rsidP="00DE370F">
    <w:pPr>
      <w:pStyle w:val="Header"/>
      <w:rPr>
        <w:rFonts w:ascii="Tahoma" w:hAnsi="Tahoma" w:cs="Tahoma"/>
        <w:color w:val="808080"/>
        <w:sz w:val="16"/>
      </w:rPr>
    </w:pPr>
    <w:r>
      <w:rPr>
        <w:rFonts w:ascii="Verdana" w:hAnsi="Verdana"/>
        <w:color w:val="000000"/>
        <w:lang w:val="en-US"/>
      </w:rPr>
      <w:t xml:space="preserve"> </w:t>
    </w:r>
  </w:p>
  <w:p w14:paraId="6859D9C4" w14:textId="77777777" w:rsidR="00DE370F" w:rsidRDefault="00DE370F" w:rsidP="00DE37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F75F0"/>
    <w:multiLevelType w:val="multilevel"/>
    <w:tmpl w:val="86784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925C8"/>
    <w:multiLevelType w:val="multilevel"/>
    <w:tmpl w:val="4324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9F4CAA"/>
    <w:multiLevelType w:val="multilevel"/>
    <w:tmpl w:val="918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15291">
    <w:abstractNumId w:val="0"/>
  </w:num>
  <w:num w:numId="2" w16cid:durableId="1608581758">
    <w:abstractNumId w:val="2"/>
  </w:num>
  <w:num w:numId="3" w16cid:durableId="423838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8AC"/>
    <w:rsid w:val="00092D97"/>
    <w:rsid w:val="000A1779"/>
    <w:rsid w:val="000B61A9"/>
    <w:rsid w:val="001266B7"/>
    <w:rsid w:val="00132F5A"/>
    <w:rsid w:val="00182817"/>
    <w:rsid w:val="001C3884"/>
    <w:rsid w:val="00240342"/>
    <w:rsid w:val="00260465"/>
    <w:rsid w:val="002779E3"/>
    <w:rsid w:val="002C1C97"/>
    <w:rsid w:val="002F68AC"/>
    <w:rsid w:val="00332C1C"/>
    <w:rsid w:val="00343A3C"/>
    <w:rsid w:val="00344E21"/>
    <w:rsid w:val="003741AF"/>
    <w:rsid w:val="003A557A"/>
    <w:rsid w:val="003A70AF"/>
    <w:rsid w:val="003B3BB4"/>
    <w:rsid w:val="003C5AD8"/>
    <w:rsid w:val="003D0016"/>
    <w:rsid w:val="0041076A"/>
    <w:rsid w:val="00413E60"/>
    <w:rsid w:val="00432AC0"/>
    <w:rsid w:val="00443305"/>
    <w:rsid w:val="00451D5E"/>
    <w:rsid w:val="004526E1"/>
    <w:rsid w:val="004A2097"/>
    <w:rsid w:val="004B389B"/>
    <w:rsid w:val="00513B77"/>
    <w:rsid w:val="00513DBA"/>
    <w:rsid w:val="00513F53"/>
    <w:rsid w:val="00515DC5"/>
    <w:rsid w:val="00526827"/>
    <w:rsid w:val="005542B9"/>
    <w:rsid w:val="00556BF5"/>
    <w:rsid w:val="00561DB0"/>
    <w:rsid w:val="00591494"/>
    <w:rsid w:val="005B3750"/>
    <w:rsid w:val="005C13C9"/>
    <w:rsid w:val="005E66F8"/>
    <w:rsid w:val="00620C2F"/>
    <w:rsid w:val="006210D7"/>
    <w:rsid w:val="0062615A"/>
    <w:rsid w:val="00630D15"/>
    <w:rsid w:val="0064424D"/>
    <w:rsid w:val="006910A8"/>
    <w:rsid w:val="006A1752"/>
    <w:rsid w:val="006C2166"/>
    <w:rsid w:val="006D0E54"/>
    <w:rsid w:val="00730DBC"/>
    <w:rsid w:val="00764413"/>
    <w:rsid w:val="007D7F16"/>
    <w:rsid w:val="007F2131"/>
    <w:rsid w:val="00805FE8"/>
    <w:rsid w:val="00834794"/>
    <w:rsid w:val="008C71F5"/>
    <w:rsid w:val="00912D45"/>
    <w:rsid w:val="009B4B38"/>
    <w:rsid w:val="009D576B"/>
    <w:rsid w:val="00A10859"/>
    <w:rsid w:val="00A57FBF"/>
    <w:rsid w:val="00A902EA"/>
    <w:rsid w:val="00A912D4"/>
    <w:rsid w:val="00AA55E2"/>
    <w:rsid w:val="00AF2B2C"/>
    <w:rsid w:val="00B16507"/>
    <w:rsid w:val="00B22235"/>
    <w:rsid w:val="00B25C18"/>
    <w:rsid w:val="00B37ECF"/>
    <w:rsid w:val="00B53D03"/>
    <w:rsid w:val="00B7042C"/>
    <w:rsid w:val="00B96800"/>
    <w:rsid w:val="00BB04BA"/>
    <w:rsid w:val="00BC3D9F"/>
    <w:rsid w:val="00BE17C5"/>
    <w:rsid w:val="00C1508A"/>
    <w:rsid w:val="00C41F33"/>
    <w:rsid w:val="00C6062F"/>
    <w:rsid w:val="00C712B5"/>
    <w:rsid w:val="00D87425"/>
    <w:rsid w:val="00DE370F"/>
    <w:rsid w:val="00E639AF"/>
    <w:rsid w:val="00E641A1"/>
    <w:rsid w:val="00E8165A"/>
    <w:rsid w:val="00ED38AF"/>
    <w:rsid w:val="00EF7017"/>
    <w:rsid w:val="00F21394"/>
    <w:rsid w:val="00F96B23"/>
    <w:rsid w:val="00FB3385"/>
    <w:rsid w:val="00FF0F34"/>
    <w:rsid w:val="02ACB204"/>
    <w:rsid w:val="0360B87A"/>
    <w:rsid w:val="0446BC19"/>
    <w:rsid w:val="0461330A"/>
    <w:rsid w:val="0575C858"/>
    <w:rsid w:val="05A45064"/>
    <w:rsid w:val="079C60A4"/>
    <w:rsid w:val="08C01576"/>
    <w:rsid w:val="097874A3"/>
    <w:rsid w:val="0A94C3F9"/>
    <w:rsid w:val="0AB7C3E9"/>
    <w:rsid w:val="0BD41B50"/>
    <w:rsid w:val="0DDFF6CF"/>
    <w:rsid w:val="0EA071E9"/>
    <w:rsid w:val="1251AFA3"/>
    <w:rsid w:val="12CCA567"/>
    <w:rsid w:val="1402C81D"/>
    <w:rsid w:val="14444EFE"/>
    <w:rsid w:val="1686356E"/>
    <w:rsid w:val="16D51126"/>
    <w:rsid w:val="170A06C6"/>
    <w:rsid w:val="172B2B88"/>
    <w:rsid w:val="17476A5A"/>
    <w:rsid w:val="17A7DD95"/>
    <w:rsid w:val="17B0E569"/>
    <w:rsid w:val="186657D1"/>
    <w:rsid w:val="18B60561"/>
    <w:rsid w:val="18D3FFB0"/>
    <w:rsid w:val="18F3F524"/>
    <w:rsid w:val="1994FBFB"/>
    <w:rsid w:val="1A44A7A3"/>
    <w:rsid w:val="1A4A9BC5"/>
    <w:rsid w:val="1BE617AA"/>
    <w:rsid w:val="1D2ED1BF"/>
    <w:rsid w:val="1E4342AF"/>
    <w:rsid w:val="1E9EC2A5"/>
    <w:rsid w:val="1EBD9CB1"/>
    <w:rsid w:val="204013D5"/>
    <w:rsid w:val="20F94CEE"/>
    <w:rsid w:val="211B2C0A"/>
    <w:rsid w:val="212DD073"/>
    <w:rsid w:val="2217C3CD"/>
    <w:rsid w:val="226683DA"/>
    <w:rsid w:val="22E471E0"/>
    <w:rsid w:val="2370DE79"/>
    <w:rsid w:val="2523C6AA"/>
    <w:rsid w:val="252FB168"/>
    <w:rsid w:val="2707726D"/>
    <w:rsid w:val="2771C8EB"/>
    <w:rsid w:val="2781CD1B"/>
    <w:rsid w:val="27A69314"/>
    <w:rsid w:val="29FAF3B5"/>
    <w:rsid w:val="2C329D76"/>
    <w:rsid w:val="2C7736E9"/>
    <w:rsid w:val="2CCEA683"/>
    <w:rsid w:val="2D874220"/>
    <w:rsid w:val="2DA767EA"/>
    <w:rsid w:val="2E4A6E49"/>
    <w:rsid w:val="2EA76A3E"/>
    <w:rsid w:val="2FCE790F"/>
    <w:rsid w:val="302AD920"/>
    <w:rsid w:val="315F9B3D"/>
    <w:rsid w:val="3171AE8C"/>
    <w:rsid w:val="3180BE8F"/>
    <w:rsid w:val="31DB89FA"/>
    <w:rsid w:val="32AFD982"/>
    <w:rsid w:val="3375C76C"/>
    <w:rsid w:val="33F237D6"/>
    <w:rsid w:val="34322B68"/>
    <w:rsid w:val="34838285"/>
    <w:rsid w:val="3492CF04"/>
    <w:rsid w:val="356D75DF"/>
    <w:rsid w:val="357074D4"/>
    <w:rsid w:val="35CA22C9"/>
    <w:rsid w:val="3651BE88"/>
    <w:rsid w:val="372583BD"/>
    <w:rsid w:val="3732C0A4"/>
    <w:rsid w:val="3771EC65"/>
    <w:rsid w:val="37993D9B"/>
    <w:rsid w:val="37C7E251"/>
    <w:rsid w:val="3849388F"/>
    <w:rsid w:val="38538975"/>
    <w:rsid w:val="388985E8"/>
    <w:rsid w:val="388D008E"/>
    <w:rsid w:val="38A77E3A"/>
    <w:rsid w:val="3A7B5437"/>
    <w:rsid w:val="3D29AB2D"/>
    <w:rsid w:val="3DBACD7A"/>
    <w:rsid w:val="3E263B03"/>
    <w:rsid w:val="3F3EF7C7"/>
    <w:rsid w:val="3F4DEBE4"/>
    <w:rsid w:val="3FE91499"/>
    <w:rsid w:val="407CA8F8"/>
    <w:rsid w:val="40DAC828"/>
    <w:rsid w:val="40F5E7DA"/>
    <w:rsid w:val="41FD1C50"/>
    <w:rsid w:val="42E3DDC8"/>
    <w:rsid w:val="4324ECD2"/>
    <w:rsid w:val="445C740F"/>
    <w:rsid w:val="44E74204"/>
    <w:rsid w:val="44FF8031"/>
    <w:rsid w:val="455B77AF"/>
    <w:rsid w:val="4B2269AC"/>
    <w:rsid w:val="4D5FC31B"/>
    <w:rsid w:val="4E4767F3"/>
    <w:rsid w:val="4F79C702"/>
    <w:rsid w:val="50B6F38C"/>
    <w:rsid w:val="50DBA176"/>
    <w:rsid w:val="51019134"/>
    <w:rsid w:val="51159763"/>
    <w:rsid w:val="51A1F930"/>
    <w:rsid w:val="52098D0B"/>
    <w:rsid w:val="520DDAFE"/>
    <w:rsid w:val="520ED954"/>
    <w:rsid w:val="52B167C4"/>
    <w:rsid w:val="53FFD1AE"/>
    <w:rsid w:val="56909586"/>
    <w:rsid w:val="5A9792F7"/>
    <w:rsid w:val="5C2263C2"/>
    <w:rsid w:val="5DCBF533"/>
    <w:rsid w:val="5EF88114"/>
    <w:rsid w:val="5FCC5DB8"/>
    <w:rsid w:val="631A7763"/>
    <w:rsid w:val="63667E60"/>
    <w:rsid w:val="63DAB40B"/>
    <w:rsid w:val="66638BD9"/>
    <w:rsid w:val="66F79E37"/>
    <w:rsid w:val="68594FC4"/>
    <w:rsid w:val="68AE5E1F"/>
    <w:rsid w:val="6ADA8AF9"/>
    <w:rsid w:val="6CE88280"/>
    <w:rsid w:val="6D7879DB"/>
    <w:rsid w:val="6DA19E78"/>
    <w:rsid w:val="6E012399"/>
    <w:rsid w:val="6EEE3E21"/>
    <w:rsid w:val="6F9CF3FA"/>
    <w:rsid w:val="6FF6BC49"/>
    <w:rsid w:val="7025A3C0"/>
    <w:rsid w:val="70BD1C18"/>
    <w:rsid w:val="7177BAD4"/>
    <w:rsid w:val="724BEAFE"/>
    <w:rsid w:val="730C2B25"/>
    <w:rsid w:val="73740181"/>
    <w:rsid w:val="741B7777"/>
    <w:rsid w:val="74E98763"/>
    <w:rsid w:val="74FE2252"/>
    <w:rsid w:val="757A6760"/>
    <w:rsid w:val="787B6408"/>
    <w:rsid w:val="788EEAC1"/>
    <w:rsid w:val="78DE2F10"/>
    <w:rsid w:val="78FB8A30"/>
    <w:rsid w:val="796D84AF"/>
    <w:rsid w:val="7A25BE2B"/>
    <w:rsid w:val="7B459FC2"/>
    <w:rsid w:val="7B6D6A80"/>
    <w:rsid w:val="7B709145"/>
    <w:rsid w:val="7C1D451A"/>
    <w:rsid w:val="7DF66546"/>
    <w:rsid w:val="7E03C0BA"/>
    <w:rsid w:val="7FAA771B"/>
    <w:rsid w:val="7FD201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C0B7C"/>
  <w15:docId w15:val="{BC072C1A-CE69-4ED4-BE22-98EA2F035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B23"/>
    <w:pPr>
      <w:spacing w:after="120" w:line="288" w:lineRule="auto"/>
    </w:pPr>
    <w:rPr>
      <w:rFonts w:ascii="Trebuchet MS" w:hAnsi="Trebuchet MS"/>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Header">
    <w:name w:val="header"/>
    <w:basedOn w:val="Normal0"/>
    <w:link w:val="HeaderChar"/>
    <w:unhideWhenUsed/>
    <w:rsid w:val="008F181D"/>
    <w:pPr>
      <w:tabs>
        <w:tab w:val="center" w:pos="4252"/>
        <w:tab w:val="right" w:pos="8504"/>
      </w:tabs>
      <w:spacing w:after="0" w:line="240" w:lineRule="auto"/>
    </w:pPr>
  </w:style>
  <w:style w:type="character" w:customStyle="1" w:styleId="HeaderChar">
    <w:name w:val="Header Char"/>
    <w:basedOn w:val="DefaultParagraphFont"/>
    <w:link w:val="Header"/>
    <w:rsid w:val="008F181D"/>
  </w:style>
  <w:style w:type="paragraph" w:styleId="Footer">
    <w:name w:val="footer"/>
    <w:basedOn w:val="Normal0"/>
    <w:link w:val="FooterChar"/>
    <w:uiPriority w:val="99"/>
    <w:unhideWhenUsed/>
    <w:rsid w:val="008F181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F181D"/>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rsid w:val="00BB04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57520">
      <w:bodyDiv w:val="1"/>
      <w:marLeft w:val="0"/>
      <w:marRight w:val="0"/>
      <w:marTop w:val="0"/>
      <w:marBottom w:val="0"/>
      <w:divBdr>
        <w:top w:val="none" w:sz="0" w:space="0" w:color="auto"/>
        <w:left w:val="none" w:sz="0" w:space="0" w:color="auto"/>
        <w:bottom w:val="none" w:sz="0" w:space="0" w:color="auto"/>
        <w:right w:val="none" w:sz="0" w:space="0" w:color="auto"/>
      </w:divBdr>
    </w:div>
    <w:div w:id="1118067886">
      <w:bodyDiv w:val="1"/>
      <w:marLeft w:val="0"/>
      <w:marRight w:val="0"/>
      <w:marTop w:val="0"/>
      <w:marBottom w:val="0"/>
      <w:divBdr>
        <w:top w:val="none" w:sz="0" w:space="0" w:color="auto"/>
        <w:left w:val="none" w:sz="0" w:space="0" w:color="auto"/>
        <w:bottom w:val="none" w:sz="0" w:space="0" w:color="auto"/>
        <w:right w:val="none" w:sz="0" w:space="0" w:color="auto"/>
      </w:divBdr>
    </w:div>
    <w:div w:id="1196581444">
      <w:bodyDiv w:val="1"/>
      <w:marLeft w:val="0"/>
      <w:marRight w:val="0"/>
      <w:marTop w:val="0"/>
      <w:marBottom w:val="0"/>
      <w:divBdr>
        <w:top w:val="none" w:sz="0" w:space="0" w:color="auto"/>
        <w:left w:val="none" w:sz="0" w:space="0" w:color="auto"/>
        <w:bottom w:val="none" w:sz="0" w:space="0" w:color="auto"/>
        <w:right w:val="none" w:sz="0" w:space="0" w:color="auto"/>
      </w:divBdr>
    </w:div>
    <w:div w:id="1543974871">
      <w:bodyDiv w:val="1"/>
      <w:marLeft w:val="0"/>
      <w:marRight w:val="0"/>
      <w:marTop w:val="0"/>
      <w:marBottom w:val="0"/>
      <w:divBdr>
        <w:top w:val="none" w:sz="0" w:space="0" w:color="auto"/>
        <w:left w:val="none" w:sz="0" w:space="0" w:color="auto"/>
        <w:bottom w:val="none" w:sz="0" w:space="0" w:color="auto"/>
        <w:right w:val="none" w:sz="0" w:space="0" w:color="auto"/>
      </w:divBdr>
    </w:div>
    <w:div w:id="1574586771">
      <w:bodyDiv w:val="1"/>
      <w:marLeft w:val="0"/>
      <w:marRight w:val="0"/>
      <w:marTop w:val="0"/>
      <w:marBottom w:val="0"/>
      <w:divBdr>
        <w:top w:val="none" w:sz="0" w:space="0" w:color="auto"/>
        <w:left w:val="none" w:sz="0" w:space="0" w:color="auto"/>
        <w:bottom w:val="none" w:sz="0" w:space="0" w:color="auto"/>
        <w:right w:val="none" w:sz="0" w:space="0" w:color="auto"/>
      </w:divBdr>
    </w:div>
    <w:div w:id="1611350874">
      <w:bodyDiv w:val="1"/>
      <w:marLeft w:val="0"/>
      <w:marRight w:val="0"/>
      <w:marTop w:val="0"/>
      <w:marBottom w:val="0"/>
      <w:divBdr>
        <w:top w:val="none" w:sz="0" w:space="0" w:color="auto"/>
        <w:left w:val="none" w:sz="0" w:space="0" w:color="auto"/>
        <w:bottom w:val="none" w:sz="0" w:space="0" w:color="auto"/>
        <w:right w:val="none" w:sz="0" w:space="0" w:color="auto"/>
      </w:divBdr>
    </w:div>
    <w:div w:id="1737783568">
      <w:bodyDiv w:val="1"/>
      <w:marLeft w:val="0"/>
      <w:marRight w:val="0"/>
      <w:marTop w:val="0"/>
      <w:marBottom w:val="0"/>
      <w:divBdr>
        <w:top w:val="none" w:sz="0" w:space="0" w:color="auto"/>
        <w:left w:val="none" w:sz="0" w:space="0" w:color="auto"/>
        <w:bottom w:val="none" w:sz="0" w:space="0" w:color="auto"/>
        <w:right w:val="none" w:sz="0" w:space="0" w:color="auto"/>
      </w:divBdr>
    </w:div>
    <w:div w:id="2012676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KLM0Xu2rrFPSK8Wu5hhcrD6fw==">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</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este xmlns="7432f127-f33c-42e2-a68a-9048c01697a7" xsi:nil="true"/>
    <_dlc_DocId xmlns="b69dc6fa-2096-41e7-baef-054d5bf17313">E726VFYCRFHJ-229561519-15240</_dlc_DocId>
    <_dlc_DocIdUrl xmlns="b69dc6fa-2096-41e7-baef-054d5bf17313">
      <Url>https://univespprojetomicrosoft.sharepoint.com/sites/DisciplinasGraduacao/_layouts/15/DocIdRedir.aspx?ID=E726VFYCRFHJ-229561519-15240</Url>
      <Description>E726VFYCRFHJ-229561519-15240</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CFD0211DE75424E90D6B9FC9752CE9C" ma:contentTypeVersion="16" ma:contentTypeDescription="Crie um novo documento." ma:contentTypeScope="" ma:versionID="eb0d476544d351e325591e9e7c010312">
  <xsd:schema xmlns:xsd="http://www.w3.org/2001/XMLSchema" xmlns:xs="http://www.w3.org/2001/XMLSchema" xmlns:p="http://schemas.microsoft.com/office/2006/metadata/properties" xmlns:ns2="7432f127-f33c-42e2-a68a-9048c01697a7" xmlns:ns3="b69dc6fa-2096-41e7-baef-054d5bf17313" targetNamespace="http://schemas.microsoft.com/office/2006/metadata/properties" ma:root="true" ma:fieldsID="090e7113f6b1f759a4c1efa3add07bc2" ns2:_="" ns3:_="">
    <xsd:import namespace="7432f127-f33c-42e2-a68a-9048c01697a7"/>
    <xsd:import namespace="b69dc6fa-2096-41e7-baef-054d5bf1731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element ref="ns3:_dlc_DocId" minOccurs="0"/>
                <xsd:element ref="ns3:_dlc_DocIdUrl" minOccurs="0"/>
                <xsd:element ref="ns3:_dlc_DocIdPersistId" minOccurs="0"/>
                <xsd:element ref="ns2:teste" minOccurs="0"/>
                <xsd:element ref="ns2:teste_x003a_Valor_x0020_da_x0020_ID_x0020_do_x0020_Document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2f127-f33c-42e2-a68a-9048c01697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teste" ma:index="23" nillable="true" ma:displayName="teste" ma:list="{b523339f-7812-46f0-b241-7c57a7fd660b}" ma:internalName="teste" ma:showField="Title">
      <xsd:simpleType>
        <xsd:restriction base="dms:Lookup"/>
      </xsd:simpleType>
    </xsd:element>
    <xsd:element name="teste_x003a_Valor_x0020_da_x0020_ID_x0020_do_x0020_Documento" ma:index="24" nillable="true" ma:displayName="teste:Valor da ID do Documento" ma:list="{b523339f-7812-46f0-b241-7c57a7fd660b}" ma:internalName="teste_x003a_Valor_x0020_da_x0020_ID_x0020_do_x0020_Documento" ma:readOnly="true" ma:showField="_dlc_DocId" ma:web="b69dc6fa-2096-41e7-baef-054d5bf17313">
      <xsd:simpleType>
        <xsd:restriction base="dms:Lookup"/>
      </xsd:simpleType>
    </xsd:element>
    <xsd:element name="MediaLengthInSeconds" ma:index="25"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9dc6fa-2096-41e7-baef-054d5bf17313" elementFormDefault="qualified">
    <xsd:import namespace="http://schemas.microsoft.com/office/2006/documentManagement/types"/>
    <xsd:import namespace="http://schemas.microsoft.com/office/infopath/2007/PartnerControls"/>
    <xsd:element name="SharedWithUsers" ma:index="1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Compartilhado Com" ma:internalName="SharedWithDetails" ma:readOnly="true">
      <xsd:simpleType>
        <xsd:restriction base="dms:Note">
          <xsd:maxLength value="255"/>
        </xsd:restriction>
      </xsd:simpleType>
    </xsd:element>
    <xsd:element name="_dlc_DocId" ma:index="20" nillable="true" ma:displayName="Valor da ID do Documento" ma:description="O valor da ID do documento atribuída a este item." ma:internalName="_dlc_DocId" ma:readOnly="true">
      <xsd:simpleType>
        <xsd:restriction base="dms:Text"/>
      </xsd:simpleType>
    </xsd:element>
    <xsd:element name="_dlc_DocIdUrl" ma:index="21" nillable="true" ma:displayName="ID do Documento" ma:description="Link permanente par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ID de Persistência" ma:description="Manter a ID ao adicion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6D30A6-B7AA-49D0-8DAC-77DF30570A2D}">
  <ds:schemaRefs>
    <ds:schemaRef ds:uri="http://schemas.microsoft.com/office/2006/metadata/properties"/>
    <ds:schemaRef ds:uri="http://schemas.microsoft.com/office/infopath/2007/PartnerControls"/>
    <ds:schemaRef ds:uri="7432f127-f33c-42e2-a68a-9048c01697a7"/>
    <ds:schemaRef ds:uri="b69dc6fa-2096-41e7-baef-054d5bf17313"/>
  </ds:schemaRefs>
</ds:datastoreItem>
</file>

<file path=customXml/itemProps3.xml><?xml version="1.0" encoding="utf-8"?>
<ds:datastoreItem xmlns:ds="http://schemas.openxmlformats.org/officeDocument/2006/customXml" ds:itemID="{413DB90E-9A64-442A-AD38-C95AB3E4EF9F}">
  <ds:schemaRefs>
    <ds:schemaRef ds:uri="http://schemas.microsoft.com/sharepoint/v3/contenttype/forms"/>
  </ds:schemaRefs>
</ds:datastoreItem>
</file>

<file path=customXml/itemProps4.xml><?xml version="1.0" encoding="utf-8"?>
<ds:datastoreItem xmlns:ds="http://schemas.openxmlformats.org/officeDocument/2006/customXml" ds:itemID="{27178C62-D9D3-4513-B322-2098833940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32f127-f33c-42e2-a68a-9048c01697a7"/>
    <ds:schemaRef ds:uri="b69dc6fa-2096-41e7-baef-054d5bf173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01C8AF1-0A5A-4192-973C-413DD19C3B92}">
  <ds:schemaRefs>
    <ds:schemaRef ds:uri="http://schemas.microsoft.com/sharepoint/events"/>
  </ds:schemaRefs>
</ds:datastoreItem>
</file>

<file path=customXml/itemProps6.xml><?xml version="1.0" encoding="utf-8"?>
<ds:datastoreItem xmlns:ds="http://schemas.openxmlformats.org/officeDocument/2006/customXml" ds:itemID="{B4A64242-4ED2-4431-9BBC-6C9F087A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11</Pages>
  <Words>2919</Words>
  <Characters>15763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Henrique Nunes</cp:lastModifiedBy>
  <cp:revision>9</cp:revision>
  <dcterms:created xsi:type="dcterms:W3CDTF">2025-03-11T22:52:00Z</dcterms:created>
  <dcterms:modified xsi:type="dcterms:W3CDTF">2025-03-12T00:17:00Z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0x0101006CFD0211DE75424E90D6B9FC9752CE9C</vt:lpwstr>
  </property>
  <property fmtid="{D5CDD505-2E9C-101B-9397-08002B2CF9AE}" pid="3" name="_dlc_DocIdItemGuid">
    <vt:lpwstr>4390d10a-483c-492f-bf45-f9c911bbc9f3</vt:lpwstr>
  </property>
</Properties>
</file>