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Campaign Analysis Project Documentation</w:t>
      </w:r>
    </w:p>
    <w:p>
      <w:pPr>
        <w:pStyle w:val="Heading1"/>
      </w:pPr>
      <w:r>
        <w:t>1. Project Overview</w:t>
      </w:r>
    </w:p>
    <w:p>
      <w:r>
        <w:t>This project focuses on analyzing customer data from a marketing campaign to generate actionable insights, perform customer segmentation, and develop an interactive dashboard. The solution integrates Python (Pandas, Seaborn, Plotly), MySQL, and Streamlit to deliver a complete end-to-end analytics pipeline.</w:t>
      </w:r>
    </w:p>
    <w:p>
      <w:pPr>
        <w:pStyle w:val="Heading1"/>
      </w:pPr>
      <w:r>
        <w:t>2. Data Preparation &amp; Cleaning</w:t>
      </w:r>
    </w:p>
    <w:p>
      <w:r>
        <w:t>- Imported raw dataset into Pandas</w:t>
        <w:br/>
        <w:t>- Handled missing values (e.g., replaced Income with median values)</w:t>
        <w:br/>
        <w:t>- Converted Dt_Customer to datetime format and derived Customer_Tenure</w:t>
        <w:br/>
        <w:t>- Created new features: Age, Children, Total_Spend, Total_Purchases</w:t>
        <w:br/>
        <w:t>- Engineered flags: High_Spender (top 10%), High_Web_Engagement (&gt;5 visits/month)</w:t>
        <w:br/>
        <w:t>- Exported cleaned dataset as cleaned_marketing_data.csv</w:t>
      </w:r>
    </w:p>
    <w:p>
      <w:pPr>
        <w:pStyle w:val="Heading1"/>
      </w:pPr>
      <w:r>
        <w:t>3. Exploratory Data Analysis (EDA)</w:t>
      </w:r>
    </w:p>
    <w:p>
      <w:r>
        <w:t>- Performed univariate analysis on Age, Income, and Total Spend</w:t>
        <w:br/>
        <w:t>- Conducted bivariate analysis (Response vs Income, Age, Spend)</w:t>
        <w:br/>
        <w:t>- Generated correlation heatmap for product categories</w:t>
        <w:br/>
        <w:t>- Analyzed channel usage between responders and non-responders</w:t>
        <w:br/>
        <w:br/>
        <w:t>Key Insights:</w:t>
        <w:br/>
        <w:t>- Meat products showed the highest average spending</w:t>
        <w:br/>
        <w:t>- Campaign response rate was low (~2%)</w:t>
        <w:br/>
        <w:t>- Average monthly web visits were around 6</w:t>
      </w:r>
    </w:p>
    <w:p>
      <w:pPr>
        <w:pStyle w:val="Heading1"/>
      </w:pPr>
      <w:r>
        <w:t>4. Customer Segmentation</w:t>
      </w:r>
    </w:p>
    <w:p>
      <w:r>
        <w:t>Applied rule-based segmentation:</w:t>
        <w:br/>
        <w:t>- High Income (&gt; ₹75,000)</w:t>
        <w:br/>
        <w:t>- Young Customers (&lt;30 years)</w:t>
        <w:br/>
        <w:t>- Campaign Responders</w:t>
        <w:br/>
        <w:t>- High Web Engagement (&gt;5 visits)</w:t>
        <w:br/>
        <w:t>- Family Customers (Children &gt; 0)</w:t>
        <w:br/>
        <w:t>- High Spenders (Top 10%)</w:t>
        <w:br/>
        <w:br/>
        <w:t>Saved as segmented_marketing_data.csv</w:t>
      </w:r>
    </w:p>
    <w:p>
      <w:pPr>
        <w:pStyle w:val="Heading1"/>
      </w:pPr>
      <w:r>
        <w:t>5. SQL Integration</w:t>
      </w:r>
    </w:p>
    <w:p>
      <w:r>
        <w:t>- Created database: marketing_campaign</w:t>
        <w:br/>
        <w:t>- Designed structured customer table</w:t>
        <w:br/>
        <w:t>- Loaded data using mysql.connector</w:t>
        <w:br/>
        <w:br/>
        <w:t>Sample Queries:</w:t>
        <w:br/>
        <w:t>SELECT Marital_Status, AVG(Response)*100 AS ResponseRate FROM customers GROUP BY Marital_Status;</w:t>
        <w:br/>
        <w:t>SELECT Education, AVG(Total_Spend) AS AvgSpend FROM customers GROUP BY Education;</w:t>
      </w:r>
    </w:p>
    <w:p>
      <w:pPr>
        <w:pStyle w:val="Heading1"/>
      </w:pPr>
      <w:r>
        <w:t>6. Interactive Dashboard (Streamlit)</w:t>
      </w:r>
    </w:p>
    <w:p>
      <w:r>
        <w:t>- Sidebar filters (Country, Education, Marital Status, Income)</w:t>
        <w:br/>
        <w:t>- KPIs: Response Rate, Avg Spend, Web Visits, Age</w:t>
        <w:br/>
        <w:t>- Visualizations: Spending patterns, campaign performance, trends</w:t>
        <w:br/>
        <w:t>- Segment-wise KPI table</w:t>
        <w:br/>
        <w:t>- Data download feature</w:t>
        <w:br/>
        <w:t>- Full-screen responsive layout</w:t>
      </w:r>
    </w:p>
    <w:p>
      <w:pPr>
        <w:pStyle w:val="Heading1"/>
      </w:pPr>
      <w:r>
        <w:t>7. Insights &amp; Recommendations</w:t>
      </w:r>
    </w:p>
    <w:p>
      <w:r>
        <w:t>Insights:</w:t>
        <w:br/>
        <w:t>- High spenders are more likely to respond</w:t>
        <w:br/>
        <w:t>- Web channel performs strongly</w:t>
        <w:br/>
        <w:t>- Family households spend more</w:t>
        <w:br/>
        <w:br/>
        <w:t>Recommendations:</w:t>
        <w:br/>
        <w:t>- Target high-income family customers</w:t>
        <w:br/>
        <w:t>- Personalize campaigns for web users</w:t>
        <w:br/>
        <w:t>- Focus on high-performing product categories</w:t>
        <w:br/>
        <w:t>- Improve targeting to increase response rate</w:t>
      </w:r>
    </w:p>
    <w:p>
      <w:pPr>
        <w:pStyle w:val="Heading1"/>
      </w:pPr>
      <w:r>
        <w:t>8. Deliverables</w:t>
      </w:r>
    </w:p>
    <w:p>
      <w:r>
        <w:t>- Jupyter Notebooks (Cleaning, EDA, Segmentation)</w:t>
        <w:br/>
        <w:t>- SQL Scripts</w:t>
        <w:br/>
        <w:t>- Streamlit Dashboard (app.py)</w:t>
        <w:br/>
        <w:t>- Final Project Report</w:t>
        <w:br/>
        <w:t>- README Documentation</w:t>
      </w:r>
    </w:p>
    <w:p>
      <w:pPr>
        <w:pStyle w:val="Heading1"/>
      </w:pPr>
      <w:r>
        <w:t>9. Setup Instructions</w:t>
      </w:r>
    </w:p>
    <w:p>
      <w:r>
        <w:t>Install dependencies:</w:t>
        <w:br/>
        <w:t>pip install pandas numpy matplotlib seaborn plotly mysql-connector-python streamlit</w:t>
        <w:br/>
        <w:br/>
        <w:t>Create database:</w:t>
        <w:br/>
        <w:t>CREATE DATABASE marketing_campaign;</w:t>
        <w:br/>
        <w:br/>
        <w:t>Run dashboard:</w:t>
        <w:br/>
        <w:t>streamlit run app.py</w:t>
      </w:r>
    </w:p>
    <w:p>
      <w:pPr>
        <w:pStyle w:val="Heading1"/>
      </w:pPr>
      <w:r>
        <w:t>10. Author</w:t>
      </w:r>
    </w:p>
    <w:p>
      <w:r>
        <w:t>Bholu Kumar</w:t>
        <w:br/>
        <w:t>Marketing Analytics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