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sz w:val="28"/>
          <w:u w:val="single"/>
          <w:b/>
          <w:sz w:val="28"/>
          <w:b/>
          <w:szCs w:val="28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Assignment 7</w:t>
      </w:r>
      <w:r/>
    </w:p>
    <w:p>
      <w:pPr>
        <w:pStyle w:val="Normal"/>
        <w:widowControl w:val="false"/>
        <w:jc w:val="both"/>
        <w:rPr>
          <w:sz w:val="28"/>
          <w:sz w:val="28"/>
          <w:szCs w:val="28"/>
          <w:rFonts w:ascii="Times New Roman" w:hAnsi="Times New Roman" w:eastAsia="" w:cs="Times New Roman" w:eastAsiaTheme="minorEastAsia"/>
          <w:color w:val="00000A"/>
          <w:lang w:val="en-IN" w:eastAsia="en-IN" w:bidi="hi-IN"/>
        </w:rPr>
      </w:pPr>
      <w:r>
        <w:rPr>
          <w:rFonts w:eastAsia="" w:cs="Times New Roman" w:eastAsiaTheme="minorEastAsia" w:ascii="Times New Roman" w:hAnsi="Times New Roman"/>
          <w:color w:val="00000A"/>
          <w:sz w:val="28"/>
          <w:szCs w:val="28"/>
          <w:lang w:val="en-IN" w:eastAsia="en-IN" w:bidi="hi-IN"/>
        </w:rPr>
      </w:r>
      <w:r/>
    </w:p>
    <w:p>
      <w:pPr>
        <w:pStyle w:val="Normal"/>
        <w:widowControl w:val="false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Q1). Write a PL/SQL code for inverting a number. (Example: 1234 – 4321)</w:t>
      </w:r>
      <w:r/>
    </w:p>
    <w:p>
      <w:pPr>
        <w:pStyle w:val="Normal"/>
        <w:widowControl w:val="false"/>
      </w:pPr>
      <w:r>
        <w:rPr>
          <w:rFonts w:cs="Times New Roman" w:ascii="Times New Roman" w:hAnsi="Times New Roman"/>
          <w:color w:val="000000"/>
          <w:sz w:val="24"/>
          <w:szCs w:val="24"/>
        </w:rPr>
        <w:t>Q2).</w:t>
      </w:r>
      <w:r>
        <w:rPr>
          <w:rFonts w:cs="Times New Roman" w:ascii="Times New Roman" w:hAnsi="Times New Roman"/>
          <w:color w:val="000000"/>
          <w:sz w:val="24"/>
          <w:szCs w:val="24"/>
        </w:rPr>
        <w:t>Write a PL/SQL code to calculate the area of a circle where radius takes values from 3 to 7.</w:t>
      </w:r>
      <w:r/>
    </w:p>
    <w:p>
      <w:pPr>
        <w:pStyle w:val="Normal"/>
        <w:widowControl w:val="false"/>
      </w:pPr>
      <w:r>
        <w:rPr>
          <w:rFonts w:cs="Times New Roman" w:ascii="Times New Roman" w:hAnsi="Times New Roman"/>
          <w:color w:val="000000"/>
          <w:sz w:val="24"/>
          <w:szCs w:val="24"/>
        </w:rPr>
        <w:t>Store the calculated area in Table AREA.</w:t>
      </w:r>
      <w:r/>
    </w:p>
    <w:p>
      <w:pPr>
        <w:pStyle w:val="Normal"/>
        <w:spacing w:lineRule="auto" w:line="240" w:before="0" w:after="0"/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eastAsia="en-US"/>
        </w:rPr>
        <w:t>The schema of table is given below: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IN" w:eastAsia="en-US" w:bidi="hi-IN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en-IN" w:eastAsia="en-US" w:bidi="hi-IN"/>
        </w:rPr>
      </w:r>
      <w:r/>
    </w:p>
    <w:p>
      <w:pPr>
        <w:pStyle w:val="Normal"/>
        <w:spacing w:lineRule="auto" w:line="240" w:before="0" w:after="0"/>
      </w:pP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eastAsia="en-US"/>
        </w:rPr>
        <w:t>A</w:t>
      </w: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eastAsia="en-US"/>
        </w:rPr>
        <w:t xml:space="preserve">REA </w:t>
      </w:r>
      <w:r>
        <w:rPr>
          <w:rFonts w:eastAsia="Calibri" w:cs="Times New Roman" w:ascii="Times New Roman" w:hAnsi="Times New Roman" w:eastAsiaTheme="minorHAnsi"/>
          <w:color w:val="00000A"/>
          <w:sz w:val="24"/>
          <w:szCs w:val="24"/>
          <w:lang w:eastAsia="en-US"/>
        </w:rPr>
        <w:t>(Radius, Area)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4"/>
          <w:sz w:val="24"/>
          <w:szCs w:val="24"/>
          <w:rFonts w:ascii="Times New Roman" w:hAnsi="Times New Roman" w:eastAsia="" w:cs="Times New Roman"/>
          <w:color w:val="000000"/>
          <w:lang w:val="en-IN" w:eastAsia="en-IN" w:bidi="hi-IN"/>
        </w:rPr>
      </w:pPr>
      <w:r>
        <w:rPr>
          <w:rFonts w:eastAsia="" w:cs="Times New Roman" w:ascii="Times New Roman" w:hAnsi="Times New Roman"/>
          <w:color w:val="000000"/>
          <w:sz w:val="24"/>
          <w:szCs w:val="24"/>
          <w:lang w:val="en-IN" w:eastAsia="en-IN" w:bidi="hi-IN"/>
        </w:rPr>
      </w:r>
      <w:r/>
    </w:p>
    <w:p>
      <w:pPr>
        <w:pStyle w:val="Normal"/>
        <w:widowControl w:val="false"/>
        <w:suppressAutoHyphens w:val="true"/>
        <w:spacing w:lineRule="atLeast" w:line="288" w:before="0" w:after="140"/>
        <w:jc w:val="both"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Q3). </w:t>
      </w:r>
      <w:r>
        <w:rPr>
          <w:rFonts w:cs="Times New Roman" w:ascii="Times New Roman" w:hAnsi="Times New Roman"/>
          <w:color w:val="000000"/>
          <w:sz w:val="24"/>
          <w:szCs w:val="24"/>
        </w:rPr>
        <w:t>Create an Account_Master table &amp; insert the tuples as given the question. Write a PL/SQL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jc w:val="both"/>
      </w:pPr>
      <w:r>
        <w:rPr>
          <w:rFonts w:cs="Times New Roman" w:ascii="Times New Roman" w:hAnsi="Times New Roman"/>
          <w:color w:val="000000"/>
          <w:sz w:val="24"/>
          <w:szCs w:val="24"/>
        </w:rPr>
        <w:t>code that will accept an account number from user. If the balance of account is less than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jc w:val="both"/>
      </w:pPr>
      <w:r>
        <w:rPr>
          <w:rFonts w:cs="Times New Roman" w:ascii="Times New Roman" w:hAnsi="Times New Roman"/>
          <w:color w:val="000000"/>
          <w:sz w:val="24"/>
          <w:szCs w:val="24"/>
        </w:rPr>
        <w:t>minimum balance (i.e 1000) deducts Rs 100 from balance.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jc w:val="both"/>
      </w:pPr>
      <w:r>
        <w:rPr>
          <w:rFonts w:cs="Times New Roman" w:ascii="Times New Roman" w:hAnsi="Times New Roman"/>
          <w:color w:val="000000"/>
          <w:sz w:val="24"/>
          <w:szCs w:val="24"/>
        </w:rPr>
        <w:t>The schema of table is given below: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jc w:val="both"/>
      </w:pPr>
      <w:r>
        <w:rPr>
          <w:rFonts w:cs="Times New Roman" w:ascii="Times New Roman" w:hAnsi="Times New Roman"/>
          <w:color w:val="000000"/>
          <w:sz w:val="24"/>
          <w:szCs w:val="24"/>
        </w:rPr>
        <w:t>Acc_Master (acct_no, acct_holder_name , Balance);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ind w:left="0" w:right="0" w:hanging="0"/>
        <w:jc w:val="left"/>
        <w:textAlignment w:val="auto"/>
        <w:rPr>
          <w:sz w:val="24"/>
          <w:sz w:val="24"/>
          <w:szCs w:val="24"/>
          <w:rFonts w:ascii="Liberation Serif" w:hAnsi="Liberation Serif" w:eastAsia="Times New Roman" w:cs="Liberation Serif"/>
          <w:color w:val="000000"/>
          <w:lang w:val="en" w:eastAsia="en-IN" w:bidi="hi-IN"/>
        </w:rPr>
      </w:pPr>
      <w:r>
        <w:rPr/>
      </w:r>
      <w:r/>
    </w:p>
    <w:p>
      <w:pPr>
        <w:pStyle w:val="Normal"/>
        <w:widowControl w:val="false"/>
        <w:suppressAutoHyphens w:val="true"/>
        <w:spacing w:lineRule="atLeast" w:line="288" w:before="0" w:after="140"/>
        <w:ind w:left="0" w:right="0" w:hanging="0"/>
        <w:jc w:val="left"/>
        <w:textAlignment w:val="auto"/>
      </w:pPr>
      <w:r>
        <w:rPr>
          <w:rFonts w:eastAsia="Times New Roman" w:cs="Liberation Serif" w:ascii="Liberation Serif" w:hAnsi="Liberation Serif"/>
          <w:color w:val="000000"/>
          <w:sz w:val="24"/>
          <w:szCs w:val="24"/>
          <w:lang w:val="en" w:eastAsia="en-IN" w:bidi="hi-IN"/>
        </w:rPr>
        <w:t>Create table  Account_Master(acct_no number(5) primary key,acct_holder_name varchar2(10),balance number(10));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Tuples to be inserted are: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insert into</w:t>
      </w:r>
      <w:bookmarkStart w:id="0" w:name="__DdeLink__91_415025267"/>
      <w:r>
        <w:rPr/>
        <w:t xml:space="preserve"> Account_Master</w:t>
      </w:r>
      <w:bookmarkEnd w:id="0"/>
      <w:r>
        <w:rPr/>
        <w:t xml:space="preserve"> values(1,'John',1000);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insert into Account_Master values(2,'Denis',100);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insert into Account_Master values(3,'Albert',1100);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insert into Account_Master values(4,'Charles',700);</w:t>
      </w:r>
      <w:r/>
    </w:p>
    <w:p>
      <w:pPr>
        <w:pStyle w:val="Normal"/>
        <w:widowControl w:val="false"/>
        <w:suppressAutoHyphens w:val="true"/>
        <w:spacing w:lineRule="atLeast" w:line="288" w:before="0" w:after="140"/>
        <w:rPr>
          <w:sz w:val="22"/>
          <w:sz w:val="22"/>
          <w:szCs w:val="20"/>
          <w:rFonts w:ascii="Calibri" w:hAnsi="Calibri" w:eastAsia="" w:cs="Mangal" w:eastAsiaTheme="minorEastAsia"/>
          <w:color w:val="00000A"/>
          <w:lang w:val="en-IN" w:eastAsia="en-IN" w:bidi="hi-IN"/>
        </w:rPr>
      </w:pPr>
      <w:r>
        <w:rPr/>
        <w:t>insert into Account_Master values(5,'Darwin',1700);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>
        <w:spacing w:lineRule="auto" w:line="360"/>
        <w:jc w:val="both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97ae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eastAsiaTheme="minorEastAsia"/>
      <w:color w:val="00000A"/>
      <w:sz w:val="22"/>
      <w:szCs w:val="20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54f0"/>
    <w:pPr>
      <w:keepNext/>
      <w:keepLines/>
      <w:outlineLvl w:val="0"/>
    </w:pPr>
    <w:rPr>
      <w:rFonts w:eastAsia="" w:cs="Mangal" w:cstheme="majorBidi" w:eastAsiaTheme="majorEastAsia"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954f0"/>
    <w:pPr>
      <w:keepNext/>
      <w:keepLines/>
      <w:spacing w:before="200" w:after="200"/>
      <w:outlineLvl w:val="1"/>
    </w:pPr>
    <w:rPr>
      <w:rFonts w:eastAsia="" w:cs="Mangal" w:cstheme="majorBidi" w:eastAsiaTheme="majorEastAsia"/>
      <w:bCs/>
      <w:color w:val="000000" w:themeColor="text1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853"/>
    <w:pPr>
      <w:keepNext/>
      <w:keepLines/>
      <w:spacing w:before="200" w:after="200"/>
      <w:outlineLvl w:val="2"/>
    </w:pPr>
    <w:rPr>
      <w:rFonts w:eastAsia="" w:cs="Mangal" w:cstheme="majorBidi" w:eastAsiaTheme="majorEastAsia"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4ac4"/>
    <w:pPr>
      <w:keepNext/>
      <w:keepLines/>
      <w:spacing w:before="200" w:after="200"/>
      <w:outlineLvl w:val="3"/>
    </w:pPr>
    <w:rPr>
      <w:rFonts w:eastAsia="" w:cs="Mangal" w:cstheme="majorBidi" w:eastAsiaTheme="majorEastAsia"/>
      <w:bCs/>
      <w:iCs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d954f0"/>
    <w:rPr>
      <w:rFonts w:ascii="Times New Roman" w:hAnsi="Times New Roman" w:eastAsia="" w:cs="Mangal" w:cstheme="majorBidi" w:eastAsiaTheme="majorEastAsia"/>
      <w:b/>
      <w:bCs/>
      <w:sz w:val="28"/>
      <w:szCs w:val="25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954f0"/>
    <w:rPr>
      <w:rFonts w:ascii="Times New Roman" w:hAnsi="Times New Roman" w:eastAsia="" w:cs="Mangal" w:cstheme="majorBidi" w:eastAsiaTheme="majorEastAsia"/>
      <w:b/>
      <w:bCs/>
      <w:color w:val="000000" w:themeColor="text1"/>
      <w:sz w:val="24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rsid w:val="00f12853"/>
    <w:rPr>
      <w:rFonts w:ascii="Times New Roman" w:hAnsi="Times New Roman" w:eastAsia="" w:cs="Mangal" w:cstheme="majorBidi" w:eastAsiaTheme="majorEastAsia"/>
      <w:bCs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d4ac4"/>
    <w:rPr>
      <w:rFonts w:ascii="Times New Roman" w:hAnsi="Times New Roman" w:eastAsia="" w:cs="Mangal" w:cstheme="majorBidi" w:eastAsiaTheme="majorEastAsia"/>
      <w:bCs/>
      <w:iCs/>
      <w:sz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LibreOffice/4.3.7.2$Linux_X86_64 LibreOffice_project/430$Build-2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2019-02-25T07:47:00Z</dcterms:created>
  <dc:creator>Roshni Singh</dc:creator>
  <dc:language>en-US</dc:language>
  <cp:lastModifiedBy>user </cp:lastModifiedBy>
  <dcterms:modified xsi:type="dcterms:W3CDTF">2019-02-26T14:04:24Z</dcterms:modified>
  <cp:revision>5</cp:revision>
</cp:coreProperties>
</file>