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1. What is Automation Testing?</w:t>
      </w:r>
    </w:p>
    <w:p w:rsidR="00000000" w:rsidDel="00000000" w:rsidP="00000000" w:rsidRDefault="00000000" w:rsidRPr="00000000" w14:paraId="0000000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Automation Testing is a software testing technique that performs using special automated testing software tools to execute a test case suite.</w:t>
      </w:r>
    </w:p>
    <w:p w:rsidR="00000000" w:rsidDel="00000000" w:rsidP="00000000" w:rsidRDefault="00000000" w:rsidRPr="00000000" w14:paraId="0000000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2. Which are The Browsers Supported By Selenium Ide?</w:t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 supported browsers include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Mozilla Firefox, Google Chrome, Microsoft Edge, Safari, and Opera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 What are the benefits of Automation Testing?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</w:t>
      </w:r>
      <w:r w:rsidDel="00000000" w:rsidR="00000000" w:rsidRPr="00000000">
        <w:rPr>
          <w:sz w:val="28"/>
          <w:szCs w:val="28"/>
          <w:rtl w:val="0"/>
        </w:rPr>
        <w:t xml:space="preserve">Saves time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Productivity improvement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Accuracy improvement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Test suite reusability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Ability to test on various platforms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Running tests 24/7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Early bug detection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Less human resources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4. What are the advantages of Selenium?</w:t>
      </w:r>
    </w:p>
    <w:p w:rsidR="00000000" w:rsidDel="00000000" w:rsidP="00000000" w:rsidRDefault="00000000" w:rsidRPr="00000000" w14:paraId="00000017">
      <w:pPr>
        <w:ind w:left="36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Language and Framework Support.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Open Source Availability.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Multi-Browser Support.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Support Across Various Operations.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Ease of Implementation.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Reusability and Integrations.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Flexibility.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Parallel test execution and faster market launch.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5. Why should testers opt for Selenium and not QTP?</w:t>
      </w:r>
    </w:p>
    <w:p w:rsidR="00000000" w:rsidDel="00000000" w:rsidP="00000000" w:rsidRDefault="00000000" w:rsidRPr="00000000" w14:paraId="0000002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Selenium, however, supports a wide range of programming languages. QTP/UFT test scripts run only on the Windows environment. They cannot be run across all browsers. On the other hand,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Selenium is OS independent and allows test scripts to run across all browsers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71xvnfs82le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6. To validate the tops technologies website Contact us page and enter your friend detail at last “Login and sidemenu” https://www.saucedemo.com/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b w:val="1"/>
        <w:rtl w:val="0"/>
      </w:rPr>
      <w:t xml:space="preserve">Prepared by : Bhoomika patel</w:t>
    </w:r>
    <w:r w:rsidDel="00000000" w:rsidR="00000000" w:rsidRPr="00000000">
      <w:rPr>
        <w:rtl w:val="0"/>
      </w:rPr>
      <w:t xml:space="preserve">                                            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  <w:sz w:val="30"/>
        <w:szCs w:val="30"/>
        <w:u w:val="single"/>
      </w:rPr>
    </w:pPr>
    <w:r w:rsidDel="00000000" w:rsidR="00000000" w:rsidRPr="00000000">
      <w:rPr>
        <w:rtl w:val="0"/>
      </w:rPr>
      <w:t xml:space="preserve">                                                                    </w:t>
    </w:r>
    <w:r w:rsidDel="00000000" w:rsidR="00000000" w:rsidRPr="00000000">
      <w:rPr>
        <w:b w:val="1"/>
        <w:sz w:val="30"/>
        <w:szCs w:val="30"/>
        <w:u w:val="single"/>
        <w:rtl w:val="0"/>
      </w:rPr>
      <w:t xml:space="preserve">Module-5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