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A2E81" w14:textId="55C8207B" w:rsidR="00712C00" w:rsidRPr="00712C00" w:rsidRDefault="00274729" w:rsidP="00712C00">
      <w:pPr>
        <w:spacing w:line="276" w:lineRule="auto"/>
        <w:jc w:val="center"/>
        <w:rPr>
          <w:b/>
          <w:bCs/>
          <w:sz w:val="24"/>
          <w:szCs w:val="24"/>
        </w:rPr>
      </w:pPr>
      <w:r w:rsidRPr="00EE1D68">
        <w:rPr>
          <w:b/>
          <w:bCs/>
          <w:sz w:val="48"/>
          <w:szCs w:val="48"/>
        </w:rPr>
        <w:t>Bhoomi Tulsiyan</w:t>
      </w:r>
      <w:r w:rsidR="00712C00">
        <w:rPr>
          <w:b/>
          <w:bCs/>
          <w:sz w:val="48"/>
          <w:szCs w:val="48"/>
        </w:rPr>
        <w:t>i</w:t>
      </w:r>
    </w:p>
    <w:p w14:paraId="2085E582" w14:textId="34C3F18C" w:rsidR="00274729" w:rsidRDefault="00274729" w:rsidP="00712C00">
      <w:pPr>
        <w:spacing w:line="276" w:lineRule="auto"/>
        <w:jc w:val="center"/>
        <w:rPr>
          <w:sz w:val="20"/>
          <w:szCs w:val="20"/>
        </w:rPr>
      </w:pPr>
      <w:r w:rsidRPr="00274729">
        <w:rPr>
          <w:sz w:val="20"/>
          <w:szCs w:val="20"/>
        </w:rPr>
        <w:t>Morbi, Gujarat ||</w:t>
      </w:r>
      <w:r>
        <w:rPr>
          <w:sz w:val="20"/>
          <w:szCs w:val="20"/>
        </w:rPr>
        <w:t xml:space="preserve"> +91 </w:t>
      </w:r>
      <w:r w:rsidRPr="00274729">
        <w:rPr>
          <w:sz w:val="20"/>
          <w:szCs w:val="20"/>
        </w:rPr>
        <w:t xml:space="preserve">9428945001 || </w:t>
      </w:r>
      <w:hyperlink r:id="rId5" w:history="1">
        <w:r w:rsidRPr="00274729">
          <w:rPr>
            <w:rStyle w:val="Hyperlink"/>
            <w:sz w:val="20"/>
            <w:szCs w:val="20"/>
          </w:rPr>
          <w:t>bhoomitulsiyani@gmail.com</w:t>
        </w:r>
      </w:hyperlink>
      <w:r w:rsidRPr="00274729">
        <w:rPr>
          <w:sz w:val="20"/>
          <w:szCs w:val="20"/>
        </w:rPr>
        <w:t xml:space="preserve"> || LinkedIn: @Bhoomi_Tulsiyani || Gi</w:t>
      </w:r>
      <w:r>
        <w:rPr>
          <w:sz w:val="20"/>
          <w:szCs w:val="20"/>
        </w:rPr>
        <w:t>t</w:t>
      </w:r>
      <w:r w:rsidRPr="00274729">
        <w:rPr>
          <w:sz w:val="20"/>
          <w:szCs w:val="20"/>
        </w:rPr>
        <w:t>Hub: @bhoomii_1309</w:t>
      </w:r>
    </w:p>
    <w:p w14:paraId="4D475496" w14:textId="27773FDF" w:rsidR="00274729" w:rsidRPr="00274729" w:rsidRDefault="00274729" w:rsidP="00EE1D68">
      <w:pPr>
        <w:jc w:val="both"/>
        <w:rPr>
          <w:sz w:val="28"/>
          <w:szCs w:val="28"/>
          <w:u w:val="single"/>
        </w:rPr>
      </w:pPr>
      <w:r w:rsidRPr="00274729">
        <w:rPr>
          <w:sz w:val="28"/>
          <w:szCs w:val="28"/>
          <w:u w:val="single"/>
        </w:rPr>
        <w:t>Summary</w:t>
      </w:r>
    </w:p>
    <w:p w14:paraId="5F297406" w14:textId="1A33C3BB" w:rsidR="00274729" w:rsidRDefault="00274729" w:rsidP="00EE1D68">
      <w:pPr>
        <w:pStyle w:val="ListParagraph"/>
        <w:jc w:val="both"/>
        <w:rPr>
          <w:sz w:val="24"/>
          <w:szCs w:val="24"/>
        </w:rPr>
      </w:pPr>
      <w:r>
        <w:rPr>
          <w:sz w:val="24"/>
          <w:szCs w:val="24"/>
        </w:rPr>
        <w:t>Video provides a powerful way to help you prove your point. When you click Online Video, you can</w:t>
      </w:r>
      <w:r w:rsidR="00EE1D68">
        <w:rPr>
          <w:sz w:val="24"/>
          <w:szCs w:val="24"/>
        </w:rPr>
        <w:t xml:space="preserve"> </w:t>
      </w:r>
      <w:r>
        <w:rPr>
          <w:sz w:val="24"/>
          <w:szCs w:val="24"/>
        </w:rPr>
        <w:t>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071B8648" w14:textId="77777777" w:rsidR="00EE1D68" w:rsidRDefault="00EE1D68" w:rsidP="00EE1D68">
      <w:pPr>
        <w:pStyle w:val="ListParagraph"/>
        <w:jc w:val="both"/>
        <w:rPr>
          <w:sz w:val="24"/>
          <w:szCs w:val="24"/>
        </w:rPr>
      </w:pPr>
    </w:p>
    <w:p w14:paraId="138931AF" w14:textId="4C859784" w:rsidR="00EE1D68" w:rsidRDefault="00EE1D68" w:rsidP="00EE1D68">
      <w:pPr>
        <w:rPr>
          <w:sz w:val="28"/>
          <w:szCs w:val="28"/>
          <w:u w:val="single"/>
        </w:rPr>
      </w:pPr>
      <w:r>
        <w:rPr>
          <w:sz w:val="28"/>
          <w:szCs w:val="28"/>
          <w:u w:val="single"/>
        </w:rPr>
        <w:t>Projects</w:t>
      </w:r>
    </w:p>
    <w:p w14:paraId="2EF38AC5" w14:textId="473AFF1E" w:rsidR="00EE1D68" w:rsidRPr="00EE1D68" w:rsidRDefault="00EE1D68" w:rsidP="00EE1D68">
      <w:pPr>
        <w:pStyle w:val="ListParagraph"/>
        <w:numPr>
          <w:ilvl w:val="0"/>
          <w:numId w:val="6"/>
        </w:numPr>
        <w:rPr>
          <w:sz w:val="28"/>
          <w:szCs w:val="28"/>
          <w:u w:val="single"/>
        </w:rPr>
      </w:pPr>
      <w:r>
        <w:rPr>
          <w:sz w:val="28"/>
          <w:szCs w:val="28"/>
        </w:rPr>
        <w:t xml:space="preserve">Title: </w:t>
      </w:r>
      <w:r w:rsidRPr="00EE1D68">
        <w:rPr>
          <w:b/>
          <w:bCs/>
          <w:sz w:val="28"/>
          <w:szCs w:val="28"/>
        </w:rPr>
        <w:t>Calculator</w:t>
      </w:r>
    </w:p>
    <w:p w14:paraId="3DD98D54" w14:textId="7E6DDBBF" w:rsidR="00EE1D68" w:rsidRPr="00EE1D68" w:rsidRDefault="00EE1D68" w:rsidP="00EE1D68">
      <w:pPr>
        <w:pStyle w:val="ListParagraph"/>
        <w:ind w:left="1080"/>
        <w:rPr>
          <w:sz w:val="24"/>
          <w:szCs w:val="24"/>
        </w:rPr>
      </w:pPr>
      <w:r w:rsidRPr="00EE1D68">
        <w:rPr>
          <w:sz w:val="24"/>
          <w:szCs w:val="24"/>
        </w:rPr>
        <w:t>Video provides a powerful way to help you prove your point. When you click Online Video, you can paste in the embed code for the video you want to add.</w:t>
      </w:r>
    </w:p>
    <w:p w14:paraId="11F1C6BD" w14:textId="30361FCB" w:rsidR="00EE1D68" w:rsidRPr="00EE1D68" w:rsidRDefault="00EE1D68" w:rsidP="00EE1D68">
      <w:pPr>
        <w:pStyle w:val="ListParagraph"/>
        <w:numPr>
          <w:ilvl w:val="0"/>
          <w:numId w:val="6"/>
        </w:numPr>
        <w:rPr>
          <w:sz w:val="28"/>
          <w:szCs w:val="28"/>
          <w:u w:val="single"/>
        </w:rPr>
      </w:pPr>
      <w:r>
        <w:rPr>
          <w:sz w:val="28"/>
          <w:szCs w:val="28"/>
        </w:rPr>
        <w:t xml:space="preserve">Title: </w:t>
      </w:r>
      <w:r w:rsidRPr="00EE1D68">
        <w:rPr>
          <w:b/>
          <w:bCs/>
          <w:sz w:val="28"/>
          <w:szCs w:val="28"/>
        </w:rPr>
        <w:t>Digital Clock</w:t>
      </w:r>
    </w:p>
    <w:p w14:paraId="0361FF9B" w14:textId="77777777" w:rsidR="00EE1D68" w:rsidRPr="00EE1D68" w:rsidRDefault="00EE1D68" w:rsidP="00EE1D68">
      <w:pPr>
        <w:pStyle w:val="ListParagraph"/>
        <w:ind w:left="1080"/>
        <w:rPr>
          <w:sz w:val="24"/>
          <w:szCs w:val="24"/>
        </w:rPr>
      </w:pPr>
      <w:r w:rsidRPr="00EE1D68">
        <w:rPr>
          <w:sz w:val="24"/>
          <w:szCs w:val="24"/>
        </w:rPr>
        <w:t>Video provides a powerful way to help you prove your point. When you click Online Video, you can paste in the embed code for the video you want to add.</w:t>
      </w:r>
    </w:p>
    <w:p w14:paraId="276E6C0A" w14:textId="1D393946" w:rsidR="00EE1D68" w:rsidRPr="00EE1D68" w:rsidRDefault="00EE1D68" w:rsidP="00EE1D68">
      <w:pPr>
        <w:pStyle w:val="ListParagraph"/>
        <w:numPr>
          <w:ilvl w:val="0"/>
          <w:numId w:val="6"/>
        </w:numPr>
        <w:rPr>
          <w:sz w:val="28"/>
          <w:szCs w:val="28"/>
          <w:u w:val="single"/>
        </w:rPr>
      </w:pPr>
      <w:r>
        <w:rPr>
          <w:sz w:val="28"/>
          <w:szCs w:val="28"/>
        </w:rPr>
        <w:t xml:space="preserve">Title: </w:t>
      </w:r>
      <w:r w:rsidRPr="00EE1D68">
        <w:rPr>
          <w:b/>
          <w:bCs/>
          <w:sz w:val="28"/>
          <w:szCs w:val="28"/>
        </w:rPr>
        <w:t>Birthday Calculator</w:t>
      </w:r>
    </w:p>
    <w:p w14:paraId="6239B86C" w14:textId="20B2DB4C" w:rsidR="00EE1D68" w:rsidRDefault="00EE1D68" w:rsidP="00EE1D68">
      <w:pPr>
        <w:pStyle w:val="ListParagraph"/>
        <w:ind w:left="1080"/>
        <w:rPr>
          <w:sz w:val="24"/>
          <w:szCs w:val="24"/>
        </w:rPr>
      </w:pPr>
      <w:r w:rsidRPr="00EE1D68">
        <w:rPr>
          <w:sz w:val="24"/>
          <w:szCs w:val="24"/>
        </w:rPr>
        <w:t>Video provides a powerful way to help you prove your point. When you click Online Video, you can paste in the embed code for the video you want to add.</w:t>
      </w:r>
    </w:p>
    <w:p w14:paraId="2AA55296" w14:textId="77777777" w:rsidR="00712C00" w:rsidRDefault="00712C00" w:rsidP="00EE1D68">
      <w:pPr>
        <w:pStyle w:val="ListParagraph"/>
        <w:ind w:left="1080"/>
        <w:rPr>
          <w:sz w:val="24"/>
          <w:szCs w:val="24"/>
        </w:rPr>
        <w:sectPr w:rsidR="00712C00" w:rsidSect="00274729">
          <w:pgSz w:w="11906" w:h="16838"/>
          <w:pgMar w:top="720" w:right="720" w:bottom="720" w:left="720" w:header="708" w:footer="708" w:gutter="0"/>
          <w:cols w:space="708"/>
          <w:docGrid w:linePitch="360"/>
        </w:sectPr>
      </w:pPr>
    </w:p>
    <w:p w14:paraId="165E4FE3" w14:textId="77777777" w:rsidR="00EE1D68" w:rsidRDefault="00EE1D68" w:rsidP="00EE1D68">
      <w:pPr>
        <w:pStyle w:val="ListParagraph"/>
        <w:ind w:left="1080"/>
        <w:rPr>
          <w:sz w:val="24"/>
          <w:szCs w:val="24"/>
        </w:rPr>
      </w:pPr>
    </w:p>
    <w:p w14:paraId="001C86BA" w14:textId="77777777" w:rsidR="00712C00" w:rsidRDefault="00712C00" w:rsidP="00EE1D68">
      <w:pPr>
        <w:rPr>
          <w:sz w:val="28"/>
          <w:szCs w:val="28"/>
          <w:u w:val="single"/>
        </w:rPr>
        <w:sectPr w:rsidR="00712C00" w:rsidSect="00712C00">
          <w:type w:val="continuous"/>
          <w:pgSz w:w="11906" w:h="16838"/>
          <w:pgMar w:top="720" w:right="720" w:bottom="720" w:left="720" w:header="708" w:footer="708" w:gutter="0"/>
          <w:cols w:space="708"/>
          <w:docGrid w:linePitch="360"/>
        </w:sectPr>
      </w:pPr>
    </w:p>
    <w:p w14:paraId="78200897" w14:textId="734889C1" w:rsidR="00EE1D68" w:rsidRDefault="00EE1D68" w:rsidP="00EE1D68">
      <w:pPr>
        <w:rPr>
          <w:sz w:val="28"/>
          <w:szCs w:val="28"/>
          <w:u w:val="single"/>
        </w:rPr>
      </w:pPr>
      <w:r>
        <w:rPr>
          <w:sz w:val="28"/>
          <w:szCs w:val="28"/>
          <w:u w:val="single"/>
        </w:rPr>
        <w:t>Technical Skills</w:t>
      </w:r>
      <w:r w:rsidR="00712C00">
        <w:rPr>
          <w:sz w:val="28"/>
          <w:szCs w:val="28"/>
          <w:u w:val="single"/>
        </w:rPr>
        <w:t xml:space="preserve"> </w:t>
      </w:r>
    </w:p>
    <w:p w14:paraId="0EE5AC5E" w14:textId="76F39AF3" w:rsidR="00EE1D68" w:rsidRPr="00EE1D68" w:rsidRDefault="00EE1D68" w:rsidP="00EE1D68">
      <w:pPr>
        <w:pStyle w:val="ListParagraph"/>
        <w:numPr>
          <w:ilvl w:val="0"/>
          <w:numId w:val="6"/>
        </w:numPr>
        <w:rPr>
          <w:sz w:val="28"/>
          <w:szCs w:val="28"/>
          <w:u w:val="single"/>
        </w:rPr>
      </w:pPr>
      <w:r>
        <w:rPr>
          <w:sz w:val="24"/>
          <w:szCs w:val="24"/>
        </w:rPr>
        <w:t>Java</w:t>
      </w:r>
    </w:p>
    <w:p w14:paraId="7482BAE9" w14:textId="564984A3" w:rsidR="00EE1D68" w:rsidRPr="00EE1D68" w:rsidRDefault="00EE1D68" w:rsidP="00EE1D68">
      <w:pPr>
        <w:pStyle w:val="ListParagraph"/>
        <w:numPr>
          <w:ilvl w:val="0"/>
          <w:numId w:val="6"/>
        </w:numPr>
        <w:rPr>
          <w:sz w:val="28"/>
          <w:szCs w:val="28"/>
          <w:u w:val="single"/>
        </w:rPr>
      </w:pPr>
      <w:r>
        <w:rPr>
          <w:sz w:val="24"/>
          <w:szCs w:val="24"/>
        </w:rPr>
        <w:t>C</w:t>
      </w:r>
    </w:p>
    <w:p w14:paraId="0638ACC2" w14:textId="52DE41D9" w:rsidR="00EE1D68" w:rsidRPr="00712C00" w:rsidRDefault="00712C00" w:rsidP="00EE1D68">
      <w:pPr>
        <w:pStyle w:val="ListParagraph"/>
        <w:numPr>
          <w:ilvl w:val="0"/>
          <w:numId w:val="6"/>
        </w:numPr>
        <w:rPr>
          <w:sz w:val="28"/>
          <w:szCs w:val="28"/>
          <w:u w:val="single"/>
        </w:rPr>
      </w:pPr>
      <w:r>
        <w:rPr>
          <w:sz w:val="24"/>
          <w:szCs w:val="24"/>
        </w:rPr>
        <w:t>HTML</w:t>
      </w:r>
    </w:p>
    <w:p w14:paraId="5E137022" w14:textId="1649B9CE" w:rsidR="00712C00" w:rsidRPr="00712C00" w:rsidRDefault="00712C00" w:rsidP="00EE1D68">
      <w:pPr>
        <w:pStyle w:val="ListParagraph"/>
        <w:numPr>
          <w:ilvl w:val="0"/>
          <w:numId w:val="6"/>
        </w:numPr>
        <w:rPr>
          <w:sz w:val="28"/>
          <w:szCs w:val="28"/>
          <w:u w:val="single"/>
        </w:rPr>
      </w:pPr>
      <w:r>
        <w:rPr>
          <w:sz w:val="24"/>
          <w:szCs w:val="24"/>
        </w:rPr>
        <w:t>CSS</w:t>
      </w:r>
    </w:p>
    <w:p w14:paraId="6378150D" w14:textId="43645A01" w:rsidR="00712C00" w:rsidRPr="00712C00" w:rsidRDefault="00712C00" w:rsidP="00712C00">
      <w:pPr>
        <w:pStyle w:val="ListParagraph"/>
        <w:numPr>
          <w:ilvl w:val="0"/>
          <w:numId w:val="6"/>
        </w:numPr>
        <w:rPr>
          <w:sz w:val="28"/>
          <w:szCs w:val="28"/>
          <w:u w:val="single"/>
        </w:rPr>
      </w:pPr>
      <w:r>
        <w:rPr>
          <w:sz w:val="24"/>
          <w:szCs w:val="24"/>
        </w:rPr>
        <w:t>JavaScript</w:t>
      </w:r>
    </w:p>
    <w:p w14:paraId="5512F363" w14:textId="77777777" w:rsidR="00712C00" w:rsidRDefault="00712C00" w:rsidP="00712C00">
      <w:pPr>
        <w:rPr>
          <w:sz w:val="28"/>
          <w:szCs w:val="28"/>
          <w:u w:val="single"/>
        </w:rPr>
      </w:pPr>
    </w:p>
    <w:p w14:paraId="235E0109" w14:textId="77777777" w:rsidR="00712C00" w:rsidRDefault="00712C00" w:rsidP="00712C00">
      <w:pPr>
        <w:rPr>
          <w:sz w:val="28"/>
          <w:szCs w:val="28"/>
          <w:u w:val="single"/>
        </w:rPr>
        <w:sectPr w:rsidR="00712C00" w:rsidSect="00712C00">
          <w:type w:val="continuous"/>
          <w:pgSz w:w="11906" w:h="16838"/>
          <w:pgMar w:top="720" w:right="720" w:bottom="720" w:left="720" w:header="708" w:footer="708" w:gutter="0"/>
          <w:cols w:space="708"/>
          <w:docGrid w:linePitch="360"/>
        </w:sectPr>
      </w:pPr>
    </w:p>
    <w:p w14:paraId="52164809" w14:textId="3905ED17" w:rsidR="00712C00" w:rsidRDefault="00712C00" w:rsidP="00712C00">
      <w:pPr>
        <w:rPr>
          <w:sz w:val="28"/>
          <w:szCs w:val="28"/>
          <w:u w:val="single"/>
        </w:rPr>
      </w:pPr>
      <w:r>
        <w:rPr>
          <w:sz w:val="28"/>
          <w:szCs w:val="28"/>
          <w:u w:val="single"/>
        </w:rPr>
        <w:t>Education</w:t>
      </w:r>
    </w:p>
    <w:p w14:paraId="3BD66291" w14:textId="084CE700" w:rsidR="00712C00" w:rsidRPr="00EE1D68" w:rsidRDefault="00712C00" w:rsidP="00712C00">
      <w:pPr>
        <w:pStyle w:val="ListParagraph"/>
        <w:numPr>
          <w:ilvl w:val="0"/>
          <w:numId w:val="6"/>
        </w:numPr>
        <w:rPr>
          <w:sz w:val="28"/>
          <w:szCs w:val="28"/>
          <w:u w:val="single"/>
        </w:rPr>
      </w:pPr>
      <w:r>
        <w:rPr>
          <w:sz w:val="28"/>
          <w:szCs w:val="28"/>
        </w:rPr>
        <w:t>Darshan University</w:t>
      </w:r>
    </w:p>
    <w:p w14:paraId="2A901604" w14:textId="51FBFF0B" w:rsidR="00712C00" w:rsidRDefault="00712C00" w:rsidP="00712C00">
      <w:pPr>
        <w:pStyle w:val="ListParagraph"/>
        <w:ind w:left="1080"/>
        <w:rPr>
          <w:sz w:val="24"/>
          <w:szCs w:val="24"/>
        </w:rPr>
      </w:pPr>
      <w:r>
        <w:rPr>
          <w:sz w:val="24"/>
          <w:szCs w:val="24"/>
        </w:rPr>
        <w:t>Bachelor of Technology- Computer Science and Engineering</w:t>
      </w:r>
    </w:p>
    <w:p w14:paraId="40662D0B" w14:textId="152BE7EC" w:rsidR="00712C00" w:rsidRPr="00712C00" w:rsidRDefault="00712C00" w:rsidP="00712C00">
      <w:pPr>
        <w:pStyle w:val="ListParagraph"/>
        <w:ind w:left="1080"/>
        <w:rPr>
          <w:color w:val="767171" w:themeColor="background2" w:themeShade="80"/>
          <w:sz w:val="24"/>
          <w:szCs w:val="24"/>
        </w:rPr>
      </w:pPr>
      <w:r w:rsidRPr="00712C00">
        <w:rPr>
          <w:color w:val="767171" w:themeColor="background2" w:themeShade="80"/>
          <w:sz w:val="24"/>
          <w:szCs w:val="24"/>
        </w:rPr>
        <w:t>2023-2027(Expected)</w:t>
      </w:r>
    </w:p>
    <w:p w14:paraId="41B58D52" w14:textId="6C3A2134" w:rsidR="00712C00" w:rsidRPr="00EE1D68" w:rsidRDefault="00712C00" w:rsidP="00712C00">
      <w:pPr>
        <w:pStyle w:val="ListParagraph"/>
        <w:numPr>
          <w:ilvl w:val="0"/>
          <w:numId w:val="6"/>
        </w:numPr>
        <w:rPr>
          <w:sz w:val="28"/>
          <w:szCs w:val="28"/>
          <w:u w:val="single"/>
        </w:rPr>
      </w:pPr>
      <w:r>
        <w:rPr>
          <w:sz w:val="28"/>
          <w:szCs w:val="28"/>
        </w:rPr>
        <w:t>New Era Global School</w:t>
      </w:r>
    </w:p>
    <w:p w14:paraId="6CFB58A3" w14:textId="5A7A3EC5" w:rsidR="00712C00" w:rsidRDefault="00712C00" w:rsidP="00712C00">
      <w:pPr>
        <w:pStyle w:val="ListParagraph"/>
        <w:ind w:left="1080"/>
        <w:rPr>
          <w:sz w:val="24"/>
          <w:szCs w:val="24"/>
        </w:rPr>
      </w:pPr>
      <w:r>
        <w:rPr>
          <w:sz w:val="24"/>
          <w:szCs w:val="24"/>
        </w:rPr>
        <w:t>Higher Secondary School (XI-XII)</w:t>
      </w:r>
    </w:p>
    <w:p w14:paraId="01844D12" w14:textId="669A8597" w:rsidR="00712C00" w:rsidRPr="00712C00" w:rsidRDefault="00712C00" w:rsidP="00712C00">
      <w:pPr>
        <w:pStyle w:val="ListParagraph"/>
        <w:ind w:left="1080"/>
        <w:rPr>
          <w:color w:val="767171" w:themeColor="background2" w:themeShade="80"/>
          <w:sz w:val="24"/>
          <w:szCs w:val="24"/>
        </w:rPr>
      </w:pPr>
      <w:r w:rsidRPr="00712C00">
        <w:rPr>
          <w:color w:val="767171" w:themeColor="background2" w:themeShade="80"/>
          <w:sz w:val="24"/>
          <w:szCs w:val="24"/>
        </w:rPr>
        <w:t>2021-2023</w:t>
      </w:r>
    </w:p>
    <w:p w14:paraId="4B8D55B9" w14:textId="2D338CAC" w:rsidR="00712C00" w:rsidRPr="00EE1D68" w:rsidRDefault="00712C00" w:rsidP="00712C00">
      <w:pPr>
        <w:pStyle w:val="ListParagraph"/>
        <w:numPr>
          <w:ilvl w:val="0"/>
          <w:numId w:val="6"/>
        </w:numPr>
        <w:rPr>
          <w:sz w:val="28"/>
          <w:szCs w:val="28"/>
          <w:u w:val="single"/>
        </w:rPr>
      </w:pPr>
      <w:r>
        <w:rPr>
          <w:sz w:val="28"/>
          <w:szCs w:val="28"/>
        </w:rPr>
        <w:t>New Era Public School</w:t>
      </w:r>
    </w:p>
    <w:p w14:paraId="081E7E2B" w14:textId="46C93EF3" w:rsidR="00712C00" w:rsidRDefault="00712C00" w:rsidP="00712C00">
      <w:pPr>
        <w:pStyle w:val="ListParagraph"/>
        <w:ind w:left="1080"/>
        <w:rPr>
          <w:sz w:val="24"/>
          <w:szCs w:val="24"/>
        </w:rPr>
      </w:pPr>
      <w:r>
        <w:rPr>
          <w:sz w:val="24"/>
          <w:szCs w:val="24"/>
        </w:rPr>
        <w:t>Standard I-X</w:t>
      </w:r>
    </w:p>
    <w:p w14:paraId="14DADC0A" w14:textId="43224414" w:rsidR="00712C00" w:rsidRPr="00712C00" w:rsidRDefault="00712C00" w:rsidP="00712C00">
      <w:pPr>
        <w:pStyle w:val="ListParagraph"/>
        <w:ind w:left="1080"/>
        <w:rPr>
          <w:color w:val="767171" w:themeColor="background2" w:themeShade="80"/>
          <w:sz w:val="24"/>
          <w:szCs w:val="24"/>
        </w:rPr>
      </w:pPr>
      <w:r w:rsidRPr="00712C00">
        <w:rPr>
          <w:color w:val="767171" w:themeColor="background2" w:themeShade="80"/>
          <w:sz w:val="24"/>
          <w:szCs w:val="24"/>
        </w:rPr>
        <w:t>2011-2021</w:t>
      </w:r>
    </w:p>
    <w:p w14:paraId="685A871D" w14:textId="77777777" w:rsidR="00712C00" w:rsidRDefault="00712C00" w:rsidP="00712C00">
      <w:pPr>
        <w:ind w:left="360"/>
        <w:rPr>
          <w:sz w:val="28"/>
          <w:szCs w:val="28"/>
          <w:u w:val="single"/>
        </w:rPr>
        <w:sectPr w:rsidR="00712C00" w:rsidSect="00712C00">
          <w:type w:val="continuous"/>
          <w:pgSz w:w="11906" w:h="16838"/>
          <w:pgMar w:top="720" w:right="720" w:bottom="720" w:left="720" w:header="708" w:footer="708" w:gutter="0"/>
          <w:cols w:space="708"/>
          <w:docGrid w:linePitch="360"/>
        </w:sectPr>
      </w:pPr>
    </w:p>
    <w:p w14:paraId="0AF2F61C" w14:textId="77777777" w:rsidR="00712C00" w:rsidRPr="00712C00" w:rsidRDefault="00712C00" w:rsidP="00712C00">
      <w:pPr>
        <w:ind w:left="360"/>
        <w:rPr>
          <w:sz w:val="28"/>
          <w:szCs w:val="28"/>
          <w:u w:val="single"/>
        </w:rPr>
      </w:pPr>
    </w:p>
    <w:sectPr w:rsidR="00712C00" w:rsidRPr="00712C00" w:rsidSect="00712C00">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28C9"/>
    <w:multiLevelType w:val="hybridMultilevel"/>
    <w:tmpl w:val="3708A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54673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13E74A3"/>
    <w:multiLevelType w:val="hybridMultilevel"/>
    <w:tmpl w:val="ACC0D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E805C9"/>
    <w:multiLevelType w:val="hybridMultilevel"/>
    <w:tmpl w:val="5428E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9E1D72"/>
    <w:multiLevelType w:val="hybridMultilevel"/>
    <w:tmpl w:val="B860D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A70B36"/>
    <w:multiLevelType w:val="hybridMultilevel"/>
    <w:tmpl w:val="8048F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CA4B96"/>
    <w:multiLevelType w:val="hybridMultilevel"/>
    <w:tmpl w:val="18CA6A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14813754">
    <w:abstractNumId w:val="5"/>
  </w:num>
  <w:num w:numId="2" w16cid:durableId="1350260031">
    <w:abstractNumId w:val="2"/>
  </w:num>
  <w:num w:numId="3" w16cid:durableId="1849903233">
    <w:abstractNumId w:val="3"/>
  </w:num>
  <w:num w:numId="4" w16cid:durableId="1603294915">
    <w:abstractNumId w:val="4"/>
  </w:num>
  <w:num w:numId="5" w16cid:durableId="1414008108">
    <w:abstractNumId w:val="6"/>
  </w:num>
  <w:num w:numId="6" w16cid:durableId="2023319151">
    <w:abstractNumId w:val="0"/>
  </w:num>
  <w:num w:numId="7" w16cid:durableId="772478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729"/>
    <w:rsid w:val="00274729"/>
    <w:rsid w:val="00712C00"/>
    <w:rsid w:val="00A664CD"/>
    <w:rsid w:val="00E04D33"/>
    <w:rsid w:val="00EE1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2285B"/>
  <w15:chartTrackingRefBased/>
  <w15:docId w15:val="{AE720D21-3D98-460A-81E5-FB7631E7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4729"/>
    <w:rPr>
      <w:color w:val="0563C1" w:themeColor="hyperlink"/>
      <w:u w:val="single"/>
    </w:rPr>
  </w:style>
  <w:style w:type="character" w:styleId="UnresolvedMention">
    <w:name w:val="Unresolved Mention"/>
    <w:basedOn w:val="DefaultParagraphFont"/>
    <w:uiPriority w:val="99"/>
    <w:semiHidden/>
    <w:unhideWhenUsed/>
    <w:rsid w:val="00274729"/>
    <w:rPr>
      <w:color w:val="605E5C"/>
      <w:shd w:val="clear" w:color="auto" w:fill="E1DFDD"/>
    </w:rPr>
  </w:style>
  <w:style w:type="paragraph" w:styleId="ListParagraph">
    <w:name w:val="List Paragraph"/>
    <w:basedOn w:val="Normal"/>
    <w:uiPriority w:val="34"/>
    <w:qFormat/>
    <w:rsid w:val="00274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hoomitulsiyan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Jagdish Tulsiyani</dc:creator>
  <cp:keywords/>
  <dc:description/>
  <cp:lastModifiedBy>Jagdish Tulsiyani</cp:lastModifiedBy>
  <cp:revision>2</cp:revision>
  <dcterms:created xsi:type="dcterms:W3CDTF">2024-06-21T07:35:00Z</dcterms:created>
  <dcterms:modified xsi:type="dcterms:W3CDTF">2024-06-21T08:05:00Z</dcterms:modified>
</cp:coreProperties>
</file>