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5D656">
      <w:pPr>
        <w:jc w:val="both"/>
        <w:rPr>
          <w:rStyle w:val="12"/>
          <w:rFonts w:hint="default"/>
          <w:lang w:val="en-IN"/>
        </w:rPr>
      </w:pPr>
      <w:bookmarkStart w:id="0" w:name="_Toc16887"/>
      <w:bookmarkStart w:id="1" w:name="_Toc21203"/>
      <w:bookmarkStart w:id="2" w:name="_Toc17562"/>
      <w:bookmarkStart w:id="3" w:name="_Toc1264"/>
      <w:bookmarkStart w:id="4" w:name="_Toc27867"/>
      <w:r>
        <w:rPr>
          <w:rStyle w:val="12"/>
          <w:rFonts w:hint="default"/>
        </w:rPr>
        <w:t>Python Programming</w:t>
      </w:r>
      <w:r>
        <w:rPr>
          <w:rStyle w:val="12"/>
          <w:rFonts w:hint="default"/>
          <w:lang w:val="en-IN"/>
        </w:rPr>
        <w:t>:</w:t>
      </w:r>
    </w:p>
    <w:bookmarkEnd w:id="0"/>
    <w:bookmarkEnd w:id="1"/>
    <w:bookmarkEnd w:id="2"/>
    <w:bookmarkEnd w:id="3"/>
    <w:bookmarkEnd w:id="4"/>
    <w:p w14:paraId="1A64EDDA">
      <w:pPr>
        <w:jc w:val="both"/>
        <w:rPr>
          <w:rFonts w:hint="default" w:ascii="Verdana" w:hAnsi="Verdana" w:eastAsia="Times New Roman" w:cs="Verdan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vertAlign w:val="baseline"/>
          <w:lang w:val="en-US"/>
        </w:rPr>
      </w:pPr>
      <w:r>
        <w:rPr>
          <w:rFonts w:hint="default" w:ascii="Verdana" w:hAnsi="Verdana" w:cs="Verdana"/>
          <w:sz w:val="24"/>
          <w:szCs w:val="24"/>
        </w:rPr>
        <w:t>It  is a high level programming language. It will execute line by line(Interpreter) and Indentation follows.</w:t>
      </w:r>
    </w:p>
    <w:p w14:paraId="5E6B235E">
      <w:pPr>
        <w:jc w:val="both"/>
        <w:rPr>
          <w:rFonts w:hint="default" w:ascii="Verdana" w:hAnsi="Verdana" w:eastAsia="Times New Roman" w:cs="Verdana"/>
          <w:b/>
          <w:bCs/>
          <w:i w:val="0"/>
          <w:iCs w:val="0"/>
          <w:caps w:val="0"/>
          <w:color w:val="auto"/>
          <w:spacing w:val="0"/>
          <w:sz w:val="24"/>
          <w:szCs w:val="24"/>
          <w:vertAlign w:val="baseline"/>
          <w:lang w:val="en-US"/>
        </w:rPr>
      </w:pPr>
    </w:p>
    <w:p w14:paraId="2B2C53CC">
      <w:pPr>
        <w:pStyle w:val="3"/>
        <w:bidi w:val="0"/>
        <w:rPr>
          <w:rFonts w:hint="default"/>
          <w:lang w:val="en-US"/>
        </w:rPr>
      </w:pPr>
      <w:bookmarkStart w:id="5" w:name="_Toc24983"/>
      <w:bookmarkStart w:id="6" w:name="_Toc10650"/>
      <w:bookmarkStart w:id="7" w:name="_Toc15260"/>
      <w:bookmarkStart w:id="8" w:name="_Toc31665"/>
      <w:bookmarkStart w:id="9" w:name="_Toc20097"/>
      <w:r>
        <w:rPr>
          <w:rFonts w:hint="default"/>
        </w:rPr>
        <w:t>Syntax:</w:t>
      </w:r>
      <w:bookmarkEnd w:id="5"/>
      <w:bookmarkEnd w:id="6"/>
      <w:bookmarkEnd w:id="7"/>
      <w:bookmarkEnd w:id="8"/>
      <w:bookmarkEnd w:id="9"/>
    </w:p>
    <w:p w14:paraId="392EACD8">
      <w:pPr>
        <w:jc w:val="both"/>
        <w:rPr>
          <w:rFonts w:hint="default" w:ascii="Verdana" w:hAnsi="Verdana" w:eastAsia="Times New Roman" w:cs="Verdan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vertAlign w:val="baseline"/>
          <w:lang w:val="en-US"/>
        </w:rPr>
      </w:pPr>
      <w:r>
        <w:rPr>
          <w:rFonts w:hint="default" w:ascii="Verdana" w:hAnsi="Verdana" w:cs="Verdana"/>
          <w:sz w:val="24"/>
          <w:szCs w:val="24"/>
        </w:rPr>
        <w:t>print(“Hello World”)</w:t>
      </w:r>
    </w:p>
    <w:p w14:paraId="57EEF54C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In Python Indentation Must Be Follwed. Where Indentation Represents Block of cod</w:t>
      </w:r>
      <w:r>
        <w:rPr>
          <w:rFonts w:hint="default" w:ascii="Verdana" w:hAnsi="Verdana" w:cs="Verdana"/>
          <w:sz w:val="24"/>
          <w:szCs w:val="24"/>
          <w:lang w:val="en-IN"/>
        </w:rPr>
        <w:t>e</w:t>
      </w:r>
    </w:p>
    <w:p w14:paraId="40F04CE9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</w:p>
    <w:p w14:paraId="3AFD82B0">
      <w:pPr>
        <w:pStyle w:val="3"/>
        <w:bidi w:val="0"/>
        <w:rPr>
          <w:rFonts w:hint="default"/>
          <w:lang w:val="en-US"/>
        </w:rPr>
      </w:pPr>
      <w:bookmarkStart w:id="10" w:name="_Toc23535"/>
      <w:bookmarkStart w:id="11" w:name="_Toc19678"/>
      <w:bookmarkStart w:id="12" w:name="_Toc29282"/>
      <w:bookmarkStart w:id="13" w:name="_Toc27185"/>
      <w:bookmarkStart w:id="14" w:name="_Toc22700"/>
      <w:r>
        <w:rPr>
          <w:rFonts w:hint="default"/>
        </w:rPr>
        <w:t>Variables:</w:t>
      </w:r>
      <w:bookmarkEnd w:id="10"/>
      <w:bookmarkEnd w:id="11"/>
      <w:bookmarkEnd w:id="12"/>
      <w:bookmarkEnd w:id="13"/>
      <w:bookmarkEnd w:id="14"/>
    </w:p>
    <w:p w14:paraId="74A318D9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Verdana" w:hAnsi="Verdana" w:cs="Verdana"/>
          <w:sz w:val="24"/>
          <w:szCs w:val="24"/>
        </w:rPr>
        <w:t>Variables are containers for storing data values.</w:t>
      </w:r>
    </w:p>
    <w:p w14:paraId="50C1FD4F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Eg:  x=10</w:t>
      </w:r>
    </w:p>
    <w:p w14:paraId="048F5DDA">
      <w:pPr>
        <w:jc w:val="both"/>
        <w:rPr>
          <w:rFonts w:hint="default" w:ascii="Verdana" w:hAnsi="Verdana" w:cs="Verdana"/>
          <w:sz w:val="24"/>
          <w:szCs w:val="24"/>
        </w:rPr>
      </w:pPr>
    </w:p>
    <w:p w14:paraId="34AB231E">
      <w:pPr>
        <w:pStyle w:val="3"/>
        <w:bidi w:val="0"/>
        <w:rPr>
          <w:rFonts w:hint="default"/>
          <w:lang w:val="en-US"/>
        </w:rPr>
      </w:pPr>
      <w:bookmarkStart w:id="15" w:name="_Toc4853"/>
      <w:bookmarkStart w:id="16" w:name="_Toc27379"/>
      <w:bookmarkStart w:id="17" w:name="_Toc6937"/>
      <w:bookmarkStart w:id="18" w:name="_Toc6551"/>
      <w:bookmarkStart w:id="19" w:name="_Toc1408"/>
      <w:r>
        <w:rPr>
          <w:rFonts w:hint="default"/>
        </w:rPr>
        <w:t>DataTypes:</w:t>
      </w:r>
      <w:bookmarkEnd w:id="15"/>
      <w:bookmarkEnd w:id="16"/>
      <w:bookmarkEnd w:id="17"/>
      <w:bookmarkEnd w:id="18"/>
      <w:bookmarkEnd w:id="19"/>
    </w:p>
    <w:p w14:paraId="600AE87D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41193602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To get to know the type of an object you can use type() function</w:t>
      </w:r>
    </w:p>
    <w:p w14:paraId="68A0BC15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73CBC63A">
      <w:pPr>
        <w:pStyle w:val="4"/>
        <w:bidi w:val="0"/>
        <w:rPr>
          <w:rFonts w:hint="default"/>
        </w:rPr>
      </w:pPr>
      <w:bookmarkStart w:id="20" w:name="_Toc26289"/>
      <w:bookmarkStart w:id="21" w:name="_Toc31993"/>
      <w:bookmarkStart w:id="22" w:name="_Toc6286"/>
      <w:bookmarkStart w:id="23" w:name="_Toc290"/>
      <w:bookmarkStart w:id="24" w:name="_Toc21238"/>
      <w:r>
        <w:rPr>
          <w:rFonts w:hint="default"/>
        </w:rPr>
        <w:t>Numeric Types:</w:t>
      </w:r>
      <w:bookmarkEnd w:id="20"/>
      <w:bookmarkEnd w:id="21"/>
      <w:bookmarkEnd w:id="22"/>
      <w:bookmarkEnd w:id="23"/>
      <w:bookmarkEnd w:id="24"/>
    </w:p>
    <w:p w14:paraId="0DA6B4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rightChars="0" w:hanging="42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int: Represents whole numbers (e. g. , 10, -5, 0).</w:t>
      </w:r>
    </w:p>
    <w:p w14:paraId="293712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rightChars="0" w:hanging="42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float: Represents real numbers with decimal points (e. g. , 3. 14, -2. 5).</w:t>
      </w:r>
    </w:p>
    <w:p w14:paraId="7116A1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425" w:leftChars="0" w:right="0" w:rightChars="0" w:hanging="42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complex: Represents complex numbers (e. g. , 2 + 3j).</w:t>
      </w:r>
    </w:p>
    <w:p w14:paraId="3087CE0E">
      <w:pPr>
        <w:pStyle w:val="4"/>
        <w:bidi w:val="0"/>
        <w:rPr>
          <w:rFonts w:hint="default"/>
        </w:rPr>
      </w:pPr>
      <w:bookmarkStart w:id="25" w:name="_Toc20548"/>
      <w:bookmarkStart w:id="26" w:name="_Toc26177"/>
      <w:bookmarkStart w:id="27" w:name="_Toc23893"/>
      <w:bookmarkStart w:id="28" w:name="_Toc30207"/>
      <w:bookmarkStart w:id="29" w:name="_Toc3310"/>
      <w:r>
        <w:rPr>
          <w:rFonts w:hint="default"/>
        </w:rPr>
        <w:t>Sequence Types:</w:t>
      </w:r>
      <w:bookmarkEnd w:id="25"/>
      <w:bookmarkEnd w:id="26"/>
      <w:bookmarkEnd w:id="27"/>
      <w:bookmarkEnd w:id="28"/>
      <w:bookmarkEnd w:id="29"/>
    </w:p>
    <w:p w14:paraId="067853F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rightChars="0" w:hanging="42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str: Represents a sequence of characters (e. g. , "hello", 'world').</w:t>
      </w:r>
    </w:p>
    <w:p w14:paraId="1457E8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rightChars="0" w:hanging="42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list: Represents an ordered, mutable sequence of items (e. g. , \[1, 2, "apple"]).</w:t>
      </w:r>
    </w:p>
    <w:p w14:paraId="1B4777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rightChars="0" w:hanging="425" w:firstLineChars="0"/>
        <w:jc w:val="both"/>
        <w:rPr>
          <w:rFonts w:hint="default" w:ascii="Verdana" w:hAnsi="Verdana" w:eastAsia="Arial" w:cs="Verdana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  <w:r>
        <w:rPr>
          <w:rFonts w:hint="default" w:ascii="Verdana" w:hAnsi="Verdana" w:cs="Verdana"/>
          <w:sz w:val="24"/>
          <w:szCs w:val="24"/>
        </w:rPr>
        <w:t>tuple: Represents an ordered, immutable sequence of items (e. g. , (1, 2, "apple")).</w:t>
      </w:r>
    </w:p>
    <w:p w14:paraId="03CF028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425" w:leftChars="0" w:right="0" w:rightChars="0" w:hanging="42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dict: Represents a collection of key-value pairs (e. g. , {"name": "John", "age": 30}).</w:t>
      </w:r>
    </w:p>
    <w:p w14:paraId="444D6B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425" w:leftChars="0" w:right="0" w:rightChars="0" w:hanging="42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bool: Represents either True or False.</w:t>
      </w:r>
    </w:p>
    <w:p w14:paraId="1C555A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425" w:leftChars="0" w:right="0" w:rightChars="0" w:hanging="425" w:firstLineChars="0"/>
        <w:jc w:val="both"/>
        <w:rPr>
          <w:rFonts w:hint="default" w:ascii="Verdana" w:hAnsi="Verdana" w:eastAsia="Arial" w:cs="Verdana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  <w:r>
        <w:rPr>
          <w:rFonts w:hint="default" w:ascii="Verdana" w:hAnsi="Verdana" w:cs="Verdana"/>
          <w:sz w:val="24"/>
          <w:szCs w:val="24"/>
        </w:rPr>
        <w:t>NoneType: Represents the absence of a value (None).</w:t>
      </w:r>
    </w:p>
    <w:p w14:paraId="5F843D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-360" w:leftChars="0" w:right="0" w:rightChars="0" w:firstLine="360" w:firstLineChars="150"/>
        <w:jc w:val="both"/>
        <w:rPr>
          <w:rFonts w:hint="default" w:ascii="Verdana" w:hAnsi="Verdana" w:cs="Verdana"/>
          <w:b/>
          <w:bCs/>
          <w:sz w:val="24"/>
          <w:szCs w:val="24"/>
        </w:rPr>
      </w:pPr>
    </w:p>
    <w:p w14:paraId="3207DF7C">
      <w:pPr>
        <w:pStyle w:val="3"/>
        <w:bidi w:val="0"/>
        <w:rPr>
          <w:rFonts w:hint="default"/>
        </w:rPr>
      </w:pPr>
      <w:bookmarkStart w:id="30" w:name="_Toc14232"/>
      <w:bookmarkStart w:id="31" w:name="_Toc24542"/>
      <w:bookmarkStart w:id="32" w:name="_Toc11196"/>
      <w:bookmarkStart w:id="33" w:name="_Toc11999"/>
      <w:bookmarkStart w:id="34" w:name="_Toc23911"/>
      <w:r>
        <w:rPr>
          <w:rFonts w:hint="default"/>
        </w:rPr>
        <w:t>Operators</w:t>
      </w:r>
      <w:bookmarkEnd w:id="30"/>
      <w:bookmarkEnd w:id="31"/>
      <w:bookmarkEnd w:id="32"/>
      <w:bookmarkEnd w:id="33"/>
      <w:bookmarkEnd w:id="34"/>
    </w:p>
    <w:p w14:paraId="7BB568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-360" w:leftChars="0" w:right="0" w:rightChars="0" w:firstLine="360" w:firstLineChars="15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</w:p>
    <w:p w14:paraId="50EEC4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hanging="6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Multiplication, division, modulo *, /, %</w:t>
      </w:r>
    </w:p>
    <w:p w14:paraId="20888C8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hanging="6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Addition and subtraction +, -</w:t>
      </w:r>
    </w:p>
    <w:p w14:paraId="2B866EE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hanging="6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Bitwise shifts &lt;&lt;, &gt;&gt;</w:t>
      </w:r>
    </w:p>
    <w:p w14:paraId="5D10A6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hanging="6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Bitwise AND &amp;</w:t>
      </w:r>
    </w:p>
    <w:p w14:paraId="5E43F4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rightChars="0" w:hanging="6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Bitwise OR and XOR |, ^</w:t>
      </w:r>
    </w:p>
    <w:p w14:paraId="0E46BC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rightChars="0" w:hanging="6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Comparison operators ==, !=, &gt;, &lt;, &gt;=, &lt;=</w:t>
      </w:r>
    </w:p>
    <w:p w14:paraId="32FBAD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rightChars="0" w:hanging="6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Identity operators is, is not</w:t>
      </w:r>
    </w:p>
    <w:p w14:paraId="6FADE1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rightChars="0" w:hanging="6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Membership operators in, not in</w:t>
      </w:r>
    </w:p>
    <w:p w14:paraId="08BA90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425" w:leftChars="0" w:right="0" w:rightChars="0" w:hanging="65" w:firstLine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Logical operators not, and, or</w:t>
      </w:r>
    </w:p>
    <w:p w14:paraId="4C25AC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30" w:lineRule="atLeast"/>
        <w:ind w:left="360" w:leftChars="0" w:right="0" w:rightChars="0"/>
        <w:jc w:val="both"/>
        <w:rPr>
          <w:rFonts w:hint="default" w:ascii="Verdana" w:hAnsi="Verdana" w:cs="Verdana"/>
          <w:sz w:val="24"/>
          <w:szCs w:val="24"/>
        </w:rPr>
      </w:pPr>
    </w:p>
    <w:p w14:paraId="0B104571">
      <w:pPr>
        <w:pStyle w:val="3"/>
        <w:bidi w:val="0"/>
        <w:rPr>
          <w:rFonts w:hint="default"/>
          <w:lang w:val="en-IN"/>
        </w:rPr>
      </w:pPr>
      <w:bookmarkStart w:id="35" w:name="_Toc9767"/>
      <w:bookmarkStart w:id="36" w:name="_Toc4188"/>
      <w:bookmarkStart w:id="37" w:name="_Toc11720"/>
      <w:bookmarkStart w:id="38" w:name="_Toc12299"/>
      <w:bookmarkStart w:id="39" w:name="_Toc141"/>
      <w:r>
        <w:rPr>
          <w:rFonts w:hint="default"/>
          <w:lang w:val="en-IN"/>
        </w:rPr>
        <w:t>Contro Flow</w:t>
      </w:r>
      <w:bookmarkEnd w:id="35"/>
      <w:bookmarkEnd w:id="36"/>
      <w:bookmarkEnd w:id="37"/>
      <w:bookmarkEnd w:id="38"/>
      <w:bookmarkEnd w:id="39"/>
    </w:p>
    <w:p w14:paraId="67533AFB">
      <w:pPr>
        <w:bidi w:val="0"/>
        <w:rPr>
          <w:rFonts w:hint="default" w:ascii="Verdana" w:hAnsi="Verdana" w:cs="Verdana"/>
          <w:b w:val="0"/>
          <w:bCs w:val="0"/>
          <w:szCs w:val="24"/>
        </w:rPr>
      </w:pPr>
      <w:bookmarkStart w:id="40" w:name="_Toc11731"/>
      <w:r>
        <w:rPr>
          <w:rFonts w:hint="default" w:ascii="Verdana" w:hAnsi="Verdana" w:cs="Verdana"/>
        </w:rPr>
        <w:t>Control flow refers to the order in which statements within a program execute.</w:t>
      </w:r>
      <w:bookmarkEnd w:id="40"/>
    </w:p>
    <w:p w14:paraId="2815505C">
      <w:pPr>
        <w:pStyle w:val="4"/>
        <w:bidi w:val="0"/>
        <w:rPr>
          <w:rFonts w:hint="default"/>
        </w:rPr>
      </w:pPr>
      <w:bookmarkStart w:id="41" w:name="_Toc29643"/>
      <w:bookmarkStart w:id="42" w:name="_Toc31433"/>
      <w:bookmarkStart w:id="43" w:name="_Toc21902"/>
      <w:bookmarkStart w:id="44" w:name="_Toc4756"/>
      <w:bookmarkStart w:id="45" w:name="_Toc27229"/>
      <w:r>
        <w:rPr>
          <w:rFonts w:hint="default"/>
        </w:rPr>
        <w:t>if-else Statements:</w:t>
      </w:r>
      <w:bookmarkEnd w:id="41"/>
      <w:bookmarkEnd w:id="42"/>
      <w:bookmarkEnd w:id="43"/>
      <w:bookmarkEnd w:id="44"/>
      <w:bookmarkEnd w:id="45"/>
    </w:p>
    <w:p w14:paraId="22DE68C4">
      <w:pPr>
        <w:bidi w:val="0"/>
        <w:rPr>
          <w:rFonts w:hint="default" w:ascii="Verdana" w:hAnsi="Verdana" w:cs="Verdana"/>
        </w:rPr>
      </w:pPr>
      <w:bookmarkStart w:id="46" w:name="_Toc1340"/>
      <w:r>
        <w:rPr>
          <w:rFonts w:hint="default" w:ascii="Verdana" w:hAnsi="Verdana" w:cs="Verdana"/>
        </w:rPr>
        <w:t>statements allow a program to execute different blocks of code depending on whether a condition is true or false.</w:t>
      </w:r>
      <w:bookmarkEnd w:id="46"/>
    </w:p>
    <w:p w14:paraId="231C4CF9">
      <w:pPr>
        <w:pStyle w:val="4"/>
        <w:bidi w:val="0"/>
        <w:rPr>
          <w:rFonts w:hint="default"/>
        </w:rPr>
      </w:pPr>
      <w:bookmarkStart w:id="47" w:name="_Toc12836"/>
      <w:bookmarkStart w:id="48" w:name="_Toc11150"/>
      <w:bookmarkStart w:id="49" w:name="_Toc13162"/>
      <w:bookmarkStart w:id="50" w:name="_Toc15488"/>
      <w:bookmarkStart w:id="51" w:name="_Toc16473"/>
      <w:r>
        <w:rPr>
          <w:rFonts w:hint="default"/>
        </w:rPr>
        <w:t>Loops:</w:t>
      </w:r>
      <w:bookmarkEnd w:id="47"/>
      <w:bookmarkEnd w:id="48"/>
      <w:bookmarkEnd w:id="49"/>
      <w:bookmarkEnd w:id="50"/>
      <w:bookmarkEnd w:id="51"/>
    </w:p>
    <w:p w14:paraId="63D4D36B">
      <w:pPr>
        <w:bidi w:val="0"/>
        <w:rPr>
          <w:rFonts w:hint="default" w:ascii="Verdana" w:hAnsi="Verdana" w:cs="Verdana"/>
        </w:rPr>
      </w:pPr>
      <w:bookmarkStart w:id="52" w:name="_Toc23196"/>
      <w:r>
        <w:rPr>
          <w:rFonts w:hint="default" w:ascii="Verdana" w:hAnsi="Verdana" w:cs="Verdana"/>
        </w:rPr>
        <w:t>Loops allow you to repeat a block of code multiple times, either a    specific number of times or until a condition is met.</w:t>
      </w:r>
      <w:bookmarkEnd w:id="52"/>
    </w:p>
    <w:p w14:paraId="56DAC3CB">
      <w:pPr>
        <w:bidi w:val="0"/>
        <w:rPr>
          <w:rFonts w:hint="default" w:ascii="Verdana" w:hAnsi="Verdana" w:cs="Verdana"/>
          <w:lang w:val="en-US"/>
        </w:rPr>
      </w:pPr>
      <w:r>
        <w:rPr>
          <w:rFonts w:hint="default" w:ascii="Verdana" w:hAnsi="Verdana" w:cs="Verdana"/>
        </w:rPr>
        <w:t>for loop: Iterates over a sequence. (No of Iterations knows)</w:t>
      </w:r>
    </w:p>
    <w:p w14:paraId="63569A82">
      <w:pPr>
        <w:bidi w:val="0"/>
        <w:rPr>
          <w:rFonts w:hint="default" w:ascii="Verdana" w:hAnsi="Verdana" w:cs="Verdana"/>
          <w:lang w:val="en-IN"/>
        </w:rPr>
      </w:pPr>
      <w:r>
        <w:rPr>
          <w:rFonts w:hint="default" w:ascii="Verdana" w:hAnsi="Verdana" w:cs="Verdana"/>
          <w:lang w:val="en-IN"/>
        </w:rPr>
        <w:t>While Loop: Repeats a block of code as long as the condition is true</w:t>
      </w:r>
    </w:p>
    <w:p w14:paraId="3C30B25C">
      <w:pPr>
        <w:bidi w:val="0"/>
        <w:rPr>
          <w:rFonts w:hint="default" w:ascii="Verdana" w:hAnsi="Verdana" w:cs="Verdana"/>
          <w:lang w:val="en-IN"/>
        </w:rPr>
      </w:pPr>
    </w:p>
    <w:p w14:paraId="4CB50C5D">
      <w:pPr>
        <w:pStyle w:val="3"/>
        <w:bidi w:val="0"/>
        <w:rPr>
          <w:rFonts w:hint="default"/>
          <w:lang w:val="en-IN"/>
        </w:rPr>
      </w:pPr>
      <w:bookmarkStart w:id="53" w:name="_Toc4499"/>
      <w:bookmarkStart w:id="54" w:name="_Toc27072"/>
      <w:bookmarkStart w:id="55" w:name="_Toc15738"/>
      <w:bookmarkStart w:id="56" w:name="_Toc32530"/>
      <w:bookmarkStart w:id="57" w:name="_Toc7315"/>
      <w:r>
        <w:rPr>
          <w:rFonts w:hint="default"/>
          <w:lang w:val="en-IN"/>
        </w:rPr>
        <w:t>Functions</w:t>
      </w:r>
      <w:bookmarkEnd w:id="53"/>
      <w:bookmarkEnd w:id="54"/>
      <w:bookmarkEnd w:id="55"/>
      <w:bookmarkEnd w:id="56"/>
      <w:bookmarkEnd w:id="57"/>
    </w:p>
    <w:p w14:paraId="137164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A function is a block of reusable code that performs a specific task when called.</w:t>
      </w:r>
    </w:p>
    <w:p w14:paraId="1019DF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sz w:val="24"/>
          <w:szCs w:val="24"/>
          <w:lang w:val="en-IN"/>
        </w:rPr>
      </w:pPr>
    </w:p>
    <w:p w14:paraId="236297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eastAsia="SimSun" w:cs="Verdana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*args allows a function to accept any number of positional arguments. It is used when you don’t know how many no of arguments need to pass</w:t>
      </w:r>
    </w:p>
    <w:p w14:paraId="13C8BB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**kwargs(Keyword arguments) allows to pass a variable number of keyword arguments to a function. ---It passes dictonary keys with values</w:t>
      </w:r>
    </w:p>
    <w:p w14:paraId="40459651">
      <w:pPr>
        <w:jc w:val="both"/>
        <w:rPr>
          <w:rFonts w:hint="default" w:ascii="Verdana" w:hAnsi="Verdana" w:cs="Verdana"/>
          <w:sz w:val="24"/>
          <w:szCs w:val="24"/>
        </w:rPr>
      </w:pPr>
    </w:p>
    <w:p w14:paraId="155F042F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  <w:r>
        <w:rPr>
          <w:rStyle w:val="14"/>
          <w:rFonts w:hint="default"/>
          <w:lang w:val="en-IN"/>
        </w:rPr>
        <w:t>Recursion:</w:t>
      </w:r>
      <w:r>
        <w:rPr>
          <w:rFonts w:hint="default" w:ascii="Verdana" w:hAnsi="Verdana" w:cs="Verdana"/>
          <w:sz w:val="24"/>
          <w:szCs w:val="24"/>
          <w:lang w:val="en-IN"/>
        </w:rPr>
        <w:t xml:space="preserve"> the Function calling itself</w:t>
      </w:r>
    </w:p>
    <w:p w14:paraId="719CE142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</w:p>
    <w:p w14:paraId="4FD8D6B7">
      <w:pPr>
        <w:pStyle w:val="3"/>
        <w:bidi w:val="0"/>
        <w:rPr>
          <w:rFonts w:hint="default"/>
          <w:lang w:val="en-US"/>
        </w:rPr>
      </w:pPr>
      <w:bookmarkStart w:id="58" w:name="_Toc29073"/>
      <w:bookmarkStart w:id="59" w:name="_Toc25016"/>
      <w:bookmarkStart w:id="60" w:name="_Toc2768"/>
      <w:bookmarkStart w:id="61" w:name="_Toc6024"/>
      <w:bookmarkStart w:id="62" w:name="_Toc25611"/>
      <w:r>
        <w:rPr>
          <w:rFonts w:hint="default"/>
        </w:rPr>
        <w:t>File handling</w:t>
      </w:r>
      <w:bookmarkEnd w:id="58"/>
      <w:bookmarkEnd w:id="59"/>
      <w:bookmarkEnd w:id="60"/>
      <w:bookmarkEnd w:id="61"/>
      <w:bookmarkEnd w:id="62"/>
    </w:p>
    <w:p w14:paraId="4922AE8F">
      <w:pPr>
        <w:bidi w:val="0"/>
        <w:jc w:val="both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File handling in Python involves interacting with files on your computer to read data from them or write data to them. Python provides built-in functions and methods for creating, opening, reading, writing, and closing files.</w:t>
      </w:r>
    </w:p>
    <w:p w14:paraId="20328F37">
      <w:pPr>
        <w:bidi w:val="0"/>
        <w:jc w:val="both"/>
        <w:rPr>
          <w:rFonts w:hint="default" w:ascii="Verdana" w:hAnsi="Verdana" w:cs="Verdana"/>
          <w:lang w:val="en-US"/>
        </w:rPr>
      </w:pPr>
    </w:p>
    <w:p w14:paraId="3BD1DDE2">
      <w:pPr>
        <w:bidi w:val="0"/>
        <w:jc w:val="both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"r": Read mode (default). Opens a file for reading.</w:t>
      </w:r>
    </w:p>
    <w:p w14:paraId="3243DD84">
      <w:pPr>
        <w:bidi w:val="0"/>
        <w:jc w:val="both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"w": Write mode. Opens a file for writing; creates the file if it doesn't exist, overwrites it if it does.</w:t>
      </w:r>
    </w:p>
    <w:p w14:paraId="79FFADEC">
      <w:pPr>
        <w:bidi w:val="0"/>
        <w:jc w:val="both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"a": Append mode. Opens a file for appending; creates the file if it doesn't exist.</w:t>
      </w:r>
    </w:p>
    <w:p w14:paraId="144046F0">
      <w:pPr>
        <w:bidi w:val="0"/>
        <w:jc w:val="both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"x": Create mode. Creates a new file; returns an error if the file exists.</w:t>
      </w:r>
    </w:p>
    <w:p w14:paraId="3A7304CF">
      <w:pPr>
        <w:bidi w:val="0"/>
        <w:jc w:val="both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"b": Binary mode. Used for non-text files (e. g. , images).</w:t>
      </w:r>
    </w:p>
    <w:p w14:paraId="09E2EF55">
      <w:pPr>
        <w:bidi w:val="0"/>
        <w:jc w:val="both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"t": Text mode (default). Used for text files.</w:t>
      </w:r>
    </w:p>
    <w:p w14:paraId="000B99B0">
      <w:pPr>
        <w:bidi w:val="0"/>
        <w:jc w:val="both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Delete--os. remove(file name)</w:t>
      </w:r>
    </w:p>
    <w:p w14:paraId="123B2BD2">
      <w:pPr>
        <w:bidi w:val="0"/>
        <w:jc w:val="both"/>
        <w:rPr>
          <w:rFonts w:hint="default" w:ascii="Verdana" w:hAnsi="Verdana" w:cs="Verdana"/>
        </w:rPr>
      </w:pPr>
    </w:p>
    <w:p w14:paraId="499DA038">
      <w:pPr>
        <w:bidi w:val="0"/>
        <w:jc w:val="both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open() Function:</w:t>
      </w:r>
    </w:p>
    <w:p w14:paraId="081ADA71">
      <w:pPr>
        <w:bidi w:val="0"/>
        <w:jc w:val="both"/>
        <w:rPr>
          <w:rFonts w:hint="default" w:ascii="Verdana" w:hAnsi="Verdana" w:cs="Verdana"/>
          <w:lang w:val="en-US" w:eastAsia="zh-CN"/>
        </w:rPr>
      </w:pPr>
      <w:r>
        <w:rPr>
          <w:rFonts w:hint="default" w:ascii="Verdana" w:hAnsi="Verdana" w:cs="Verdana"/>
        </w:rPr>
        <w:t>The open() function is used to open a file, taking the filename and mode as arguments:</w:t>
      </w:r>
    </w:p>
    <w:p w14:paraId="31C0FD41">
      <w:pPr>
        <w:bidi w:val="0"/>
        <w:jc w:val="both"/>
        <w:outlineLvl w:val="0"/>
        <w:rPr>
          <w:rFonts w:hint="default" w:ascii="Verdana" w:hAnsi="Verdana" w:cs="Verdana"/>
          <w:lang w:val="en-US" w:eastAsia="zh-CN"/>
        </w:rPr>
      </w:pPr>
      <w:bookmarkStart w:id="63" w:name="_Toc3545"/>
      <w:bookmarkStart w:id="64" w:name="_Toc14109"/>
      <w:bookmarkStart w:id="65" w:name="_Toc7400"/>
      <w:bookmarkStart w:id="66" w:name="_Toc2577"/>
      <w:bookmarkStart w:id="67" w:name="_Toc21791"/>
      <w:r>
        <w:rPr>
          <w:rFonts w:hint="default" w:ascii="Verdana" w:hAnsi="Verdana" w:cs="Verdana"/>
        </w:rPr>
        <w:t>f = open("filename. txt", "r")</w:t>
      </w:r>
      <w:bookmarkEnd w:id="63"/>
      <w:bookmarkEnd w:id="64"/>
      <w:bookmarkEnd w:id="65"/>
      <w:bookmarkEnd w:id="66"/>
      <w:bookmarkEnd w:id="67"/>
    </w:p>
    <w:p w14:paraId="18DFF2A2">
      <w:pPr>
        <w:bidi w:val="0"/>
        <w:jc w:val="both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with Statement: It is recommended to use the with statement for file operations, as it automatically closes the file when the block is exited:</w:t>
      </w:r>
    </w:p>
    <w:p w14:paraId="43BFB827">
      <w:pPr>
        <w:bidi w:val="0"/>
        <w:jc w:val="both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with open("filename. txt", "r") as f:</w:t>
      </w:r>
    </w:p>
    <w:p w14:paraId="24F0159A">
      <w:pPr>
        <w:bidi w:val="0"/>
        <w:jc w:val="both"/>
        <w:rPr>
          <w:rFonts w:hint="default" w:ascii="Verdana" w:hAnsi="Verdana" w:cs="Verdana"/>
        </w:rPr>
      </w:pPr>
    </w:p>
    <w:p w14:paraId="31738C05">
      <w:pPr>
        <w:pStyle w:val="3"/>
        <w:bidi w:val="0"/>
        <w:rPr>
          <w:rFonts w:hint="default"/>
          <w:lang w:val="en-IN"/>
        </w:rPr>
      </w:pPr>
      <w:bookmarkStart w:id="68" w:name="_Toc21675"/>
      <w:bookmarkStart w:id="69" w:name="_Toc186"/>
      <w:bookmarkStart w:id="70" w:name="_Toc579"/>
      <w:bookmarkStart w:id="71" w:name="_Toc10600"/>
      <w:bookmarkStart w:id="72" w:name="_Toc22426"/>
      <w:r>
        <w:rPr>
          <w:rFonts w:hint="default"/>
          <w:lang w:val="en-IN"/>
        </w:rPr>
        <w:t>Exception Handling</w:t>
      </w:r>
      <w:bookmarkEnd w:id="68"/>
      <w:bookmarkEnd w:id="69"/>
      <w:bookmarkEnd w:id="70"/>
      <w:bookmarkEnd w:id="71"/>
      <w:bookmarkEnd w:id="72"/>
    </w:p>
    <w:p w14:paraId="46583EF0">
      <w:pPr>
        <w:bidi w:val="0"/>
        <w:jc w:val="both"/>
        <w:rPr>
          <w:rFonts w:hint="default" w:ascii="Verdana" w:hAnsi="Verdana" w:cs="Verdana"/>
          <w:lang w:val="en-IN" w:eastAsia="zh-CN"/>
        </w:rPr>
      </w:pPr>
      <w:r>
        <w:rPr>
          <w:rFonts w:hint="default" w:ascii="Verdana" w:hAnsi="Verdana" w:cs="Verdana"/>
        </w:rPr>
        <w:t>An Exception is an error occurs during Program execution</w:t>
      </w:r>
    </w:p>
    <w:p w14:paraId="42EEE8E6">
      <w:pPr>
        <w:bidi w:val="0"/>
        <w:jc w:val="both"/>
        <w:rPr>
          <w:rFonts w:hint="default" w:ascii="Verdana" w:hAnsi="Verdana" w:cs="Verdana"/>
          <w:lang w:val="en-IN" w:eastAsia="zh-CN"/>
        </w:rPr>
      </w:pPr>
      <w:r>
        <w:rPr>
          <w:rFonts w:hint="default" w:ascii="Verdana" w:hAnsi="Verdana" w:cs="Verdana"/>
        </w:rPr>
        <w:t>To Handle the errors Here we use Try-Except block</w:t>
      </w:r>
    </w:p>
    <w:p w14:paraId="1F95B1D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44FECE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/>
          <w:sz w:val="24"/>
          <w:szCs w:val="24"/>
        </w:rPr>
        <w:t>try:</w:t>
      </w:r>
    </w:p>
    <w:p w14:paraId="372D032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sz w:val="24"/>
          <w:szCs w:val="24"/>
        </w:rPr>
        <w:t>#code</w:t>
      </w:r>
    </w:p>
    <w:p w14:paraId="74FDD7A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/>
          <w:sz w:val="24"/>
          <w:szCs w:val="24"/>
        </w:rPr>
        <w:t>Except error name:</w:t>
      </w:r>
    </w:p>
    <w:p w14:paraId="68A9F5B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205EC3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sz w:val="24"/>
          <w:szCs w:val="24"/>
        </w:rPr>
        <w:t>Try-here we write the code</w:t>
      </w:r>
    </w:p>
    <w:p w14:paraId="25D4342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sz w:val="24"/>
          <w:szCs w:val="24"/>
        </w:rPr>
        <w:t>Except-handles specific exceptions</w:t>
      </w:r>
    </w:p>
    <w:p w14:paraId="55BF9B6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Else-Runs only if no exception occurred</w:t>
      </w:r>
    </w:p>
    <w:p w14:paraId="4FF541C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cs="Verdana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  <w:lang w:val="en-IN"/>
        </w:rPr>
        <w:t>Finally--It will runs always</w:t>
      </w:r>
    </w:p>
    <w:p w14:paraId="4D5EE88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cs="Verdana"/>
          <w:sz w:val="24"/>
          <w:szCs w:val="24"/>
          <w:lang w:val="en-IN" w:eastAsia="zh-CN"/>
        </w:rPr>
      </w:pPr>
    </w:p>
    <w:p w14:paraId="2161936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/>
        </w:rPr>
        <w:t>OOPS</w:t>
      </w:r>
      <w:r>
        <w:rPr>
          <w:rStyle w:val="13"/>
          <w:rFonts w:hint="default"/>
          <w:lang w:val="en-IN"/>
        </w:rPr>
        <w:t>:</w:t>
      </w:r>
      <w:r>
        <w:rPr>
          <w:rFonts w:hint="default" w:ascii="Verdana" w:hAnsi="Verdana" w:cs="Verdana"/>
          <w:sz w:val="24"/>
          <w:szCs w:val="24"/>
        </w:rPr>
        <w:t>Used to structure the code using classes and objects</w:t>
      </w:r>
      <w:r>
        <w:rPr>
          <w:rFonts w:hint="default" w:ascii="Verdana" w:hAnsi="Verdana" w:cs="Verdana"/>
          <w:sz w:val="24"/>
          <w:szCs w:val="24"/>
        </w:rPr>
        <w:br w:type="textWrapping"/>
      </w:r>
    </w:p>
    <w:p w14:paraId="30AB423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/>
        </w:rPr>
        <w:t>Class</w:t>
      </w:r>
      <w:r>
        <w:rPr>
          <w:rStyle w:val="14"/>
          <w:rFonts w:hint="default" w:ascii="Verdana"/>
          <w:lang w:val="en-IN"/>
        </w:rPr>
        <w:t>:</w:t>
      </w:r>
      <w:r>
        <w:rPr>
          <w:rFonts w:hint="default" w:ascii="Verdana" w:hAnsi="Verdana" w:cs="Verdana"/>
          <w:sz w:val="24"/>
          <w:szCs w:val="24"/>
        </w:rPr>
        <w:t>It is blueprint of object---it holds methods and properties of an object</w:t>
      </w:r>
    </w:p>
    <w:p w14:paraId="7437C48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022D716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Class classname:</w:t>
      </w:r>
    </w:p>
    <w:p w14:paraId="176441C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7B7525D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/>
        </w:rPr>
        <w:t>Object</w:t>
      </w:r>
      <w:r>
        <w:rPr>
          <w:rStyle w:val="14"/>
          <w:rFonts w:hint="default" w:ascii="Verdana"/>
          <w:lang w:val="en-IN"/>
        </w:rPr>
        <w:t>:</w:t>
      </w:r>
      <w:r>
        <w:rPr>
          <w:rFonts w:hint="default" w:ascii="Verdana" w:hAnsi="Verdana" w:cs="Verdana"/>
          <w:sz w:val="24"/>
          <w:szCs w:val="24"/>
        </w:rPr>
        <w:t>It is Instance of class --a real world entity</w:t>
      </w:r>
    </w:p>
    <w:p w14:paraId="5B6F0BB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000000" w:themeColor="text1"/>
          <w:spacing w:val="2"/>
          <w:kern w:val="0"/>
          <w:sz w:val="24"/>
          <w:szCs w:val="24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1C078E3">
      <w:pPr>
        <w:bidi w:val="0"/>
        <w:rPr>
          <w:rFonts w:hint="default" w:ascii="Verdana" w:hAnsi="Verdana" w:cs="Verdana"/>
          <w:lang w:val="en-IN" w:eastAsia="zh-CN"/>
        </w:rPr>
      </w:pPr>
      <w:r>
        <w:rPr>
          <w:rFonts w:hint="default" w:ascii="Verdana" w:hAnsi="Verdana" w:cs="Verdana"/>
        </w:rPr>
        <w:t>S=classname()</w:t>
      </w:r>
    </w:p>
    <w:p w14:paraId="71A455D2">
      <w:pPr>
        <w:bidi w:val="0"/>
        <w:rPr>
          <w:rFonts w:hint="default" w:ascii="Verdana" w:hAnsi="Verdana" w:cs="Verdana"/>
        </w:rPr>
      </w:pPr>
      <w:bookmarkStart w:id="73" w:name="_Toc7033"/>
      <w:r>
        <w:rPr>
          <w:rFonts w:hint="default" w:ascii="Verdana" w:hAnsi="Verdana" w:cs="Verdana"/>
        </w:rPr>
        <w:t>When object is called constructor is created and the constructor is represented by  __init__()</w:t>
      </w:r>
      <w:bookmarkEnd w:id="73"/>
    </w:p>
    <w:p w14:paraId="49375261">
      <w:pPr>
        <w:bidi w:val="0"/>
        <w:rPr>
          <w:rFonts w:hint="default" w:ascii="Verdana" w:hAnsi="Verdana" w:cs="Verdana"/>
          <w:lang w:val="en-IN"/>
        </w:rPr>
      </w:pPr>
      <w:r>
        <w:rPr>
          <w:rFonts w:hint="default" w:ascii="Verdana" w:hAnsi="Verdana" w:cs="Verdana"/>
        </w:rPr>
        <w:t>def __init__(self):</w:t>
      </w:r>
    </w:p>
    <w:p w14:paraId="7DC73EC0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Self parameter is the refernce variable of object</w:t>
      </w:r>
    </w:p>
    <w:p w14:paraId="7ED70BA8">
      <w:pPr>
        <w:bidi w:val="0"/>
        <w:rPr>
          <w:rFonts w:hint="default" w:ascii="Verdana" w:hAnsi="Verdana" w:cs="Verdana"/>
        </w:rPr>
      </w:pPr>
    </w:p>
    <w:p w14:paraId="509AC19E">
      <w:pPr>
        <w:pStyle w:val="4"/>
        <w:bidi w:val="0"/>
        <w:rPr>
          <w:rFonts w:hint="default"/>
          <w:lang w:val="en-IN"/>
        </w:rPr>
      </w:pPr>
      <w:bookmarkStart w:id="74" w:name="_Toc25053"/>
      <w:bookmarkStart w:id="75" w:name="_Toc9607"/>
      <w:bookmarkStart w:id="76" w:name="_Toc8571"/>
      <w:bookmarkStart w:id="77" w:name="_Toc9861"/>
      <w:bookmarkStart w:id="78" w:name="_Toc2674"/>
      <w:r>
        <w:rPr>
          <w:rFonts w:hint="default"/>
        </w:rPr>
        <w:t>Inheritance:</w:t>
      </w:r>
      <w:bookmarkEnd w:id="74"/>
      <w:bookmarkEnd w:id="75"/>
      <w:bookmarkEnd w:id="76"/>
      <w:bookmarkEnd w:id="77"/>
      <w:bookmarkEnd w:id="78"/>
    </w:p>
    <w:p w14:paraId="4218CBD0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Inheritance allows us to define a class that inherits all the methods and properties from another class.</w:t>
      </w:r>
    </w:p>
    <w:p w14:paraId="7E3206A7">
      <w:pPr>
        <w:bidi w:val="0"/>
        <w:rPr>
          <w:rFonts w:hint="default" w:ascii="Verdana" w:hAnsi="Verdana" w:cs="Verdana"/>
          <w:lang w:val="en-IN"/>
        </w:rPr>
      </w:pPr>
    </w:p>
    <w:p w14:paraId="03AB461E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class Animal:</w:t>
      </w:r>
    </w:p>
    <w:p w14:paraId="1ED63241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def __init__(self, name):</w:t>
      </w:r>
    </w:p>
    <w:p w14:paraId="37FB572F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self. name = name</w:t>
      </w:r>
    </w:p>
    <w:p w14:paraId="20A9B83C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print(f"Animal Constructor: {self. name}")</w:t>
      </w:r>
    </w:p>
    <w:p w14:paraId="11A7CD09">
      <w:pPr>
        <w:bidi w:val="0"/>
        <w:rPr>
          <w:rFonts w:hint="default" w:ascii="Verdana" w:hAnsi="Verdana" w:cs="Verdana"/>
        </w:rPr>
      </w:pPr>
    </w:p>
    <w:p w14:paraId="245D2D64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class Dog(Animal):</w:t>
      </w:r>
    </w:p>
    <w:p w14:paraId="261B9E70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def __init__(self, name, breed):</w:t>
      </w:r>
    </w:p>
    <w:p w14:paraId="359773BD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super(). __init__(name)  # Call parent constructor</w:t>
      </w:r>
    </w:p>
    <w:p w14:paraId="4083A3D7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self. breed = breed</w:t>
      </w:r>
    </w:p>
    <w:p w14:paraId="60736623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print(f"Dog Constructor: {self. breed}")</w:t>
      </w:r>
    </w:p>
    <w:p w14:paraId="254D40AA">
      <w:pPr>
        <w:bidi w:val="0"/>
        <w:rPr>
          <w:rFonts w:hint="default" w:ascii="Verdana" w:hAnsi="Verdana" w:cs="Verdana"/>
        </w:rPr>
      </w:pPr>
    </w:p>
    <w:p w14:paraId="01BCBC46">
      <w:pPr>
        <w:bidi w:val="0"/>
        <w:outlineLvl w:val="0"/>
        <w:rPr>
          <w:rFonts w:hint="default" w:ascii="Verdana" w:hAnsi="Verdana" w:cs="Verdana"/>
        </w:rPr>
      </w:pPr>
      <w:bookmarkStart w:id="79" w:name="_Toc14180"/>
      <w:bookmarkStart w:id="80" w:name="_Toc6962"/>
      <w:bookmarkStart w:id="81" w:name="_Toc12140"/>
      <w:bookmarkStart w:id="82" w:name="_Toc7670"/>
      <w:bookmarkStart w:id="83" w:name="_Toc20676"/>
      <w:r>
        <w:rPr>
          <w:rFonts w:hint="default"/>
        </w:rPr>
        <w:t>d = Dog("Tommy", "Labrador"</w:t>
      </w:r>
      <w:r>
        <w:rPr>
          <w:rFonts w:hint="default" w:ascii="Verdana" w:hAnsi="Verdana" w:cs="Verdana"/>
        </w:rPr>
        <w:t>)</w:t>
      </w:r>
      <w:bookmarkEnd w:id="79"/>
      <w:bookmarkEnd w:id="80"/>
      <w:bookmarkEnd w:id="81"/>
      <w:bookmarkEnd w:id="82"/>
      <w:bookmarkEnd w:id="83"/>
    </w:p>
    <w:p w14:paraId="1C8BF0BA">
      <w:pPr>
        <w:bidi w:val="0"/>
        <w:rPr>
          <w:rFonts w:hint="default" w:ascii="Verdana" w:hAnsi="Verdana" w:cs="Verdana"/>
        </w:rPr>
      </w:pPr>
    </w:p>
    <w:p w14:paraId="1E8BD0EF">
      <w:pPr>
        <w:bidi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Parent constructor is not called until super() is called</w:t>
      </w:r>
    </w:p>
    <w:p w14:paraId="475D89DC">
      <w:pPr>
        <w:bidi w:val="0"/>
        <w:rPr>
          <w:rFonts w:hint="default" w:ascii="Verdana" w:hAnsi="Verdana" w:cs="Verdana"/>
          <w:lang w:val="en-IN"/>
        </w:rPr>
      </w:pPr>
    </w:p>
    <w:p w14:paraId="1DA30D4F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</w:rPr>
      </w:pPr>
      <w:r>
        <w:rPr>
          <w:rStyle w:val="14"/>
          <w:rFonts w:hint="default"/>
        </w:rPr>
        <w:t>Abstraction</w:t>
      </w:r>
      <w:r>
        <w:rPr>
          <w:rStyle w:val="14"/>
          <w:rFonts w:hint="default"/>
          <w:lang w:val="en-IN"/>
        </w:rPr>
        <w:t>:</w:t>
      </w:r>
      <w:r>
        <w:rPr>
          <w:rFonts w:hint="default" w:ascii="Verdana" w:hAnsi="Verdana" w:cs="Verdana"/>
          <w:sz w:val="24"/>
          <w:szCs w:val="24"/>
        </w:rPr>
        <w:t>means hiding internal details and showing only the essential features of an object.</w:t>
      </w:r>
    </w:p>
    <w:p w14:paraId="18DB9076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</w:rPr>
      </w:pPr>
    </w:p>
    <w:p w14:paraId="225CFC1E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from abc import ABC, abstractmethod</w:t>
      </w:r>
    </w:p>
    <w:p w14:paraId="31901651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</w:p>
    <w:p w14:paraId="11B7CD87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# Abstract class</w:t>
      </w:r>
    </w:p>
    <w:p w14:paraId="6D733E33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class Animal(ABC):</w:t>
      </w:r>
    </w:p>
    <w:p w14:paraId="69E145AE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</w:p>
    <w:p w14:paraId="7FC2E03E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@abstractmethod</w:t>
      </w:r>
    </w:p>
    <w:p w14:paraId="759473D0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def make_sound(self):</w:t>
      </w:r>
    </w:p>
    <w:p w14:paraId="41F978F5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pass</w:t>
      </w:r>
    </w:p>
    <w:p w14:paraId="179CFB7E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</w:p>
    <w:p w14:paraId="58670457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class Dog(Animal):</w:t>
      </w:r>
    </w:p>
    <w:p w14:paraId="6CD6A594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def make_sound(self):</w:t>
      </w:r>
    </w:p>
    <w:p w14:paraId="003B875D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print("Bark")</w:t>
      </w:r>
    </w:p>
    <w:p w14:paraId="0B4412A9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</w:p>
    <w:p w14:paraId="6256E634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</w:p>
    <w:p w14:paraId="435FEBCC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class Cat(Animal):</w:t>
      </w:r>
    </w:p>
    <w:p w14:paraId="284293EF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def make_sound(self):</w:t>
      </w:r>
    </w:p>
    <w:p w14:paraId="74D22844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print("Meow")</w:t>
      </w:r>
    </w:p>
    <w:p w14:paraId="5145B4F4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</w:p>
    <w:p w14:paraId="22D87453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dog = Dog()</w:t>
      </w:r>
    </w:p>
    <w:p w14:paraId="6DD051F0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cat = Cat()</w:t>
      </w:r>
    </w:p>
    <w:p w14:paraId="41E63371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</w:p>
    <w:p w14:paraId="3CA02888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dog. make_sound()</w:t>
      </w:r>
    </w:p>
    <w:p w14:paraId="5863D9DB">
      <w:pPr>
        <w:jc w:val="both"/>
        <w:rPr>
          <w:rFonts w:hint="default" w:ascii="Verdana" w:hAnsi="Verdana" w:cs="Verdana"/>
          <w:b w:val="0"/>
          <w:bCs w:val="0"/>
          <w:sz w:val="24"/>
          <w:szCs w:val="24"/>
        </w:rPr>
      </w:pPr>
      <w:r>
        <w:rPr>
          <w:rFonts w:hint="default" w:ascii="Verdana" w:hAnsi="Verdana" w:cs="Verdana"/>
          <w:b w:val="0"/>
          <w:bCs w:val="0"/>
          <w:sz w:val="24"/>
          <w:szCs w:val="24"/>
        </w:rPr>
        <w:t>cat. make_sound()</w:t>
      </w:r>
    </w:p>
    <w:p w14:paraId="7EB3CC41">
      <w:pPr>
        <w:jc w:val="both"/>
        <w:rPr>
          <w:rFonts w:hint="default" w:ascii="Verdana" w:hAnsi="Verdana" w:cs="Verdana"/>
          <w:b w:val="0"/>
          <w:bCs w:val="0"/>
          <w:sz w:val="24"/>
          <w:szCs w:val="24"/>
        </w:rPr>
      </w:pPr>
    </w:p>
    <w:p w14:paraId="07D38322">
      <w:pPr>
        <w:pStyle w:val="4"/>
        <w:bidi w:val="0"/>
        <w:outlineLvl w:val="9"/>
        <w:rPr>
          <w:rFonts w:hint="default"/>
          <w:lang w:val="en-US"/>
        </w:rPr>
      </w:pPr>
    </w:p>
    <w:p w14:paraId="2DB871E1">
      <w:pPr>
        <w:pStyle w:val="3"/>
        <w:bidi w:val="0"/>
        <w:rPr>
          <w:rFonts w:hint="default"/>
          <w:lang w:val="en-IN"/>
        </w:rPr>
      </w:pPr>
      <w:bookmarkStart w:id="84" w:name="_Toc29546"/>
      <w:bookmarkStart w:id="85" w:name="_Toc22177"/>
      <w:bookmarkStart w:id="86" w:name="_Toc30332"/>
      <w:bookmarkStart w:id="87" w:name="_Toc10937"/>
      <w:bookmarkStart w:id="88" w:name="_Toc30770"/>
      <w:r>
        <w:rPr>
          <w:rFonts w:hint="default"/>
        </w:rPr>
        <w:t>Encapsulation</w:t>
      </w:r>
      <w:bookmarkEnd w:id="84"/>
      <w:bookmarkEnd w:id="85"/>
      <w:bookmarkEnd w:id="86"/>
      <w:bookmarkEnd w:id="87"/>
      <w:bookmarkEnd w:id="88"/>
      <w:r>
        <w:rPr>
          <w:rFonts w:hint="default"/>
          <w:lang w:val="en-IN"/>
        </w:rPr>
        <w:t>:</w:t>
      </w:r>
    </w:p>
    <w:p w14:paraId="1D97E0FA">
      <w:pPr>
        <w:jc w:val="both"/>
        <w:rPr>
          <w:rFonts w:hint="default" w:ascii="Verdana" w:hAnsi="Verdana" w:cs="Verdana"/>
          <w:b/>
          <w:bCs/>
          <w:sz w:val="24"/>
          <w:szCs w:val="24"/>
          <w:lang w:val="en-IN"/>
        </w:rPr>
      </w:pPr>
    </w:p>
    <w:p w14:paraId="2B54664F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Encapsulation is the OOP principle of binding data (attributes) and methods that operate on that data into a single unit</w:t>
      </w:r>
    </w:p>
    <w:p w14:paraId="4C924A6B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</w:p>
    <w:p w14:paraId="48644971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class BankAccount:</w:t>
      </w:r>
    </w:p>
    <w:p w14:paraId="12C30DB2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def __init__(self, balance):</w:t>
      </w:r>
    </w:p>
    <w:p w14:paraId="686F818D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self. __balance = balance</w:t>
      </w:r>
    </w:p>
    <w:p w14:paraId="261D63D9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</w:p>
    <w:p w14:paraId="3E47AC59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def get_balance(self):</w:t>
      </w:r>
    </w:p>
    <w:p w14:paraId="3D3B0336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return self. __balance</w:t>
      </w:r>
    </w:p>
    <w:p w14:paraId="79F970D6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def deposit(self, amount):</w:t>
      </w:r>
    </w:p>
    <w:p w14:paraId="32AE64E8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if amount &gt; 0:</w:t>
      </w:r>
    </w:p>
    <w:p w14:paraId="5E09DEFD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self. __balance += amount</w:t>
      </w:r>
    </w:p>
    <w:p w14:paraId="548461F2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</w:p>
    <w:p w14:paraId="0BE37AD2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def withdraw(self, amount):</w:t>
      </w:r>
    </w:p>
    <w:p w14:paraId="217B37C5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if 0 &lt; amount &lt;= self. __balance:</w:t>
      </w:r>
    </w:p>
    <w:p w14:paraId="2649C1FB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self. __balance -= amount</w:t>
      </w:r>
    </w:p>
    <w:p w14:paraId="6ED1BFA6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else:</w:t>
      </w:r>
    </w:p>
    <w:p w14:paraId="33340B60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print("Insufficient balance")</w:t>
      </w:r>
    </w:p>
    <w:p w14:paraId="2FCD2B7B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</w:p>
    <w:p w14:paraId="4D4FA98A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account = BankAccount(1000)</w:t>
      </w:r>
    </w:p>
    <w:p w14:paraId="0DCEE6F5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print("Balance: ", account. get_balance())</w:t>
      </w:r>
    </w:p>
    <w:p w14:paraId="1793FF6F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account. deposit(500)</w:t>
      </w:r>
    </w:p>
    <w:p w14:paraId="4CA59452">
      <w:pPr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print("After deposit: ", account. get_balance()) account. withdraw(200)</w:t>
      </w:r>
    </w:p>
    <w:p w14:paraId="6A4E0795">
      <w:pPr>
        <w:jc w:val="both"/>
        <w:rPr>
          <w:rFonts w:hint="default" w:ascii="Verdana" w:hAnsi="Verdana" w:cs="Verdana"/>
          <w:b w:val="0"/>
          <w:bCs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print("After withdrawal: ", account. get_balance())</w:t>
      </w:r>
    </w:p>
    <w:p w14:paraId="0EFAB141">
      <w:pPr>
        <w:jc w:val="both"/>
        <w:rPr>
          <w:rFonts w:hint="default" w:ascii="Verdana" w:hAnsi="Verdana" w:cs="Verdana"/>
          <w:b w:val="0"/>
          <w:bCs/>
          <w:sz w:val="24"/>
          <w:szCs w:val="24"/>
        </w:rPr>
      </w:pPr>
    </w:p>
    <w:p w14:paraId="5EE109C2">
      <w:pPr>
        <w:pStyle w:val="3"/>
        <w:bidi w:val="0"/>
        <w:rPr>
          <w:rFonts w:hint="default"/>
        </w:rPr>
      </w:pPr>
      <w:bookmarkStart w:id="89" w:name="_Toc1842"/>
      <w:bookmarkStart w:id="90" w:name="_Toc11701"/>
      <w:bookmarkStart w:id="91" w:name="_Toc29583"/>
      <w:bookmarkStart w:id="92" w:name="_Toc11489"/>
      <w:bookmarkStart w:id="93" w:name="_Toc3561"/>
      <w:r>
        <w:rPr>
          <w:rFonts w:hint="default"/>
        </w:rPr>
        <w:t>Polymorphism</w:t>
      </w:r>
      <w:bookmarkEnd w:id="89"/>
      <w:bookmarkEnd w:id="90"/>
      <w:bookmarkEnd w:id="91"/>
      <w:bookmarkEnd w:id="92"/>
      <w:bookmarkEnd w:id="93"/>
    </w:p>
    <w:p w14:paraId="3A1100A7">
      <w:pPr>
        <w:jc w:val="both"/>
        <w:rPr>
          <w:rFonts w:hint="default" w:ascii="Verdana" w:hAnsi="Verdana" w:cs="Verdana"/>
          <w:b/>
          <w:bCs/>
          <w:sz w:val="24"/>
          <w:szCs w:val="24"/>
          <w:lang w:val="en-IN"/>
        </w:rPr>
      </w:pPr>
    </w:p>
    <w:p w14:paraId="21BBD9AD">
      <w:pPr>
        <w:jc w:val="both"/>
        <w:rPr>
          <w:rFonts w:hint="default" w:ascii="Verdana" w:hAnsi="Verdana" w:cs="Verdana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Polymorphism means "many forms". In Object-Oriented Programming, it refers to the ability of different classes to respond to the same method name in different ways.</w:t>
      </w:r>
    </w:p>
    <w:p w14:paraId="2C5C407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</w:p>
    <w:p w14:paraId="3839A9C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class Dog:</w:t>
      </w:r>
    </w:p>
    <w:p w14:paraId="70FC724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def speak(self):</w:t>
      </w:r>
    </w:p>
    <w:p w14:paraId="5DC7D24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print("Bark")</w:t>
      </w:r>
    </w:p>
    <w:p w14:paraId="4E08E5D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</w:p>
    <w:p w14:paraId="02B8A79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class Cat:</w:t>
      </w:r>
    </w:p>
    <w:p w14:paraId="6551EC6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def speak(self):</w:t>
      </w:r>
    </w:p>
    <w:p w14:paraId="20B5257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print("Meow")</w:t>
      </w:r>
    </w:p>
    <w:p w14:paraId="6137381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</w:p>
    <w:p w14:paraId="03F061F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def animal_sound(animal):</w:t>
      </w:r>
    </w:p>
    <w:p w14:paraId="4F333B2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animal. speak()</w:t>
      </w:r>
    </w:p>
    <w:p w14:paraId="29A76A3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</w:p>
    <w:p w14:paraId="5FC0307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 = Dog()</w:t>
      </w:r>
    </w:p>
    <w:p w14:paraId="28A785F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c = Cat()</w:t>
      </w:r>
    </w:p>
    <w:p w14:paraId="2E6F592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</w:p>
    <w:p w14:paraId="15F732E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animal_sound(d)</w:t>
      </w:r>
    </w:p>
    <w:p w14:paraId="2F76459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line="330" w:lineRule="atLeast"/>
        <w:jc w:val="both"/>
        <w:rPr>
          <w:rFonts w:hint="default" w:ascii="Verdana" w:hAnsi="Verdana" w:eastAsia="Arial" w:cs="Verdana"/>
          <w:b w:val="0"/>
          <w:bCs/>
          <w:i w:val="0"/>
          <w:iCs w:val="0"/>
          <w:caps w:val="0"/>
          <w:color w:val="1F4E79" w:themeColor="accent1" w:themeShade="80"/>
          <w:spacing w:val="2"/>
          <w:kern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animal_sound(c)</w:t>
      </w:r>
    </w:p>
    <w:p w14:paraId="6618F1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sz w:val="24"/>
          <w:szCs w:val="24"/>
        </w:rPr>
      </w:pPr>
    </w:p>
    <w:p w14:paraId="5513D90E">
      <w:pPr>
        <w:pStyle w:val="3"/>
        <w:bidi w:val="0"/>
        <w:rPr>
          <w:rFonts w:hint="default"/>
        </w:rPr>
      </w:pPr>
      <w:bookmarkStart w:id="94" w:name="_Toc1834"/>
      <w:bookmarkStart w:id="95" w:name="_Toc25683"/>
      <w:bookmarkStart w:id="96" w:name="_Toc22206"/>
      <w:bookmarkStart w:id="97" w:name="_Toc26625"/>
      <w:bookmarkStart w:id="98" w:name="_Toc30513"/>
      <w:r>
        <w:rPr>
          <w:rFonts w:hint="default"/>
        </w:rPr>
        <w:t>Modules:</w:t>
      </w:r>
      <w:bookmarkEnd w:id="94"/>
      <w:bookmarkEnd w:id="95"/>
      <w:bookmarkEnd w:id="96"/>
      <w:bookmarkEnd w:id="97"/>
      <w:bookmarkEnd w:id="98"/>
    </w:p>
    <w:p w14:paraId="0CB272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/>
          <w:sz w:val="24"/>
          <w:szCs w:val="24"/>
          <w:lang w:val="en-IN"/>
        </w:rPr>
      </w:pPr>
    </w:p>
    <w:p w14:paraId="50C918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Modules are . py files with functions classes etc</w:t>
      </w:r>
    </w:p>
    <w:p w14:paraId="4492F0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You can use this module by importing</w:t>
      </w:r>
    </w:p>
    <w:p w14:paraId="15FFF6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Eg import math</w:t>
      </w:r>
    </w:p>
    <w:p w14:paraId="36C31377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cs="Verdana"/>
          <w:b w:val="0"/>
          <w:bCs w:val="0"/>
          <w:sz w:val="24"/>
          <w:szCs w:val="24"/>
        </w:rPr>
      </w:pPr>
      <w:r>
        <w:rPr>
          <w:rStyle w:val="13"/>
          <w:rFonts w:hint="default"/>
        </w:rPr>
        <w:t>Packages:</w:t>
      </w:r>
      <w:r>
        <w:rPr>
          <w:rFonts w:hint="default" w:ascii="Verdana" w:hAnsi="Verdana" w:cs="Verdana"/>
          <w:b/>
          <w:bCs/>
          <w:sz w:val="24"/>
          <w:szCs w:val="24"/>
        </w:rPr>
        <w:t xml:space="preserve"> </w:t>
      </w:r>
      <w:r>
        <w:rPr>
          <w:rFonts w:hint="default" w:ascii="Verdana" w:hAnsi="Verdana" w:cs="Verdana"/>
          <w:sz w:val="24"/>
          <w:szCs w:val="24"/>
        </w:rPr>
        <w:t>A package is a folder that contains one or more modules and an __init__. py file (can be empty). It allows hierarchical organization of modules.</w:t>
      </w:r>
    </w:p>
    <w:p w14:paraId="1247B1B5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Eg: from package import module</w:t>
      </w:r>
    </w:p>
    <w:p w14:paraId="5CA78850">
      <w:pPr>
        <w:pStyle w:val="3"/>
        <w:bidi w:val="0"/>
        <w:rPr>
          <w:rFonts w:hint="default"/>
          <w:lang w:val="en-IN"/>
        </w:rPr>
      </w:pPr>
      <w:bookmarkStart w:id="99" w:name="_Toc31270"/>
      <w:bookmarkStart w:id="100" w:name="_Toc10106"/>
      <w:bookmarkStart w:id="101" w:name="_Toc27242"/>
      <w:bookmarkStart w:id="102" w:name="_Toc259"/>
      <w:bookmarkStart w:id="103" w:name="_Toc4288"/>
      <w:r>
        <w:rPr>
          <w:rFonts w:hint="default"/>
        </w:rPr>
        <w:t>TASKS:</w:t>
      </w:r>
      <w:bookmarkEnd w:id="99"/>
      <w:bookmarkEnd w:id="100"/>
      <w:bookmarkEnd w:id="101"/>
      <w:bookmarkEnd w:id="102"/>
      <w:bookmarkEnd w:id="103"/>
    </w:p>
    <w:p w14:paraId="2966F0DE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Verdana" w:hAnsi="Verdana" w:cs="Verdana"/>
          <w:sz w:val="24"/>
          <w:szCs w:val="24"/>
        </w:rPr>
        <w:t>Write Python scripts for math operations</w:t>
      </w:r>
    </w:p>
    <w:p w14:paraId="681883C3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a=int(input())</w:t>
      </w:r>
    </w:p>
    <w:p w14:paraId="644E5FB2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b=int(input())</w:t>
      </w:r>
    </w:p>
    <w:p w14:paraId="2748E720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print("1. add, 2. sub, 3. mul, 4. div")</w:t>
      </w:r>
    </w:p>
    <w:p w14:paraId="42E1CFCE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ch=int(input("enter your choice"))</w:t>
      </w:r>
    </w:p>
    <w:p w14:paraId="5166065D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b/>
          <w:sz w:val="24"/>
          <w:szCs w:val="24"/>
        </w:rPr>
        <w:t>if ch==1:</w:t>
      </w:r>
    </w:p>
    <w:p w14:paraId="4BF7CAAA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print(a+b)</w:t>
      </w:r>
    </w:p>
    <w:p w14:paraId="58DF4C80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b/>
          <w:sz w:val="24"/>
          <w:szCs w:val="24"/>
        </w:rPr>
        <w:t>elif(ch==2):</w:t>
      </w:r>
    </w:p>
    <w:p w14:paraId="4049B0CE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print(a-b)</w:t>
      </w:r>
    </w:p>
    <w:p w14:paraId="525CD3D3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b/>
          <w:sz w:val="24"/>
          <w:szCs w:val="24"/>
        </w:rPr>
        <w:t>elif ch==3:</w:t>
      </w:r>
    </w:p>
    <w:p w14:paraId="651D02FA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print(a*b)</w:t>
      </w:r>
    </w:p>
    <w:p w14:paraId="425B421E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cs="Verdana"/>
          <w:b/>
          <w:sz w:val="24"/>
          <w:szCs w:val="24"/>
        </w:rPr>
      </w:pPr>
      <w:r>
        <w:rPr>
          <w:rFonts w:hint="default" w:ascii="Verdana" w:hAnsi="Verdana" w:cs="Verdana"/>
          <w:b/>
          <w:sz w:val="24"/>
          <w:szCs w:val="24"/>
        </w:rPr>
        <w:t>else:</w:t>
      </w:r>
    </w:p>
    <w:p w14:paraId="14B1E06B">
      <w:pPr>
        <w:pStyle w:val="10"/>
        <w:keepNext w:val="0"/>
        <w:keepLines w:val="0"/>
        <w:widowControl/>
        <w:suppressLineNumbers w:val="0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print(a//b)</w:t>
      </w:r>
    </w:p>
    <w:p w14:paraId="768FC345">
      <w:pPr>
        <w:pStyle w:val="4"/>
        <w:bidi w:val="0"/>
        <w:outlineLvl w:val="9"/>
        <w:rPr>
          <w:rFonts w:hint="default"/>
        </w:rPr>
      </w:pPr>
    </w:p>
    <w:p w14:paraId="12B6440A">
      <w:pPr>
        <w:pStyle w:val="4"/>
        <w:bidi w:val="0"/>
        <w:rPr>
          <w:rFonts w:hint="default"/>
        </w:rPr>
      </w:pPr>
      <w:bookmarkStart w:id="104" w:name="_Toc12142"/>
      <w:bookmarkStart w:id="105" w:name="_Toc1013"/>
      <w:bookmarkStart w:id="106" w:name="_Toc21104"/>
      <w:bookmarkStart w:id="107" w:name="_Toc26953"/>
      <w:bookmarkStart w:id="108" w:name="_Toc1485"/>
      <w:r>
        <w:rPr>
          <w:rFonts w:hint="default"/>
        </w:rPr>
        <w:t>Implement custom classes</w:t>
      </w:r>
      <w:bookmarkEnd w:id="104"/>
      <w:bookmarkEnd w:id="105"/>
      <w:bookmarkEnd w:id="106"/>
      <w:bookmarkEnd w:id="107"/>
      <w:bookmarkEnd w:id="108"/>
    </w:p>
    <w:p w14:paraId="1FD48C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</w:p>
    <w:p w14:paraId="15BCD8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class Bank:</w:t>
      </w:r>
    </w:p>
    <w:p w14:paraId="4EFF4D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def __init__(self, balance):</w:t>
      </w:r>
    </w:p>
    <w:p w14:paraId="711153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self. balance=balance</w:t>
      </w:r>
    </w:p>
    <w:p w14:paraId="6B0A6C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def getbal(self):</w:t>
      </w:r>
    </w:p>
    <w:p w14:paraId="237852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return self. balance</w:t>
      </w:r>
    </w:p>
    <w:p w14:paraId="5B1A83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def deposit(self, amt):</w:t>
      </w:r>
    </w:p>
    <w:p w14:paraId="6AEA17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self. balance+=amt</w:t>
      </w:r>
    </w:p>
    <w:p w14:paraId="63913F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def withdraw(self, amt):</w:t>
      </w:r>
    </w:p>
    <w:p w14:paraId="734A0A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if 0&lt;amt&lt;=self. balance:</w:t>
      </w:r>
    </w:p>
    <w:p w14:paraId="2BEDBF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self. balance-=amt</w:t>
      </w:r>
    </w:p>
    <w:p w14:paraId="714A80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else:</w:t>
      </w:r>
    </w:p>
    <w:p w14:paraId="046E88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print("insufficient balance")</w:t>
      </w:r>
    </w:p>
    <w:p w14:paraId="368A90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a=Bank(1000)</w:t>
      </w:r>
    </w:p>
    <w:p w14:paraId="58B4E7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print("current Blance is", a. getbal())</w:t>
      </w:r>
    </w:p>
    <w:p w14:paraId="01A9B5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a. deposit(100)</w:t>
      </w:r>
    </w:p>
    <w:p w14:paraId="0D9D5A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print("after deposit", a. getbal())</w:t>
      </w:r>
    </w:p>
    <w:p w14:paraId="2CAFA8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color w:val="1F4E79" w:themeColor="accent1" w:themeShade="80"/>
          <w:sz w:val="24"/>
          <w:szCs w:val="24"/>
          <w:lang w:val="en-IN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a. withdraw(100)</w:t>
      </w:r>
    </w:p>
    <w:p w14:paraId="5B8C61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sz w:val="24"/>
          <w:szCs w:val="24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print("withdrawn successfully now current balance: ", a. getbal())</w:t>
      </w:r>
    </w:p>
    <w:p w14:paraId="0F19A1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 w:val="0"/>
          <w:bCs/>
          <w:sz w:val="24"/>
          <w:szCs w:val="24"/>
        </w:rPr>
      </w:pPr>
    </w:p>
    <w:p w14:paraId="3A3F5E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/>
          <w:sz w:val="24"/>
          <w:szCs w:val="24"/>
        </w:rPr>
      </w:pPr>
      <w:r>
        <w:rPr>
          <w:rFonts w:hint="default" w:ascii="Verdana" w:hAnsi="Verdana" w:cs="Verdana"/>
          <w:b/>
          <w:sz w:val="24"/>
          <w:szCs w:val="24"/>
        </w:rPr>
        <w:t>reading/writing files:</w:t>
      </w:r>
    </w:p>
    <w:p w14:paraId="4C643C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cs="Verdana"/>
          <w:b/>
          <w:sz w:val="24"/>
          <w:szCs w:val="24"/>
          <w:lang w:val="en-IN"/>
        </w:rPr>
      </w:pPr>
    </w:p>
    <w:p w14:paraId="0C6ECCFB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b/>
          <w:sz w:val="24"/>
          <w:szCs w:val="24"/>
        </w:rPr>
        <w:t>with open("sample. txt", "w") as f:</w:t>
      </w:r>
    </w:p>
    <w:p w14:paraId="508BF6BB">
      <w:pPr>
        <w:bidi w:val="0"/>
        <w:outlineLvl w:val="0"/>
        <w:rPr>
          <w:rFonts w:hint="default"/>
        </w:rPr>
      </w:pPr>
      <w:bookmarkStart w:id="109" w:name="_Toc19426"/>
      <w:bookmarkStart w:id="110" w:name="_Toc20506"/>
      <w:bookmarkStart w:id="111" w:name="_Toc24877"/>
      <w:bookmarkStart w:id="112" w:name="_Toc8008"/>
      <w:bookmarkStart w:id="113" w:name="_Toc23468"/>
      <w:r>
        <w:rPr>
          <w:rFonts w:hint="default"/>
        </w:rPr>
        <w:t>f. write("heyy hello")</w:t>
      </w:r>
      <w:bookmarkEnd w:id="109"/>
      <w:bookmarkEnd w:id="110"/>
      <w:bookmarkEnd w:id="111"/>
      <w:bookmarkEnd w:id="112"/>
      <w:bookmarkEnd w:id="113"/>
    </w:p>
    <w:p w14:paraId="02FC6AF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b/>
          <w:sz w:val="24"/>
          <w:szCs w:val="24"/>
        </w:rPr>
        <w:t>with open("sample. txt", "r") as f:</w:t>
      </w:r>
    </w:p>
    <w:p w14:paraId="4ED211A9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a= f. read()</w:t>
      </w:r>
    </w:p>
    <w:p w14:paraId="21064CC5">
      <w:pPr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print(a)</w:t>
      </w:r>
    </w:p>
    <w:p w14:paraId="067DDC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Verdana" w:hAnsi="Verdana" w:cs="Verdana"/>
          <w:sz w:val="24"/>
          <w:szCs w:val="24"/>
        </w:rPr>
        <w:t>Build reusable utility modules</w:t>
      </w:r>
    </w:p>
    <w:p w14:paraId="4DFAD7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Main. py</w:t>
      </w:r>
    </w:p>
    <w:p w14:paraId="2FC3425A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</w:p>
    <w:p w14:paraId="168E884E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import maths</w:t>
      </w:r>
    </w:p>
    <w:p w14:paraId="6EF3C3A8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x = 10</w:t>
      </w:r>
    </w:p>
    <w:p w14:paraId="58FEE43B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y = 5</w:t>
      </w:r>
    </w:p>
    <w:p w14:paraId="12127883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print("Addition: ", maths. add(x, y))</w:t>
      </w:r>
    </w:p>
    <w:p w14:paraId="7E724F1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print("Subtraction: ", maths. subtract(x, y))</w:t>
      </w:r>
    </w:p>
    <w:p w14:paraId="37CF9353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print("Multiplication: ", maths. multiply(x, y))</w:t>
      </w:r>
    </w:p>
    <w:p w14:paraId="1773D4B8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Verdana" w:hAnsi="Verdana" w:cs="Verdana"/>
          <w:sz w:val="24"/>
          <w:szCs w:val="24"/>
        </w:rPr>
        <w:t>print("Division: ", maths. divide(x, y))</w:t>
      </w:r>
    </w:p>
    <w:p w14:paraId="75C62B30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</w:pPr>
    </w:p>
    <w:p w14:paraId="647D80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0" w:rightChars="0"/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Maths. py</w:t>
      </w:r>
    </w:p>
    <w:p w14:paraId="02BB0E5A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b/>
          <w:sz w:val="24"/>
          <w:szCs w:val="24"/>
        </w:rPr>
        <w:t>def add(a, b):</w:t>
      </w:r>
    </w:p>
    <w:p w14:paraId="551133AF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return a + b</w:t>
      </w:r>
    </w:p>
    <w:p w14:paraId="029147D0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</w:p>
    <w:p w14:paraId="1E9EA1A0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b/>
          <w:sz w:val="24"/>
          <w:szCs w:val="24"/>
        </w:rPr>
        <w:t>def subtract(a, b):</w:t>
      </w:r>
    </w:p>
    <w:p w14:paraId="33E58E3A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return a - b</w:t>
      </w:r>
    </w:p>
    <w:p w14:paraId="3059D82A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b/>
          <w:sz w:val="24"/>
          <w:szCs w:val="24"/>
        </w:rPr>
        <w:t>def multiply(a, b):</w:t>
      </w:r>
    </w:p>
    <w:p w14:paraId="22B28525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return a * b</w:t>
      </w:r>
    </w:p>
    <w:p w14:paraId="4C874B2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b/>
          <w:sz w:val="24"/>
          <w:szCs w:val="24"/>
        </w:rPr>
        <w:t>def divide(a, b):</w:t>
      </w:r>
    </w:p>
    <w:p w14:paraId="2E4D5779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b/>
          <w:sz w:val="24"/>
          <w:szCs w:val="24"/>
        </w:rPr>
        <w:t>if b == 0:</w:t>
      </w:r>
    </w:p>
    <w:p w14:paraId="5FC34301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eastAsia="Consolas" w:cs="Verdana"/>
          <w:b w:val="0"/>
          <w:bCs w:val="0"/>
          <w:color w:val="CCCCCC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return "Error: Cannot divide by zero"</w:t>
      </w:r>
    </w:p>
    <w:p w14:paraId="547D397B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return a / b</w:t>
      </w:r>
    </w:p>
    <w:p w14:paraId="757A4069">
      <w:pPr>
        <w:pStyle w:val="2"/>
        <w:bidi w:val="0"/>
        <w:outlineLvl w:val="9"/>
        <w:rPr>
          <w:rFonts w:hint="default"/>
          <w:lang w:val="en-IN"/>
        </w:rPr>
      </w:pPr>
    </w:p>
    <w:p w14:paraId="1A2CCCD6">
      <w:pPr>
        <w:pStyle w:val="2"/>
        <w:bidi w:val="0"/>
        <w:rPr>
          <w:rFonts w:hint="default"/>
          <w:lang w:val="en-IN"/>
        </w:rPr>
      </w:pPr>
      <w:bookmarkStart w:id="114" w:name="_Toc11908"/>
      <w:bookmarkStart w:id="115" w:name="_Toc10991"/>
      <w:bookmarkStart w:id="116" w:name="_Toc4284"/>
      <w:bookmarkStart w:id="117" w:name="_Toc22215"/>
      <w:bookmarkStart w:id="118" w:name="_Toc3182"/>
      <w:r>
        <w:rPr>
          <w:rFonts w:hint="default"/>
          <w:lang w:val="en-IN"/>
        </w:rPr>
        <w:t>NUMPY</w:t>
      </w:r>
      <w:bookmarkEnd w:id="114"/>
      <w:bookmarkEnd w:id="115"/>
      <w:bookmarkEnd w:id="116"/>
      <w:bookmarkEnd w:id="117"/>
      <w:bookmarkEnd w:id="118"/>
    </w:p>
    <w:p w14:paraId="6543B7AF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Numpy is used for numerical caluculations</w:t>
      </w:r>
    </w:p>
    <w:p w14:paraId="241E435F">
      <w:pPr>
        <w:pStyle w:val="3"/>
        <w:bidi w:val="0"/>
        <w:outlineLvl w:val="9"/>
        <w:rPr>
          <w:rFonts w:hint="default"/>
          <w:lang w:val="en-IN"/>
        </w:rPr>
      </w:pPr>
    </w:p>
    <w:p w14:paraId="5E0BB575">
      <w:pPr>
        <w:pStyle w:val="3"/>
        <w:bidi w:val="0"/>
        <w:rPr>
          <w:rFonts w:hint="default"/>
          <w:lang w:val="en-IN"/>
        </w:rPr>
      </w:pPr>
      <w:bookmarkStart w:id="119" w:name="_Toc22548"/>
      <w:bookmarkStart w:id="120" w:name="_Toc28814"/>
      <w:bookmarkStart w:id="121" w:name="_Toc7727"/>
      <w:bookmarkStart w:id="122" w:name="_Toc29186"/>
      <w:bookmarkStart w:id="123" w:name="_Toc11961"/>
      <w:r>
        <w:rPr>
          <w:rFonts w:hint="default"/>
        </w:rPr>
        <w:t>ARRAYS VS LISTS</w:t>
      </w:r>
      <w:bookmarkEnd w:id="119"/>
      <w:bookmarkEnd w:id="120"/>
      <w:bookmarkEnd w:id="121"/>
      <w:bookmarkEnd w:id="122"/>
      <w:bookmarkEnd w:id="123"/>
    </w:p>
    <w:p w14:paraId="654A2305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Arrays stores only same datatypes, where lists stores different datatypes both are mutable</w:t>
      </w:r>
    </w:p>
    <w:p w14:paraId="72FF5CA3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0AD81D67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Lists=[1, ”jaya”, x]</w:t>
      </w:r>
    </w:p>
    <w:p w14:paraId="249D6B0F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. append, insert, remove, pop(position)</w:t>
      </w:r>
    </w:p>
    <w:p w14:paraId="7B5645D6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70FAB390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Import numpy as np</w:t>
      </w:r>
    </w:p>
    <w:p w14:paraId="08C5919B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1A9BFED9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A=np. array([1, 2, 2])</w:t>
      </w:r>
    </w:p>
    <w:p w14:paraId="009BD804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A=np. append(a, 5)</w:t>
      </w:r>
    </w:p>
    <w:p w14:paraId="3E9DD1D7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328DB31">
      <w:pPr>
        <w:pStyle w:val="3"/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bookmarkStart w:id="124" w:name="_Toc21285"/>
      <w:bookmarkStart w:id="125" w:name="_Toc12444"/>
      <w:bookmarkStart w:id="126" w:name="_Toc1810"/>
      <w:r>
        <w:rPr>
          <w:rFonts w:hint="default" w:ascii="Verdana" w:hAnsi="Verdana" w:cs="Verdana"/>
          <w:sz w:val="24"/>
          <w:szCs w:val="24"/>
        </w:rPr>
        <w:t>Arange()</w:t>
      </w:r>
      <w:bookmarkEnd w:id="124"/>
      <w:bookmarkEnd w:id="125"/>
      <w:bookmarkEnd w:id="126"/>
    </w:p>
    <w:p w14:paraId="002A933F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132049C9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import numpy as np</w:t>
      </w:r>
    </w:p>
    <w:p w14:paraId="402F5981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arr1 = np. arange(0, 10)         # [0 1 2 3 4 5 6 7 8 9]</w:t>
      </w:r>
    </w:p>
    <w:p w14:paraId="74BABCA8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arr2 = np. arange(1, 10, 2)      # [1 3 5 7 9]</w:t>
      </w:r>
    </w:p>
    <w:p w14:paraId="23C378F6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126F1B1C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Linspace: -evenly spaced values blw 0 and 1</w:t>
      </w:r>
    </w:p>
    <w:p w14:paraId="50DF4718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arr3 = np. linspace(0, 1, 5)     # [0.   0. 25 0. 5  0. 75 1. ]</w:t>
      </w:r>
    </w:p>
    <w:p w14:paraId="61A362D7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59018C9">
      <w:pPr>
        <w:pStyle w:val="4"/>
        <w:bidi w:val="0"/>
        <w:rPr>
          <w:rFonts w:hint="default"/>
          <w:lang w:val="en-IN"/>
        </w:rPr>
      </w:pPr>
      <w:bookmarkStart w:id="127" w:name="_Toc14153"/>
      <w:bookmarkStart w:id="128" w:name="_Toc9454"/>
      <w:bookmarkStart w:id="129" w:name="_Toc18248"/>
      <w:bookmarkStart w:id="130" w:name="_Toc922"/>
      <w:bookmarkStart w:id="131" w:name="_Toc27021"/>
      <w:r>
        <w:rPr>
          <w:rFonts w:hint="default"/>
        </w:rPr>
        <w:t>Zeros:</w:t>
      </w:r>
      <w:bookmarkEnd w:id="127"/>
      <w:bookmarkEnd w:id="128"/>
      <w:bookmarkEnd w:id="129"/>
      <w:bookmarkEnd w:id="130"/>
      <w:bookmarkEnd w:id="131"/>
    </w:p>
    <w:p w14:paraId="1555A89B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arr4 = np. zeros(5)</w:t>
      </w:r>
    </w:p>
    <w:p w14:paraId="7C9A741C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arr5 = np. zeros((2, 3))</w:t>
      </w:r>
    </w:p>
    <w:p w14:paraId="41A22994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8873D4D">
      <w:pPr>
        <w:pStyle w:val="4"/>
        <w:bidi w:val="0"/>
        <w:rPr>
          <w:rFonts w:hint="default"/>
          <w:lang w:val="en-IN"/>
        </w:rPr>
      </w:pPr>
      <w:bookmarkStart w:id="132" w:name="_Toc3715"/>
      <w:bookmarkStart w:id="133" w:name="_Toc26604"/>
      <w:bookmarkStart w:id="134" w:name="_Toc28923"/>
      <w:bookmarkStart w:id="135" w:name="_Toc24366"/>
      <w:bookmarkStart w:id="136" w:name="_Toc17401"/>
      <w:r>
        <w:rPr>
          <w:rFonts w:hint="default"/>
        </w:rPr>
        <w:t>Ones:</w:t>
      </w:r>
      <w:bookmarkEnd w:id="132"/>
      <w:bookmarkEnd w:id="133"/>
      <w:bookmarkEnd w:id="134"/>
      <w:bookmarkEnd w:id="135"/>
      <w:bookmarkEnd w:id="136"/>
    </w:p>
    <w:p w14:paraId="6555A316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arr6 = np. ones(4)</w:t>
      </w:r>
    </w:p>
    <w:p w14:paraId="460AA549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arr7 = np. ones((3, 2))</w:t>
      </w:r>
    </w:p>
    <w:p w14:paraId="4A7503FF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8B3FCD1">
      <w:pPr>
        <w:pStyle w:val="4"/>
        <w:bidi w:val="0"/>
        <w:rPr>
          <w:rFonts w:hint="default"/>
          <w:lang w:val="en-IN"/>
        </w:rPr>
      </w:pPr>
      <w:bookmarkStart w:id="137" w:name="_Toc20414"/>
      <w:bookmarkStart w:id="138" w:name="_Toc28675"/>
      <w:bookmarkStart w:id="139" w:name="_Toc25594"/>
      <w:bookmarkStart w:id="140" w:name="_Toc3065"/>
      <w:bookmarkStart w:id="141" w:name="_Toc8655"/>
      <w:r>
        <w:rPr>
          <w:rFonts w:hint="default"/>
        </w:rPr>
        <w:t>Eye:</w:t>
      </w:r>
      <w:bookmarkEnd w:id="137"/>
      <w:bookmarkEnd w:id="138"/>
      <w:bookmarkEnd w:id="139"/>
      <w:bookmarkEnd w:id="140"/>
      <w:bookmarkEnd w:id="141"/>
    </w:p>
    <w:p w14:paraId="72EDAA60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arr9 = np. eye(3)</w:t>
      </w:r>
    </w:p>
    <w:p w14:paraId="714585CB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Np. empty()-creates empty matrix</w:t>
      </w:r>
    </w:p>
    <w:p w14:paraId="018F3151">
      <w:pPr>
        <w:jc w:val="both"/>
        <w:rPr>
          <w:rStyle w:val="11"/>
          <w:rFonts w:hint="default" w:ascii="Verdana" w:hAnsi="Verdana" w:eastAsia="SimSun" w:cs="Verdana"/>
          <w:b/>
          <w:bCs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Indexing</w:t>
      </w:r>
    </w:p>
    <w:p w14:paraId="6771F7F0">
      <w:pPr>
        <w:jc w:val="both"/>
        <w:rPr>
          <w:rStyle w:val="11"/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import numpy as np</w:t>
      </w:r>
    </w:p>
    <w:p w14:paraId="43448FE7">
      <w:pPr>
        <w:jc w:val="both"/>
        <w:rPr>
          <w:rStyle w:val="11"/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74C15596">
      <w:pPr>
        <w:jc w:val="both"/>
        <w:rPr>
          <w:rStyle w:val="11"/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 = np. array([10, 20, 30, 40, 50])</w:t>
      </w:r>
    </w:p>
    <w:p w14:paraId="3CDA08D2">
      <w:pPr>
        <w:jc w:val="both"/>
        <w:rPr>
          <w:rStyle w:val="11"/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print(arr[0])</w:t>
      </w:r>
    </w:p>
    <w:p w14:paraId="245C515D">
      <w:pPr>
        <w:jc w:val="both"/>
        <w:rPr>
          <w:rStyle w:val="11"/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print(arr[-1])</w:t>
      </w:r>
    </w:p>
    <w:p w14:paraId="15A1FC28">
      <w:pPr>
        <w:pStyle w:val="4"/>
        <w:bidi w:val="0"/>
        <w:outlineLvl w:val="9"/>
        <w:rPr>
          <w:rFonts w:hint="default"/>
          <w:lang w:val="en-IN"/>
        </w:rPr>
      </w:pPr>
    </w:p>
    <w:p w14:paraId="2A97AEE5">
      <w:pPr>
        <w:pStyle w:val="4"/>
        <w:bidi w:val="0"/>
        <w:rPr>
          <w:rFonts w:hint="default"/>
          <w:lang w:val="en-IN"/>
        </w:rPr>
      </w:pPr>
      <w:bookmarkStart w:id="142" w:name="_Toc15770"/>
      <w:bookmarkStart w:id="143" w:name="_Toc6571"/>
      <w:bookmarkStart w:id="144" w:name="_Toc29545"/>
      <w:bookmarkStart w:id="145" w:name="_Toc20338"/>
      <w:bookmarkStart w:id="146" w:name="_Toc10480"/>
      <w:r>
        <w:rPr>
          <w:rFonts w:hint="default"/>
        </w:rPr>
        <w:t>Slicing:</w:t>
      </w:r>
      <w:bookmarkEnd w:id="142"/>
      <w:bookmarkEnd w:id="143"/>
      <w:bookmarkEnd w:id="144"/>
      <w:bookmarkEnd w:id="145"/>
      <w:bookmarkEnd w:id="146"/>
    </w:p>
    <w:p w14:paraId="4567203F">
      <w:pPr>
        <w:jc w:val="both"/>
        <w:rPr>
          <w:rStyle w:val="11"/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 = np. array([10, 20, 30, 40, 50])</w:t>
      </w:r>
    </w:p>
    <w:p w14:paraId="0BA1314E">
      <w:pPr>
        <w:jc w:val="both"/>
        <w:rPr>
          <w:rStyle w:val="11"/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7166CCE8">
      <w:pPr>
        <w:jc w:val="both"/>
        <w:rPr>
          <w:rStyle w:val="11"/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print(arr[1: 4])</w:t>
      </w:r>
    </w:p>
    <w:p w14:paraId="1E6D40B3">
      <w:pPr>
        <w:pStyle w:val="4"/>
        <w:bidi w:val="0"/>
        <w:outlineLvl w:val="9"/>
        <w:rPr>
          <w:rFonts w:hint="default"/>
          <w:lang w:val="en-IN"/>
        </w:rPr>
      </w:pPr>
    </w:p>
    <w:p w14:paraId="1C0C49DF">
      <w:pPr>
        <w:pStyle w:val="4"/>
        <w:bidi w:val="0"/>
        <w:rPr>
          <w:rFonts w:hint="default"/>
          <w:lang w:val="en-IN"/>
        </w:rPr>
      </w:pPr>
      <w:bookmarkStart w:id="147" w:name="_Toc7425"/>
      <w:bookmarkStart w:id="148" w:name="_Toc26409"/>
      <w:bookmarkStart w:id="149" w:name="_Toc8647"/>
      <w:bookmarkStart w:id="150" w:name="_Toc20009"/>
      <w:bookmarkStart w:id="151" w:name="_Toc14800"/>
      <w:r>
        <w:rPr>
          <w:rFonts w:hint="default"/>
        </w:rPr>
        <w:t>Reshaping:</w:t>
      </w:r>
      <w:bookmarkEnd w:id="147"/>
      <w:bookmarkEnd w:id="148"/>
      <w:bookmarkEnd w:id="149"/>
      <w:bookmarkEnd w:id="150"/>
      <w:bookmarkEnd w:id="151"/>
    </w:p>
    <w:p w14:paraId="36AD9ED7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 = np. array([1, 2, 3, 4, 5, 6])</w:t>
      </w:r>
    </w:p>
    <w:p w14:paraId="60BCD9EE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141B2D5C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reshaped = arr. reshape((2, 3))</w:t>
      </w:r>
    </w:p>
    <w:p w14:paraId="6155FC8D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print(reshaped)</w:t>
      </w:r>
    </w:p>
    <w:p w14:paraId="5C4910EC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# [[1 2 3]</w:t>
      </w:r>
    </w:p>
    <w:p w14:paraId="7CC02695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#  [4 5 6]]</w:t>
      </w:r>
    </w:p>
    <w:p w14:paraId="27DCCD83">
      <w:pPr>
        <w:pStyle w:val="3"/>
        <w:bidi w:val="0"/>
        <w:outlineLvl w:val="9"/>
        <w:rPr>
          <w:rFonts w:hint="default"/>
          <w:lang w:val="en-IN"/>
        </w:rPr>
      </w:pPr>
    </w:p>
    <w:p w14:paraId="6F757C52">
      <w:pPr>
        <w:pStyle w:val="3"/>
        <w:bidi w:val="0"/>
        <w:rPr>
          <w:rFonts w:hint="default"/>
          <w:lang w:val="en-IN"/>
        </w:rPr>
      </w:pPr>
      <w:bookmarkStart w:id="152" w:name="_Toc30984"/>
      <w:bookmarkStart w:id="153" w:name="_Toc16508"/>
      <w:bookmarkStart w:id="154" w:name="_Toc32480"/>
      <w:bookmarkStart w:id="155" w:name="_Toc17037"/>
      <w:bookmarkStart w:id="156" w:name="_Toc15319"/>
      <w:r>
        <w:rPr>
          <w:rFonts w:hint="default"/>
        </w:rPr>
        <w:t>Broadcasting</w:t>
      </w:r>
      <w:bookmarkEnd w:id="152"/>
      <w:bookmarkEnd w:id="153"/>
      <w:bookmarkEnd w:id="154"/>
      <w:bookmarkEnd w:id="155"/>
      <w:bookmarkEnd w:id="156"/>
    </w:p>
    <w:p w14:paraId="2B809ECE">
      <w:pPr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IN"/>
        </w:rPr>
      </w:pPr>
    </w:p>
    <w:p w14:paraId="11444459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Broadcasting in NumPy allows us to perform arithmetic operations on arrays of different shapes without reshaping them.</w:t>
      </w:r>
    </w:p>
    <w:p w14:paraId="4A158F59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6440A101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import numpy as np</w:t>
      </w:r>
    </w:p>
    <w:p w14:paraId="67BCA176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03C7AE00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array_2d = np. array([[1, 2, 3], [4, 5, 6]])</w:t>
      </w:r>
    </w:p>
    <w:p w14:paraId="6D4D80D9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scalar = 10</w:t>
      </w:r>
    </w:p>
    <w:p w14:paraId="12A1A896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0A2109EE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result = array_2d + scalar</w:t>
      </w:r>
    </w:p>
    <w:p w14:paraId="3569C3C9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print(result)</w:t>
      </w:r>
    </w:p>
    <w:p w14:paraId="5BD1DDB9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C6E6A7E">
      <w:pPr>
        <w:pStyle w:val="3"/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bookmarkStart w:id="157" w:name="_Toc29805"/>
      <w:bookmarkStart w:id="158" w:name="_Toc28661"/>
      <w:bookmarkStart w:id="159" w:name="_Toc24957"/>
      <w:r>
        <w:rPr>
          <w:rFonts w:hint="default" w:ascii="Verdana" w:hAnsi="Verdana" w:cs="Verdana"/>
          <w:sz w:val="24"/>
          <w:szCs w:val="24"/>
        </w:rPr>
        <w:t>Mathematical operations</w:t>
      </w:r>
      <w:bookmarkEnd w:id="157"/>
      <w:bookmarkEnd w:id="158"/>
      <w:bookmarkEnd w:id="159"/>
    </w:p>
    <w:p w14:paraId="65CC086B">
      <w:pPr>
        <w:bidi w:val="0"/>
        <w:rPr>
          <w:rFonts w:hint="default" w:ascii="Verdana" w:hAnsi="Verdana" w:cs="Verdana"/>
          <w:lang w:val="en-IN"/>
        </w:rPr>
      </w:pPr>
      <w:r>
        <w:rPr>
          <w:rFonts w:hint="default" w:ascii="Verdana" w:hAnsi="Verdana" w:cs="Verdana"/>
        </w:rPr>
        <w:t>import numpy as np</w:t>
      </w:r>
    </w:p>
    <w:p w14:paraId="63F15425">
      <w:pPr>
        <w:bidi w:val="0"/>
        <w:rPr>
          <w:rFonts w:hint="default" w:ascii="Verdana" w:hAnsi="Verdana" w:cs="Verdana"/>
          <w:lang w:val="en-IN"/>
        </w:rPr>
      </w:pPr>
    </w:p>
    <w:p w14:paraId="2F82CBEE">
      <w:pPr>
        <w:bidi w:val="0"/>
        <w:outlineLvl w:val="0"/>
        <w:rPr>
          <w:rFonts w:hint="default" w:ascii="Verdana" w:hAnsi="Verdana" w:cs="Verdana"/>
          <w:lang w:val="en-IN"/>
        </w:rPr>
      </w:pPr>
      <w:bookmarkStart w:id="160" w:name="_Toc22186"/>
      <w:bookmarkStart w:id="161" w:name="_Toc19343"/>
      <w:bookmarkStart w:id="162" w:name="_Toc23790"/>
      <w:bookmarkStart w:id="163" w:name="_Toc29553"/>
      <w:bookmarkStart w:id="164" w:name="_Toc20552"/>
      <w:r>
        <w:rPr>
          <w:rFonts w:hint="default" w:ascii="Verdana" w:hAnsi="Verdana" w:cs="Verdana"/>
        </w:rPr>
        <w:t>a = np. array([1, 2, 3])</w:t>
      </w:r>
      <w:bookmarkEnd w:id="160"/>
      <w:bookmarkEnd w:id="161"/>
      <w:bookmarkEnd w:id="162"/>
      <w:bookmarkEnd w:id="163"/>
      <w:bookmarkEnd w:id="164"/>
    </w:p>
    <w:p w14:paraId="3CEC259A">
      <w:pPr>
        <w:bidi w:val="0"/>
        <w:outlineLvl w:val="0"/>
        <w:rPr>
          <w:rFonts w:hint="default" w:ascii="Verdana" w:hAnsi="Verdana" w:cs="Verdana"/>
          <w:lang w:val="en-IN"/>
        </w:rPr>
      </w:pPr>
      <w:bookmarkStart w:id="165" w:name="_Toc1869"/>
      <w:bookmarkStart w:id="166" w:name="_Toc4068"/>
      <w:bookmarkStart w:id="167" w:name="_Toc14564"/>
      <w:bookmarkStart w:id="168" w:name="_Toc916"/>
      <w:bookmarkStart w:id="169" w:name="_Toc31715"/>
      <w:r>
        <w:rPr>
          <w:rFonts w:hint="default" w:ascii="Verdana" w:hAnsi="Verdana" w:cs="Verdana"/>
        </w:rPr>
        <w:t>b = np. array([4, 5, 6])</w:t>
      </w:r>
      <w:bookmarkEnd w:id="165"/>
      <w:bookmarkEnd w:id="166"/>
      <w:bookmarkEnd w:id="167"/>
      <w:bookmarkEnd w:id="168"/>
      <w:bookmarkEnd w:id="169"/>
    </w:p>
    <w:p w14:paraId="42A57805">
      <w:pPr>
        <w:bidi w:val="0"/>
        <w:rPr>
          <w:rFonts w:hint="default" w:ascii="Verdana" w:hAnsi="Verdana" w:cs="Verdana"/>
          <w:lang w:val="en-IN"/>
        </w:rPr>
      </w:pPr>
    </w:p>
    <w:p w14:paraId="3042B2E3">
      <w:pPr>
        <w:bidi w:val="0"/>
        <w:rPr>
          <w:rFonts w:hint="default" w:ascii="Verdana" w:hAnsi="Verdana" w:cs="Verdana"/>
          <w:lang w:val="en-IN"/>
        </w:rPr>
      </w:pPr>
      <w:r>
        <w:rPr>
          <w:rFonts w:hint="default" w:ascii="Verdana" w:hAnsi="Verdana" w:cs="Verdana"/>
        </w:rPr>
        <w:t>print(a + b)</w:t>
      </w:r>
    </w:p>
    <w:p w14:paraId="5FCD46FF">
      <w:pPr>
        <w:bidi w:val="0"/>
        <w:rPr>
          <w:rFonts w:hint="default" w:ascii="Verdana" w:hAnsi="Verdana" w:cs="Verdana"/>
          <w:lang w:val="en-IN"/>
        </w:rPr>
      </w:pPr>
      <w:r>
        <w:rPr>
          <w:rFonts w:hint="default" w:ascii="Verdana" w:hAnsi="Verdana" w:cs="Verdana"/>
        </w:rPr>
        <w:t>print(a - b)</w:t>
      </w:r>
    </w:p>
    <w:p w14:paraId="44ED344F">
      <w:pPr>
        <w:bidi w:val="0"/>
        <w:rPr>
          <w:rFonts w:hint="default" w:ascii="Verdana" w:hAnsi="Verdana" w:cs="Verdana"/>
          <w:lang w:val="en-IN"/>
        </w:rPr>
      </w:pPr>
      <w:r>
        <w:rPr>
          <w:rFonts w:hint="default" w:ascii="Verdana" w:hAnsi="Verdana" w:cs="Verdana"/>
        </w:rPr>
        <w:t>print(a * b)</w:t>
      </w:r>
    </w:p>
    <w:p w14:paraId="71A40A99">
      <w:pPr>
        <w:bidi w:val="0"/>
        <w:rPr>
          <w:rFonts w:hint="default" w:ascii="Verdana" w:hAnsi="Verdana" w:cs="Verdana"/>
          <w:lang w:val="en-IN"/>
        </w:rPr>
      </w:pPr>
      <w:r>
        <w:rPr>
          <w:rFonts w:hint="default" w:ascii="Verdana" w:hAnsi="Verdana" w:cs="Verdana"/>
        </w:rPr>
        <w:t>print(b / a)</w:t>
      </w:r>
    </w:p>
    <w:p w14:paraId="0704D9F1">
      <w:pPr>
        <w:bidi w:val="0"/>
        <w:rPr>
          <w:rFonts w:hint="default" w:ascii="Verdana" w:hAnsi="Verdana" w:cs="Verdana"/>
          <w:lang w:val="en-IN"/>
        </w:rPr>
      </w:pPr>
      <w:r>
        <w:rPr>
          <w:rFonts w:hint="default" w:ascii="Verdana" w:hAnsi="Verdana" w:cs="Verdana"/>
        </w:rPr>
        <w:t>print(a ** 2)</w:t>
      </w:r>
    </w:p>
    <w:p w14:paraId="211D24F5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6A3D38B8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7E08814">
      <w:pPr>
        <w:pStyle w:val="3"/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bookmarkStart w:id="170" w:name="_Toc20933"/>
      <w:bookmarkStart w:id="171" w:name="_Toc2651"/>
      <w:bookmarkStart w:id="172" w:name="_Toc2957"/>
      <w:r>
        <w:rPr>
          <w:rFonts w:hint="default" w:ascii="Verdana" w:hAnsi="Verdana" w:cs="Verdana"/>
          <w:sz w:val="24"/>
          <w:szCs w:val="24"/>
        </w:rPr>
        <w:t>Aggregation</w:t>
      </w:r>
      <w:bookmarkEnd w:id="170"/>
      <w:bookmarkEnd w:id="171"/>
      <w:bookmarkEnd w:id="172"/>
    </w:p>
    <w:p w14:paraId="10DC93F5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arr = np. array([[1, 2, 3], [4, 5, 6]])</w:t>
      </w:r>
    </w:p>
    <w:p w14:paraId="41ABE90E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7077E33F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print(np. sum(arr))        # 21</w:t>
      </w:r>
    </w:p>
    <w:p w14:paraId="54EBC172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print(np. mean(arr))       # 3. 5</w:t>
      </w:r>
    </w:p>
    <w:p w14:paraId="4104D305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print(np. min(arr))        # 1</w:t>
      </w:r>
    </w:p>
    <w:p w14:paraId="6F87DABF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print(np. max(arr))        # 6</w:t>
      </w:r>
    </w:p>
    <w:p w14:paraId="3A05FDBA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print(np. std(arr))        # Standard deviation</w:t>
      </w:r>
    </w:p>
    <w:p w14:paraId="746ACFBD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print(np. var(arr))        # Variance</w:t>
      </w:r>
    </w:p>
    <w:p w14:paraId="4EB7209D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679A7997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Verdana" w:hAnsi="Verdana" w:cs="Verdana"/>
          <w:sz w:val="24"/>
          <w:szCs w:val="24"/>
        </w:rPr>
        <w:t>Linear algebra functions (dot, transpose, inv, etc)</w:t>
      </w:r>
    </w:p>
    <w:p w14:paraId="2B7B69DB">
      <w:pPr>
        <w:pStyle w:val="3"/>
        <w:bidi w:val="0"/>
        <w:outlineLvl w:val="9"/>
        <w:rPr>
          <w:rFonts w:hint="default"/>
        </w:rPr>
      </w:pPr>
    </w:p>
    <w:p w14:paraId="11B88641">
      <w:pPr>
        <w:pStyle w:val="3"/>
        <w:bidi w:val="0"/>
        <w:rPr>
          <w:rFonts w:hint="default"/>
          <w:lang w:val="en-IN"/>
        </w:rPr>
      </w:pPr>
      <w:bookmarkStart w:id="173" w:name="_Toc21030"/>
      <w:bookmarkStart w:id="174" w:name="_Toc31933"/>
      <w:bookmarkStart w:id="175" w:name="_Toc31049"/>
      <w:bookmarkStart w:id="176" w:name="_Toc31649"/>
      <w:bookmarkStart w:id="177" w:name="_Toc30156"/>
      <w:r>
        <w:rPr>
          <w:rFonts w:hint="default"/>
        </w:rPr>
        <w:t>Dot Product:</w:t>
      </w:r>
      <w:bookmarkEnd w:id="173"/>
      <w:bookmarkEnd w:id="174"/>
      <w:bookmarkEnd w:id="175"/>
      <w:bookmarkEnd w:id="176"/>
      <w:bookmarkEnd w:id="177"/>
    </w:p>
    <w:p w14:paraId="4C0E1020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import numpy as np</w:t>
      </w:r>
    </w:p>
    <w:p w14:paraId="32973FB0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69B4DF41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 = np. array([[1, 2],</w:t>
      </w:r>
    </w:p>
    <w:p w14:paraId="4CD25C1A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[3, 4]])</w:t>
      </w:r>
    </w:p>
    <w:p w14:paraId="582AE87C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426977FC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B = np. array([[5, 6],</w:t>
      </w:r>
    </w:p>
    <w:p w14:paraId="3F398418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[7, 8]])</w:t>
      </w:r>
    </w:p>
    <w:p w14:paraId="751D1B0E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2FE17E72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result = np. dot(A, B)</w:t>
      </w:r>
    </w:p>
    <w:p w14:paraId="1B142636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# OR simply: result = A @ B</w:t>
      </w:r>
    </w:p>
    <w:p w14:paraId="11B2352F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6A7F0623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print(result)</w:t>
      </w:r>
    </w:p>
    <w:p w14:paraId="6919EC6D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# [[19 22]</w:t>
      </w:r>
    </w:p>
    <w:p w14:paraId="4F9C13F2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#  [43 50]]</w:t>
      </w:r>
    </w:p>
    <w:p w14:paraId="48742FF5">
      <w:pPr>
        <w:pStyle w:val="3"/>
        <w:bidi w:val="0"/>
        <w:outlineLvl w:val="9"/>
        <w:rPr>
          <w:rFonts w:hint="default"/>
          <w:lang w:val="en-IN"/>
        </w:rPr>
      </w:pPr>
    </w:p>
    <w:p w14:paraId="51F13B48">
      <w:pPr>
        <w:pStyle w:val="3"/>
        <w:bidi w:val="0"/>
        <w:rPr>
          <w:rFonts w:hint="default"/>
          <w:lang w:val="en-IN"/>
        </w:rPr>
      </w:pPr>
      <w:bookmarkStart w:id="178" w:name="_Toc6807"/>
      <w:bookmarkStart w:id="179" w:name="_Toc24010"/>
      <w:bookmarkStart w:id="180" w:name="_Toc762"/>
      <w:bookmarkStart w:id="181" w:name="_Toc21865"/>
      <w:bookmarkStart w:id="182" w:name="_Toc14670"/>
      <w:r>
        <w:rPr>
          <w:rFonts w:hint="default"/>
        </w:rPr>
        <w:t>Transpose (. T):</w:t>
      </w:r>
      <w:bookmarkEnd w:id="178"/>
      <w:bookmarkEnd w:id="179"/>
      <w:bookmarkEnd w:id="180"/>
      <w:bookmarkEnd w:id="181"/>
      <w:bookmarkEnd w:id="182"/>
    </w:p>
    <w:p w14:paraId="176B50BA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A = np. array([[1, 2],</w:t>
      </w:r>
    </w:p>
    <w:p w14:paraId="31626946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[3, 4]])</w:t>
      </w:r>
    </w:p>
    <w:p w14:paraId="25528C46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2D6AC932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print(A. T)</w:t>
      </w:r>
    </w:p>
    <w:p w14:paraId="02167C21">
      <w:pPr>
        <w:pStyle w:val="3"/>
        <w:bidi w:val="0"/>
        <w:outlineLvl w:val="9"/>
        <w:rPr>
          <w:rFonts w:hint="default"/>
          <w:lang w:val="en-IN"/>
        </w:rPr>
      </w:pPr>
    </w:p>
    <w:p w14:paraId="65F52EA2">
      <w:pPr>
        <w:pStyle w:val="3"/>
        <w:bidi w:val="0"/>
        <w:rPr>
          <w:rFonts w:hint="default"/>
          <w:lang w:val="en-IN"/>
        </w:rPr>
      </w:pPr>
      <w:bookmarkStart w:id="183" w:name="_Toc18938"/>
      <w:bookmarkStart w:id="184" w:name="_Toc788"/>
      <w:bookmarkStart w:id="185" w:name="_Toc8474"/>
      <w:bookmarkStart w:id="186" w:name="_Toc17397"/>
      <w:bookmarkStart w:id="187" w:name="_Toc15927"/>
      <w:r>
        <w:rPr>
          <w:rFonts w:hint="default"/>
        </w:rPr>
        <w:t>Inverse:</w:t>
      </w:r>
      <w:bookmarkEnd w:id="183"/>
      <w:bookmarkEnd w:id="184"/>
      <w:bookmarkEnd w:id="185"/>
      <w:bookmarkEnd w:id="186"/>
      <w:bookmarkEnd w:id="187"/>
    </w:p>
    <w:p w14:paraId="67929B71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A = np. array([[1, 2],</w:t>
      </w:r>
    </w:p>
    <w:p w14:paraId="6C141DA0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[3, 4]])</w:t>
      </w:r>
    </w:p>
    <w:p w14:paraId="466D69D0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2CE4D3CB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inv_A = np. linalg. inv(A)</w:t>
      </w:r>
    </w:p>
    <w:p w14:paraId="1A9571F8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print(inv_A)</w:t>
      </w:r>
    </w:p>
    <w:p w14:paraId="5FD97E85">
      <w:pPr>
        <w:pStyle w:val="3"/>
        <w:bidi w:val="0"/>
        <w:outlineLvl w:val="9"/>
        <w:rPr>
          <w:rFonts w:hint="default"/>
          <w:lang w:val="en-IN"/>
        </w:rPr>
      </w:pPr>
    </w:p>
    <w:p w14:paraId="19A39654">
      <w:pPr>
        <w:pStyle w:val="3"/>
        <w:bidi w:val="0"/>
        <w:rPr>
          <w:rFonts w:hint="default"/>
          <w:lang w:val="en-IN"/>
        </w:rPr>
      </w:pPr>
      <w:bookmarkStart w:id="188" w:name="_Toc22189"/>
      <w:bookmarkStart w:id="189" w:name="_Toc15430"/>
      <w:bookmarkStart w:id="190" w:name="_Toc8523"/>
      <w:bookmarkStart w:id="191" w:name="_Toc13973"/>
      <w:bookmarkStart w:id="192" w:name="_Toc32411"/>
      <w:r>
        <w:rPr>
          <w:rFonts w:hint="default"/>
        </w:rPr>
        <w:t>Determinant:</w:t>
      </w:r>
      <w:bookmarkEnd w:id="188"/>
      <w:bookmarkEnd w:id="189"/>
      <w:bookmarkEnd w:id="190"/>
      <w:bookmarkEnd w:id="191"/>
      <w:bookmarkEnd w:id="192"/>
    </w:p>
    <w:p w14:paraId="682CCB70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 = np. array([[1, 2], [3, 4]])</w:t>
      </w:r>
    </w:p>
    <w:p w14:paraId="5D8AB31A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det = np. linalg. det(A)</w:t>
      </w:r>
    </w:p>
    <w:p w14:paraId="30131022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print(det)</w:t>
      </w:r>
    </w:p>
    <w:p w14:paraId="322C516A">
      <w:pPr>
        <w:pStyle w:val="2"/>
        <w:bidi w:val="0"/>
        <w:outlineLvl w:val="9"/>
        <w:rPr>
          <w:rFonts w:hint="default"/>
          <w:lang w:val="en-US"/>
        </w:rPr>
      </w:pPr>
    </w:p>
    <w:p w14:paraId="32287635">
      <w:pPr>
        <w:pStyle w:val="2"/>
        <w:bidi w:val="0"/>
        <w:rPr>
          <w:rFonts w:hint="default"/>
          <w:lang w:val="en-IN"/>
        </w:rPr>
      </w:pPr>
      <w:bookmarkStart w:id="193" w:name="_Toc32499"/>
      <w:bookmarkStart w:id="194" w:name="_Toc20587"/>
      <w:bookmarkStart w:id="195" w:name="_Toc11385"/>
      <w:bookmarkStart w:id="196" w:name="_Toc19991"/>
      <w:bookmarkStart w:id="197" w:name="_Toc22470"/>
      <w:r>
        <w:rPr>
          <w:rFonts w:hint="default"/>
        </w:rPr>
        <w:t>PANDAS</w:t>
      </w:r>
      <w:r>
        <w:rPr>
          <w:rFonts w:hint="default"/>
          <w:lang w:val="en-IN"/>
        </w:rPr>
        <w:t>:</w:t>
      </w:r>
      <w:bookmarkEnd w:id="193"/>
      <w:bookmarkEnd w:id="194"/>
      <w:bookmarkEnd w:id="195"/>
      <w:bookmarkEnd w:id="196"/>
      <w:bookmarkEnd w:id="197"/>
    </w:p>
    <w:p w14:paraId="35193A55">
      <w:pPr>
        <w:jc w:val="both"/>
        <w:rPr>
          <w:rFonts w:hint="default" w:ascii="Verdana" w:hAnsi="Verdana" w:eastAsia="Arial" w:cs="Verdana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  <w:r>
        <w:rPr>
          <w:rFonts w:hint="default" w:ascii="Verdana" w:hAnsi="Verdana" w:cs="Verdana"/>
          <w:sz w:val="24"/>
          <w:szCs w:val="24"/>
        </w:rPr>
        <w:t>Pandas is a Python library used for data manipulation and analysis. It provides data structures like Series (1D) and DataFrames (2D) to easily clean, transform, and analyze datasets.</w:t>
      </w:r>
    </w:p>
    <w:p w14:paraId="2B9190EE">
      <w:pPr>
        <w:jc w:val="both"/>
        <w:rPr>
          <w:rFonts w:hint="default" w:ascii="Verdana" w:hAnsi="Verdana" w:eastAsia="Arial" w:cs="Verdana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60CDCB44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A Pandas Series is a one-dimensional array-like object that can hold data of any type (integer, float, string, etc. ).</w:t>
      </w:r>
    </w:p>
    <w:p w14:paraId="15E67187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2C6024AE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2D5A83E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0" w:beforeAutospacing="0" w:after="0" w:afterAutospacing="0" w:line="263" w:lineRule="atLeast"/>
        <w:ind w:left="0" w:right="0" w:firstLine="0"/>
        <w:jc w:val="both"/>
        <w:textAlignment w:val="baseline"/>
        <w:rPr>
          <w:rFonts w:hint="default" w:ascii="Verdana" w:hAnsi="Verdana" w:eastAsia="Consolas" w:cs="Verdana"/>
          <w:i w:val="0"/>
          <w:iCs w:val="0"/>
          <w:caps w:val="0"/>
          <w:spacing w:val="2"/>
          <w:sz w:val="24"/>
          <w:szCs w:val="24"/>
          <w:shd w:val="clear" w:fill="F9F9F9"/>
          <w:vertAlign w:val="baseline"/>
        </w:rPr>
      </w:pPr>
      <w:r>
        <w:rPr>
          <w:rFonts w:hint="default" w:ascii="Verdana" w:hAnsi="Verdana" w:cs="Verdana"/>
          <w:sz w:val="24"/>
          <w:szCs w:val="24"/>
        </w:rPr>
        <w:t>data = [1, 2, 3, 4, 5]</w:t>
      </w:r>
    </w:p>
    <w:p w14:paraId="4AB4EE5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0" w:beforeAutospacing="0" w:after="0" w:afterAutospacing="0" w:line="263" w:lineRule="atLeast"/>
        <w:ind w:left="0" w:right="0" w:firstLine="0"/>
        <w:jc w:val="both"/>
        <w:textAlignment w:val="baseline"/>
        <w:rPr>
          <w:rFonts w:hint="default" w:ascii="Verdana" w:hAnsi="Verdana" w:eastAsia="Consolas" w:cs="Verdana"/>
          <w:i w:val="0"/>
          <w:iCs w:val="0"/>
          <w:caps w:val="0"/>
          <w:spacing w:val="2"/>
          <w:sz w:val="24"/>
          <w:szCs w:val="24"/>
          <w:shd w:val="clear" w:fill="F9F9F9"/>
          <w:vertAlign w:val="baseline"/>
        </w:rPr>
      </w:pPr>
      <w:r>
        <w:rPr>
          <w:rFonts w:hint="default" w:ascii="Verdana" w:hAnsi="Verdana" w:cs="Verdana"/>
          <w:sz w:val="24"/>
          <w:szCs w:val="24"/>
        </w:rPr>
        <w:t>series_from_list = pd. Series(data)</w:t>
      </w:r>
    </w:p>
    <w:p w14:paraId="25B0E67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0" w:beforeAutospacing="0" w:after="0" w:afterAutospacing="0" w:line="263" w:lineRule="atLeast"/>
        <w:ind w:left="0" w:right="0" w:firstLine="0"/>
        <w:jc w:val="both"/>
        <w:textAlignment w:val="baseline"/>
        <w:rPr>
          <w:rFonts w:hint="default" w:ascii="Verdana" w:hAnsi="Verdana" w:eastAsia="Consolas" w:cs="Verdana"/>
          <w:i w:val="0"/>
          <w:iCs w:val="0"/>
          <w:caps w:val="0"/>
          <w:spacing w:val="2"/>
          <w:sz w:val="24"/>
          <w:szCs w:val="24"/>
          <w:shd w:val="clear" w:fill="F9F9F9"/>
          <w:vertAlign w:val="baseline"/>
        </w:rPr>
      </w:pPr>
      <w:r>
        <w:rPr>
          <w:rFonts w:hint="default" w:ascii="Verdana" w:hAnsi="Verdana" w:cs="Verdana"/>
          <w:sz w:val="24"/>
          <w:szCs w:val="24"/>
        </w:rPr>
        <w:t>print(series_from_list)</w:t>
      </w:r>
    </w:p>
    <w:p w14:paraId="5E34D3D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0" w:beforeAutospacing="0" w:after="0" w:afterAutospacing="0" w:line="263" w:lineRule="atLeast"/>
        <w:ind w:left="0" w:right="0" w:firstLine="0"/>
        <w:jc w:val="both"/>
        <w:textAlignment w:val="baseline"/>
        <w:rPr>
          <w:rFonts w:hint="default" w:ascii="Verdana" w:hAnsi="Verdana" w:eastAsia="Consolas" w:cs="Verdana"/>
          <w:i w:val="0"/>
          <w:iCs w:val="0"/>
          <w:caps w:val="0"/>
          <w:spacing w:val="2"/>
          <w:sz w:val="24"/>
          <w:szCs w:val="24"/>
          <w:shd w:val="clear" w:fill="F9F9F9"/>
          <w:vertAlign w:val="baseline"/>
          <w:lang w:val="en-US"/>
        </w:rPr>
      </w:pPr>
      <w:r>
        <w:rPr>
          <w:rFonts w:hint="default" w:ascii="Verdana" w:hAnsi="Verdana" w:cs="Verdana"/>
          <w:sz w:val="24"/>
          <w:szCs w:val="24"/>
        </w:rPr>
        <w:t>output</w:t>
      </w:r>
    </w:p>
    <w:p w14:paraId="359C2F8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0E0E0"/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Verdana" w:hAnsi="Verdana" w:eastAsia="Consolas" w:cs="Verdana"/>
          <w:i w:val="0"/>
          <w:iCs w:val="0"/>
          <w:caps w:val="0"/>
          <w:spacing w:val="2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0    1 1    2 2    3 3    4 4    5</w:t>
      </w:r>
    </w:p>
    <w:p w14:paraId="76A88D3A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5DDF3B23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A Pandas DataFrame is a two-dimensional, tabular data structure with rows and columns. It is similar to a spreadsheet or a table in a relational database.</w:t>
      </w:r>
    </w:p>
    <w:p w14:paraId="4F46F086">
      <w:pPr>
        <w:pStyle w:val="3"/>
        <w:bidi w:val="0"/>
        <w:outlineLvl w:val="9"/>
        <w:rPr>
          <w:rFonts w:hint="default"/>
        </w:rPr>
      </w:pPr>
    </w:p>
    <w:p w14:paraId="77E308A9">
      <w:pPr>
        <w:pStyle w:val="3"/>
        <w:bidi w:val="0"/>
        <w:outlineLvl w:val="9"/>
        <w:rPr>
          <w:rFonts w:hint="default"/>
          <w:lang w:val="en-US"/>
        </w:rPr>
      </w:pPr>
    </w:p>
    <w:p w14:paraId="288D0392">
      <w:pPr>
        <w:pStyle w:val="3"/>
        <w:bidi w:val="0"/>
        <w:rPr>
          <w:rFonts w:hint="default"/>
          <w:lang w:val="en-US"/>
        </w:rPr>
      </w:pPr>
      <w:bookmarkStart w:id="198" w:name="_Toc32308"/>
      <w:bookmarkStart w:id="199" w:name="_Toc25598"/>
      <w:bookmarkStart w:id="200" w:name="_Toc21857"/>
      <w:bookmarkStart w:id="201" w:name="_Toc31452"/>
      <w:bookmarkStart w:id="202" w:name="_Toc9779"/>
      <w:r>
        <w:rPr>
          <w:rFonts w:hint="default"/>
        </w:rPr>
        <w:t>Reading/writing csv, excel files:</w:t>
      </w:r>
      <w:bookmarkEnd w:id="198"/>
      <w:bookmarkEnd w:id="199"/>
      <w:bookmarkEnd w:id="200"/>
      <w:bookmarkEnd w:id="201"/>
      <w:bookmarkEnd w:id="202"/>
    </w:p>
    <w:p w14:paraId="570A7DFD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</w:p>
    <w:p w14:paraId="338C2DD3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import pandas as pd</w:t>
      </w:r>
    </w:p>
    <w:p w14:paraId="790F8455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</w:p>
    <w:p w14:paraId="383653FD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 = pd. read_csv('data. csv')</w:t>
      </w:r>
    </w:p>
    <w:p w14:paraId="54F02432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</w:p>
    <w:p w14:paraId="1A4C2A28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print(df. head())</w:t>
      </w:r>
    </w:p>
    <w:p w14:paraId="4563C48B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</w:p>
    <w:p w14:paraId="7E369AC4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df. to_csv('output. csv', index=False)</w:t>
      </w:r>
    </w:p>
    <w:p w14:paraId="76EB30FD">
      <w:pPr>
        <w:jc w:val="both"/>
        <w:rPr>
          <w:rFonts w:hint="default" w:ascii="Verdana" w:hAnsi="Verdana" w:eastAsia="sans-serif" w:cs="Verdana"/>
          <w:i w:val="0"/>
          <w:iCs w:val="0"/>
          <w:color w:val="273239"/>
          <w:spacing w:val="2"/>
          <w:sz w:val="24"/>
          <w:szCs w:val="24"/>
          <w:shd w:val="clear" w:fill="FFFFFF"/>
          <w:lang w:val="en-US"/>
        </w:rPr>
      </w:pPr>
    </w:p>
    <w:p w14:paraId="4F28470E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If it is excel file use read_excel method to read and to_excel to write</w:t>
      </w:r>
    </w:p>
    <w:p w14:paraId="06606ACD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</w:p>
    <w:p w14:paraId="003A1826">
      <w:pPr>
        <w:pStyle w:val="3"/>
        <w:bidi w:val="0"/>
        <w:rPr>
          <w:rFonts w:hint="default"/>
          <w:lang w:val="en-US"/>
        </w:rPr>
      </w:pPr>
      <w:bookmarkStart w:id="203" w:name="_Toc19376"/>
      <w:bookmarkStart w:id="204" w:name="_Toc11943"/>
      <w:bookmarkStart w:id="205" w:name="_Toc29253"/>
      <w:bookmarkStart w:id="206" w:name="_Toc5724"/>
      <w:bookmarkStart w:id="207" w:name="_Toc29263"/>
      <w:r>
        <w:rPr>
          <w:rFonts w:hint="default"/>
        </w:rPr>
        <w:t>INDEXING</w:t>
      </w:r>
      <w:bookmarkEnd w:id="203"/>
      <w:bookmarkEnd w:id="204"/>
      <w:bookmarkEnd w:id="205"/>
      <w:bookmarkEnd w:id="206"/>
      <w:bookmarkEnd w:id="207"/>
    </w:p>
    <w:p w14:paraId="16BAF84A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</w:p>
    <w:p w14:paraId="7897C937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df['Name']</w:t>
      </w:r>
    </w:p>
    <w:p w14:paraId="542867B3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df[['Name', 'Age']]</w:t>
      </w:r>
    </w:p>
    <w:p w14:paraId="67DC21C5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</w:p>
    <w:p w14:paraId="2D790061">
      <w:pPr>
        <w:pStyle w:val="3"/>
        <w:bidi w:val="0"/>
        <w:rPr>
          <w:rFonts w:hint="default"/>
          <w:lang w:val="en-US"/>
        </w:rPr>
      </w:pPr>
      <w:bookmarkStart w:id="208" w:name="_Toc13835"/>
      <w:bookmarkStart w:id="209" w:name="_Toc3928"/>
      <w:bookmarkStart w:id="210" w:name="_Toc12273"/>
      <w:bookmarkStart w:id="211" w:name="_Toc11104"/>
      <w:bookmarkStart w:id="212" w:name="_Toc22598"/>
      <w:r>
        <w:rPr>
          <w:rFonts w:hint="default"/>
        </w:rPr>
        <w:t>ACCESSING</w:t>
      </w:r>
      <w:bookmarkEnd w:id="208"/>
      <w:bookmarkEnd w:id="209"/>
      <w:bookmarkEnd w:id="210"/>
      <w:bookmarkEnd w:id="211"/>
      <w:bookmarkEnd w:id="212"/>
    </w:p>
    <w:p w14:paraId="35EE4DED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df. loc[2]</w:t>
      </w:r>
    </w:p>
    <w:p w14:paraId="1B9C59DA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df. iloc[2]</w:t>
      </w:r>
    </w:p>
    <w:p w14:paraId="54DC79C3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</w:p>
    <w:p w14:paraId="5327C810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If you want to access by name/label use loc otherwise use iloc it will based on position</w:t>
      </w:r>
    </w:p>
    <w:p w14:paraId="4729A786">
      <w:pPr>
        <w:pStyle w:val="3"/>
        <w:bidi w:val="0"/>
        <w:outlineLvl w:val="9"/>
        <w:rPr>
          <w:rFonts w:hint="default"/>
          <w:lang w:val="en-US"/>
        </w:rPr>
      </w:pPr>
    </w:p>
    <w:p w14:paraId="3211A70C">
      <w:pPr>
        <w:pStyle w:val="3"/>
        <w:bidi w:val="0"/>
        <w:rPr>
          <w:rFonts w:hint="default"/>
          <w:lang w:val="en-US"/>
        </w:rPr>
      </w:pPr>
      <w:bookmarkStart w:id="213" w:name="_Toc14487"/>
      <w:bookmarkStart w:id="214" w:name="_Toc24857"/>
      <w:bookmarkStart w:id="215" w:name="_Toc26706"/>
      <w:bookmarkStart w:id="216" w:name="_Toc3830"/>
      <w:bookmarkStart w:id="217" w:name="_Toc13870"/>
      <w:r>
        <w:rPr>
          <w:rFonts w:hint="default"/>
        </w:rPr>
        <w:t>SLICING</w:t>
      </w:r>
      <w:bookmarkEnd w:id="213"/>
      <w:bookmarkEnd w:id="214"/>
      <w:bookmarkEnd w:id="215"/>
      <w:bookmarkEnd w:id="216"/>
      <w:bookmarkEnd w:id="217"/>
    </w:p>
    <w:p w14:paraId="2AAC5219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df[1: 4]</w:t>
      </w:r>
    </w:p>
    <w:p w14:paraId="256832A6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df. iloc[: 3]</w:t>
      </w:r>
    </w:p>
    <w:p w14:paraId="386CC3B6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</w:p>
    <w:p w14:paraId="2D9B8007">
      <w:pPr>
        <w:pStyle w:val="3"/>
        <w:bidi w:val="0"/>
        <w:rPr>
          <w:rFonts w:hint="default"/>
          <w:lang w:val="en-US"/>
        </w:rPr>
      </w:pPr>
      <w:bookmarkStart w:id="218" w:name="_Toc29324"/>
      <w:bookmarkStart w:id="219" w:name="_Toc14922"/>
      <w:bookmarkStart w:id="220" w:name="_Toc8113"/>
      <w:bookmarkStart w:id="221" w:name="_Toc12478"/>
      <w:bookmarkStart w:id="222" w:name="_Toc24833"/>
      <w:r>
        <w:rPr>
          <w:rFonts w:hint="default"/>
        </w:rPr>
        <w:t>FILTERING</w:t>
      </w:r>
      <w:bookmarkEnd w:id="218"/>
      <w:bookmarkEnd w:id="219"/>
      <w:bookmarkEnd w:id="220"/>
      <w:bookmarkEnd w:id="221"/>
      <w:bookmarkEnd w:id="222"/>
    </w:p>
    <w:p w14:paraId="5217BFE5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df[df['Age'] &gt; 25]</w:t>
      </w:r>
    </w:p>
    <w:p w14:paraId="3648D34B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</w:p>
    <w:p w14:paraId="692A53A8">
      <w:pPr>
        <w:jc w:val="both"/>
        <w:rPr>
          <w:rFonts w:hint="default" w:ascii="Verdana" w:hAnsi="Verdana" w:eastAsia="sans-serif" w:cs="Verdana"/>
          <w:b w:val="0"/>
          <w:bCs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b w:val="0"/>
          <w:bCs/>
          <w:sz w:val="24"/>
          <w:szCs w:val="24"/>
        </w:rPr>
        <w:t>Aggregation means reducing data by performing operations like:</w:t>
      </w:r>
    </w:p>
    <w:p w14:paraId="7A6CD356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Sum(), mean(), count(), min(), std()</w:t>
      </w:r>
    </w:p>
    <w:p w14:paraId="48357BF7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import pandas as pd</w:t>
      </w:r>
    </w:p>
    <w:p w14:paraId="24D18A32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</w:p>
    <w:p w14:paraId="39744056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data = {</w:t>
      </w:r>
    </w:p>
    <w:p w14:paraId="46794B45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'Department': ['HR', 'IT', 'IT', 'HR', 'Finance'],</w:t>
      </w:r>
    </w:p>
    <w:p w14:paraId="551FD267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'Employee': ['Alice', 'Bob', 'Charlie', 'David', 'Eva'],</w:t>
      </w:r>
    </w:p>
    <w:p w14:paraId="72703F2D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'Salary': [50000, 60000, 65000, 52000, 70000]</w:t>
      </w:r>
    </w:p>
    <w:p w14:paraId="2DB1AE98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}</w:t>
      </w:r>
    </w:p>
    <w:p w14:paraId="500C940B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</w:p>
    <w:p w14:paraId="479B739F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 = pd. DataFrame(data)</w:t>
      </w:r>
    </w:p>
    <w:p w14:paraId="2F252252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</w:p>
    <w:p w14:paraId="76F6171F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# Aggregate the Salary column</w:t>
      </w:r>
    </w:p>
    <w:p w14:paraId="165B263F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print(df['Salary']. sum())</w:t>
      </w:r>
    </w:p>
    <w:p w14:paraId="1F64F356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print(df['Salary']. mean())</w:t>
      </w:r>
    </w:p>
    <w:p w14:paraId="20FAFA5F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1F4E79" w:themeColor="accent1" w:themeShade="80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print(df['Salary']. max())</w:t>
      </w:r>
    </w:p>
    <w:p w14:paraId="5D2DBE5E">
      <w:p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</w:p>
    <w:p w14:paraId="2637FDF8">
      <w:pPr>
        <w:jc w:val="both"/>
        <w:rPr>
          <w:rFonts w:hint="default"/>
        </w:rPr>
      </w:pPr>
      <w:r>
        <w:rPr>
          <w:rFonts w:hint="default" w:ascii="Verdana" w:hAnsi="Verdana" w:cs="Verdana"/>
          <w:sz w:val="24"/>
          <w:szCs w:val="24"/>
        </w:rPr>
        <w:t>groupby() groups rows based on one or more columns and allows you to run aggregation functions per group.</w:t>
      </w:r>
    </w:p>
    <w:p w14:paraId="2B4AFB98">
      <w:pPr>
        <w:pStyle w:val="3"/>
        <w:bidi w:val="0"/>
        <w:rPr>
          <w:rFonts w:hint="default"/>
          <w:lang w:val="en-US"/>
        </w:rPr>
      </w:pPr>
      <w:bookmarkStart w:id="223" w:name="_Toc17277"/>
      <w:bookmarkStart w:id="224" w:name="_Toc28317"/>
      <w:bookmarkStart w:id="225" w:name="_Toc31237"/>
      <w:bookmarkStart w:id="226" w:name="_Toc2173"/>
      <w:bookmarkStart w:id="227" w:name="_Toc30487"/>
      <w:r>
        <w:rPr>
          <w:rFonts w:hint="default"/>
        </w:rPr>
        <w:t>Detecting missing data:</w:t>
      </w:r>
      <w:bookmarkEnd w:id="223"/>
      <w:bookmarkEnd w:id="224"/>
      <w:bookmarkEnd w:id="225"/>
      <w:bookmarkEnd w:id="226"/>
      <w:bookmarkEnd w:id="227"/>
    </w:p>
    <w:p w14:paraId="34B1561C">
      <w:pPr>
        <w:jc w:val="both"/>
        <w:rPr>
          <w:rFonts w:hint="default" w:ascii="Verdana" w:hAnsi="Verdana" w:eastAsia="SimSun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df. isnull()</w:t>
      </w:r>
    </w:p>
    <w:p w14:paraId="12D6C8A3">
      <w:pPr>
        <w:jc w:val="both"/>
        <w:rPr>
          <w:rFonts w:hint="default" w:ascii="Verdana" w:hAnsi="Verdana" w:eastAsia="SimSun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df. isnull(). sum()</w:t>
      </w:r>
    </w:p>
    <w:p w14:paraId="366872BA">
      <w:pPr>
        <w:jc w:val="both"/>
        <w:rPr>
          <w:rFonts w:hint="default" w:ascii="Verdana" w:hAnsi="Verdana" w:eastAsia="SimSun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df. notnull()</w:t>
      </w:r>
    </w:p>
    <w:p w14:paraId="26D8691B">
      <w:pPr>
        <w:pStyle w:val="3"/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US"/>
        </w:rPr>
      </w:pPr>
      <w:bookmarkStart w:id="228" w:name="_Toc17382"/>
      <w:bookmarkStart w:id="229" w:name="_Toc8688"/>
      <w:bookmarkStart w:id="230" w:name="_Toc1178"/>
      <w:r>
        <w:rPr>
          <w:rFonts w:hint="default" w:ascii="Verdana" w:hAnsi="Verdana" w:cs="Verdana"/>
          <w:sz w:val="24"/>
          <w:szCs w:val="24"/>
        </w:rPr>
        <w:t>Removing null values</w:t>
      </w:r>
      <w:bookmarkEnd w:id="228"/>
      <w:bookmarkEnd w:id="229"/>
      <w:bookmarkEnd w:id="230"/>
    </w:p>
    <w:p w14:paraId="62678FA3">
      <w:pPr>
        <w:jc w:val="both"/>
        <w:rPr>
          <w:rFonts w:hint="default" w:ascii="Verdana" w:hAnsi="Verdana" w:eastAsia="SimSun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df_clean = df. dropna()</w:t>
      </w:r>
    </w:p>
    <w:p w14:paraId="7A10A150">
      <w:pPr>
        <w:jc w:val="both"/>
        <w:rPr>
          <w:rFonts w:hint="default" w:ascii="Verdana" w:hAnsi="Verdana" w:eastAsia="SimSun" w:cs="Verdana"/>
          <w:sz w:val="24"/>
          <w:szCs w:val="24"/>
          <w:lang w:val="en-US"/>
        </w:rPr>
      </w:pPr>
    </w:p>
    <w:p w14:paraId="68CE3B5D">
      <w:pPr>
        <w:pStyle w:val="3"/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US"/>
        </w:rPr>
      </w:pPr>
      <w:bookmarkStart w:id="231" w:name="_Toc3353"/>
      <w:bookmarkStart w:id="232" w:name="_Toc11189"/>
      <w:bookmarkStart w:id="233" w:name="_Toc29294"/>
      <w:r>
        <w:rPr>
          <w:rFonts w:hint="default" w:ascii="Verdana" w:hAnsi="Verdana" w:cs="Verdana"/>
          <w:sz w:val="24"/>
          <w:szCs w:val="24"/>
        </w:rPr>
        <w:t>Filling missed values</w:t>
      </w:r>
      <w:bookmarkEnd w:id="231"/>
      <w:bookmarkEnd w:id="232"/>
      <w:bookmarkEnd w:id="233"/>
    </w:p>
    <w:p w14:paraId="277D63D1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df['Age'] = df['Age']. fillna(df['Age']. mean())</w:t>
      </w:r>
    </w:p>
    <w:p w14:paraId="3567E8FD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</w:p>
    <w:p w14:paraId="21A442E3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df. fillna(method='ffill')</w:t>
      </w:r>
    </w:p>
    <w:p w14:paraId="35D9E135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inner = pd. merge(df1, df2, on='EmpID', how='inner')</w:t>
      </w:r>
    </w:p>
    <w:p w14:paraId="1A38A17D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</w:p>
    <w:p w14:paraId="40EBE0CF">
      <w:pPr>
        <w:jc w:val="both"/>
        <w:rPr>
          <w:rFonts w:hint="default" w:ascii="Verdana" w:hAnsi="Verdana" w:eastAsia="SimSun" w:cs="Verdana"/>
          <w:b/>
          <w:bCs/>
          <w:color w:val="1F4E79" w:themeColor="accent1" w:themeShade="80"/>
          <w:sz w:val="24"/>
          <w:szCs w:val="24"/>
          <w:lang w:val="en-US"/>
        </w:rPr>
      </w:pPr>
    </w:p>
    <w:p w14:paraId="29CF47E3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df_row = pd. concat([df1, df2], axis=0)</w:t>
      </w:r>
    </w:p>
    <w:p w14:paraId="52C8FE51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</w:p>
    <w:p w14:paraId="177CC995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df3 = df1. set_index('EmpID')</w:t>
      </w:r>
    </w:p>
    <w:p w14:paraId="6ED074D4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df4 = df2. set_index('EmpID')</w:t>
      </w:r>
    </w:p>
    <w:p w14:paraId="0FFBE89A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</w:p>
    <w:p w14:paraId="5279CEE3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joined = df3. join(df4, how='inner')</w:t>
      </w:r>
    </w:p>
    <w:p w14:paraId="04C82C37">
      <w:pPr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US"/>
        </w:rPr>
      </w:pPr>
    </w:p>
    <w:p w14:paraId="270637F0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Verdana" w:hAnsi="Verdana" w:cs="Verdana"/>
          <w:sz w:val="24"/>
          <w:szCs w:val="24"/>
        </w:rPr>
        <w:t>Load real datasets (e. g. , Iris, Titanic)</w:t>
      </w:r>
    </w:p>
    <w:p w14:paraId="48169E46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BC16683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Using sklearn</w:t>
      </w:r>
    </w:p>
    <w:p w14:paraId="5806DCF1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47156EDD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from sklearn. datasets import load_iris</w:t>
      </w:r>
    </w:p>
    <w:p w14:paraId="006AD597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import pandas as pd</w:t>
      </w:r>
    </w:p>
    <w:p w14:paraId="38AED614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iris_data = load_iris()</w:t>
      </w:r>
    </w:p>
    <w:p w14:paraId="485B916E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23D7FB5B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Using Seaborn</w:t>
      </w:r>
    </w:p>
    <w:p w14:paraId="3C96A0C3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4C937A61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import seaborn as sns</w:t>
      </w:r>
    </w:p>
    <w:p w14:paraId="680E4027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48CE2DA8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iris = sns. load_dataset('iris')</w:t>
      </w:r>
    </w:p>
    <w:p w14:paraId="40AAB899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print(iris. head())</w:t>
      </w:r>
    </w:p>
    <w:p w14:paraId="73B8E06F">
      <w:pPr>
        <w:jc w:val="both"/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7FFC8F9E">
      <w:pPr>
        <w:jc w:val="both"/>
        <w:rPr>
          <w:rFonts w:hint="default"/>
        </w:rPr>
      </w:pPr>
      <w:r>
        <w:rPr>
          <w:rFonts w:hint="default" w:ascii="Verdana" w:hAnsi="Verdana" w:cs="Verdana"/>
          <w:sz w:val="24"/>
          <w:szCs w:val="24"/>
        </w:rPr>
        <w:t>Or you can load data using load_csv using pandas library</w:t>
      </w:r>
    </w:p>
    <w:p w14:paraId="289DE42F">
      <w:pPr>
        <w:pStyle w:val="3"/>
        <w:bidi w:val="0"/>
        <w:rPr>
          <w:rFonts w:hint="default"/>
        </w:rPr>
      </w:pPr>
      <w:bookmarkStart w:id="234" w:name="_Toc13437"/>
      <w:bookmarkStart w:id="235" w:name="_Toc25872"/>
      <w:bookmarkStart w:id="236" w:name="_Toc26796"/>
      <w:bookmarkStart w:id="237" w:name="_Toc9081"/>
      <w:bookmarkStart w:id="238" w:name="_Toc5318"/>
      <w:r>
        <w:rPr>
          <w:rFonts w:hint="default"/>
        </w:rPr>
        <w:t>Perform data cleaning</w:t>
      </w:r>
      <w:bookmarkEnd w:id="234"/>
      <w:bookmarkEnd w:id="235"/>
      <w:bookmarkEnd w:id="236"/>
      <w:bookmarkEnd w:id="237"/>
      <w:bookmarkEnd w:id="238"/>
    </w:p>
    <w:p w14:paraId="1027120C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60F23EE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import pandas as pd</w:t>
      </w:r>
    </w:p>
    <w:p w14:paraId="598EF1CD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import seaborn as sns</w:t>
      </w:r>
    </w:p>
    <w:p w14:paraId="0671D3A8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5087DAC9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 = sns. load_dataset('titanic')</w:t>
      </w:r>
    </w:p>
    <w:p w14:paraId="04A4EEAA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00B7B83C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df['age'] = df['age']. fillna(df['age']. median())</w:t>
      </w:r>
    </w:p>
    <w:p w14:paraId="3E0002C4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477098CD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1779FE57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 = df. drop_duplicates()</w:t>
      </w:r>
    </w:p>
    <w:p w14:paraId="7C1CC9E2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 = df[(df['age'] &gt;= 0) &amp; (df['age'] &lt;= 100)]</w:t>
      </w:r>
    </w:p>
    <w:p w14:paraId="21B4F87E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  <w:lang w:val="en-IN"/>
        </w:rPr>
        <w:t>Print(df)</w:t>
      </w:r>
    </w:p>
    <w:p w14:paraId="456D976F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</w:p>
    <w:p w14:paraId="05EC7EA6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pandas. pivot_table() function allows us to create a pivot table to summarize and aggregate data.</w:t>
      </w:r>
    </w:p>
    <w:p w14:paraId="20A1A3CE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import pandas as pd</w:t>
      </w:r>
    </w:p>
    <w:p w14:paraId="6CBBF3DD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 = pd. DataFrame({</w:t>
      </w:r>
    </w:p>
    <w:p w14:paraId="302CA6A6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'A': ['John', 'Boby', 'Mina', 'Peter', 'Nicky'],</w:t>
      </w:r>
    </w:p>
    <w:p w14:paraId="10D1F0F8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'B': ['Masters', 'Graduate', 'Graduate', 'Masters', 'Graduate'],</w:t>
      </w:r>
    </w:p>
    <w:p w14:paraId="1E9927FE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b/>
          <w:sz w:val="24"/>
          <w:szCs w:val="24"/>
        </w:rPr>
        <w:t>'C': [27, 23, 21, 23, 24]</w:t>
      </w:r>
    </w:p>
    <w:p w14:paraId="6B57B4EB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})</w:t>
      </w:r>
    </w:p>
    <w:p w14:paraId="6E00204A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539564E5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</w:t>
      </w:r>
    </w:p>
    <w:p w14:paraId="0A1EDA62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table = pd. pivot_table(df, index=['A', 'B'])</w:t>
      </w:r>
    </w:p>
    <w:p w14:paraId="4047E6AD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Table</w:t>
      </w:r>
    </w:p>
    <w:p w14:paraId="484998F5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4FAA920D">
      <w:pPr>
        <w:jc w:val="both"/>
        <w:rPr>
          <w:rFonts w:hint="default"/>
        </w:rPr>
      </w:pPr>
      <w:r>
        <w:rPr>
          <w:rFonts w:hint="default" w:ascii="Verdana" w:hAnsi="Verdana" w:cs="Verdana"/>
          <w:sz w:val="24"/>
          <w:szCs w:val="24"/>
        </w:rPr>
        <w:t>Here the output is it will aggregate their values by caluculating their mean</w:t>
      </w:r>
    </w:p>
    <w:p w14:paraId="742409ED">
      <w:pPr>
        <w:pStyle w:val="3"/>
        <w:bidi w:val="0"/>
        <w:rPr>
          <w:rFonts w:hint="default"/>
          <w:lang w:val="en-IN"/>
        </w:rPr>
      </w:pPr>
      <w:bookmarkStart w:id="239" w:name="_Toc6896"/>
      <w:bookmarkStart w:id="240" w:name="_Toc18531"/>
      <w:bookmarkStart w:id="241" w:name="_Toc28003"/>
      <w:bookmarkStart w:id="242" w:name="_Toc30373"/>
      <w:bookmarkStart w:id="243" w:name="_Toc7542"/>
      <w:r>
        <w:rPr>
          <w:rFonts w:hint="default"/>
          <w:lang w:val="en-IN"/>
        </w:rPr>
        <w:t>Summary Statistics</w:t>
      </w:r>
      <w:bookmarkEnd w:id="239"/>
      <w:bookmarkEnd w:id="240"/>
      <w:bookmarkEnd w:id="241"/>
      <w:bookmarkEnd w:id="242"/>
      <w:bookmarkEnd w:id="243"/>
    </w:p>
    <w:p w14:paraId="50CB362F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69C927D9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print(df. describe())---this gives count, mean, std, min, max</w:t>
      </w:r>
    </w:p>
    <w:p w14:paraId="1005EF84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When you used include=”all” it combines both numeric and categorical columns</w:t>
      </w:r>
    </w:p>
    <w:p w14:paraId="2B345193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5E981967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print(df. info())</w:t>
      </w:r>
    </w:p>
    <w:p w14:paraId="63598883">
      <w:pPr>
        <w:jc w:val="both"/>
        <w:rPr>
          <w:rFonts w:hint="default" w:ascii="Verdana" w:hAnsi="Verdana" w:cs="Verdana"/>
          <w:sz w:val="24"/>
          <w:szCs w:val="24"/>
        </w:rPr>
      </w:pPr>
    </w:p>
    <w:p w14:paraId="33EEF770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  <w:lang w:val="en-IN"/>
        </w:rPr>
        <w:t>Column names,datatypes,not null constants</w:t>
      </w:r>
    </w:p>
    <w:p w14:paraId="272CBBEC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</w:p>
    <w:p w14:paraId="342DEE76">
      <w:pPr>
        <w:pStyle w:val="2"/>
        <w:bidi w:val="0"/>
        <w:rPr>
          <w:rFonts w:hint="default"/>
          <w:lang w:val="en-US"/>
        </w:rPr>
      </w:pPr>
      <w:bookmarkStart w:id="244" w:name="_Toc1940"/>
      <w:bookmarkStart w:id="245" w:name="_Toc19567"/>
      <w:bookmarkStart w:id="246" w:name="_Toc8732"/>
      <w:bookmarkStart w:id="247" w:name="_Toc8360"/>
      <w:bookmarkStart w:id="248" w:name="_Toc23216"/>
      <w:r>
        <w:rPr>
          <w:rFonts w:hint="default"/>
        </w:rPr>
        <w:t>MATPLOTLIB AND SEABORN:</w:t>
      </w:r>
      <w:bookmarkEnd w:id="244"/>
      <w:bookmarkEnd w:id="245"/>
      <w:bookmarkEnd w:id="246"/>
      <w:bookmarkEnd w:id="247"/>
      <w:bookmarkEnd w:id="248"/>
    </w:p>
    <w:p w14:paraId="31EA8C7B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52C01113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This two libraries are used for data visualizations</w:t>
      </w:r>
    </w:p>
    <w:p w14:paraId="022356A1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4FBB610D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Matplotlib for customised detailed visualizations</w:t>
      </w:r>
    </w:p>
    <w:p w14:paraId="70F56C63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</w:p>
    <w:p w14:paraId="16472471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import matplotlib. pyplot as plt</w:t>
      </w:r>
    </w:p>
    <w:p w14:paraId="06D4E26D">
      <w:pPr>
        <w:bidi w:val="0"/>
        <w:rPr>
          <w:rFonts w:hint="default" w:ascii="Verdana" w:hAnsi="Verdana" w:cs="Verdana"/>
          <w:lang w:val="en-US"/>
        </w:rPr>
      </w:pPr>
    </w:p>
    <w:p w14:paraId="07B1A57C">
      <w:pPr>
        <w:bidi w:val="0"/>
        <w:outlineLvl w:val="0"/>
        <w:rPr>
          <w:rFonts w:hint="default" w:ascii="Verdana" w:hAnsi="Verdana" w:cs="Verdana"/>
          <w:lang w:val="en-US"/>
        </w:rPr>
      </w:pPr>
      <w:bookmarkStart w:id="249" w:name="_Toc5882"/>
      <w:bookmarkStart w:id="250" w:name="_Toc5594"/>
      <w:bookmarkStart w:id="251" w:name="_Toc24517"/>
      <w:bookmarkStart w:id="252" w:name="_Toc32567"/>
      <w:bookmarkStart w:id="253" w:name="_Toc27089"/>
      <w:r>
        <w:rPr>
          <w:rFonts w:hint="default" w:ascii="Verdana" w:hAnsi="Verdana" w:cs="Verdana"/>
        </w:rPr>
        <w:t>x = [1, 2, 3]</w:t>
      </w:r>
      <w:bookmarkEnd w:id="249"/>
      <w:bookmarkEnd w:id="250"/>
      <w:bookmarkEnd w:id="251"/>
      <w:bookmarkEnd w:id="252"/>
      <w:bookmarkEnd w:id="253"/>
    </w:p>
    <w:p w14:paraId="5AE09859">
      <w:pPr>
        <w:bidi w:val="0"/>
        <w:outlineLvl w:val="0"/>
        <w:rPr>
          <w:rFonts w:hint="default" w:ascii="Verdana" w:hAnsi="Verdana" w:cs="Verdana"/>
          <w:lang w:val="en-US"/>
        </w:rPr>
      </w:pPr>
      <w:bookmarkStart w:id="254" w:name="_Toc14996"/>
      <w:bookmarkStart w:id="255" w:name="_Toc10378"/>
      <w:bookmarkStart w:id="256" w:name="_Toc26107"/>
      <w:bookmarkStart w:id="257" w:name="_Toc14388"/>
      <w:bookmarkStart w:id="258" w:name="_Toc16884"/>
      <w:r>
        <w:rPr>
          <w:rFonts w:hint="default" w:ascii="Verdana" w:hAnsi="Verdana" w:cs="Verdana"/>
        </w:rPr>
        <w:t>y = [4, 1, 8]</w:t>
      </w:r>
      <w:bookmarkEnd w:id="254"/>
      <w:bookmarkEnd w:id="255"/>
      <w:bookmarkEnd w:id="256"/>
      <w:bookmarkEnd w:id="257"/>
      <w:bookmarkEnd w:id="258"/>
    </w:p>
    <w:p w14:paraId="09C0C753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0C71FF72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plot(x, y)</w:t>
      </w:r>
    </w:p>
    <w:p w14:paraId="6743D28A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title("Line Chart")</w:t>
      </w:r>
    </w:p>
    <w:p w14:paraId="57DD775B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xlabel("X")</w:t>
      </w:r>
    </w:p>
    <w:p w14:paraId="179E35FF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ylabel("Y")</w:t>
      </w:r>
    </w:p>
    <w:p w14:paraId="580E6D0D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plt. show()</w:t>
      </w:r>
    </w:p>
    <w:p w14:paraId="55EDBA44">
      <w:pPr>
        <w:jc w:val="both"/>
        <w:rPr>
          <w:rFonts w:hint="default" w:ascii="Verdana" w:hAnsi="Verdana" w:cs="Verdana"/>
          <w:sz w:val="24"/>
          <w:szCs w:val="24"/>
        </w:rPr>
      </w:pPr>
    </w:p>
    <w:p w14:paraId="1117C4B4">
      <w:pPr>
        <w:jc w:val="both"/>
        <w:rPr>
          <w:rFonts w:hint="default" w:ascii="Verdana" w:hAnsi="Verdana" w:cs="Verdana"/>
          <w:sz w:val="24"/>
          <w:szCs w:val="24"/>
        </w:rPr>
      </w:pPr>
      <w:r>
        <w:drawing>
          <wp:inline distT="0" distB="0" distL="114300" distR="114300">
            <wp:extent cx="2711450" cy="2097405"/>
            <wp:effectExtent l="0" t="0" r="1270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57BE7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</w:p>
    <w:p w14:paraId="5F1163E1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1E615940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Seaborn is used for quick and beautiful visualizations with less code</w:t>
      </w:r>
    </w:p>
    <w:p w14:paraId="4226E160">
      <w:pPr>
        <w:jc w:val="both"/>
        <w:rPr>
          <w:rFonts w:hint="default" w:ascii="Verdana" w:hAnsi="Verdana" w:cs="Verdana"/>
          <w:b/>
          <w:sz w:val="24"/>
          <w:szCs w:val="24"/>
        </w:rPr>
      </w:pPr>
    </w:p>
    <w:p w14:paraId="5EF068FF">
      <w:pPr>
        <w:jc w:val="both"/>
        <w:rPr>
          <w:rFonts w:hint="default" w:ascii="Verdana" w:hAnsi="Verdana" w:cs="Verdana"/>
          <w:b/>
          <w:sz w:val="24"/>
          <w:szCs w:val="24"/>
        </w:rPr>
      </w:pPr>
    </w:p>
    <w:p w14:paraId="15177B3C">
      <w:pPr>
        <w:pStyle w:val="3"/>
        <w:bidi w:val="0"/>
        <w:outlineLvl w:val="9"/>
        <w:rPr>
          <w:rFonts w:hint="default"/>
        </w:rPr>
      </w:pPr>
    </w:p>
    <w:p w14:paraId="39D3FB2F">
      <w:pPr>
        <w:pStyle w:val="3"/>
        <w:bidi w:val="0"/>
        <w:rPr>
          <w:rFonts w:hint="default"/>
          <w:lang w:val="en-US"/>
        </w:rPr>
      </w:pPr>
      <w:bookmarkStart w:id="259" w:name="_Toc14693"/>
      <w:bookmarkStart w:id="260" w:name="_Toc132"/>
      <w:bookmarkStart w:id="261" w:name="_Toc23991"/>
      <w:bookmarkStart w:id="262" w:name="_Toc4083"/>
      <w:bookmarkStart w:id="263" w:name="_Toc23334"/>
      <w:r>
        <w:rPr>
          <w:rFonts w:hint="default"/>
        </w:rPr>
        <w:t>BARCHART:</w:t>
      </w:r>
      <w:bookmarkEnd w:id="259"/>
      <w:bookmarkEnd w:id="260"/>
      <w:bookmarkEnd w:id="261"/>
      <w:bookmarkEnd w:id="262"/>
      <w:bookmarkEnd w:id="263"/>
    </w:p>
    <w:p w14:paraId="14591EE1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12717F2A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bar(x, y, color='green')</w:t>
      </w:r>
    </w:p>
    <w:p w14:paraId="64B9F7B0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sns. barplot(data=df, x='Category', y='Value')</w:t>
      </w:r>
    </w:p>
    <w:p w14:paraId="27AC3032">
      <w:pPr>
        <w:jc w:val="both"/>
        <w:rPr>
          <w:rFonts w:hint="default" w:ascii="Verdana" w:hAnsi="Verdana" w:cs="Verdana"/>
          <w:sz w:val="24"/>
          <w:szCs w:val="24"/>
        </w:rPr>
      </w:pPr>
    </w:p>
    <w:p w14:paraId="7E5F5089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  <w:r>
        <w:drawing>
          <wp:inline distT="0" distB="0" distL="114300" distR="114300">
            <wp:extent cx="3224530" cy="2445385"/>
            <wp:effectExtent l="0" t="0" r="1397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8F24A">
      <w:pPr>
        <w:pStyle w:val="3"/>
        <w:bidi w:val="0"/>
        <w:outlineLvl w:val="9"/>
        <w:rPr>
          <w:rFonts w:hint="default"/>
          <w:lang w:val="en-US"/>
        </w:rPr>
      </w:pPr>
    </w:p>
    <w:p w14:paraId="782A2C0C">
      <w:pPr>
        <w:pStyle w:val="3"/>
        <w:bidi w:val="0"/>
        <w:rPr>
          <w:rFonts w:hint="default"/>
          <w:lang w:val="en-US"/>
        </w:rPr>
      </w:pPr>
      <w:bookmarkStart w:id="264" w:name="_Toc26151"/>
      <w:bookmarkStart w:id="265" w:name="_Toc11977"/>
      <w:bookmarkStart w:id="266" w:name="_Toc16286"/>
      <w:bookmarkStart w:id="267" w:name="_Toc16003"/>
      <w:bookmarkStart w:id="268" w:name="_Toc21549"/>
      <w:r>
        <w:rPr>
          <w:rFonts w:hint="default"/>
        </w:rPr>
        <w:t>HISTOGRAM</w:t>
      </w:r>
      <w:bookmarkEnd w:id="264"/>
      <w:bookmarkEnd w:id="265"/>
      <w:bookmarkEnd w:id="266"/>
      <w:bookmarkEnd w:id="267"/>
      <w:bookmarkEnd w:id="268"/>
    </w:p>
    <w:p w14:paraId="7356B9EC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535256B3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hist(data, bins=5, color='orange')</w:t>
      </w:r>
    </w:p>
    <w:p w14:paraId="44C9C5DC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sns. histplot(data, bins=5, color='orange')</w:t>
      </w:r>
    </w:p>
    <w:p w14:paraId="281CDD04">
      <w:pPr>
        <w:pStyle w:val="3"/>
        <w:bidi w:val="0"/>
        <w:outlineLvl w:val="9"/>
        <w:rPr>
          <w:rFonts w:hint="default"/>
          <w:lang w:val="en-US"/>
        </w:rPr>
      </w:pPr>
      <w:r>
        <w:drawing>
          <wp:inline distT="0" distB="0" distL="114300" distR="114300">
            <wp:extent cx="3315335" cy="2289175"/>
            <wp:effectExtent l="0" t="0" r="1841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5BE0A">
      <w:pPr>
        <w:pStyle w:val="3"/>
        <w:bidi w:val="0"/>
        <w:rPr>
          <w:rFonts w:hint="default"/>
          <w:lang w:val="en-US"/>
        </w:rPr>
      </w:pPr>
      <w:bookmarkStart w:id="269" w:name="_Toc21427"/>
      <w:bookmarkStart w:id="270" w:name="_Toc11470"/>
      <w:bookmarkStart w:id="271" w:name="_Toc17927"/>
      <w:bookmarkStart w:id="272" w:name="_Toc6047"/>
      <w:bookmarkStart w:id="273" w:name="_Toc21000"/>
      <w:r>
        <w:rPr>
          <w:rFonts w:hint="default"/>
        </w:rPr>
        <w:t>SCATTERPLOT</w:t>
      </w:r>
      <w:bookmarkEnd w:id="269"/>
      <w:bookmarkEnd w:id="270"/>
      <w:bookmarkEnd w:id="271"/>
      <w:bookmarkEnd w:id="272"/>
      <w:bookmarkEnd w:id="273"/>
    </w:p>
    <w:p w14:paraId="2E65AC30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49447135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scatter(x, y, color='red')</w:t>
      </w:r>
    </w:p>
    <w:p w14:paraId="3D29766B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sns. scatterplot(data=df, x='x', y='y', color='red')</w:t>
      </w:r>
    </w:p>
    <w:p w14:paraId="696DAB25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  <w:r>
        <w:drawing>
          <wp:inline distT="0" distB="0" distL="114300" distR="114300">
            <wp:extent cx="2670810" cy="2001520"/>
            <wp:effectExtent l="0" t="0" r="15240" b="1778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AF32">
      <w:pPr>
        <w:pStyle w:val="3"/>
        <w:bidi w:val="0"/>
        <w:outlineLvl w:val="9"/>
        <w:rPr>
          <w:rFonts w:hint="default"/>
        </w:rPr>
      </w:pPr>
    </w:p>
    <w:p w14:paraId="42756CD1">
      <w:pPr>
        <w:pStyle w:val="3"/>
        <w:bidi w:val="0"/>
        <w:rPr>
          <w:rFonts w:hint="default"/>
          <w:lang w:val="en-US"/>
        </w:rPr>
      </w:pPr>
      <w:bookmarkStart w:id="274" w:name="_Toc22004"/>
      <w:bookmarkStart w:id="275" w:name="_Toc8524"/>
      <w:bookmarkStart w:id="276" w:name="_Toc22560"/>
      <w:bookmarkStart w:id="277" w:name="_Toc2901"/>
      <w:bookmarkStart w:id="278" w:name="_Toc8132"/>
      <w:r>
        <w:rPr>
          <w:rFonts w:hint="default"/>
        </w:rPr>
        <w:t>SUBPLOT:</w:t>
      </w:r>
      <w:bookmarkEnd w:id="274"/>
      <w:bookmarkEnd w:id="275"/>
      <w:bookmarkEnd w:id="276"/>
      <w:bookmarkEnd w:id="277"/>
      <w:bookmarkEnd w:id="278"/>
    </w:p>
    <w:p w14:paraId="491576E3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61856BA2">
      <w:pPr>
        <w:bidi w:val="0"/>
        <w:rPr>
          <w:rFonts w:hint="default" w:ascii="Verdana" w:hAnsi="Verdana" w:cs="Verdana"/>
          <w:lang w:val="en-US"/>
        </w:rPr>
      </w:pPr>
      <w:r>
        <w:rPr>
          <w:rFonts w:hint="default" w:ascii="Verdana" w:hAnsi="Verdana" w:cs="Verdana"/>
        </w:rPr>
        <w:t>Subplots are used to plot multiples plots in one figure</w:t>
      </w:r>
    </w:p>
    <w:p w14:paraId="7BACA7EB">
      <w:pPr>
        <w:bidi w:val="0"/>
        <w:rPr>
          <w:rFonts w:hint="default" w:ascii="Verdana" w:hAnsi="Verdana" w:cs="Verdana"/>
          <w:lang w:val="en-US"/>
        </w:rPr>
      </w:pPr>
      <w:r>
        <w:rPr>
          <w:rFonts w:hint="default" w:ascii="Verdana" w:hAnsi="Verdana" w:cs="Verdana"/>
        </w:rPr>
        <w:t>import matplotlib. pyplot as plt</w:t>
      </w:r>
    </w:p>
    <w:p w14:paraId="6807E822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481C4AF6">
      <w:pPr>
        <w:jc w:val="both"/>
        <w:outlineLvl w:val="0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bookmarkStart w:id="279" w:name="_Toc30675"/>
      <w:bookmarkStart w:id="280" w:name="_Toc24757"/>
      <w:bookmarkStart w:id="281" w:name="_Toc29897"/>
      <w:bookmarkStart w:id="282" w:name="_Toc27332"/>
      <w:bookmarkStart w:id="283" w:name="_Toc24075"/>
      <w:r>
        <w:rPr>
          <w:rFonts w:hint="default" w:ascii="Verdana" w:hAnsi="Verdana" w:cs="Verdana"/>
          <w:sz w:val="24"/>
          <w:szCs w:val="24"/>
        </w:rPr>
        <w:t>x = [1, 2, 3, 4]</w:t>
      </w:r>
      <w:bookmarkEnd w:id="279"/>
      <w:bookmarkEnd w:id="280"/>
      <w:bookmarkEnd w:id="281"/>
      <w:bookmarkEnd w:id="282"/>
      <w:bookmarkEnd w:id="283"/>
    </w:p>
    <w:p w14:paraId="1AF6DECB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y1 = [10, 20, 25, 30]</w:t>
      </w:r>
    </w:p>
    <w:p w14:paraId="6521E826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Verdana" w:hAnsi="Verdana" w:cs="Verdana"/>
          <w:sz w:val="24"/>
          <w:szCs w:val="24"/>
        </w:rPr>
        <w:t>y2 = [5, 15, 20, 22]</w:t>
      </w:r>
    </w:p>
    <w:p w14:paraId="3E882B0B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0FE5E3B8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figure(figsize=(10, 4))</w:t>
      </w:r>
    </w:p>
    <w:p w14:paraId="49FDDD57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36524C27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subplot(1, 2, 1)</w:t>
      </w:r>
    </w:p>
    <w:p w14:paraId="31763788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plot(x, y1, color='blue')</w:t>
      </w:r>
    </w:p>
    <w:p w14:paraId="7B64EBE8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title("Plot 1")</w:t>
      </w:r>
    </w:p>
    <w:p w14:paraId="63B7696D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xlabel("X1")</w:t>
      </w:r>
    </w:p>
    <w:p w14:paraId="740299D3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ylabel("Y1")</w:t>
      </w:r>
    </w:p>
    <w:p w14:paraId="2490004C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2167DE72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subplot(1, 2, 2)</w:t>
      </w:r>
    </w:p>
    <w:p w14:paraId="32563232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plot(x, y2, color='green')</w:t>
      </w:r>
    </w:p>
    <w:p w14:paraId="1EF97D39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title("Plot 2")</w:t>
      </w:r>
    </w:p>
    <w:p w14:paraId="752F3374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xlabel("X2")</w:t>
      </w:r>
    </w:p>
    <w:p w14:paraId="3B1EF9A3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ylabel("Y2")</w:t>
      </w:r>
    </w:p>
    <w:p w14:paraId="10D15013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3F64E45E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tight_layout()</w:t>
      </w:r>
    </w:p>
    <w:p w14:paraId="326B3390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plt. show()</w:t>
      </w:r>
    </w:p>
    <w:p w14:paraId="679D0632">
      <w:pPr>
        <w:jc w:val="both"/>
        <w:rPr>
          <w:rFonts w:hint="default" w:ascii="Verdana" w:hAnsi="Verdana" w:cs="Verdana"/>
          <w:sz w:val="24"/>
          <w:szCs w:val="24"/>
        </w:rPr>
      </w:pPr>
    </w:p>
    <w:p w14:paraId="5FE554FF">
      <w:pPr>
        <w:jc w:val="both"/>
        <w:rPr>
          <w:rFonts w:hint="default" w:ascii="Verdana" w:hAnsi="Verdana" w:cs="Verdana"/>
          <w:sz w:val="24"/>
          <w:szCs w:val="24"/>
        </w:rPr>
      </w:pPr>
    </w:p>
    <w:p w14:paraId="4F49ABB0">
      <w:pPr>
        <w:jc w:val="both"/>
        <w:rPr>
          <w:rFonts w:hint="default" w:ascii="Verdana" w:hAnsi="Verdana" w:cs="Verdana"/>
          <w:sz w:val="24"/>
          <w:szCs w:val="24"/>
        </w:rPr>
      </w:pPr>
      <w:r>
        <w:drawing>
          <wp:inline distT="0" distB="0" distL="114300" distR="114300">
            <wp:extent cx="4686300" cy="1803400"/>
            <wp:effectExtent l="0" t="0" r="0" b="635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5595">
      <w:pPr>
        <w:pStyle w:val="3"/>
        <w:bidi w:val="0"/>
        <w:rPr>
          <w:rFonts w:hint="default"/>
          <w:lang w:val="en-US"/>
        </w:rPr>
      </w:pPr>
      <w:bookmarkStart w:id="284" w:name="_Toc10504"/>
      <w:bookmarkStart w:id="285" w:name="_Toc25972"/>
      <w:bookmarkStart w:id="286" w:name="_Toc7459"/>
      <w:bookmarkStart w:id="287" w:name="_Toc13746"/>
      <w:bookmarkStart w:id="288" w:name="_Toc6005"/>
      <w:r>
        <w:rPr>
          <w:rFonts w:hint="default"/>
        </w:rPr>
        <w:t>DISTPLOT</w:t>
      </w:r>
      <w:bookmarkEnd w:id="284"/>
      <w:bookmarkEnd w:id="285"/>
      <w:bookmarkEnd w:id="286"/>
      <w:bookmarkEnd w:id="287"/>
      <w:bookmarkEnd w:id="288"/>
    </w:p>
    <w:p w14:paraId="3A227E2B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0C59D270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The distplot() function in Seaborn was used to visualize the distribution of a single variable, combining a histogram and a density curve (KDE).</w:t>
      </w:r>
    </w:p>
    <w:p w14:paraId="2F3E81F1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3A53FCEF">
      <w:pPr>
        <w:jc w:val="both"/>
        <w:rPr>
          <w:rStyle w:val="11"/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A heatmap represents numerical values in a grid, like matrix</w:t>
      </w:r>
    </w:p>
    <w:p w14:paraId="4EE88F0A">
      <w:pPr>
        <w:jc w:val="both"/>
        <w:rPr>
          <w:rStyle w:val="11"/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11A14C6E">
      <w:pPr>
        <w:pStyle w:val="3"/>
        <w:jc w:val="both"/>
        <w:rPr>
          <w:rStyle w:val="11"/>
          <w:rFonts w:hint="default" w:ascii="Verdana" w:hAnsi="Verdana" w:eastAsia="SimSun" w:cs="Verdana"/>
          <w:b/>
          <w:bCs/>
          <w:sz w:val="24"/>
          <w:szCs w:val="24"/>
          <w:lang w:val="en-US"/>
        </w:rPr>
      </w:pPr>
      <w:bookmarkStart w:id="289" w:name="_Toc904"/>
      <w:bookmarkStart w:id="290" w:name="_Toc3685"/>
      <w:bookmarkStart w:id="291" w:name="_Toc3690"/>
      <w:r>
        <w:rPr>
          <w:rFonts w:hint="default" w:ascii="Verdana" w:hAnsi="Verdana" w:cs="Verdana"/>
          <w:sz w:val="24"/>
          <w:szCs w:val="24"/>
        </w:rPr>
        <w:t>Savingfig</w:t>
      </w:r>
      <w:bookmarkEnd w:id="289"/>
      <w:bookmarkEnd w:id="290"/>
      <w:bookmarkEnd w:id="291"/>
    </w:p>
    <w:p w14:paraId="7E693B54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plt. savefig("plot. png")</w:t>
      </w:r>
    </w:p>
    <w:p w14:paraId="298A1A35">
      <w:pPr>
        <w:pStyle w:val="3"/>
        <w:bidi w:val="0"/>
        <w:rPr>
          <w:rFonts w:hint="default"/>
          <w:lang w:val="en-US"/>
        </w:rPr>
      </w:pPr>
      <w:bookmarkStart w:id="292" w:name="_Toc32471"/>
      <w:bookmarkStart w:id="293" w:name="_Toc24906"/>
      <w:bookmarkStart w:id="294" w:name="_Toc25261"/>
      <w:bookmarkStart w:id="295" w:name="_Toc14404"/>
      <w:bookmarkStart w:id="296" w:name="_Toc35"/>
      <w:r>
        <w:rPr>
          <w:rFonts w:hint="default"/>
        </w:rPr>
        <w:t>Correlation matrix heatmaps</w:t>
      </w:r>
      <w:bookmarkEnd w:id="292"/>
      <w:bookmarkEnd w:id="293"/>
      <w:bookmarkEnd w:id="294"/>
      <w:bookmarkEnd w:id="295"/>
      <w:bookmarkEnd w:id="296"/>
    </w:p>
    <w:p w14:paraId="1A7E4E94">
      <w:pPr>
        <w:jc w:val="both"/>
        <w:rPr>
          <w:rStyle w:val="11"/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1BFB1E33">
      <w:pPr>
        <w:jc w:val="both"/>
        <w:rPr>
          <w:rStyle w:val="11"/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import seaborn as sns</w:t>
      </w:r>
    </w:p>
    <w:p w14:paraId="345B16F9">
      <w:pPr>
        <w:jc w:val="both"/>
        <w:rPr>
          <w:rStyle w:val="11"/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import matplotlib. pyplot as plt</w:t>
      </w:r>
    </w:p>
    <w:p w14:paraId="1A73DCBE">
      <w:pPr>
        <w:jc w:val="both"/>
        <w:rPr>
          <w:rStyle w:val="11"/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df = sns. load_dataset("iris")</w:t>
      </w:r>
    </w:p>
    <w:p w14:paraId="2F8E716D">
      <w:pPr>
        <w:jc w:val="both"/>
        <w:rPr>
          <w:rStyle w:val="11"/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corr_matrix = df. corr(numeric_only=True)</w:t>
      </w:r>
    </w:p>
    <w:p w14:paraId="0C4D58DE">
      <w:pPr>
        <w:jc w:val="both"/>
        <w:rPr>
          <w:rStyle w:val="11"/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</w:p>
    <w:p w14:paraId="364C40AD">
      <w:pPr>
        <w:jc w:val="both"/>
        <w:rPr>
          <w:rStyle w:val="11"/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figure(figsize=(8, 6))</w:t>
      </w:r>
    </w:p>
    <w:p w14:paraId="2AC04F09">
      <w:pPr>
        <w:jc w:val="both"/>
        <w:rPr>
          <w:rStyle w:val="11"/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sns. heatmap(corr_matrix, annot=True, cmap="coolwarm", linewidths=0.5)</w:t>
      </w:r>
    </w:p>
    <w:p w14:paraId="3C367404">
      <w:pPr>
        <w:jc w:val="both"/>
        <w:rPr>
          <w:rStyle w:val="11"/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plt. title("Correlation Matrix Heatmap - Iris Dataset")</w:t>
      </w:r>
    </w:p>
    <w:p w14:paraId="3C65947E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  <w:lang w:val="en-IN"/>
        </w:rPr>
        <w:t>Plt.show()</w:t>
      </w:r>
    </w:p>
    <w:p w14:paraId="00632492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</w:p>
    <w:p w14:paraId="45E05511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  <w:r>
        <w:drawing>
          <wp:inline distT="0" distB="0" distL="114300" distR="114300">
            <wp:extent cx="3253105" cy="2684780"/>
            <wp:effectExtent l="0" t="0" r="4445" b="127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72E5">
      <w:pPr>
        <w:pStyle w:val="2"/>
        <w:bidi w:val="0"/>
        <w:outlineLvl w:val="9"/>
        <w:rPr>
          <w:rFonts w:hint="default"/>
          <w:lang w:val="en-IN"/>
        </w:rPr>
      </w:pPr>
    </w:p>
    <w:p w14:paraId="73E10FEF">
      <w:pPr>
        <w:pStyle w:val="2"/>
        <w:bidi w:val="0"/>
        <w:rPr>
          <w:rStyle w:val="11"/>
          <w:rFonts w:hint="default" w:ascii="Verdana" w:hAnsi="Verdana" w:eastAsia="SimSun" w:cs="Verdana"/>
          <w:b w:val="0"/>
          <w:bCs w:val="0"/>
          <w:szCs w:val="24"/>
          <w:lang w:val="en-US"/>
        </w:rPr>
      </w:pPr>
      <w:bookmarkStart w:id="297" w:name="_Toc27077"/>
      <w:bookmarkStart w:id="298" w:name="_Toc9292"/>
      <w:bookmarkStart w:id="299" w:name="_Toc15414"/>
      <w:bookmarkStart w:id="300" w:name="_Toc15727"/>
      <w:bookmarkStart w:id="301" w:name="_Toc9884"/>
      <w:r>
        <w:rPr>
          <w:rFonts w:hint="default"/>
        </w:rPr>
        <w:t>Scikit-learn</w:t>
      </w:r>
      <w:r>
        <w:rPr>
          <w:rFonts w:hint="default"/>
          <w:lang w:val="en-IN"/>
        </w:rPr>
        <w:t>:</w:t>
      </w:r>
      <w:r>
        <w:rPr>
          <w:rFonts w:hint="default"/>
          <w:b w:val="0"/>
          <w:bCs w:val="0"/>
        </w:rPr>
        <w:t>I</w:t>
      </w:r>
      <w:r>
        <w:rPr>
          <w:rFonts w:hint="default" w:ascii="Verdana" w:hAnsi="Verdana" w:cs="Verdana"/>
          <w:b w:val="0"/>
          <w:bCs w:val="0"/>
          <w:szCs w:val="24"/>
        </w:rPr>
        <w:t>t provide tools for classification, regression, clustering, dimensionality reduction, preprocessing</w:t>
      </w:r>
      <w:bookmarkEnd w:id="297"/>
      <w:bookmarkEnd w:id="298"/>
      <w:bookmarkEnd w:id="299"/>
      <w:bookmarkEnd w:id="300"/>
      <w:bookmarkEnd w:id="301"/>
    </w:p>
    <w:p w14:paraId="080C635A">
      <w:pPr>
        <w:jc w:val="both"/>
        <w:rPr>
          <w:rFonts w:hint="default" w:ascii="Verdana" w:hAnsi="Verdana" w:eastAsia="SimSu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Verdana" w:hAnsi="Verdana" w:cs="Verdana"/>
          <w:sz w:val="24"/>
          <w:szCs w:val="24"/>
        </w:rPr>
        <w:t>Loading datasets (Iris, Digits, etc)</w:t>
      </w:r>
    </w:p>
    <w:p w14:paraId="79351503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from sklearn. datasets import load_iris</w:t>
      </w:r>
    </w:p>
    <w:p w14:paraId="4860F789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</w:p>
    <w:p w14:paraId="5BBEFB9D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data = load_iris()</w:t>
      </w:r>
    </w:p>
    <w:p w14:paraId="1F1535A1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1F4E79" w:themeColor="accent1" w:themeShade="8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X = data. data</w:t>
      </w:r>
    </w:p>
    <w:p w14:paraId="3B9001C4">
      <w:pPr>
        <w:jc w:val="both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Verdana" w:hAnsi="Verdana" w:cs="Verdana"/>
          <w:sz w:val="24"/>
          <w:szCs w:val="24"/>
        </w:rPr>
        <w:t>y = data. target</w:t>
      </w:r>
    </w:p>
    <w:p w14:paraId="391680EB">
      <w:pPr>
        <w:pStyle w:val="3"/>
        <w:bidi w:val="0"/>
        <w:outlineLvl w:val="9"/>
        <w:rPr>
          <w:rFonts w:hint="default"/>
          <w:lang w:val="en-US"/>
        </w:rPr>
      </w:pPr>
    </w:p>
    <w:p w14:paraId="4E42EEB1">
      <w:pPr>
        <w:pStyle w:val="3"/>
        <w:bidi w:val="0"/>
        <w:rPr>
          <w:rFonts w:hint="default" w:ascii="Verdana" w:hAnsi="Verdana" w:eastAsia="SimSun" w:cs="Verdana"/>
          <w:b w:val="0"/>
          <w:bCs w:val="0"/>
          <w:i w:val="0"/>
          <w:iCs w:val="0"/>
          <w:caps w:val="0"/>
          <w:color w:val="000000"/>
          <w:spacing w:val="0"/>
          <w:szCs w:val="24"/>
          <w:shd w:val="clear" w:fill="FFFFFF"/>
          <w:lang w:val="en-US"/>
        </w:rPr>
      </w:pPr>
      <w:bookmarkStart w:id="302" w:name="_Toc14805"/>
      <w:bookmarkStart w:id="303" w:name="_Toc27051"/>
      <w:bookmarkStart w:id="304" w:name="_Toc227"/>
      <w:bookmarkStart w:id="305" w:name="_Toc2439"/>
      <w:bookmarkStart w:id="306" w:name="_Toc500"/>
      <w:r>
        <w:rPr>
          <w:rFonts w:hint="default"/>
        </w:rPr>
        <w:t>Preprocessing</w:t>
      </w:r>
      <w:r>
        <w:rPr>
          <w:rFonts w:hint="default"/>
          <w:lang w:val="en-IN"/>
        </w:rPr>
        <w:t>:</w:t>
      </w:r>
      <w:r>
        <w:rPr>
          <w:rFonts w:hint="default" w:ascii="Verdana" w:hAnsi="Verdana" w:cs="Verdana"/>
          <w:b w:val="0"/>
          <w:bCs w:val="0"/>
          <w:szCs w:val="24"/>
        </w:rPr>
        <w:t>This is essential step in ml it will clean and transform the raw data</w:t>
      </w:r>
      <w:bookmarkEnd w:id="302"/>
      <w:bookmarkEnd w:id="303"/>
      <w:bookmarkEnd w:id="304"/>
      <w:bookmarkEnd w:id="305"/>
      <w:bookmarkEnd w:id="306"/>
      <w:bookmarkStart w:id="512" w:name="_GoBack"/>
      <w:bookmarkEnd w:id="512"/>
    </w:p>
    <w:p w14:paraId="0AD67E9D">
      <w:pPr>
        <w:pStyle w:val="4"/>
        <w:bidi w:val="0"/>
        <w:outlineLvl w:val="9"/>
        <w:rPr>
          <w:rFonts w:hint="default"/>
          <w:lang w:val="en-US"/>
        </w:rPr>
      </w:pPr>
    </w:p>
    <w:p w14:paraId="3FF132CF">
      <w:pPr>
        <w:pStyle w:val="4"/>
        <w:bidi w:val="0"/>
        <w:rPr>
          <w:rFonts w:hint="default" w:ascii="Verdana" w:hAnsi="Verdana" w:cs="Verdana"/>
          <w:b w:val="0"/>
          <w:bCs w:val="0"/>
          <w:szCs w:val="24"/>
        </w:rPr>
      </w:pPr>
      <w:bookmarkStart w:id="307" w:name="_Toc6287"/>
      <w:bookmarkStart w:id="308" w:name="_Toc21832"/>
      <w:bookmarkStart w:id="309" w:name="_Toc23666"/>
      <w:bookmarkStart w:id="310" w:name="_Toc9898"/>
      <w:bookmarkStart w:id="311" w:name="_Toc32404"/>
      <w:r>
        <w:rPr>
          <w:rFonts w:hint="default"/>
        </w:rPr>
        <w:t>StandardScaler</w:t>
      </w:r>
      <w:r>
        <w:rPr>
          <w:rFonts w:hint="default"/>
          <w:lang w:val="en-IN"/>
        </w:rPr>
        <w:t>:</w:t>
      </w:r>
      <w:r>
        <w:rPr>
          <w:rFonts w:hint="default" w:ascii="Verdana" w:hAnsi="Verdana" w:cs="Verdana"/>
          <w:b w:val="0"/>
          <w:bCs w:val="0"/>
          <w:szCs w:val="24"/>
        </w:rPr>
        <w:t>standardize numeric features</w:t>
      </w:r>
      <w:bookmarkEnd w:id="307"/>
      <w:bookmarkEnd w:id="308"/>
      <w:bookmarkEnd w:id="309"/>
      <w:bookmarkEnd w:id="310"/>
      <w:bookmarkEnd w:id="311"/>
    </w:p>
    <w:p w14:paraId="2797B493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</w:p>
    <w:p w14:paraId="1B5F3750">
      <w:pPr>
        <w:jc w:val="both"/>
        <w:rPr>
          <w:rFonts w:hint="default" w:ascii="Verdana" w:hAnsi="Verdana" w:eastAsia="SimSun" w:cs="Verdan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from sklearn. preprocessing import StandardScaler</w:t>
      </w:r>
    </w:p>
    <w:p w14:paraId="61019EA1">
      <w:pPr>
        <w:jc w:val="both"/>
        <w:rPr>
          <w:rFonts w:hint="default" w:ascii="Verdana" w:hAnsi="Verdana" w:eastAsia="SimSun" w:cs="Verdan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import numpy as np</w:t>
      </w:r>
    </w:p>
    <w:p w14:paraId="47473F0C">
      <w:pPr>
        <w:jc w:val="both"/>
        <w:rPr>
          <w:rFonts w:hint="default" w:ascii="Verdana" w:hAnsi="Verdana" w:eastAsia="SimSun" w:cs="Verdana"/>
          <w:b w:val="0"/>
          <w:bCs w:val="0"/>
          <w:color w:val="auto"/>
          <w:sz w:val="24"/>
          <w:szCs w:val="24"/>
          <w:lang w:val="en-US"/>
        </w:rPr>
      </w:pPr>
    </w:p>
    <w:p w14:paraId="4C19C208">
      <w:pPr>
        <w:jc w:val="both"/>
        <w:outlineLvl w:val="0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bookmarkStart w:id="312" w:name="_Toc25976"/>
      <w:bookmarkStart w:id="313" w:name="_Toc20558"/>
      <w:bookmarkStart w:id="314" w:name="_Toc13491"/>
      <w:bookmarkStart w:id="315" w:name="_Toc20082"/>
      <w:bookmarkStart w:id="316" w:name="_Toc11238"/>
      <w:r>
        <w:rPr>
          <w:rFonts w:hint="default" w:ascii="Verdana" w:hAnsi="Verdana" w:cs="Verdana"/>
          <w:sz w:val="24"/>
          <w:szCs w:val="24"/>
        </w:rPr>
        <w:t>X = np. array([[10. 0, 100. 0],</w:t>
      </w:r>
      <w:bookmarkEnd w:id="312"/>
      <w:bookmarkEnd w:id="313"/>
      <w:bookmarkEnd w:id="314"/>
      <w:bookmarkEnd w:id="315"/>
      <w:bookmarkEnd w:id="316"/>
    </w:p>
    <w:p w14:paraId="40E31421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[20. 0, 300. 0],</w:t>
      </w:r>
    </w:p>
    <w:p w14:paraId="72C0BF72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[15. 0, 250. 0]])</w:t>
      </w:r>
    </w:p>
    <w:p w14:paraId="390511D6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</w:p>
    <w:p w14:paraId="58C672A0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scaler = StandardScaler()</w:t>
      </w:r>
    </w:p>
    <w:p w14:paraId="789E89B8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X_scaled = scaler. fit_transform(X)</w:t>
      </w:r>
    </w:p>
    <w:p w14:paraId="1B21461B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</w:p>
    <w:p w14:paraId="7657A3B1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print("Scaled Data: \n", X_scaled)</w:t>
      </w:r>
    </w:p>
    <w:p w14:paraId="27FE4236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</w:p>
    <w:p w14:paraId="5C3DDB2E">
      <w:pPr>
        <w:jc w:val="both"/>
        <w:rPr>
          <w:rFonts w:hint="default" w:ascii="Verdana" w:hAnsi="Verdana" w:eastAsia="SimSun" w:cs="Verdan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It transfroms to mean=0, std=1</w:t>
      </w:r>
    </w:p>
    <w:p w14:paraId="6D6F3BEC">
      <w:pPr>
        <w:pStyle w:val="4"/>
        <w:bidi w:val="0"/>
        <w:outlineLvl w:val="9"/>
        <w:rPr>
          <w:rFonts w:hint="default"/>
        </w:rPr>
      </w:pPr>
    </w:p>
    <w:p w14:paraId="737E3EBB">
      <w:pPr>
        <w:pStyle w:val="4"/>
        <w:bidi w:val="0"/>
        <w:rPr>
          <w:rFonts w:hint="default" w:ascii="Verdana" w:hAnsi="Verdana" w:eastAsia="SimSun" w:cs="Verdana"/>
          <w:b/>
          <w:bCs/>
          <w:szCs w:val="24"/>
          <w:lang w:val="en-US"/>
        </w:rPr>
      </w:pPr>
      <w:bookmarkStart w:id="317" w:name="_Toc15616"/>
      <w:bookmarkStart w:id="318" w:name="_Toc22398"/>
      <w:bookmarkStart w:id="319" w:name="_Toc29717"/>
      <w:bookmarkStart w:id="320" w:name="_Toc3891"/>
      <w:bookmarkStart w:id="321" w:name="_Toc3275"/>
      <w:r>
        <w:rPr>
          <w:rFonts w:hint="default"/>
        </w:rPr>
        <w:t>LabelEncoder</w:t>
      </w:r>
      <w:r>
        <w:rPr>
          <w:rFonts w:hint="default"/>
          <w:lang w:val="en-IN"/>
        </w:rPr>
        <w:t>:</w:t>
      </w:r>
      <w:r>
        <w:rPr>
          <w:rFonts w:hint="default"/>
        </w:rPr>
        <w:t>I</w:t>
      </w:r>
      <w:r>
        <w:rPr>
          <w:rFonts w:hint="default" w:ascii="Verdana" w:hAnsi="Verdana" w:cs="Verdana"/>
          <w:szCs w:val="24"/>
        </w:rPr>
        <w:t>t converts categorical to numeric data</w:t>
      </w:r>
      <w:bookmarkEnd w:id="317"/>
      <w:bookmarkEnd w:id="318"/>
      <w:bookmarkEnd w:id="319"/>
      <w:bookmarkEnd w:id="320"/>
      <w:bookmarkEnd w:id="321"/>
    </w:p>
    <w:p w14:paraId="77FEDA46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07214C15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from sklearn. preprocessing import LabelEncoder</w:t>
      </w:r>
    </w:p>
    <w:p w14:paraId="3C07FE6F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</w:p>
    <w:p w14:paraId="71C6D4EA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y = ['cat', 'dog', 'dog', 'fish', 'cat']</w:t>
      </w:r>
    </w:p>
    <w:p w14:paraId="3515A749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</w:p>
    <w:p w14:paraId="6F0D8673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encoder = LabelEncoder()</w:t>
      </w:r>
    </w:p>
    <w:p w14:paraId="483B539A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print(encoder)</w:t>
      </w:r>
    </w:p>
    <w:p w14:paraId="4790B076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</w:p>
    <w:p w14:paraId="5AFA45C4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O/p: [0 1 1 2 0]</w:t>
      </w:r>
    </w:p>
    <w:p w14:paraId="47A284C8">
      <w:pPr>
        <w:pStyle w:val="4"/>
        <w:bidi w:val="0"/>
        <w:outlineLvl w:val="9"/>
        <w:rPr>
          <w:rFonts w:hint="default"/>
          <w:lang w:val="en-US"/>
        </w:rPr>
      </w:pPr>
    </w:p>
    <w:p w14:paraId="16D9DA2A">
      <w:pPr>
        <w:pStyle w:val="4"/>
        <w:bidi w:val="0"/>
        <w:rPr>
          <w:rFonts w:hint="default"/>
          <w:lang w:val="en-US"/>
        </w:rPr>
      </w:pPr>
      <w:bookmarkStart w:id="322" w:name="_Toc20241"/>
      <w:bookmarkStart w:id="323" w:name="_Toc914"/>
      <w:bookmarkStart w:id="324" w:name="_Toc681"/>
      <w:bookmarkStart w:id="325" w:name="_Toc17297"/>
      <w:bookmarkStart w:id="326" w:name="_Toc30780"/>
      <w:r>
        <w:rPr>
          <w:rFonts w:hint="default"/>
        </w:rPr>
        <w:t>Onehot encoder</w:t>
      </w:r>
      <w:r>
        <w:rPr>
          <w:rFonts w:hint="default" w:ascii="Verdana" w:hAnsi="Verdana" w:cs="Verdana"/>
          <w:b w:val="0"/>
          <w:bCs w:val="0"/>
          <w:szCs w:val="24"/>
        </w:rPr>
        <w:t xml:space="preserve"> </w:t>
      </w:r>
      <w:r>
        <w:rPr>
          <w:rFonts w:hint="default" w:cs="Verdana"/>
          <w:b w:val="0"/>
          <w:bCs w:val="0"/>
          <w:szCs w:val="24"/>
          <w:lang w:val="en-IN"/>
        </w:rPr>
        <w:t>:</w:t>
      </w:r>
      <w:r>
        <w:rPr>
          <w:rFonts w:hint="default" w:ascii="Verdana" w:hAnsi="Verdana" w:cs="Verdana"/>
          <w:b w:val="0"/>
          <w:bCs w:val="0"/>
          <w:szCs w:val="24"/>
        </w:rPr>
        <w:t>converts the categorical data to binary values</w:t>
      </w:r>
      <w:bookmarkEnd w:id="322"/>
      <w:bookmarkEnd w:id="323"/>
      <w:bookmarkEnd w:id="324"/>
      <w:bookmarkEnd w:id="325"/>
      <w:bookmarkEnd w:id="326"/>
    </w:p>
    <w:p w14:paraId="24069BD3">
      <w:pPr>
        <w:pStyle w:val="3"/>
        <w:bidi w:val="0"/>
        <w:rPr>
          <w:rFonts w:hint="default"/>
          <w:lang w:val="en-US"/>
        </w:rPr>
      </w:pPr>
      <w:bookmarkStart w:id="327" w:name="_Toc5016"/>
      <w:bookmarkStart w:id="328" w:name="_Toc31761"/>
      <w:bookmarkStart w:id="329" w:name="_Toc16689"/>
      <w:bookmarkStart w:id="330" w:name="_Toc9672"/>
      <w:bookmarkStart w:id="331" w:name="_Toc29047"/>
      <w:r>
        <w:rPr>
          <w:rFonts w:hint="default"/>
        </w:rPr>
        <w:t>TRAIN/TEST</w:t>
      </w:r>
      <w:bookmarkEnd w:id="327"/>
      <w:bookmarkEnd w:id="328"/>
      <w:bookmarkEnd w:id="329"/>
      <w:bookmarkEnd w:id="330"/>
      <w:bookmarkEnd w:id="331"/>
    </w:p>
    <w:p w14:paraId="0DF5EEC5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7F2103F3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from sklearn. model_selection import train_test_split</w:t>
      </w:r>
    </w:p>
    <w:p w14:paraId="3CE53451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</w:p>
    <w:p w14:paraId="0788C12C">
      <w:pPr>
        <w:jc w:val="both"/>
        <w:rPr>
          <w:rFonts w:hint="default" w:ascii="Verdana" w:hAnsi="Verdana" w:eastAsia="SimSun" w:cs="Verdana"/>
          <w:b w:val="0"/>
          <w:bCs w:val="0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X_train, X_test, y_train, y_test = train_test_split(X, y, test_size=0. 2, random_state=42)</w:t>
      </w:r>
    </w:p>
    <w:p w14:paraId="171D0299">
      <w:pPr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US"/>
        </w:rPr>
      </w:pPr>
    </w:p>
    <w:p w14:paraId="0A876D5E">
      <w:pPr>
        <w:pStyle w:val="3"/>
        <w:jc w:val="both"/>
        <w:rPr>
          <w:rFonts w:hint="default" w:ascii="Verdana" w:hAnsi="Verdana" w:eastAsia="Times New Roma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vertAlign w:val="baseline"/>
          <w:lang w:val="en-US"/>
        </w:rPr>
      </w:pPr>
      <w:bookmarkStart w:id="332" w:name="_Toc5502"/>
      <w:bookmarkStart w:id="333" w:name="_Toc6043"/>
      <w:bookmarkStart w:id="334" w:name="_Toc24910"/>
      <w:r>
        <w:rPr>
          <w:rFonts w:hint="default" w:ascii="Verdana" w:hAnsi="Verdana" w:cs="Verdana"/>
          <w:sz w:val="24"/>
          <w:szCs w:val="24"/>
        </w:rPr>
        <w:t>Fitting basic models</w:t>
      </w:r>
      <w:bookmarkEnd w:id="332"/>
      <w:bookmarkEnd w:id="333"/>
      <w:bookmarkEnd w:id="334"/>
    </w:p>
    <w:p w14:paraId="1CBE195F">
      <w:pPr>
        <w:jc w:val="both"/>
        <w:rPr>
          <w:rFonts w:hint="default" w:ascii="Verdana" w:hAnsi="Verdana" w:eastAsia="Times New Roman" w:cs="Verdana"/>
          <w:b/>
          <w:bCs/>
          <w:i w:val="0"/>
          <w:iCs w:val="0"/>
          <w:caps w:val="0"/>
          <w:color w:val="000000"/>
          <w:spacing w:val="0"/>
          <w:sz w:val="24"/>
          <w:szCs w:val="24"/>
          <w:vertAlign w:val="baseline"/>
          <w:lang w:val="en-US"/>
        </w:rPr>
      </w:pPr>
    </w:p>
    <w:p w14:paraId="58C15C3B">
      <w:pPr>
        <w:jc w:val="both"/>
        <w:rPr>
          <w:rFonts w:hint="default" w:ascii="Verdana" w:hAnsi="Verdana" w:eastAsia="SimSun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LinearRegression for regression tasks</w:t>
      </w:r>
    </w:p>
    <w:p w14:paraId="1EC2ECCA">
      <w:pPr>
        <w:jc w:val="both"/>
        <w:rPr>
          <w:rFonts w:hint="default" w:ascii="Verdana" w:hAnsi="Verdana" w:eastAsia="SimSun" w:cs="Verdana"/>
          <w:sz w:val="24"/>
          <w:szCs w:val="24"/>
        </w:rPr>
      </w:pPr>
    </w:p>
    <w:p w14:paraId="75EAD890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from sklearn. linear_model import LinearRegression</w:t>
      </w:r>
    </w:p>
    <w:p w14:paraId="71BF77D4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model = LinearRegression()</w:t>
      </w:r>
    </w:p>
    <w:p w14:paraId="4E208D08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model. fit(X_train, y_train)</w:t>
      </w:r>
    </w:p>
    <w:p w14:paraId="485C3D9A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y_pred = model. predict(X_test)</w:t>
      </w:r>
    </w:p>
    <w:p w14:paraId="227E4241">
      <w:pPr>
        <w:jc w:val="both"/>
        <w:rPr>
          <w:rFonts w:hint="default" w:ascii="Verdana" w:hAnsi="Verdana" w:eastAsia="SimSun" w:cs="Verdana"/>
          <w:sz w:val="24"/>
          <w:szCs w:val="24"/>
          <w:lang w:val="en-US"/>
        </w:rPr>
      </w:pPr>
    </w:p>
    <w:p w14:paraId="715DC1C8">
      <w:pPr>
        <w:jc w:val="both"/>
        <w:rPr>
          <w:rFonts w:hint="default" w:ascii="Verdana" w:hAnsi="Verdana" w:eastAsia="SimSun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KNN is used for classifications tasks</w:t>
      </w:r>
    </w:p>
    <w:p w14:paraId="7223CBA6">
      <w:pPr>
        <w:jc w:val="both"/>
        <w:rPr>
          <w:rFonts w:hint="default" w:ascii="Verdana" w:hAnsi="Verdana" w:eastAsia="SimSun" w:cs="Verdana"/>
          <w:sz w:val="24"/>
          <w:szCs w:val="24"/>
          <w:lang w:val="en-US"/>
        </w:rPr>
      </w:pPr>
    </w:p>
    <w:p w14:paraId="4C7FBF71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from sklearn. neighbors import KNeighborsClassifier</w:t>
      </w:r>
    </w:p>
    <w:p w14:paraId="425C76D6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knn = KNeighborsClassifier(n_neighbors=3)</w:t>
      </w:r>
    </w:p>
    <w:p w14:paraId="3C40B133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knn. fit(X_train, y_train)</w:t>
      </w:r>
    </w:p>
    <w:p w14:paraId="5BDC7717">
      <w:pPr>
        <w:jc w:val="both"/>
        <w:rPr>
          <w:rFonts w:hint="default"/>
          <w:lang w:val="en-US"/>
        </w:rPr>
      </w:pPr>
      <w:r>
        <w:rPr>
          <w:rFonts w:hint="default" w:ascii="Verdana" w:hAnsi="Verdana" w:cs="Verdana"/>
          <w:sz w:val="24"/>
          <w:szCs w:val="24"/>
        </w:rPr>
        <w:t>y_pred = knn. predict(X_test)</w:t>
      </w:r>
    </w:p>
    <w:p w14:paraId="799693CD">
      <w:pPr>
        <w:pStyle w:val="3"/>
        <w:bidi w:val="0"/>
        <w:rPr>
          <w:rFonts w:hint="default" w:ascii="Verdana" w:hAnsi="Verdana" w:eastAsia="SimSun" w:cs="Verdana"/>
          <w:b w:val="0"/>
          <w:bCs w:val="0"/>
          <w:szCs w:val="24"/>
          <w:lang w:val="en-US"/>
        </w:rPr>
      </w:pPr>
      <w:bookmarkStart w:id="335" w:name="_Toc23343"/>
      <w:bookmarkStart w:id="336" w:name="_Toc999"/>
      <w:bookmarkStart w:id="337" w:name="_Toc15579"/>
      <w:bookmarkStart w:id="338" w:name="_Toc30061"/>
      <w:bookmarkStart w:id="339" w:name="_Toc5286"/>
      <w:r>
        <w:rPr>
          <w:rFonts w:hint="default"/>
        </w:rPr>
        <w:t>MODEL EVALUATION:</w:t>
      </w:r>
      <w:r>
        <w:rPr>
          <w:rFonts w:hint="default"/>
          <w:b w:val="0"/>
          <w:bCs w:val="0"/>
        </w:rPr>
        <w:t xml:space="preserve"> </w:t>
      </w:r>
      <w:r>
        <w:rPr>
          <w:rFonts w:hint="default" w:ascii="Verdana" w:hAnsi="Verdana" w:cs="Verdana"/>
          <w:b w:val="0"/>
          <w:bCs w:val="0"/>
          <w:szCs w:val="24"/>
        </w:rPr>
        <w:t>It is used to evaluate the performance of traiined model using accuracy , precision, recall, f1score</w:t>
      </w:r>
      <w:bookmarkEnd w:id="335"/>
      <w:bookmarkEnd w:id="336"/>
      <w:bookmarkEnd w:id="337"/>
      <w:bookmarkEnd w:id="338"/>
      <w:bookmarkEnd w:id="339"/>
    </w:p>
    <w:p w14:paraId="4508BEEE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</w:p>
    <w:p w14:paraId="3A42AE0A">
      <w:pPr>
        <w:jc w:val="both"/>
        <w:rPr>
          <w:rFonts w:hint="default" w:ascii="Verdana" w:hAnsi="Verdana" w:eastAsia="SimSun" w:cs="Verdana"/>
          <w:color w:val="1F4E79" w:themeColor="accent1" w:themeShade="8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print("Accuracy: ", accuracy_score(y_test, y_pred))</w:t>
      </w:r>
    </w:p>
    <w:p w14:paraId="53E3AF38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print("\nConfusion Matrix: \n", confusion_matrix(y_test, y_pred)</w:t>
      </w:r>
      <w:r>
        <w:rPr>
          <w:rFonts w:hint="default" w:ascii="Verdana" w:hAnsi="Verdana" w:cs="Verdana"/>
          <w:sz w:val="24"/>
          <w:szCs w:val="24"/>
          <w:lang w:val="en-IN"/>
        </w:rPr>
        <w:t>)</w:t>
      </w:r>
    </w:p>
    <w:p w14:paraId="38EE8144">
      <w:pPr>
        <w:jc w:val="both"/>
        <w:rPr>
          <w:rFonts w:hint="default" w:ascii="Verdana" w:hAnsi="Verdana" w:cs="Verdana"/>
          <w:sz w:val="24"/>
          <w:szCs w:val="24"/>
          <w:lang w:val="en-IN"/>
        </w:rPr>
      </w:pPr>
    </w:p>
    <w:p w14:paraId="1D389B08">
      <w:pPr>
        <w:pStyle w:val="2"/>
        <w:bidi w:val="0"/>
        <w:rPr>
          <w:rFonts w:hint="default" w:ascii="Verdana" w:hAnsi="Verdana" w:eastAsia="SimSun" w:cs="Verdana"/>
          <w:b/>
          <w:bCs/>
          <w:sz w:val="24"/>
          <w:szCs w:val="24"/>
          <w:lang w:val="en-IN"/>
        </w:rPr>
      </w:pPr>
      <w:bookmarkStart w:id="340" w:name="_Toc22164"/>
      <w:bookmarkStart w:id="341" w:name="_Toc16417"/>
      <w:bookmarkStart w:id="342" w:name="_Toc7722"/>
      <w:bookmarkStart w:id="343" w:name="_Toc3081"/>
      <w:bookmarkStart w:id="344" w:name="_Toc29114"/>
      <w:r>
        <w:rPr>
          <w:rFonts w:hint="default"/>
          <w:lang w:val="en-IN"/>
        </w:rPr>
        <w:t>Git Commands</w:t>
      </w:r>
      <w:bookmarkEnd w:id="340"/>
      <w:bookmarkEnd w:id="341"/>
      <w:bookmarkEnd w:id="342"/>
      <w:bookmarkEnd w:id="343"/>
      <w:bookmarkEnd w:id="344"/>
    </w:p>
    <w:p w14:paraId="549AD77E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git init---initializes repository</w:t>
      </w:r>
    </w:p>
    <w:p w14:paraId="6BE93247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4758255D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Git add main. py ---it will add to repository</w:t>
      </w:r>
    </w:p>
    <w:p w14:paraId="63E8B5E9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141C8A17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Git add . ---adds all the files</w:t>
      </w:r>
    </w:p>
    <w:p w14:paraId="24FDA1B6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6DDB5F4B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Git comit “message”---saves</w:t>
      </w:r>
    </w:p>
    <w:p w14:paraId="10467F97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0E0DA7DD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Git push origin main</w:t>
      </w:r>
    </w:p>
    <w:p w14:paraId="6ECF4848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33D18127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Git pull orin main</w:t>
      </w:r>
    </w:p>
    <w:p w14:paraId="3463C96B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6C759D5A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Style w:val="14"/>
          <w:rFonts w:hint="default"/>
        </w:rPr>
        <w:t>Git Branch</w:t>
      </w:r>
      <w:r>
        <w:rPr>
          <w:rFonts w:hint="default" w:ascii="Verdana" w:hAnsi="Verdana" w:cs="Verdana"/>
          <w:sz w:val="24"/>
          <w:szCs w:val="24"/>
        </w:rPr>
        <w:t>---it is like a separate work space you can make changes without affecting the main code</w:t>
      </w:r>
    </w:p>
    <w:p w14:paraId="698A4DF0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76ACB2F0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Style w:val="14"/>
          <w:rFonts w:hint="default"/>
        </w:rPr>
        <w:t>Git Merge-</w:t>
      </w:r>
      <w:r>
        <w:rPr>
          <w:rFonts w:hint="default" w:ascii="Verdana" w:hAnsi="Verdana" w:cs="Verdana"/>
          <w:sz w:val="24"/>
          <w:szCs w:val="24"/>
        </w:rPr>
        <w:t>---It means combining changes from one branch to another</w:t>
      </w:r>
    </w:p>
    <w:p w14:paraId="44EB1A2F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65BAB11A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Style w:val="14"/>
          <w:rFonts w:hint="default"/>
        </w:rPr>
        <w:t>Git log</w:t>
      </w:r>
      <w:r>
        <w:rPr>
          <w:rFonts w:hint="default" w:ascii="Verdana" w:hAnsi="Verdana" w:cs="Verdana"/>
          <w:sz w:val="24"/>
          <w:szCs w:val="24"/>
        </w:rPr>
        <w:t>---gives all the history of the repository like author date commit message</w:t>
      </w:r>
    </w:p>
    <w:p w14:paraId="604439CA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0C0EB594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Style w:val="14"/>
          <w:rFonts w:hint="default"/>
        </w:rPr>
        <w:t>git diff</w:t>
      </w:r>
      <w:r>
        <w:rPr>
          <w:rFonts w:hint="default" w:ascii="Verdana" w:hAnsi="Verdana" w:cs="Verdana"/>
          <w:sz w:val="24"/>
          <w:szCs w:val="24"/>
        </w:rPr>
        <w:t>---it shows the differnce of changes made</w:t>
      </w:r>
    </w:p>
    <w:p w14:paraId="773F0AC9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6F7DB936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Style w:val="14"/>
          <w:rFonts w:hint="default"/>
        </w:rPr>
        <w:t>git diff commit1 commit2</w:t>
      </w:r>
      <w:r>
        <w:rPr>
          <w:rFonts w:hint="default" w:ascii="Verdana" w:hAnsi="Verdana" w:cs="Verdana"/>
          <w:sz w:val="24"/>
          <w:szCs w:val="24"/>
        </w:rPr>
        <w:t>--- changes made between two commits</w:t>
      </w:r>
    </w:p>
    <w:p w14:paraId="168F3E74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4312B5D3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Style w:val="14"/>
          <w:rFonts w:hint="default"/>
        </w:rPr>
        <w:t>git stash</w:t>
      </w:r>
      <w:r>
        <w:rPr>
          <w:rFonts w:hint="default" w:ascii="Verdana" w:hAnsi="Verdana" w:cs="Verdana"/>
          <w:sz w:val="24"/>
          <w:szCs w:val="24"/>
        </w:rPr>
        <w:t>---without commit you can save your work temporarily</w:t>
      </w:r>
    </w:p>
    <w:p w14:paraId="1E880EC9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12941ADE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16767287">
      <w:pPr>
        <w:pStyle w:val="3"/>
        <w:bidi w:val="0"/>
        <w:rPr>
          <w:rFonts w:hint="default"/>
          <w:lang w:val="en-US"/>
        </w:rPr>
      </w:pPr>
      <w:bookmarkStart w:id="345" w:name="_Toc7155"/>
      <w:bookmarkStart w:id="346" w:name="_Toc13852"/>
      <w:bookmarkStart w:id="347" w:name="_Toc26491"/>
      <w:bookmarkStart w:id="348" w:name="_Toc6702"/>
      <w:bookmarkStart w:id="349" w:name="_Toc13850"/>
      <w:r>
        <w:rPr>
          <w:rFonts w:hint="default"/>
        </w:rPr>
        <w:t>RESOLVE CONFLICT</w:t>
      </w:r>
      <w:bookmarkEnd w:id="345"/>
      <w:bookmarkEnd w:id="346"/>
      <w:bookmarkEnd w:id="347"/>
      <w:bookmarkEnd w:id="348"/>
      <w:bookmarkEnd w:id="349"/>
    </w:p>
    <w:p w14:paraId="16664EE4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4F6E6395">
      <w:pPr>
        <w:jc w:val="both"/>
        <w:outlineLvl w:val="0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bookmarkStart w:id="350" w:name="_Toc24533"/>
      <w:bookmarkStart w:id="351" w:name="_Toc7656"/>
      <w:bookmarkStart w:id="352" w:name="_Toc10623"/>
      <w:bookmarkStart w:id="353" w:name="_Toc4936"/>
      <w:bookmarkStart w:id="354" w:name="_Toc21328"/>
      <w:r>
        <w:rPr>
          <w:rFonts w:hint="default" w:ascii="Verdana" w:hAnsi="Verdana" w:cs="Verdana"/>
          <w:sz w:val="24"/>
          <w:szCs w:val="24"/>
        </w:rPr>
        <w:t>First need to edit the file manually</w:t>
      </w:r>
      <w:bookmarkEnd w:id="350"/>
      <w:bookmarkEnd w:id="351"/>
      <w:bookmarkEnd w:id="352"/>
      <w:bookmarkEnd w:id="353"/>
      <w:bookmarkEnd w:id="354"/>
    </w:p>
    <w:p w14:paraId="35B6EB86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53A4E0DC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git add file. txt</w:t>
      </w:r>
    </w:p>
    <w:p w14:paraId="0733A82B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1B2321EE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And then commit</w:t>
      </w:r>
    </w:p>
    <w:p w14:paraId="6FD6037E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Git commit “…. ”</w:t>
      </w:r>
    </w:p>
    <w:p w14:paraId="67E1D0F7">
      <w:p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And then check for conficts using the command git status</w:t>
      </w:r>
    </w:p>
    <w:p w14:paraId="4BEE3D96">
      <w:pPr>
        <w:jc w:val="both"/>
        <w:rPr>
          <w:rFonts w:hint="default" w:ascii="Verdana" w:hAnsi="Verdana" w:cs="Verdana"/>
          <w:sz w:val="24"/>
          <w:szCs w:val="24"/>
        </w:rPr>
      </w:pPr>
    </w:p>
    <w:p w14:paraId="3AB00E11">
      <w:pPr>
        <w:jc w:val="both"/>
        <w:rPr>
          <w:rFonts w:hint="default" w:ascii="Verdana" w:hAnsi="Verdana" w:cs="Verdana"/>
          <w:b/>
          <w:bCs/>
          <w:sz w:val="24"/>
          <w:szCs w:val="24"/>
        </w:rPr>
      </w:pPr>
    </w:p>
    <w:p w14:paraId="18CCE073">
      <w:pPr>
        <w:pStyle w:val="2"/>
        <w:bidi w:val="0"/>
        <w:rPr>
          <w:rFonts w:hint="default"/>
          <w:lang w:val="en-IN"/>
        </w:rPr>
      </w:pPr>
      <w:bookmarkStart w:id="355" w:name="_Toc13215"/>
      <w:bookmarkStart w:id="356" w:name="_Toc8376"/>
      <w:bookmarkStart w:id="357" w:name="_Toc6268"/>
      <w:bookmarkStart w:id="358" w:name="_Toc12558"/>
      <w:bookmarkStart w:id="359" w:name="_Toc1305"/>
      <w:r>
        <w:rPr>
          <w:rFonts w:hint="default"/>
        </w:rPr>
        <w:t>Linear Algebra</w:t>
      </w:r>
      <w:bookmarkEnd w:id="355"/>
      <w:bookmarkEnd w:id="356"/>
      <w:bookmarkEnd w:id="357"/>
      <w:bookmarkEnd w:id="358"/>
      <w:bookmarkEnd w:id="359"/>
    </w:p>
    <w:p w14:paraId="59F83652">
      <w:pPr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IN"/>
        </w:rPr>
      </w:pPr>
    </w:p>
    <w:p w14:paraId="15546F18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Scalar-single number</w:t>
      </w:r>
    </w:p>
    <w:p w14:paraId="26001222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Vector-1d array</w:t>
      </w:r>
    </w:p>
    <w:p w14:paraId="4EEE6086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Matrix-2d array</w:t>
      </w:r>
    </w:p>
    <w:p w14:paraId="0EDF4902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Tensor-nd array</w:t>
      </w:r>
    </w:p>
    <w:p w14:paraId="088294CC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38A9F01E">
      <w:p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02396511">
      <w:pPr>
        <w:pStyle w:val="3"/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IN"/>
        </w:rPr>
      </w:pPr>
      <w:bookmarkStart w:id="360" w:name="_Toc16277"/>
      <w:bookmarkStart w:id="361" w:name="_Toc8556"/>
      <w:bookmarkStart w:id="362" w:name="_Toc14896"/>
      <w:r>
        <w:rPr>
          <w:rFonts w:hint="default" w:ascii="Verdana" w:hAnsi="Verdana" w:cs="Verdana"/>
          <w:sz w:val="24"/>
          <w:szCs w:val="24"/>
        </w:rPr>
        <w:t>Matrix operations</w:t>
      </w:r>
      <w:bookmarkEnd w:id="360"/>
      <w:bookmarkEnd w:id="361"/>
      <w:bookmarkEnd w:id="362"/>
    </w:p>
    <w:p w14:paraId="02FC1697">
      <w:pPr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IN"/>
        </w:rPr>
      </w:pPr>
    </w:p>
    <w:p w14:paraId="79EEF629">
      <w:pPr>
        <w:numPr>
          <w:ilvl w:val="0"/>
          <w:numId w:val="4"/>
        </w:numPr>
        <w:jc w:val="both"/>
        <w:outlineLvl w:val="0"/>
        <w:rPr>
          <w:rFonts w:hint="default" w:ascii="Verdana" w:hAnsi="Verdana" w:eastAsia="SimSun" w:cs="Verdana"/>
          <w:b/>
          <w:bCs/>
          <w:sz w:val="24"/>
          <w:szCs w:val="24"/>
          <w:lang w:val="en-IN"/>
        </w:rPr>
      </w:pPr>
      <w:bookmarkStart w:id="363" w:name="_Toc1954"/>
      <w:bookmarkStart w:id="364" w:name="_Toc25441"/>
      <w:bookmarkStart w:id="365" w:name="_Toc29837"/>
      <w:bookmarkStart w:id="366" w:name="_Toc1131"/>
      <w:bookmarkStart w:id="367" w:name="_Toc18309"/>
      <w:r>
        <w:rPr>
          <w:rFonts w:hint="default" w:ascii="Verdana" w:hAnsi="Verdana" w:cs="Verdana"/>
          <w:sz w:val="24"/>
          <w:szCs w:val="24"/>
        </w:rPr>
        <w:t>Addition</w:t>
      </w:r>
      <w:bookmarkEnd w:id="363"/>
      <w:bookmarkEnd w:id="364"/>
      <w:bookmarkEnd w:id="365"/>
      <w:bookmarkEnd w:id="366"/>
      <w:bookmarkEnd w:id="367"/>
    </w:p>
    <w:p w14:paraId="2A483264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A = np. array([[1, 2], [3, 4]])</w:t>
      </w:r>
    </w:p>
    <w:p w14:paraId="79DA88D6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B = np. array([[5, 6], [7, 8]])</w:t>
      </w:r>
    </w:p>
    <w:p w14:paraId="0B43AF05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385D736D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b/>
          <w:sz w:val="24"/>
          <w:szCs w:val="24"/>
        </w:rPr>
        <w:t>C = A + B</w:t>
      </w:r>
    </w:p>
    <w:p w14:paraId="3EBF5BC5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 c</w:t>
      </w:r>
    </w:p>
    <w:p w14:paraId="685EDF08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2E2A96FE">
      <w:pPr>
        <w:numPr>
          <w:ilvl w:val="0"/>
          <w:numId w:val="4"/>
        </w:numPr>
        <w:ind w:left="0" w:leftChars="0" w:firstLine="0" w:firstLineChars="0"/>
        <w:jc w:val="both"/>
        <w:outlineLvl w:val="0"/>
        <w:rPr>
          <w:rFonts w:hint="default" w:ascii="Verdana" w:hAnsi="Verdana" w:eastAsia="SimSun" w:cs="Verdana"/>
          <w:b/>
          <w:bCs/>
          <w:sz w:val="24"/>
          <w:szCs w:val="24"/>
          <w:lang w:val="en-IN"/>
        </w:rPr>
      </w:pPr>
      <w:bookmarkStart w:id="368" w:name="_Toc21606"/>
      <w:bookmarkStart w:id="369" w:name="_Toc3341"/>
      <w:bookmarkStart w:id="370" w:name="_Toc906"/>
      <w:bookmarkStart w:id="371" w:name="_Toc19351"/>
      <w:bookmarkStart w:id="372" w:name="_Toc13803"/>
      <w:r>
        <w:rPr>
          <w:rFonts w:hint="default" w:ascii="Verdana" w:hAnsi="Verdana" w:cs="Verdana"/>
          <w:sz w:val="24"/>
          <w:szCs w:val="24"/>
        </w:rPr>
        <w:t>Multiplication</w:t>
      </w:r>
      <w:bookmarkEnd w:id="368"/>
      <w:bookmarkEnd w:id="369"/>
      <w:bookmarkEnd w:id="370"/>
      <w:bookmarkEnd w:id="371"/>
      <w:bookmarkEnd w:id="372"/>
    </w:p>
    <w:p w14:paraId="375B5D0C">
      <w:pPr>
        <w:numPr>
          <w:ilvl w:val="0"/>
          <w:numId w:val="0"/>
        </w:numPr>
        <w:ind w:leftChars="0"/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C = A @ B or c=np. dot(a, b)</w:t>
      </w:r>
    </w:p>
    <w:p w14:paraId="4C943F30">
      <w:pPr>
        <w:numPr>
          <w:ilvl w:val="0"/>
          <w:numId w:val="0"/>
        </w:numPr>
        <w:ind w:leftChars="0"/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5AFD11A7">
      <w:pPr>
        <w:numPr>
          <w:ilvl w:val="0"/>
          <w:numId w:val="4"/>
        </w:numPr>
        <w:ind w:left="0" w:leftChars="0" w:firstLine="0" w:firstLineChars="0"/>
        <w:jc w:val="both"/>
        <w:outlineLvl w:val="0"/>
        <w:rPr>
          <w:rFonts w:hint="default" w:ascii="Verdana" w:hAnsi="Verdana" w:eastAsia="SimSun" w:cs="Verdana"/>
          <w:b/>
          <w:bCs/>
          <w:sz w:val="24"/>
          <w:szCs w:val="24"/>
          <w:lang w:val="en-IN"/>
        </w:rPr>
      </w:pPr>
      <w:bookmarkStart w:id="373" w:name="_Toc12002"/>
      <w:bookmarkStart w:id="374" w:name="_Toc577"/>
      <w:bookmarkStart w:id="375" w:name="_Toc1747"/>
      <w:bookmarkStart w:id="376" w:name="_Toc16461"/>
      <w:bookmarkStart w:id="377" w:name="_Toc4860"/>
      <w:r>
        <w:rPr>
          <w:rFonts w:hint="default" w:ascii="Verdana" w:hAnsi="Verdana" w:cs="Verdana"/>
          <w:sz w:val="24"/>
          <w:szCs w:val="24"/>
        </w:rPr>
        <w:t>Transpose</w:t>
      </w:r>
      <w:bookmarkEnd w:id="373"/>
      <w:bookmarkEnd w:id="374"/>
      <w:bookmarkEnd w:id="375"/>
      <w:bookmarkEnd w:id="376"/>
      <w:bookmarkEnd w:id="377"/>
    </w:p>
    <w:p w14:paraId="5D8F6EC6">
      <w:pPr>
        <w:numPr>
          <w:ilvl w:val="0"/>
          <w:numId w:val="0"/>
        </w:numPr>
        <w:ind w:leftChars="0"/>
        <w:jc w:val="both"/>
        <w:rPr>
          <w:rFonts w:hint="default"/>
          <w:lang w:val="en-IN"/>
        </w:rPr>
      </w:pPr>
      <w:r>
        <w:rPr>
          <w:rFonts w:hint="default" w:ascii="Verdana" w:hAnsi="Verdana" w:cs="Verdana"/>
          <w:b/>
          <w:sz w:val="24"/>
          <w:szCs w:val="24"/>
        </w:rPr>
        <w:t>A=A. T</w:t>
      </w:r>
    </w:p>
    <w:p w14:paraId="5D1208F3">
      <w:pPr>
        <w:pStyle w:val="3"/>
        <w:bidi w:val="0"/>
        <w:rPr>
          <w:rFonts w:hint="default"/>
          <w:lang w:val="en-IN"/>
        </w:rPr>
      </w:pPr>
      <w:bookmarkStart w:id="378" w:name="_Toc19333"/>
      <w:bookmarkStart w:id="379" w:name="_Toc13934"/>
      <w:bookmarkStart w:id="380" w:name="_Toc32363"/>
      <w:bookmarkStart w:id="381" w:name="_Toc5768"/>
      <w:bookmarkStart w:id="382" w:name="_Toc172"/>
      <w:r>
        <w:rPr>
          <w:rFonts w:hint="default"/>
        </w:rPr>
        <w:t>DOT PRODUCT AND CROSS PRODUCT</w:t>
      </w:r>
      <w:bookmarkEnd w:id="378"/>
      <w:bookmarkEnd w:id="379"/>
      <w:bookmarkEnd w:id="380"/>
      <w:bookmarkEnd w:id="381"/>
      <w:bookmarkEnd w:id="382"/>
    </w:p>
    <w:p w14:paraId="344BD36F">
      <w:pPr>
        <w:numPr>
          <w:ilvl w:val="0"/>
          <w:numId w:val="0"/>
        </w:numPr>
        <w:ind w:leftChars="0"/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IN"/>
        </w:rPr>
      </w:pPr>
    </w:p>
    <w:p w14:paraId="7EE109AC">
      <w:pPr>
        <w:numPr>
          <w:ilvl w:val="0"/>
          <w:numId w:val="0"/>
        </w:numPr>
        <w:ind w:leftChars="0"/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Dot product is used for 1d, 2d, 3d</w:t>
      </w:r>
    </w:p>
    <w:p w14:paraId="7F0BFA2C">
      <w:pPr>
        <w:numPr>
          <w:ilvl w:val="0"/>
          <w:numId w:val="0"/>
        </w:numPr>
        <w:ind w:leftChars="0"/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Np. dot(a, b)</w:t>
      </w:r>
    </w:p>
    <w:p w14:paraId="369757EF">
      <w:pPr>
        <w:numPr>
          <w:ilvl w:val="0"/>
          <w:numId w:val="0"/>
        </w:numPr>
        <w:ind w:leftChars="0"/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Here the result is scalar</w:t>
      </w:r>
    </w:p>
    <w:p w14:paraId="5C203590">
      <w:pPr>
        <w:numPr>
          <w:ilvl w:val="0"/>
          <w:numId w:val="0"/>
        </w:numPr>
        <w:ind w:leftChars="0"/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76E4CA1B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Cross product is used only for 3d</w:t>
      </w:r>
    </w:p>
    <w:p w14:paraId="6858D7A1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Np. cross(a, b)</w:t>
      </w:r>
    </w:p>
    <w:p w14:paraId="5EB7EDE4">
      <w:pPr>
        <w:numPr>
          <w:ilvl w:val="0"/>
          <w:numId w:val="0"/>
        </w:num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Here the result is vector</w:t>
      </w:r>
    </w:p>
    <w:p w14:paraId="5BC18715">
      <w:pPr>
        <w:numPr>
          <w:ilvl w:val="0"/>
          <w:numId w:val="0"/>
        </w:numPr>
        <w:jc w:val="both"/>
        <w:rPr>
          <w:rFonts w:hint="default" w:ascii="Verdana" w:hAnsi="Verdana" w:cs="Verdana"/>
          <w:sz w:val="24"/>
          <w:szCs w:val="24"/>
        </w:rPr>
      </w:pPr>
    </w:p>
    <w:p w14:paraId="76646833">
      <w:pPr>
        <w:numPr>
          <w:ilvl w:val="0"/>
          <w:numId w:val="0"/>
        </w:numPr>
        <w:jc w:val="both"/>
        <w:rPr>
          <w:rFonts w:hint="default" w:ascii="Verdana" w:hAnsi="Verdana" w:cs="Verdana"/>
          <w:b/>
          <w:bCs/>
          <w:sz w:val="24"/>
          <w:szCs w:val="24"/>
          <w:lang w:val="en-IN"/>
        </w:rPr>
      </w:pPr>
    </w:p>
    <w:p w14:paraId="033AD7D3">
      <w:pPr>
        <w:pStyle w:val="4"/>
        <w:bidi w:val="0"/>
        <w:rPr>
          <w:rFonts w:hint="default"/>
          <w:lang w:val="en-IN"/>
        </w:rPr>
      </w:pPr>
      <w:bookmarkStart w:id="383" w:name="_Toc26122"/>
      <w:bookmarkStart w:id="384" w:name="_Toc24380"/>
      <w:bookmarkStart w:id="385" w:name="_Toc7352"/>
      <w:bookmarkStart w:id="386" w:name="_Toc26430"/>
      <w:bookmarkStart w:id="387" w:name="_Toc28637"/>
      <w:r>
        <w:rPr>
          <w:rFonts w:hint="default"/>
        </w:rPr>
        <w:t>Determinant</w:t>
      </w:r>
      <w:bookmarkEnd w:id="383"/>
      <w:bookmarkEnd w:id="384"/>
      <w:bookmarkEnd w:id="385"/>
      <w:bookmarkEnd w:id="386"/>
      <w:bookmarkEnd w:id="387"/>
    </w:p>
    <w:p w14:paraId="1FD78C40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det = np. linalg. det(A)</w:t>
      </w:r>
    </w:p>
    <w:p w14:paraId="25465E03">
      <w:pPr>
        <w:pStyle w:val="4"/>
        <w:bidi w:val="0"/>
        <w:rPr>
          <w:rFonts w:hint="default"/>
          <w:lang w:val="en-IN"/>
        </w:rPr>
      </w:pPr>
      <w:bookmarkStart w:id="388" w:name="_Toc10011"/>
      <w:bookmarkStart w:id="389" w:name="_Toc21182"/>
      <w:bookmarkStart w:id="390" w:name="_Toc22082"/>
      <w:bookmarkStart w:id="391" w:name="_Toc14489"/>
      <w:bookmarkStart w:id="392" w:name="_Toc25784"/>
      <w:r>
        <w:rPr>
          <w:rFonts w:hint="default"/>
        </w:rPr>
        <w:t>Inverse</w:t>
      </w:r>
      <w:bookmarkEnd w:id="388"/>
      <w:bookmarkEnd w:id="389"/>
      <w:bookmarkEnd w:id="390"/>
      <w:bookmarkEnd w:id="391"/>
      <w:bookmarkEnd w:id="392"/>
    </w:p>
    <w:p w14:paraId="6EB6EF84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inv = np. linalg. inv(A)</w:t>
      </w:r>
    </w:p>
    <w:p w14:paraId="70820397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0C8B1391">
      <w:pPr>
        <w:pStyle w:val="3"/>
        <w:bidi w:val="0"/>
        <w:rPr>
          <w:rFonts w:hint="default"/>
          <w:lang w:val="en-IN"/>
        </w:rPr>
      </w:pPr>
      <w:bookmarkStart w:id="393" w:name="_Toc13478"/>
      <w:bookmarkStart w:id="394" w:name="_Toc19510"/>
      <w:bookmarkStart w:id="395" w:name="_Toc16708"/>
      <w:bookmarkStart w:id="396" w:name="_Toc25855"/>
      <w:bookmarkStart w:id="397" w:name="_Toc15697"/>
      <w:r>
        <w:rPr>
          <w:rFonts w:hint="default"/>
        </w:rPr>
        <w:t>Eigen values and eigen vectors</w:t>
      </w:r>
      <w:bookmarkEnd w:id="393"/>
      <w:bookmarkEnd w:id="394"/>
      <w:bookmarkEnd w:id="395"/>
      <w:bookmarkEnd w:id="396"/>
      <w:bookmarkEnd w:id="397"/>
    </w:p>
    <w:p w14:paraId="7E48257D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eigenvalues, eigenvectors = np. linalg. eig(A)</w:t>
      </w:r>
    </w:p>
    <w:p w14:paraId="119BCE1D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229E06E5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print("Eigenvalues: \n", eigenvalues)</w:t>
      </w:r>
    </w:p>
    <w:p w14:paraId="473D90EC">
      <w:pPr>
        <w:numPr>
          <w:ilvl w:val="0"/>
          <w:numId w:val="0"/>
        </w:numPr>
        <w:jc w:val="both"/>
        <w:rPr>
          <w:rFonts w:hint="default" w:ascii="Verdana" w:hAnsi="Verdana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print("Eigenvectors: \n", eigenvectors)</w:t>
      </w:r>
    </w:p>
    <w:p w14:paraId="23B358CA">
      <w:pPr>
        <w:numPr>
          <w:ilvl w:val="0"/>
          <w:numId w:val="0"/>
        </w:numPr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</w:p>
    <w:p w14:paraId="437839A9">
      <w:pPr>
        <w:pStyle w:val="3"/>
        <w:bidi w:val="0"/>
        <w:rPr>
          <w:rFonts w:hint="default"/>
          <w:lang w:val="en-IN"/>
        </w:rPr>
      </w:pPr>
      <w:bookmarkStart w:id="398" w:name="_Toc1816"/>
      <w:bookmarkStart w:id="399" w:name="_Toc5486"/>
      <w:bookmarkStart w:id="400" w:name="_Toc31377"/>
      <w:bookmarkStart w:id="401" w:name="_Toc32155"/>
      <w:bookmarkStart w:id="402" w:name="_Toc21179"/>
      <w:r>
        <w:rPr>
          <w:rFonts w:hint="default"/>
        </w:rPr>
        <w:t>Matrix decomposition</w:t>
      </w:r>
      <w:bookmarkEnd w:id="398"/>
      <w:bookmarkEnd w:id="399"/>
      <w:bookmarkEnd w:id="400"/>
      <w:bookmarkEnd w:id="401"/>
      <w:bookmarkEnd w:id="402"/>
    </w:p>
    <w:p w14:paraId="52327298">
      <w:pPr>
        <w:pStyle w:val="4"/>
        <w:bidi w:val="0"/>
        <w:rPr>
          <w:rFonts w:hint="default"/>
          <w:lang w:val="en-IN"/>
        </w:rPr>
      </w:pPr>
      <w:bookmarkStart w:id="403" w:name="_Toc31711"/>
      <w:bookmarkStart w:id="404" w:name="_Toc24306"/>
      <w:bookmarkStart w:id="405" w:name="_Toc23581"/>
      <w:bookmarkStart w:id="406" w:name="_Toc7374"/>
      <w:bookmarkStart w:id="407" w:name="_Toc9936"/>
      <w:r>
        <w:rPr>
          <w:rFonts w:hint="default"/>
        </w:rPr>
        <w:t>LU--Lower upper Triangle decomposition</w:t>
      </w:r>
      <w:bookmarkEnd w:id="403"/>
      <w:bookmarkEnd w:id="404"/>
      <w:bookmarkEnd w:id="405"/>
      <w:bookmarkEnd w:id="406"/>
      <w:bookmarkEnd w:id="407"/>
    </w:p>
    <w:p w14:paraId="445C8069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import numpy as np</w:t>
      </w:r>
    </w:p>
    <w:p w14:paraId="0CA05437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from scipy. linalg import lu</w:t>
      </w:r>
    </w:p>
    <w:p w14:paraId="63207504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1F0F1E4B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A = np. array([[2, 3],</w:t>
      </w:r>
    </w:p>
    <w:p w14:paraId="606DCA7F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[5, 4]])</w:t>
      </w:r>
    </w:p>
    <w:p w14:paraId="22BB812C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1B57B5F7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P, L, U = lu(A)</w:t>
      </w:r>
    </w:p>
    <w:p w14:paraId="33C47106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77E5FD63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print("L: \n", L)</w:t>
      </w:r>
    </w:p>
    <w:p w14:paraId="4B6ACEC4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print("U: \n", U)</w:t>
      </w:r>
    </w:p>
    <w:p w14:paraId="0940FBD4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4D08EF73">
      <w:pPr>
        <w:pStyle w:val="4"/>
        <w:bidi w:val="0"/>
        <w:rPr>
          <w:rFonts w:hint="default"/>
          <w:lang w:val="en-IN"/>
        </w:rPr>
      </w:pPr>
      <w:bookmarkStart w:id="408" w:name="_Toc32556"/>
      <w:bookmarkStart w:id="409" w:name="_Toc706"/>
      <w:bookmarkStart w:id="410" w:name="_Toc22993"/>
      <w:bookmarkStart w:id="411" w:name="_Toc31954"/>
      <w:bookmarkStart w:id="412" w:name="_Toc22467"/>
      <w:r>
        <w:rPr>
          <w:rFonts w:hint="default"/>
        </w:rPr>
        <w:t>QR--Orthogonal , Upper traingle decomposition</w:t>
      </w:r>
      <w:bookmarkEnd w:id="408"/>
      <w:bookmarkEnd w:id="409"/>
      <w:bookmarkEnd w:id="410"/>
      <w:bookmarkEnd w:id="411"/>
      <w:bookmarkEnd w:id="412"/>
    </w:p>
    <w:p w14:paraId="1C183F78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7A6B0B1E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A = np. array([[1, 2],</w:t>
      </w:r>
    </w:p>
    <w:p w14:paraId="08233392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[3, 4]])</w:t>
      </w:r>
    </w:p>
    <w:p w14:paraId="5A02C833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65BA486F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Q, R = np. linalg. qr(A)</w:t>
      </w:r>
    </w:p>
    <w:p w14:paraId="1F04AA04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7686C4AD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print("Q: \n", Q)</w:t>
      </w:r>
    </w:p>
    <w:p w14:paraId="203053EA">
      <w:pPr>
        <w:numPr>
          <w:ilvl w:val="0"/>
          <w:numId w:val="0"/>
        </w:numPr>
        <w:jc w:val="both"/>
        <w:rPr>
          <w:rFonts w:hint="default"/>
          <w:lang w:val="en-IN"/>
        </w:rPr>
      </w:pPr>
      <w:r>
        <w:rPr>
          <w:rFonts w:hint="default" w:ascii="Verdana" w:hAnsi="Verdana" w:cs="Verdana"/>
          <w:sz w:val="24"/>
          <w:szCs w:val="24"/>
        </w:rPr>
        <w:t>print("R: \n", R)</w:t>
      </w:r>
    </w:p>
    <w:p w14:paraId="0E68706B">
      <w:pPr>
        <w:pStyle w:val="4"/>
        <w:bidi w:val="0"/>
        <w:rPr>
          <w:rFonts w:hint="default"/>
          <w:lang w:val="en-IN"/>
        </w:rPr>
      </w:pPr>
      <w:bookmarkStart w:id="413" w:name="_Toc2671"/>
      <w:bookmarkStart w:id="414" w:name="_Toc6804"/>
      <w:bookmarkStart w:id="415" w:name="_Toc22944"/>
      <w:bookmarkStart w:id="416" w:name="_Toc31200"/>
      <w:bookmarkStart w:id="417" w:name="_Toc16070"/>
      <w:r>
        <w:rPr>
          <w:rFonts w:hint="default"/>
        </w:rPr>
        <w:t>SVD--Singular value decomposition</w:t>
      </w:r>
      <w:bookmarkEnd w:id="413"/>
      <w:bookmarkEnd w:id="414"/>
      <w:bookmarkEnd w:id="415"/>
      <w:bookmarkEnd w:id="416"/>
      <w:bookmarkEnd w:id="417"/>
    </w:p>
    <w:p w14:paraId="71F3675E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  <w:r>
        <w:rPr>
          <w:rFonts w:hint="default" w:ascii="Verdana" w:hAnsi="Verdana" w:cs="Verdana"/>
          <w:sz w:val="24"/>
          <w:szCs w:val="24"/>
        </w:rPr>
        <w:t>U, S, Vt = np. linalg. svd(A)</w:t>
      </w:r>
    </w:p>
    <w:p w14:paraId="1934E6A8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362A9424">
      <w:pPr>
        <w:pStyle w:val="3"/>
        <w:numPr>
          <w:ilvl w:val="0"/>
          <w:numId w:val="0"/>
        </w:numPr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US"/>
        </w:rPr>
      </w:pPr>
      <w:bookmarkStart w:id="418" w:name="_Toc4004"/>
      <w:bookmarkStart w:id="419" w:name="_Toc27033"/>
      <w:bookmarkStart w:id="420" w:name="_Toc22490"/>
      <w:r>
        <w:rPr>
          <w:rFonts w:hint="default" w:ascii="Verdana" w:hAnsi="Verdana" w:cs="Verdana"/>
          <w:sz w:val="24"/>
          <w:szCs w:val="24"/>
        </w:rPr>
        <w:t>Solving</w:t>
      </w:r>
      <w:bookmarkEnd w:id="418"/>
      <w:bookmarkEnd w:id="419"/>
      <w:bookmarkEnd w:id="420"/>
    </w:p>
    <w:p w14:paraId="1AC334EB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IN"/>
        </w:rPr>
      </w:pPr>
    </w:p>
    <w:p w14:paraId="2E41119D">
      <w:pPr>
        <w:numPr>
          <w:ilvl w:val="0"/>
          <w:numId w:val="0"/>
        </w:numPr>
        <w:jc w:val="both"/>
        <w:outlineLvl w:val="0"/>
        <w:rPr>
          <w:rFonts w:hint="default" w:ascii="Verdana" w:hAnsi="Verdana" w:cs="Verdana"/>
          <w:sz w:val="24"/>
          <w:szCs w:val="24"/>
        </w:rPr>
      </w:pPr>
      <w:bookmarkStart w:id="421" w:name="_Toc15586"/>
      <w:bookmarkStart w:id="422" w:name="_Toc31359"/>
      <w:bookmarkStart w:id="423" w:name="_Toc11445"/>
      <w:bookmarkStart w:id="424" w:name="_Toc27445"/>
      <w:bookmarkStart w:id="425" w:name="_Toc12084"/>
      <w:r>
        <w:rPr>
          <w:rFonts w:hint="default" w:ascii="Verdana" w:hAnsi="Verdana" w:cs="Verdana"/>
          <w:sz w:val="24"/>
          <w:szCs w:val="24"/>
        </w:rPr>
        <w:t>X = np. linalg. solve(A, B)</w:t>
      </w:r>
      <w:bookmarkEnd w:id="421"/>
      <w:bookmarkEnd w:id="422"/>
      <w:bookmarkEnd w:id="423"/>
      <w:bookmarkEnd w:id="424"/>
      <w:bookmarkEnd w:id="425"/>
    </w:p>
    <w:p w14:paraId="64F6C79F">
      <w:pPr>
        <w:pStyle w:val="2"/>
        <w:bidi w:val="0"/>
        <w:outlineLvl w:val="9"/>
        <w:rPr>
          <w:rFonts w:hint="default"/>
        </w:rPr>
      </w:pPr>
    </w:p>
    <w:p w14:paraId="0E5B6E00">
      <w:pPr>
        <w:pStyle w:val="2"/>
        <w:bidi w:val="0"/>
        <w:rPr>
          <w:rFonts w:hint="default"/>
          <w:lang w:val="en-US"/>
        </w:rPr>
      </w:pPr>
      <w:bookmarkStart w:id="426" w:name="_Toc2841"/>
      <w:bookmarkStart w:id="427" w:name="_Toc13238"/>
      <w:bookmarkStart w:id="428" w:name="_Toc14812"/>
      <w:bookmarkStart w:id="429" w:name="_Toc9144"/>
      <w:bookmarkStart w:id="430" w:name="_Toc23193"/>
      <w:r>
        <w:rPr>
          <w:rFonts w:hint="default"/>
        </w:rPr>
        <w:t>PROBABILITY:</w:t>
      </w:r>
      <w:bookmarkEnd w:id="426"/>
      <w:bookmarkEnd w:id="427"/>
      <w:bookmarkEnd w:id="428"/>
      <w:bookmarkEnd w:id="429"/>
      <w:bookmarkEnd w:id="430"/>
    </w:p>
    <w:p w14:paraId="0A883534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US"/>
        </w:rPr>
      </w:pPr>
    </w:p>
    <w:p w14:paraId="231B150B">
      <w:pPr>
        <w:pStyle w:val="3"/>
        <w:bidi w:val="0"/>
        <w:rPr>
          <w:rFonts w:hint="default"/>
          <w:lang w:val="en-US"/>
        </w:rPr>
      </w:pPr>
      <w:bookmarkStart w:id="431" w:name="_Toc2304"/>
      <w:bookmarkStart w:id="432" w:name="_Toc20424"/>
      <w:bookmarkStart w:id="433" w:name="_Toc16456"/>
      <w:bookmarkStart w:id="434" w:name="_Toc29464"/>
      <w:bookmarkStart w:id="435" w:name="_Toc14466"/>
      <w:r>
        <w:rPr>
          <w:rFonts w:hint="default"/>
        </w:rPr>
        <w:t>Random Variable:</w:t>
      </w:r>
      <w:bookmarkEnd w:id="431"/>
      <w:bookmarkEnd w:id="432"/>
      <w:bookmarkEnd w:id="433"/>
      <w:bookmarkEnd w:id="434"/>
      <w:bookmarkEnd w:id="435"/>
    </w:p>
    <w:p w14:paraId="4ACD975D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It is numerical outcome of random process example tossing a coin X=1--heads</w:t>
      </w:r>
    </w:p>
    <w:p w14:paraId="60130D75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X=2--tail where X is a random variable</w:t>
      </w:r>
    </w:p>
    <w:p w14:paraId="46ADF28C">
      <w:pPr>
        <w:pStyle w:val="3"/>
        <w:bidi w:val="0"/>
        <w:outlineLvl w:val="9"/>
        <w:rPr>
          <w:rFonts w:hint="default"/>
          <w:lang w:val="en-US"/>
        </w:rPr>
      </w:pPr>
    </w:p>
    <w:p w14:paraId="15266F09">
      <w:pPr>
        <w:pStyle w:val="3"/>
        <w:bidi w:val="0"/>
        <w:rPr>
          <w:rFonts w:hint="default"/>
          <w:lang w:val="en-US"/>
        </w:rPr>
      </w:pPr>
      <w:bookmarkStart w:id="436" w:name="_Toc14492"/>
      <w:bookmarkStart w:id="437" w:name="_Toc32215"/>
      <w:bookmarkStart w:id="438" w:name="_Toc21132"/>
      <w:bookmarkStart w:id="439" w:name="_Toc18284"/>
      <w:bookmarkStart w:id="440" w:name="_Toc14314"/>
      <w:r>
        <w:rPr>
          <w:rFonts w:hint="default"/>
        </w:rPr>
        <w:t>CONDITIONAL PROBABILITY</w:t>
      </w:r>
      <w:bookmarkEnd w:id="436"/>
      <w:bookmarkEnd w:id="437"/>
      <w:bookmarkEnd w:id="438"/>
      <w:bookmarkEnd w:id="439"/>
      <w:bookmarkEnd w:id="440"/>
    </w:p>
    <w:p w14:paraId="5286241F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</w:p>
    <w:p w14:paraId="6E093EF6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The probability of an event A happening given that event B has already occurred.</w:t>
      </w:r>
    </w:p>
    <w:p w14:paraId="161C17E3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sz w:val="24"/>
          <w:szCs w:val="24"/>
        </w:rPr>
      </w:pPr>
    </w:p>
    <w:p w14:paraId="47B84F53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sz w:val="24"/>
          <w:szCs w:val="24"/>
        </w:rPr>
      </w:pPr>
      <w:r>
        <w:rPr>
          <w:rFonts w:hint="default" w:ascii="Verdana" w:hAnsi="Verdana" w:cs="Verdana"/>
          <w:b/>
          <w:sz w:val="24"/>
          <w:szCs w:val="24"/>
        </w:rPr>
        <w:t>P(A∣B)=P(A∩B)/P(B)</w:t>
      </w:r>
    </w:p>
    <w:p w14:paraId="2EB6F14F">
      <w:pPr>
        <w:pStyle w:val="3"/>
        <w:bidi w:val="0"/>
        <w:outlineLvl w:val="9"/>
        <w:rPr>
          <w:rFonts w:hint="default"/>
        </w:rPr>
      </w:pPr>
    </w:p>
    <w:p w14:paraId="332D172C">
      <w:pPr>
        <w:pStyle w:val="3"/>
        <w:bidi w:val="0"/>
        <w:rPr>
          <w:rFonts w:hint="default"/>
          <w:lang w:val="en-US"/>
        </w:rPr>
      </w:pPr>
      <w:bookmarkStart w:id="441" w:name="_Toc6944"/>
      <w:bookmarkStart w:id="442" w:name="_Toc19059"/>
      <w:bookmarkStart w:id="443" w:name="_Toc23956"/>
      <w:bookmarkStart w:id="444" w:name="_Toc15239"/>
      <w:bookmarkStart w:id="445" w:name="_Toc14754"/>
      <w:r>
        <w:rPr>
          <w:rFonts w:hint="default"/>
        </w:rPr>
        <w:t>BAYES THEORM</w:t>
      </w:r>
      <w:bookmarkEnd w:id="441"/>
      <w:bookmarkEnd w:id="442"/>
      <w:bookmarkEnd w:id="443"/>
      <w:bookmarkEnd w:id="444"/>
      <w:bookmarkEnd w:id="445"/>
    </w:p>
    <w:p w14:paraId="7188526F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sz w:val="24"/>
          <w:szCs w:val="24"/>
          <w:lang w:val="en-US"/>
        </w:rPr>
      </w:pPr>
    </w:p>
    <w:p w14:paraId="31E06D68">
      <w:pPr>
        <w:numPr>
          <w:ilvl w:val="0"/>
          <w:numId w:val="0"/>
        </w:num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</w:rPr>
      </w:pPr>
      <w:r>
        <w:rPr>
          <w:rFonts w:hint="default" w:ascii="Verdana" w:hAnsi="Verdana" w:cs="Verdana"/>
          <w:sz w:val="24"/>
          <w:szCs w:val="24"/>
        </w:rPr>
        <w:t>is used to determine the conditional probability of event A when event B has already occurred.</w:t>
      </w:r>
    </w:p>
    <w:p w14:paraId="1854E208">
      <w:pPr>
        <w:keepNext w:val="0"/>
        <w:keepLines w:val="0"/>
        <w:widowControl/>
        <w:suppressLineNumbers w:val="0"/>
        <w:jc w:val="both"/>
        <w:rPr>
          <w:rFonts w:hint="default" w:ascii="Verdana" w:hAnsi="Verdana" w:cs="Verdana"/>
          <w:sz w:val="24"/>
          <w:szCs w:val="24"/>
          <w:lang w:val="en-US"/>
        </w:rPr>
      </w:pPr>
      <w:r>
        <w:rPr>
          <w:rFonts w:hint="default" w:ascii="Verdana" w:hAnsi="Verdana" w:cs="Verdana"/>
          <w:b/>
          <w:sz w:val="24"/>
          <w:szCs w:val="24"/>
        </w:rPr>
        <w:t>·  P(A∣B)=P(B∣A)P(A)/P(B )</w:t>
      </w:r>
    </w:p>
    <w:p w14:paraId="79AF4A3B">
      <w:pPr>
        <w:keepNext w:val="0"/>
        <w:keepLines w:val="0"/>
        <w:widowControl/>
        <w:suppressLineNumbers w:val="0"/>
        <w:jc w:val="both"/>
        <w:rPr>
          <w:rFonts w:hint="default" w:ascii="Verdana" w:hAnsi="Verdana" w:cs="Verdana"/>
          <w:sz w:val="24"/>
          <w:szCs w:val="24"/>
          <w:lang w:val="en-US"/>
        </w:rPr>
      </w:pPr>
    </w:p>
    <w:p w14:paraId="333BD542">
      <w:pPr>
        <w:pStyle w:val="3"/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b/>
          <w:bCs/>
          <w:sz w:val="24"/>
          <w:szCs w:val="24"/>
        </w:rPr>
      </w:pPr>
      <w:bookmarkStart w:id="446" w:name="_Toc8117"/>
      <w:bookmarkStart w:id="447" w:name="_Toc8868"/>
      <w:bookmarkStart w:id="448" w:name="_Toc31261"/>
      <w:r>
        <w:rPr>
          <w:rFonts w:hint="default" w:ascii="Verdana" w:hAnsi="Verdana" w:cs="Verdana"/>
          <w:sz w:val="24"/>
          <w:szCs w:val="24"/>
        </w:rPr>
        <w:t>Mean (Expected Value)</w:t>
      </w:r>
      <w:bookmarkEnd w:id="446"/>
      <w:bookmarkEnd w:id="447"/>
      <w:bookmarkEnd w:id="448"/>
    </w:p>
    <w:p w14:paraId="58376C4F">
      <w:pPr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b/>
          <w:bCs/>
          <w:sz w:val="24"/>
          <w:szCs w:val="24"/>
        </w:rPr>
      </w:pPr>
    </w:p>
    <w:p w14:paraId="77AC09D1">
      <w:pPr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Average outcome of an random variable</w:t>
      </w:r>
    </w:p>
    <w:p w14:paraId="2B725FD9">
      <w:pPr>
        <w:keepNext w:val="0"/>
        <w:keepLines w:val="0"/>
        <w:widowControl/>
        <w:suppressLineNumbers w:val="0"/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Mean (E[X])=∑xi P(xi)</w:t>
      </w:r>
    </w:p>
    <w:p w14:paraId="548B7B97">
      <w:pPr>
        <w:numPr>
          <w:ilvl w:val="0"/>
          <w:numId w:val="0"/>
        </w:num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</w:p>
    <w:p w14:paraId="78E8FA16">
      <w:pPr>
        <w:pStyle w:val="3"/>
        <w:numPr>
          <w:ilvl w:val="0"/>
          <w:numId w:val="0"/>
        </w:numPr>
        <w:jc w:val="both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lang w:val="en-US"/>
        </w:rPr>
      </w:pPr>
      <w:bookmarkStart w:id="449" w:name="_Toc30102"/>
      <w:bookmarkStart w:id="450" w:name="_Toc7923"/>
      <w:bookmarkStart w:id="451" w:name="_Toc8564"/>
      <w:r>
        <w:rPr>
          <w:rFonts w:hint="default" w:ascii="Verdana" w:hAnsi="Verdana" w:cs="Verdana"/>
          <w:sz w:val="24"/>
          <w:szCs w:val="24"/>
        </w:rPr>
        <w:t>Variance</w:t>
      </w:r>
      <w:bookmarkEnd w:id="449"/>
      <w:bookmarkEnd w:id="450"/>
      <w:bookmarkEnd w:id="451"/>
    </w:p>
    <w:p w14:paraId="69F7F9A5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sz w:val="24"/>
          <w:szCs w:val="24"/>
        </w:rPr>
      </w:pPr>
      <w:r>
        <w:rPr>
          <w:rFonts w:hint="default" w:ascii="Verdana" w:hAnsi="Verdana" w:cs="Verdana"/>
          <w:sz w:val="24"/>
          <w:szCs w:val="24"/>
        </w:rPr>
        <w:t>Var(X)=∑P(xi)(xi−μ)2</w:t>
      </w:r>
    </w:p>
    <w:p w14:paraId="71BD36A8">
      <w:pPr>
        <w:pStyle w:val="2"/>
        <w:bidi w:val="0"/>
        <w:rPr>
          <w:rFonts w:hint="default"/>
          <w:lang w:val="en-US"/>
        </w:rPr>
      </w:pPr>
      <w:bookmarkStart w:id="452" w:name="_Toc26026"/>
      <w:bookmarkStart w:id="453" w:name="_Toc14730"/>
      <w:bookmarkStart w:id="454" w:name="_Toc3412"/>
      <w:bookmarkStart w:id="455" w:name="_Toc24901"/>
      <w:bookmarkStart w:id="456" w:name="_Toc1033"/>
      <w:r>
        <w:rPr>
          <w:rFonts w:hint="default"/>
        </w:rPr>
        <w:t>STATISTICS</w:t>
      </w:r>
      <w:bookmarkEnd w:id="452"/>
      <w:bookmarkEnd w:id="453"/>
      <w:bookmarkEnd w:id="454"/>
      <w:bookmarkEnd w:id="455"/>
      <w:bookmarkEnd w:id="456"/>
    </w:p>
    <w:p w14:paraId="7D7B3229">
      <w:pPr>
        <w:numPr>
          <w:ilvl w:val="0"/>
          <w:numId w:val="0"/>
        </w:numPr>
        <w:jc w:val="both"/>
        <w:rPr>
          <w:rFonts w:hint="default" w:ascii="Verdana" w:hAnsi="Verdana" w:eastAsia="SimSun" w:cs="Verdana"/>
          <w:b/>
          <w:bCs/>
          <w:sz w:val="24"/>
          <w:szCs w:val="24"/>
          <w:lang w:val="en-US"/>
        </w:rPr>
      </w:pPr>
    </w:p>
    <w:p w14:paraId="0B2814D0">
      <w:pPr>
        <w:numPr>
          <w:ilvl w:val="0"/>
          <w:numId w:val="0"/>
        </w:numPr>
        <w:jc w:val="both"/>
        <w:rPr>
          <w:rFonts w:hint="default" w:ascii="Verdana" w:hAnsi="Verdana" w:eastAsia="sans-serif" w:cs="Verdana"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cs="Verdana"/>
          <w:sz w:val="24"/>
          <w:szCs w:val="24"/>
        </w:rPr>
        <w:t>A Confidence Interval (CI) is a range of values that contains the true value of something we are trying to measure like the average height of students or average income of a population</w:t>
      </w:r>
    </w:p>
    <w:p w14:paraId="7DF7B5A3">
      <w:pPr>
        <w:pStyle w:val="3"/>
        <w:bidi w:val="0"/>
        <w:outlineLvl w:val="9"/>
        <w:rPr>
          <w:rFonts w:hint="default"/>
          <w:lang w:val="en-US"/>
        </w:rPr>
      </w:pPr>
    </w:p>
    <w:p w14:paraId="15B1551E">
      <w:pPr>
        <w:pStyle w:val="3"/>
        <w:bidi w:val="0"/>
        <w:rPr>
          <w:rFonts w:hint="default"/>
          <w:lang w:val="en-US"/>
        </w:rPr>
      </w:pPr>
      <w:bookmarkStart w:id="457" w:name="_Toc16579"/>
      <w:bookmarkStart w:id="458" w:name="_Toc32366"/>
      <w:bookmarkStart w:id="459" w:name="_Toc28526"/>
      <w:bookmarkStart w:id="460" w:name="_Toc20478"/>
      <w:bookmarkStart w:id="461" w:name="_Toc22961"/>
      <w:r>
        <w:rPr>
          <w:rFonts w:hint="default"/>
        </w:rPr>
        <w:t>HYPOTHESIS TESTING-</w:t>
      </w:r>
      <w:bookmarkEnd w:id="457"/>
      <w:bookmarkEnd w:id="458"/>
      <w:bookmarkEnd w:id="459"/>
      <w:bookmarkEnd w:id="460"/>
      <w:bookmarkEnd w:id="461"/>
    </w:p>
    <w:p w14:paraId="09EDBEA9">
      <w:pPr>
        <w:numPr>
          <w:ilvl w:val="0"/>
          <w:numId w:val="0"/>
        </w:numPr>
        <w:jc w:val="both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273239"/>
          <w:spacing w:val="2"/>
          <w:sz w:val="24"/>
          <w:szCs w:val="24"/>
          <w:shd w:val="clear" w:fill="FFFFFF"/>
          <w:vertAlign w:val="baseline"/>
          <w:lang w:val="en-US"/>
        </w:rPr>
      </w:pPr>
    </w:p>
    <w:p w14:paraId="1D610CF3">
      <w:pPr>
        <w:numPr>
          <w:ilvl w:val="0"/>
          <w:numId w:val="0"/>
        </w:numPr>
        <w:jc w:val="both"/>
        <w:rPr>
          <w:rFonts w:hint="default" w:ascii="Verdana" w:hAnsi="Verdana" w:eastAsia="Arial" w:cs="Verdana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  <w:r>
        <w:rPr>
          <w:rFonts w:hint="default" w:ascii="Verdana" w:hAnsi="Verdana" w:cs="Verdana"/>
          <w:sz w:val="24"/>
          <w:szCs w:val="24"/>
        </w:rPr>
        <w:t>a statistical method used to make decisions or inferences about a population based on sample data</w:t>
      </w:r>
    </w:p>
    <w:p w14:paraId="25721555">
      <w:pPr>
        <w:numPr>
          <w:ilvl w:val="0"/>
          <w:numId w:val="0"/>
        </w:numPr>
        <w:jc w:val="both"/>
        <w:rPr>
          <w:rFonts w:hint="default" w:ascii="Verdana" w:hAnsi="Verdana" w:eastAsia="Arial" w:cs="Verdana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</w:p>
    <w:p w14:paraId="03A381A5">
      <w:pPr>
        <w:pStyle w:val="4"/>
        <w:bidi w:val="0"/>
        <w:rPr>
          <w:rFonts w:hint="default"/>
        </w:rPr>
      </w:pPr>
      <w:bookmarkStart w:id="462" w:name="_Toc3178"/>
      <w:bookmarkStart w:id="463" w:name="_Toc1671"/>
      <w:bookmarkStart w:id="464" w:name="_Toc11475"/>
      <w:bookmarkStart w:id="465" w:name="_Toc4214"/>
      <w:bookmarkStart w:id="466" w:name="_Toc2800"/>
      <w:r>
        <w:rPr>
          <w:rFonts w:hint="default"/>
        </w:rPr>
        <w:t>Null Hypothesis (H0):</w:t>
      </w:r>
      <w:bookmarkEnd w:id="462"/>
      <w:bookmarkEnd w:id="463"/>
      <w:bookmarkEnd w:id="464"/>
      <w:bookmarkEnd w:id="465"/>
      <w:bookmarkEnd w:id="466"/>
    </w:p>
    <w:p w14:paraId="2D60BBFC">
      <w:pPr>
        <w:keepNext w:val="0"/>
        <w:keepLines w:val="0"/>
        <w:widowControl/>
        <w:suppressLineNumbers w:val="0"/>
        <w:shd w:val="clear" w:fill="FFFFFF"/>
        <w:spacing w:line="330" w:lineRule="atLeast"/>
        <w:ind w:left="0" w:firstLine="0"/>
        <w:jc w:val="both"/>
        <w:rPr>
          <w:rFonts w:hint="default" w:ascii="Verdana" w:hAnsi="Verdana" w:eastAsia="Arial" w:cs="Verdana"/>
          <w:i w:val="0"/>
          <w:iCs w:val="0"/>
          <w:caps w:val="0"/>
          <w:color w:val="545D7E"/>
          <w:spacing w:val="2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</w:rPr>
        <w:t>This is a statement of no effect or no difference. it dissaprove the statement</w:t>
      </w:r>
    </w:p>
    <w:p w14:paraId="15A38C83">
      <w:pPr>
        <w:pStyle w:val="4"/>
        <w:bidi w:val="0"/>
        <w:rPr>
          <w:rFonts w:hint="default"/>
        </w:rPr>
      </w:pPr>
      <w:bookmarkStart w:id="467" w:name="_Toc1121"/>
      <w:bookmarkStart w:id="468" w:name="_Toc10510"/>
      <w:bookmarkStart w:id="469" w:name="_Toc27256"/>
      <w:bookmarkStart w:id="470" w:name="_Toc24603"/>
      <w:bookmarkStart w:id="471" w:name="_Toc8506"/>
      <w:r>
        <w:rPr>
          <w:rFonts w:hint="default"/>
        </w:rPr>
        <w:t>Alternative Hypothesis (Ha or H1):</w:t>
      </w:r>
      <w:bookmarkEnd w:id="467"/>
      <w:bookmarkEnd w:id="468"/>
      <w:bookmarkEnd w:id="469"/>
      <w:bookmarkEnd w:id="470"/>
      <w:bookmarkEnd w:id="471"/>
    </w:p>
    <w:p w14:paraId="06373908">
      <w:pPr>
        <w:keepNext w:val="0"/>
        <w:keepLines w:val="0"/>
        <w:widowControl/>
        <w:suppressLineNumbers w:val="0"/>
        <w:shd w:val="clear" w:fill="FFFFFF"/>
        <w:spacing w:line="330" w:lineRule="atLeast"/>
        <w:ind w:left="0" w:firstLine="0"/>
        <w:jc w:val="both"/>
        <w:rPr>
          <w:rFonts w:hint="default" w:ascii="Verdana" w:hAnsi="Verdana" w:eastAsia="Arial" w:cs="Verdana"/>
          <w:i w:val="0"/>
          <w:iCs w:val="0"/>
          <w:caps w:val="0"/>
          <w:color w:val="545D7E"/>
          <w:spacing w:val="2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Verdana" w:hAnsi="Verdana" w:cs="Verdana"/>
          <w:sz w:val="24"/>
          <w:szCs w:val="24"/>
        </w:rPr>
        <w:t>This is the statement that contradicts the null hypothesis.</w:t>
      </w:r>
    </w:p>
    <w:p w14:paraId="71ABA5B5">
      <w:pPr>
        <w:keepNext w:val="0"/>
        <w:keepLines w:val="0"/>
        <w:widowControl/>
        <w:suppressLineNumbers w:val="0"/>
        <w:shd w:val="clear" w:fill="FFFFFF"/>
        <w:spacing w:line="330" w:lineRule="atLeast"/>
        <w:ind w:left="0" w:firstLine="0"/>
        <w:jc w:val="both"/>
        <w:rPr>
          <w:rFonts w:hint="default" w:ascii="Verdana" w:hAnsi="Verdana" w:eastAsia="Arial" w:cs="Verdana"/>
          <w:b/>
          <w:bCs/>
          <w:i w:val="0"/>
          <w:iCs w:val="0"/>
          <w:caps w:val="0"/>
          <w:color w:val="545D7E"/>
          <w:spacing w:val="2"/>
          <w:kern w:val="0"/>
          <w:sz w:val="24"/>
          <w:szCs w:val="24"/>
          <w:shd w:val="clear" w:fill="FFFFFF"/>
          <w:lang w:val="en-US" w:eastAsia="zh-CN" w:bidi="ar"/>
        </w:rPr>
      </w:pPr>
    </w:p>
    <w:p w14:paraId="17B15DC2">
      <w:pPr>
        <w:pStyle w:val="4"/>
        <w:bidi w:val="0"/>
        <w:rPr>
          <w:rFonts w:hint="default"/>
          <w:lang w:val="en-US" w:eastAsia="zh-CN"/>
        </w:rPr>
      </w:pPr>
      <w:bookmarkStart w:id="472" w:name="_Toc14612"/>
      <w:bookmarkStart w:id="473" w:name="_Toc20746"/>
      <w:bookmarkStart w:id="474" w:name="_Toc11576"/>
      <w:bookmarkStart w:id="475" w:name="_Toc22836"/>
      <w:bookmarkStart w:id="476" w:name="_Toc24120"/>
      <w:r>
        <w:rPr>
          <w:rStyle w:val="13"/>
          <w:rFonts w:hint="default"/>
          <w:b/>
          <w:bCs/>
        </w:rPr>
        <w:t xml:space="preserve">Sampling </w:t>
      </w:r>
      <w:r>
        <w:rPr>
          <w:rFonts w:hint="default" w:ascii="Verdana" w:hAnsi="Verdana" w:cs="Verdana"/>
          <w:b w:val="0"/>
          <w:bCs w:val="0"/>
          <w:szCs w:val="24"/>
        </w:rPr>
        <w:t xml:space="preserve">is the process of selecting a subset (sample) from a </w:t>
      </w:r>
      <w:r>
        <w:rPr>
          <w:rFonts w:hint="default"/>
          <w:b w:val="0"/>
          <w:bCs w:val="0"/>
        </w:rPr>
        <w:t>larger population to estimate characteristics of the whole group.</w:t>
      </w:r>
      <w:bookmarkEnd w:id="472"/>
      <w:bookmarkEnd w:id="473"/>
      <w:bookmarkEnd w:id="474"/>
      <w:bookmarkEnd w:id="475"/>
      <w:bookmarkEnd w:id="476"/>
    </w:p>
    <w:p w14:paraId="50C761A0">
      <w:pPr>
        <w:pStyle w:val="4"/>
        <w:bidi w:val="0"/>
        <w:rPr>
          <w:rFonts w:hint="default" w:ascii="Verdana" w:hAnsi="Verdana" w:cs="Verdana"/>
          <w:b w:val="0"/>
          <w:bCs w:val="0"/>
          <w:szCs w:val="24"/>
        </w:rPr>
      </w:pPr>
      <w:bookmarkStart w:id="477" w:name="_Toc32293"/>
      <w:bookmarkStart w:id="478" w:name="_Toc10569"/>
      <w:bookmarkStart w:id="479" w:name="_Toc6746"/>
      <w:bookmarkStart w:id="480" w:name="_Toc9279"/>
      <w:bookmarkStart w:id="481" w:name="_Toc28122"/>
      <w:r>
        <w:rPr>
          <w:rFonts w:hint="default"/>
        </w:rPr>
        <w:t>Simple Random Sampling</w:t>
      </w:r>
      <w:r>
        <w:rPr>
          <w:rFonts w:hint="default" w:ascii="Verdana" w:hAnsi="Verdana" w:cs="Verdana"/>
          <w:b w:val="0"/>
          <w:bCs w:val="0"/>
          <w:szCs w:val="24"/>
        </w:rPr>
        <w:t>: Every member has an equal chance.</w:t>
      </w:r>
      <w:bookmarkEnd w:id="477"/>
      <w:bookmarkEnd w:id="478"/>
      <w:bookmarkEnd w:id="479"/>
      <w:bookmarkEnd w:id="480"/>
      <w:bookmarkEnd w:id="481"/>
    </w:p>
    <w:p w14:paraId="3E55BA4E">
      <w:pPr>
        <w:pStyle w:val="4"/>
        <w:bidi w:val="0"/>
        <w:rPr>
          <w:rFonts w:hint="default"/>
          <w:lang w:val="en-IN"/>
        </w:rPr>
      </w:pPr>
      <w:bookmarkStart w:id="482" w:name="_Toc31658"/>
      <w:bookmarkStart w:id="483" w:name="_Toc4644"/>
      <w:bookmarkStart w:id="484" w:name="_Toc31104"/>
      <w:bookmarkStart w:id="485" w:name="_Toc5326"/>
      <w:bookmarkStart w:id="486" w:name="_Toc22672"/>
      <w:r>
        <w:rPr>
          <w:rFonts w:hint="default"/>
        </w:rPr>
        <w:t>Stratified Sampling</w:t>
      </w:r>
      <w:r>
        <w:rPr>
          <w:rFonts w:hint="default"/>
          <w:lang w:val="en-IN"/>
        </w:rPr>
        <w:t>:</w:t>
      </w:r>
      <w:bookmarkEnd w:id="482"/>
      <w:bookmarkEnd w:id="483"/>
      <w:bookmarkEnd w:id="484"/>
      <w:bookmarkEnd w:id="485"/>
      <w:bookmarkEnd w:id="486"/>
    </w:p>
    <w:p w14:paraId="0E1DA5D2">
      <w:pPr>
        <w:pStyle w:val="4"/>
        <w:keepNext w:val="0"/>
        <w:keepLines w:val="0"/>
        <w:widowControl/>
        <w:suppressLineNumbers w:val="0"/>
        <w:jc w:val="both"/>
        <w:rPr>
          <w:rFonts w:hint="default" w:ascii="Verdana" w:hAnsi="Verdana" w:cs="Verdana"/>
          <w:b w:val="0"/>
          <w:bCs w:val="0"/>
          <w:sz w:val="24"/>
          <w:szCs w:val="24"/>
        </w:rPr>
      </w:pPr>
      <w:bookmarkStart w:id="487" w:name="_Toc31329"/>
      <w:bookmarkStart w:id="488" w:name="_Toc7229"/>
      <w:bookmarkStart w:id="489" w:name="_Toc21598"/>
      <w:bookmarkStart w:id="490" w:name="_Toc12289"/>
      <w:bookmarkStart w:id="491" w:name="_Toc17231"/>
      <w:r>
        <w:rPr>
          <w:rFonts w:hint="default" w:ascii="Verdana" w:hAnsi="Verdana" w:cs="Verdana"/>
          <w:b w:val="0"/>
          <w:bCs w:val="0"/>
          <w:sz w:val="24"/>
          <w:szCs w:val="24"/>
        </w:rPr>
        <w:t>Population is divided into strata (groups), and samples are taken from each group.</w:t>
      </w:r>
      <w:bookmarkEnd w:id="487"/>
      <w:bookmarkEnd w:id="488"/>
      <w:bookmarkEnd w:id="489"/>
      <w:bookmarkEnd w:id="490"/>
      <w:bookmarkEnd w:id="491"/>
    </w:p>
    <w:p w14:paraId="23617CAB">
      <w:pPr>
        <w:pStyle w:val="4"/>
        <w:bidi w:val="0"/>
        <w:rPr>
          <w:rFonts w:hint="default"/>
          <w:lang w:val="en-IN"/>
        </w:rPr>
      </w:pPr>
      <w:bookmarkStart w:id="492" w:name="_Toc16408"/>
      <w:bookmarkStart w:id="493" w:name="_Toc9127"/>
      <w:bookmarkStart w:id="494" w:name="_Toc22272"/>
      <w:bookmarkStart w:id="495" w:name="_Toc12790"/>
      <w:bookmarkStart w:id="496" w:name="_Toc23388"/>
      <w:r>
        <w:rPr>
          <w:rFonts w:hint="default"/>
        </w:rPr>
        <w:t xml:space="preserve">Systematic Sampling </w:t>
      </w:r>
      <w:r>
        <w:rPr>
          <w:rFonts w:hint="default"/>
          <w:lang w:val="en-IN"/>
        </w:rPr>
        <w:t>:</w:t>
      </w:r>
      <w:bookmarkEnd w:id="492"/>
      <w:bookmarkEnd w:id="493"/>
      <w:bookmarkEnd w:id="494"/>
      <w:bookmarkEnd w:id="495"/>
      <w:bookmarkEnd w:id="496"/>
    </w:p>
    <w:p w14:paraId="6D63553E">
      <w:pPr>
        <w:pStyle w:val="4"/>
        <w:keepNext w:val="0"/>
        <w:keepLines w:val="0"/>
        <w:widowControl/>
        <w:suppressLineNumbers w:val="0"/>
        <w:jc w:val="both"/>
        <w:rPr>
          <w:rFonts w:hint="default" w:ascii="Verdana" w:hAnsi="Verdana" w:cs="Verdana"/>
          <w:b w:val="0"/>
          <w:bCs w:val="0"/>
          <w:sz w:val="24"/>
          <w:szCs w:val="24"/>
        </w:rPr>
      </w:pPr>
      <w:bookmarkStart w:id="497" w:name="_Toc29259"/>
      <w:bookmarkStart w:id="498" w:name="_Toc313"/>
      <w:bookmarkStart w:id="499" w:name="_Toc24790"/>
      <w:bookmarkStart w:id="500" w:name="_Toc8926"/>
      <w:bookmarkStart w:id="501" w:name="_Toc16260"/>
      <w:r>
        <w:rPr>
          <w:rFonts w:hint="default" w:ascii="Verdana" w:hAnsi="Verdana" w:cs="Verdana"/>
          <w:b w:val="0"/>
          <w:bCs w:val="0"/>
          <w:sz w:val="24"/>
          <w:szCs w:val="24"/>
        </w:rPr>
        <w:t>Choose every kth item from a list.</w:t>
      </w:r>
      <w:bookmarkEnd w:id="497"/>
      <w:bookmarkEnd w:id="498"/>
      <w:bookmarkEnd w:id="499"/>
      <w:bookmarkEnd w:id="500"/>
      <w:bookmarkEnd w:id="501"/>
    </w:p>
    <w:p w14:paraId="565A8A11">
      <w:pPr>
        <w:pStyle w:val="4"/>
        <w:bidi w:val="0"/>
        <w:rPr>
          <w:rFonts w:hint="default"/>
          <w:lang w:val="en-IN"/>
        </w:rPr>
      </w:pPr>
      <w:bookmarkStart w:id="502" w:name="_Toc14044"/>
      <w:bookmarkStart w:id="503" w:name="_Toc7740"/>
      <w:bookmarkStart w:id="504" w:name="_Toc27602"/>
      <w:bookmarkStart w:id="505" w:name="_Toc22399"/>
      <w:bookmarkStart w:id="506" w:name="_Toc11925"/>
      <w:r>
        <w:rPr>
          <w:rFonts w:hint="default"/>
        </w:rPr>
        <w:t xml:space="preserve">Cluster Sampling </w:t>
      </w:r>
      <w:r>
        <w:rPr>
          <w:rFonts w:hint="default"/>
          <w:lang w:val="en-IN"/>
        </w:rPr>
        <w:t>:</w:t>
      </w:r>
      <w:bookmarkEnd w:id="502"/>
      <w:bookmarkEnd w:id="503"/>
      <w:bookmarkEnd w:id="504"/>
      <w:bookmarkEnd w:id="505"/>
      <w:bookmarkEnd w:id="506"/>
    </w:p>
    <w:p w14:paraId="52364A24">
      <w:pPr>
        <w:pStyle w:val="4"/>
        <w:keepNext w:val="0"/>
        <w:keepLines w:val="0"/>
        <w:widowControl/>
        <w:suppressLineNumbers w:val="0"/>
        <w:jc w:val="both"/>
        <w:rPr>
          <w:rFonts w:hint="default" w:ascii="Verdana" w:hAnsi="Verdana" w:cs="Verdana"/>
          <w:b w:val="0"/>
          <w:bCs w:val="0"/>
          <w:sz w:val="24"/>
          <w:szCs w:val="24"/>
        </w:rPr>
      </w:pPr>
      <w:bookmarkStart w:id="507" w:name="_Toc26652"/>
      <w:bookmarkStart w:id="508" w:name="_Toc12923"/>
      <w:bookmarkStart w:id="509" w:name="_Toc30807"/>
      <w:bookmarkStart w:id="510" w:name="_Toc8318"/>
      <w:bookmarkStart w:id="511" w:name="_Toc28025"/>
      <w:r>
        <w:rPr>
          <w:rFonts w:hint="default" w:ascii="Verdana" w:hAnsi="Verdana" w:cs="Verdana"/>
          <w:b w:val="0"/>
          <w:bCs w:val="0"/>
          <w:sz w:val="24"/>
          <w:szCs w:val="24"/>
        </w:rPr>
        <w:t>Divide population into clusters, randomly select some clusters, and survey all members in them</w:t>
      </w:r>
      <w:bookmarkEnd w:id="507"/>
      <w:bookmarkEnd w:id="508"/>
      <w:bookmarkEnd w:id="509"/>
      <w:bookmarkEnd w:id="510"/>
      <w:bookmarkEnd w:id="511"/>
    </w:p>
    <w:p w14:paraId="675494CD">
      <w:pPr>
        <w:jc w:val="both"/>
        <w:rPr>
          <w:rFonts w:hint="default" w:ascii="Verdana" w:hAnsi="Verdana" w:cs="Verdana"/>
          <w:sz w:val="24"/>
          <w:szCs w:val="24"/>
        </w:rPr>
      </w:pPr>
    </w:p>
    <w:p w14:paraId="54A6770C">
      <w:pPr>
        <w:jc w:val="both"/>
        <w:rPr>
          <w:rFonts w:hint="default" w:ascii="Verdana" w:hAnsi="Verdana" w:cs="Verdana"/>
          <w:sz w:val="24"/>
          <w:szCs w:val="24"/>
        </w:rPr>
      </w:pPr>
    </w:p>
    <w:p w14:paraId="03B12A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Verdana" w:hAnsi="Verdana" w:cs="Verdana"/>
          <w:sz w:val="24"/>
          <w:szCs w:val="24"/>
        </w:rPr>
      </w:pPr>
    </w:p>
    <w:p w14:paraId="5A2301F5">
      <w:pPr>
        <w:jc w:val="both"/>
        <w:rPr>
          <w:rFonts w:hint="default" w:ascii="Verdana" w:hAnsi="Verdana" w:cs="Verdana"/>
          <w:sz w:val="24"/>
          <w:szCs w:val="24"/>
        </w:rPr>
      </w:pPr>
    </w:p>
    <w:p w14:paraId="221E08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Verdana" w:hAnsi="Verdana" w:cs="Verdana"/>
          <w:sz w:val="24"/>
          <w:szCs w:val="24"/>
        </w:rPr>
      </w:pPr>
    </w:p>
    <w:p w14:paraId="4B852F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Verdana" w:hAnsi="Verdana" w:cs="Verdana"/>
          <w:sz w:val="24"/>
          <w:szCs w:val="24"/>
        </w:rPr>
      </w:pPr>
    </w:p>
    <w:p w14:paraId="2A3B9D3C">
      <w:pPr>
        <w:keepNext w:val="0"/>
        <w:keepLines w:val="0"/>
        <w:widowControl/>
        <w:suppressLineNumbers w:val="0"/>
        <w:shd w:val="clear" w:fill="FFFFFF"/>
        <w:spacing w:line="330" w:lineRule="atLeast"/>
        <w:ind w:left="0" w:firstLine="0"/>
        <w:jc w:val="both"/>
        <w:rPr>
          <w:rFonts w:hint="default" w:ascii="Verdana" w:hAnsi="Verdana" w:eastAsia="Arial" w:cs="Verdana"/>
          <w:i w:val="0"/>
          <w:iCs w:val="0"/>
          <w:caps w:val="0"/>
          <w:color w:val="545D7E"/>
          <w:spacing w:val="2"/>
          <w:kern w:val="0"/>
          <w:sz w:val="24"/>
          <w:szCs w:val="24"/>
          <w:shd w:val="clear" w:fill="FFFFFF"/>
          <w:lang w:val="en-US" w:eastAsia="zh-CN" w:bidi="ar"/>
        </w:rPr>
      </w:pPr>
    </w:p>
    <w:p w14:paraId="15570D5F">
      <w:pPr>
        <w:numPr>
          <w:ilvl w:val="0"/>
          <w:numId w:val="0"/>
        </w:numPr>
        <w:jc w:val="both"/>
        <w:rPr>
          <w:rFonts w:hint="default" w:ascii="Verdana" w:hAnsi="Verdana" w:eastAsia="Arial" w:cs="Verdana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24BDE5"/>
    <w:multiLevelType w:val="singleLevel"/>
    <w:tmpl w:val="AB24BD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479A5FF"/>
    <w:multiLevelType w:val="singleLevel"/>
    <w:tmpl w:val="2479A5F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3F6DE7D5"/>
    <w:multiLevelType w:val="multilevel"/>
    <w:tmpl w:val="3F6DE7D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3">
    <w:nsid w:val="60835ED6"/>
    <w:multiLevelType w:val="singleLevel"/>
    <w:tmpl w:val="60835ED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F1B4B"/>
    <w:rsid w:val="05F56FE5"/>
    <w:rsid w:val="0DAA64F3"/>
    <w:rsid w:val="17137D16"/>
    <w:rsid w:val="1AB87BCC"/>
    <w:rsid w:val="1F074FD3"/>
    <w:rsid w:val="24EF1B4B"/>
    <w:rsid w:val="34BB5C8D"/>
    <w:rsid w:val="34C820F6"/>
    <w:rsid w:val="3E4F6AEB"/>
    <w:rsid w:val="50E6618F"/>
    <w:rsid w:val="589B695E"/>
    <w:rsid w:val="5EBD5474"/>
    <w:rsid w:val="6299479B"/>
    <w:rsid w:val="65E24BA5"/>
    <w:rsid w:val="695764C4"/>
    <w:rsid w:val="741450DE"/>
    <w:rsid w:val="7BC6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rFonts w:ascii="Verdana" w:hAnsi="Verdana" w:eastAsia="Verdana"/>
      <w:b/>
      <w:bCs/>
      <w:kern w:val="44"/>
      <w:sz w:val="24"/>
      <w:szCs w:val="44"/>
    </w:rPr>
  </w:style>
  <w:style w:type="paragraph" w:styleId="3">
    <w:name w:val="heading 2"/>
    <w:next w:val="1"/>
    <w:link w:val="13"/>
    <w:unhideWhenUsed/>
    <w:qFormat/>
    <w:uiPriority w:val="0"/>
    <w:pPr>
      <w:spacing w:before="0" w:beforeAutospacing="1" w:after="0" w:afterAutospacing="1"/>
      <w:jc w:val="left"/>
    </w:pPr>
    <w:rPr>
      <w:rFonts w:hint="eastAsia" w:ascii="Verdana" w:hAnsi="Verdana" w:eastAsia="Verdana" w:cs="SimSun"/>
      <w:b/>
      <w:bCs/>
      <w:kern w:val="0"/>
      <w:sz w:val="24"/>
      <w:szCs w:val="36"/>
      <w:lang w:val="en-US" w:eastAsia="zh-CN" w:bidi="ar"/>
    </w:rPr>
  </w:style>
  <w:style w:type="paragraph" w:styleId="4">
    <w:name w:val="heading 3"/>
    <w:next w:val="1"/>
    <w:link w:val="14"/>
    <w:unhideWhenUsed/>
    <w:qFormat/>
    <w:uiPriority w:val="0"/>
    <w:pPr>
      <w:spacing w:before="0" w:beforeAutospacing="1" w:after="0" w:afterAutospacing="1"/>
      <w:jc w:val="left"/>
    </w:pPr>
    <w:rPr>
      <w:rFonts w:hint="eastAsia" w:ascii="Verdana" w:hAnsi="Verdana" w:eastAsia="Verdana" w:cs="SimSun"/>
      <w:b/>
      <w:bCs/>
      <w:kern w:val="0"/>
      <w:sz w:val="24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Verdana" w:hAnsi="Verdana" w:eastAsia="Verdana"/>
      <w:b/>
      <w:bCs/>
      <w:sz w:val="24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Verdana" w:hAnsi="Verdana" w:eastAsia="Verdana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Verdana" w:hAnsi="Verdana" w:eastAsia="Verdana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character" w:customStyle="1" w:styleId="12">
    <w:name w:val="Heading 1 Char"/>
    <w:link w:val="2"/>
    <w:uiPriority w:val="0"/>
    <w:rPr>
      <w:rFonts w:ascii="Verdana" w:hAnsi="Verdana" w:eastAsia="Verdana"/>
      <w:b/>
      <w:bCs/>
      <w:kern w:val="44"/>
      <w:sz w:val="24"/>
      <w:szCs w:val="44"/>
    </w:rPr>
  </w:style>
  <w:style w:type="character" w:customStyle="1" w:styleId="13">
    <w:name w:val="Heading 2 Char"/>
    <w:link w:val="3"/>
    <w:qFormat/>
    <w:uiPriority w:val="0"/>
    <w:rPr>
      <w:rFonts w:hint="eastAsia" w:ascii="Verdana" w:hAnsi="Verdana" w:eastAsia="Verdana" w:cs="SimSun"/>
      <w:b/>
      <w:bCs/>
      <w:kern w:val="0"/>
      <w:sz w:val="24"/>
      <w:szCs w:val="36"/>
      <w:lang w:val="en-US" w:eastAsia="zh-CN" w:bidi="ar"/>
    </w:rPr>
  </w:style>
  <w:style w:type="character" w:customStyle="1" w:styleId="14">
    <w:name w:val="Heading 3 Char"/>
    <w:link w:val="4"/>
    <w:uiPriority w:val="0"/>
    <w:rPr>
      <w:rFonts w:hint="eastAsia" w:ascii="Verdana" w:hAnsi="Verdana" w:eastAsia="Verdana" w:cs="SimSun"/>
      <w:b/>
      <w:bCs/>
      <w:kern w:val="0"/>
      <w:sz w:val="24"/>
      <w:szCs w:val="27"/>
      <w:lang w:val="en-US" w:eastAsia="zh-CN" w:bidi="ar"/>
    </w:rPr>
  </w:style>
  <w:style w:type="paragraph" w:customStyle="1" w:styleId="15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7">
    <w:name w:val="WPSOffice手动目录 3"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2025-06-16T05:13:00Z</dcterms:created>
  <dc:creator>JayasreePanitham</dc:creator>
  <cp:lastModifiedBy>JayasreePanitham</cp:lastModifiedBy>
  <dcterms:modified xsi:type="dcterms:W3CDTF">2025-06-19T09:52:28Z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05A166CDB9814F429C585D033A478754_13</vt:lpwstr>
  </property>
</Properties>
</file>