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3C115" w14:textId="4C64BB01" w:rsidR="002D387C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>DS LAB</w:t>
      </w:r>
    </w:p>
    <w:p w14:paraId="4F66EE27" w14:textId="497D7C66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0068F">
        <w:rPr>
          <w:rFonts w:ascii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BHOOMIKA</w:t>
      </w:r>
    </w:p>
    <w:p w14:paraId="7407DBED" w14:textId="09862EBD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6D44E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5367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40E54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40E54">
        <w:rPr>
          <w:rFonts w:ascii="Times New Roman" w:hAnsi="Times New Roman" w:cs="Times New Roman"/>
          <w:b/>
          <w:bCs/>
          <w:sz w:val="28"/>
          <w:szCs w:val="28"/>
        </w:rPr>
        <w:t>SORT AND REVERSE CNCAT</w:t>
      </w:r>
      <w:r w:rsidR="007753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D44E2">
        <w:rPr>
          <w:rFonts w:ascii="Times New Roman" w:hAnsi="Times New Roman" w:cs="Times New Roman"/>
          <w:b/>
          <w:bCs/>
          <w:sz w:val="28"/>
          <w:szCs w:val="28"/>
        </w:rPr>
        <w:t>USING LL</w:t>
      </w:r>
    </w:p>
    <w:p w14:paraId="059E2D19" w14:textId="4D207370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7E337BAD" w14:textId="7BC785EF" w:rsidR="005D7005" w:rsidRDefault="006D44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6A185D" wp14:editId="45B2C783">
            <wp:extent cx="5943600" cy="5166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187D" w14:textId="7777777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8F"/>
    <w:rsid w:val="00050E90"/>
    <w:rsid w:val="002D387C"/>
    <w:rsid w:val="004F212D"/>
    <w:rsid w:val="0050068F"/>
    <w:rsid w:val="00536768"/>
    <w:rsid w:val="005D7005"/>
    <w:rsid w:val="006B46B5"/>
    <w:rsid w:val="006D44E2"/>
    <w:rsid w:val="00740E54"/>
    <w:rsid w:val="0077530C"/>
    <w:rsid w:val="007B58AC"/>
    <w:rsid w:val="008B7755"/>
    <w:rsid w:val="00CE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6400"/>
  <w15:chartTrackingRefBased/>
  <w15:docId w15:val="{A2DD21A7-23FD-4FDB-A304-A1DC0344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5</cp:revision>
  <dcterms:created xsi:type="dcterms:W3CDTF">2025-11-25T04:30:00Z</dcterms:created>
  <dcterms:modified xsi:type="dcterms:W3CDTF">2025-11-25T04:31:00Z</dcterms:modified>
</cp:coreProperties>
</file>