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3C115" w14:textId="4C64BB01" w:rsidR="002D387C" w:rsidRP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068F">
        <w:rPr>
          <w:rFonts w:ascii="Times New Roman" w:hAnsi="Times New Roman" w:cs="Times New Roman"/>
          <w:b/>
          <w:bCs/>
          <w:sz w:val="28"/>
          <w:szCs w:val="28"/>
        </w:rPr>
        <w:t>DS LAB</w:t>
      </w:r>
    </w:p>
    <w:p w14:paraId="4F66EE27" w14:textId="497D7C66" w:rsidR="0050068F" w:rsidRP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0068F">
        <w:rPr>
          <w:rFonts w:ascii="Times New Roman" w:hAnsi="Times New Roman" w:cs="Times New Roman"/>
          <w:b/>
          <w:bCs/>
          <w:sz w:val="28"/>
          <w:szCs w:val="28"/>
        </w:rPr>
        <w:t>NAME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068F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068F">
        <w:rPr>
          <w:rFonts w:ascii="Times New Roman" w:hAnsi="Times New Roman" w:cs="Times New Roman"/>
          <w:b/>
          <w:bCs/>
          <w:sz w:val="28"/>
          <w:szCs w:val="28"/>
        </w:rPr>
        <w:t>BHOOMIKA</w:t>
      </w:r>
    </w:p>
    <w:p w14:paraId="7407DBED" w14:textId="615135EA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068F"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r w:rsidR="006D44E2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5367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="00D66BEC">
        <w:rPr>
          <w:rFonts w:ascii="Times New Roman" w:hAnsi="Times New Roman" w:cs="Times New Roman"/>
          <w:b/>
          <w:bCs/>
          <w:sz w:val="28"/>
          <w:szCs w:val="28"/>
        </w:rPr>
        <w:t>B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068F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66BEC">
        <w:rPr>
          <w:rFonts w:ascii="Times New Roman" w:hAnsi="Times New Roman" w:cs="Times New Roman"/>
          <w:b/>
          <w:bCs/>
          <w:sz w:val="28"/>
          <w:szCs w:val="28"/>
        </w:rPr>
        <w:t>STACK AND QUEUE</w:t>
      </w:r>
      <w:r w:rsidR="007753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D44E2">
        <w:rPr>
          <w:rFonts w:ascii="Times New Roman" w:hAnsi="Times New Roman" w:cs="Times New Roman"/>
          <w:b/>
          <w:bCs/>
          <w:sz w:val="28"/>
          <w:szCs w:val="28"/>
        </w:rPr>
        <w:t>USING LL</w:t>
      </w:r>
    </w:p>
    <w:p w14:paraId="059E2D19" w14:textId="4D207370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OUTPUTS:</w:t>
      </w:r>
    </w:p>
    <w:p w14:paraId="7E337BAD" w14:textId="43969C9A" w:rsidR="005D7005" w:rsidRDefault="00D66BE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4029A04" wp14:editId="45E56011">
            <wp:extent cx="5943600" cy="59340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187D" w14:textId="0BA3426C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37DF56" w14:textId="3623B241" w:rsidR="00D66BEC" w:rsidRDefault="00D66BE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7A2B34" w14:textId="73D81738" w:rsidR="00D66BEC" w:rsidRDefault="00D66BE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FFBB6D" w14:textId="67DAC1AE" w:rsidR="00D66BEC" w:rsidRDefault="00D66BE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CCE774D" wp14:editId="28A1F257">
            <wp:extent cx="4953691" cy="800211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80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51464" w14:textId="2FA39FF2" w:rsidR="00D66BEC" w:rsidRDefault="00D66BE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33BDC7C" wp14:editId="2D048BD0">
            <wp:extent cx="5943600" cy="37572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6B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68F"/>
    <w:rsid w:val="00050E90"/>
    <w:rsid w:val="002D387C"/>
    <w:rsid w:val="004F212D"/>
    <w:rsid w:val="0050068F"/>
    <w:rsid w:val="00536768"/>
    <w:rsid w:val="005D7005"/>
    <w:rsid w:val="006B46B5"/>
    <w:rsid w:val="006D44E2"/>
    <w:rsid w:val="00740E54"/>
    <w:rsid w:val="0077530C"/>
    <w:rsid w:val="007B58AC"/>
    <w:rsid w:val="008B7755"/>
    <w:rsid w:val="00CE622B"/>
    <w:rsid w:val="00D66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96400"/>
  <w15:chartTrackingRefBased/>
  <w15:docId w15:val="{A2DD21A7-23FD-4FDB-A304-A1DC03445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2</cp:revision>
  <dcterms:created xsi:type="dcterms:W3CDTF">2025-11-25T04:35:00Z</dcterms:created>
  <dcterms:modified xsi:type="dcterms:W3CDTF">2025-11-25T04:35:00Z</dcterms:modified>
</cp:coreProperties>
</file>