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6142476F" w14:textId="5A04C773" w:rsidR="002F3396" w:rsidRDefault="00FE09E1" w:rsidP="005B51F5">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1976C399"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6E27320A" w14:textId="77777777" w:rsidR="002F3396" w:rsidRPr="00D66A64" w:rsidRDefault="002F3396" w:rsidP="002F3396">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66A64">
        <w:rPr>
          <w:rFonts w:ascii="Times New Roman" w:hAnsi="Times New Roman"/>
          <w:b/>
          <w:bCs/>
          <w:color w:val="202122"/>
          <w:sz w:val="24"/>
          <w:szCs w:val="24"/>
          <w:shd w:val="clear" w:color="auto" w:fill="FFFFFF"/>
        </w:rPr>
        <w:t>Why do we use keys in Lists?</w:t>
      </w:r>
    </w:p>
    <w:p w14:paraId="61A580ED" w14:textId="76B6586C" w:rsidR="002F3396" w:rsidRDefault="002F3396" w:rsidP="002F3396">
      <w:pPr>
        <w:spacing w:line="276" w:lineRule="auto"/>
        <w:ind w:left="360"/>
        <w:jc w:val="both"/>
        <w:rPr>
          <w:rFonts w:ascii="Times New Roman" w:hAnsi="Times New Roman"/>
          <w:color w:val="202122"/>
          <w:sz w:val="24"/>
          <w:szCs w:val="24"/>
          <w:shd w:val="clear" w:color="auto" w:fill="FFFFFF"/>
        </w:rPr>
      </w:pPr>
      <w:r w:rsidRPr="002F3396">
        <w:rPr>
          <w:rFonts w:ascii="Times New Roman" w:hAnsi="Times New Roman"/>
          <w:color w:val="202122"/>
          <w:sz w:val="24"/>
          <w:szCs w:val="24"/>
          <w:shd w:val="clear" w:color="auto" w:fill="FFFFFF"/>
        </w:rPr>
        <w:t>The main reason why we use keys in lists are as follows</w:t>
      </w:r>
      <w:r w:rsidR="00107D13">
        <w:rPr>
          <w:rFonts w:ascii="Times New Roman" w:hAnsi="Times New Roman"/>
          <w:color w:val="202122"/>
          <w:sz w:val="24"/>
          <w:szCs w:val="24"/>
          <w:shd w:val="clear" w:color="auto" w:fill="FFFFFF"/>
        </w:rPr>
        <w:t>:</w:t>
      </w:r>
    </w:p>
    <w:p w14:paraId="34D9D979" w14:textId="44F0B6E6" w:rsidR="002F3396" w:rsidRPr="00EE758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It is an identifier to find which items have changed, updated, or deleted from lists</w:t>
      </w:r>
    </w:p>
    <w:p w14:paraId="1C54E906" w14:textId="26F0D0A5" w:rsidR="002F3396" w:rsidRDefault="002F3396" w:rsidP="00EE7586">
      <w:pPr>
        <w:pStyle w:val="ListParagraph"/>
        <w:numPr>
          <w:ilvl w:val="0"/>
          <w:numId w:val="22"/>
        </w:numPr>
        <w:spacing w:line="276" w:lineRule="auto"/>
        <w:jc w:val="both"/>
        <w:rPr>
          <w:rFonts w:ascii="Times New Roman" w:hAnsi="Times New Roman"/>
          <w:color w:val="202122"/>
          <w:sz w:val="24"/>
          <w:szCs w:val="24"/>
          <w:shd w:val="clear" w:color="auto" w:fill="FFFFFF"/>
        </w:rPr>
      </w:pPr>
      <w:r w:rsidRPr="00EE7586">
        <w:rPr>
          <w:rFonts w:ascii="Times New Roman" w:hAnsi="Times New Roman"/>
          <w:color w:val="202122"/>
          <w:sz w:val="24"/>
          <w:szCs w:val="24"/>
          <w:shd w:val="clear" w:color="auto" w:fill="FFFFFF"/>
        </w:rPr>
        <w:t>Find out which items need to be re-rendered</w:t>
      </w:r>
      <w:r w:rsidR="00EE7586">
        <w:rPr>
          <w:rFonts w:ascii="Times New Roman" w:hAnsi="Times New Roman"/>
          <w:color w:val="202122"/>
          <w:sz w:val="24"/>
          <w:szCs w:val="24"/>
          <w:shd w:val="clear" w:color="auto" w:fill="FFFFFF"/>
        </w:rPr>
        <w:t>.</w:t>
      </w:r>
    </w:p>
    <w:p w14:paraId="170B9149" w14:textId="77777777" w:rsidR="003B6CEF" w:rsidRDefault="003B6CEF" w:rsidP="003B6CEF">
      <w:pPr>
        <w:pStyle w:val="ListParagraph"/>
        <w:spacing w:line="276" w:lineRule="auto"/>
        <w:jc w:val="both"/>
        <w:rPr>
          <w:rFonts w:ascii="Times New Roman" w:hAnsi="Times New Roman"/>
          <w:color w:val="202122"/>
          <w:sz w:val="24"/>
          <w:szCs w:val="24"/>
          <w:shd w:val="clear" w:color="auto" w:fill="FFFFFF"/>
        </w:rPr>
      </w:pPr>
    </w:p>
    <w:p w14:paraId="592F57E1" w14:textId="77777777" w:rsidR="003B6CEF" w:rsidRPr="00F768BA" w:rsidRDefault="003B6CEF" w:rsidP="003B6C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768BA">
        <w:rPr>
          <w:rFonts w:ascii="Times New Roman" w:hAnsi="Times New Roman"/>
          <w:b/>
          <w:bCs/>
          <w:color w:val="202122"/>
          <w:sz w:val="24"/>
          <w:szCs w:val="24"/>
          <w:shd w:val="clear" w:color="auto" w:fill="FFFFFF"/>
        </w:rPr>
        <w:t>Explain React forms?</w:t>
      </w:r>
    </w:p>
    <w:p w14:paraId="7E84C14E" w14:textId="694B1B84" w:rsidR="003B6CEF" w:rsidRDefault="003B6CEF" w:rsidP="003B6CEF">
      <w:pPr>
        <w:spacing w:line="276" w:lineRule="auto"/>
        <w:ind w:left="360"/>
        <w:jc w:val="both"/>
        <w:rPr>
          <w:rFonts w:ascii="Times New Roman" w:hAnsi="Times New Roman"/>
          <w:color w:val="202122"/>
          <w:sz w:val="24"/>
          <w:szCs w:val="24"/>
          <w:shd w:val="clear" w:color="auto" w:fill="FFFFFF"/>
        </w:rPr>
      </w:pPr>
      <w:r w:rsidRPr="003B6CEF">
        <w:rPr>
          <w:rFonts w:ascii="Times New Roman" w:hAnsi="Times New Roman"/>
          <w:color w:val="202122"/>
          <w:sz w:val="24"/>
          <w:szCs w:val="24"/>
          <w:shd w:val="clear" w:color="auto" w:fill="FFFFFF"/>
        </w:rPr>
        <w:t>React forms allow users to interact with web applications. They help users to enter the information when required. They contain buttons, text fields, checkboxes, etc.</w:t>
      </w:r>
    </w:p>
    <w:p w14:paraId="0C96793C" w14:textId="77777777" w:rsidR="00852A49" w:rsidRDefault="00852A49" w:rsidP="003B6CEF">
      <w:pPr>
        <w:spacing w:line="276" w:lineRule="auto"/>
        <w:ind w:left="360"/>
        <w:jc w:val="both"/>
        <w:rPr>
          <w:rFonts w:ascii="Times New Roman" w:hAnsi="Times New Roman"/>
          <w:color w:val="202122"/>
          <w:sz w:val="24"/>
          <w:szCs w:val="24"/>
          <w:shd w:val="clear" w:color="auto" w:fill="FFFFFF"/>
        </w:rPr>
      </w:pPr>
    </w:p>
    <w:p w14:paraId="040E6766" w14:textId="233162E8" w:rsidR="00852A49" w:rsidRPr="005241CB" w:rsidRDefault="00852A49" w:rsidP="00852A4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241CB">
        <w:rPr>
          <w:rFonts w:ascii="Times New Roman" w:hAnsi="Times New Roman"/>
          <w:b/>
          <w:bCs/>
          <w:color w:val="202122"/>
          <w:sz w:val="24"/>
          <w:szCs w:val="24"/>
          <w:shd w:val="clear" w:color="auto" w:fill="FFFFFF"/>
        </w:rPr>
        <w:t>What methods are invoked during error handling?</w:t>
      </w:r>
    </w:p>
    <w:p w14:paraId="69E3E6AB" w14:textId="37A17937" w:rsidR="00852A49" w:rsidRDefault="00852A49" w:rsidP="00852A49">
      <w:pPr>
        <w:spacing w:line="276" w:lineRule="auto"/>
        <w:ind w:left="360"/>
        <w:jc w:val="both"/>
        <w:rPr>
          <w:rFonts w:ascii="Times New Roman" w:hAnsi="Times New Roman"/>
          <w:color w:val="202122"/>
          <w:sz w:val="24"/>
          <w:szCs w:val="24"/>
          <w:shd w:val="clear" w:color="auto" w:fill="FFFFFF"/>
        </w:rPr>
      </w:pPr>
      <w:proofErr w:type="spellStart"/>
      <w:proofErr w:type="gramStart"/>
      <w:r w:rsidRPr="00852A49">
        <w:rPr>
          <w:rFonts w:ascii="Times New Roman" w:hAnsi="Times New Roman"/>
          <w:color w:val="202122"/>
          <w:sz w:val="24"/>
          <w:szCs w:val="24"/>
          <w:shd w:val="clear" w:color="auto" w:fill="FFFFFF"/>
        </w:rPr>
        <w:t>componentDidCatch</w:t>
      </w:r>
      <w:proofErr w:type="spellEnd"/>
      <w:r w:rsidRPr="00852A49">
        <w:rPr>
          <w:rFonts w:ascii="Times New Roman" w:hAnsi="Times New Roman"/>
          <w:color w:val="202122"/>
          <w:sz w:val="24"/>
          <w:szCs w:val="24"/>
          <w:shd w:val="clear" w:color="auto" w:fill="FFFFFF"/>
        </w:rPr>
        <w:t>(</w:t>
      </w:r>
      <w:proofErr w:type="gramEnd"/>
      <w:r w:rsidRPr="00852A49">
        <w:rPr>
          <w:rFonts w:ascii="Times New Roman" w:hAnsi="Times New Roman"/>
          <w:color w:val="202122"/>
          <w:sz w:val="24"/>
          <w:szCs w:val="24"/>
          <w:shd w:val="clear" w:color="auto" w:fill="FFFFFF"/>
        </w:rPr>
        <w:t>)</w:t>
      </w:r>
    </w:p>
    <w:p w14:paraId="72ED01A9" w14:textId="77777777" w:rsidR="005B51F5" w:rsidRPr="005B51F5" w:rsidRDefault="005B51F5" w:rsidP="00852A49">
      <w:pPr>
        <w:spacing w:line="276" w:lineRule="auto"/>
        <w:ind w:left="360"/>
        <w:jc w:val="both"/>
        <w:rPr>
          <w:rFonts w:ascii="Times New Roman" w:hAnsi="Times New Roman"/>
          <w:b/>
          <w:bCs/>
          <w:color w:val="202122"/>
          <w:sz w:val="24"/>
          <w:szCs w:val="24"/>
          <w:shd w:val="clear" w:color="auto" w:fill="FFFFFF"/>
        </w:rPr>
      </w:pPr>
    </w:p>
    <w:p w14:paraId="63B7D7FB"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 xml:space="preserve">What is the purpose of callback function as an argument of </w:t>
      </w:r>
      <w:proofErr w:type="spellStart"/>
      <w:proofErr w:type="gramStart"/>
      <w:r w:rsidRPr="005B51F5">
        <w:rPr>
          <w:rFonts w:ascii="Times New Roman" w:hAnsi="Times New Roman"/>
          <w:b/>
          <w:bCs/>
          <w:color w:val="202122"/>
          <w:sz w:val="24"/>
          <w:szCs w:val="24"/>
          <w:shd w:val="clear" w:color="auto" w:fill="FFFFFF"/>
        </w:rPr>
        <w:t>setState</w:t>
      </w:r>
      <w:proofErr w:type="spellEnd"/>
      <w:r w:rsidRPr="005B51F5">
        <w:rPr>
          <w:rFonts w:ascii="Times New Roman" w:hAnsi="Times New Roman"/>
          <w:b/>
          <w:bCs/>
          <w:color w:val="202122"/>
          <w:sz w:val="24"/>
          <w:szCs w:val="24"/>
          <w:shd w:val="clear" w:color="auto" w:fill="FFFFFF"/>
        </w:rPr>
        <w:t>(</w:t>
      </w:r>
      <w:proofErr w:type="gramEnd"/>
      <w:r w:rsidRPr="005B51F5">
        <w:rPr>
          <w:rFonts w:ascii="Times New Roman" w:hAnsi="Times New Roman"/>
          <w:b/>
          <w:bCs/>
          <w:color w:val="202122"/>
          <w:sz w:val="24"/>
          <w:szCs w:val="24"/>
          <w:shd w:val="clear" w:color="auto" w:fill="FFFFFF"/>
        </w:rPr>
        <w:t>)?</w:t>
      </w:r>
    </w:p>
    <w:p w14:paraId="1BCD5F92" w14:textId="1EE5A728" w:rsid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The callback function is invoked when </w:t>
      </w:r>
      <w:proofErr w:type="spell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 xml:space="preserve"> finished and the component gets rendered. Since </w:t>
      </w:r>
      <w:proofErr w:type="spellStart"/>
      <w:proofErr w:type="gramStart"/>
      <w:r w:rsidRPr="005B51F5">
        <w:rPr>
          <w:rFonts w:ascii="Times New Roman" w:hAnsi="Times New Roman"/>
          <w:color w:val="202122"/>
          <w:sz w:val="24"/>
          <w:szCs w:val="24"/>
          <w:shd w:val="clear" w:color="auto" w:fill="FFFFFF"/>
        </w:rPr>
        <w:t>setState</w:t>
      </w:r>
      <w:proofErr w:type="spellEnd"/>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is asynchronous the callback function is used for any post action.</w:t>
      </w:r>
    </w:p>
    <w:p w14:paraId="0760DAC8" w14:textId="77777777" w:rsidR="005B51F5" w:rsidRDefault="005B51F5" w:rsidP="005B51F5">
      <w:pPr>
        <w:spacing w:line="276" w:lineRule="auto"/>
        <w:ind w:left="360"/>
        <w:jc w:val="both"/>
        <w:rPr>
          <w:rFonts w:ascii="Times New Roman" w:hAnsi="Times New Roman"/>
          <w:color w:val="202122"/>
          <w:sz w:val="24"/>
          <w:szCs w:val="24"/>
          <w:shd w:val="clear" w:color="auto" w:fill="FFFFFF"/>
        </w:rPr>
      </w:pPr>
    </w:p>
    <w:p w14:paraId="54F4CFD2" w14:textId="77777777" w:rsidR="005B51F5" w:rsidRPr="005B51F5" w:rsidRDefault="005B51F5" w:rsidP="005B51F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B51F5">
        <w:rPr>
          <w:rFonts w:ascii="Times New Roman" w:hAnsi="Times New Roman"/>
          <w:b/>
          <w:bCs/>
          <w:color w:val="202122"/>
          <w:sz w:val="24"/>
          <w:szCs w:val="24"/>
          <w:shd w:val="clear" w:color="auto" w:fill="FFFFFF"/>
        </w:rPr>
        <w:t>How to pass a parameter to an event handler or callback?</w:t>
      </w:r>
    </w:p>
    <w:p w14:paraId="700238ED" w14:textId="16E4837E"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You can use an arrow function to wrap around an event handler and pass parameters:</w:t>
      </w:r>
    </w:p>
    <w:p w14:paraId="204ECA65"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gramEnd"/>
      <w:r w:rsidRPr="005B51F5">
        <w:rPr>
          <w:rFonts w:ascii="Times New Roman" w:hAnsi="Times New Roman"/>
          <w:color w:val="202122"/>
          <w:sz w:val="24"/>
          <w:szCs w:val="24"/>
          <w:shd w:val="clear" w:color="auto" w:fill="FFFFFF"/>
        </w:rPr>
        <w:t xml:space="preserve">() =&gt; </w:t>
      </w:r>
      <w:proofErr w:type="spellStart"/>
      <w:r w:rsidRPr="005B51F5">
        <w:rPr>
          <w:rFonts w:ascii="Times New Roman" w:hAnsi="Times New Roman"/>
          <w:color w:val="202122"/>
          <w:sz w:val="24"/>
          <w:szCs w:val="24"/>
          <w:shd w:val="clear" w:color="auto" w:fill="FFFFFF"/>
        </w:rPr>
        <w:t>this.handleClick</w:t>
      </w:r>
      <w:proofErr w:type="spellEnd"/>
      <w:r w:rsidRPr="005B51F5">
        <w:rPr>
          <w:rFonts w:ascii="Times New Roman" w:hAnsi="Times New Roman"/>
          <w:color w:val="202122"/>
          <w:sz w:val="24"/>
          <w:szCs w:val="24"/>
          <w:shd w:val="clear" w:color="auto" w:fill="FFFFFF"/>
        </w:rPr>
        <w:t>(id)} /&gt;</w:t>
      </w:r>
    </w:p>
    <w:p w14:paraId="09B7468F" w14:textId="77777777"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This is an equivalent to </w:t>
      </w:r>
      <w:proofErr w:type="gramStart"/>
      <w:r w:rsidRPr="005B51F5">
        <w:rPr>
          <w:rFonts w:ascii="Times New Roman" w:hAnsi="Times New Roman"/>
          <w:color w:val="202122"/>
          <w:sz w:val="24"/>
          <w:szCs w:val="24"/>
          <w:shd w:val="clear" w:color="auto" w:fill="FFFFFF"/>
        </w:rPr>
        <w:t>calling .bind</w:t>
      </w:r>
      <w:proofErr w:type="gramEnd"/>
      <w:r w:rsidRPr="005B51F5">
        <w:rPr>
          <w:rFonts w:ascii="Times New Roman" w:hAnsi="Times New Roman"/>
          <w:color w:val="202122"/>
          <w:sz w:val="24"/>
          <w:szCs w:val="24"/>
          <w:shd w:val="clear" w:color="auto" w:fill="FFFFFF"/>
        </w:rPr>
        <w:t>:</w:t>
      </w:r>
    </w:p>
    <w:p w14:paraId="438753F6" w14:textId="571A8276" w:rsidR="005B51F5" w:rsidRPr="005B51F5" w:rsidRDefault="005B51F5" w:rsidP="005B51F5">
      <w:pPr>
        <w:spacing w:line="276" w:lineRule="auto"/>
        <w:ind w:left="360"/>
        <w:jc w:val="both"/>
        <w:rPr>
          <w:rFonts w:ascii="Times New Roman" w:hAnsi="Times New Roman"/>
          <w:color w:val="202122"/>
          <w:sz w:val="24"/>
          <w:szCs w:val="24"/>
          <w:shd w:val="clear" w:color="auto" w:fill="FFFFFF"/>
        </w:rPr>
      </w:pPr>
      <w:r w:rsidRPr="005B51F5">
        <w:rPr>
          <w:rFonts w:ascii="Times New Roman" w:hAnsi="Times New Roman"/>
          <w:color w:val="202122"/>
          <w:sz w:val="24"/>
          <w:szCs w:val="24"/>
          <w:shd w:val="clear" w:color="auto" w:fill="FFFFFF"/>
        </w:rPr>
        <w:t xml:space="preserve">&lt;button </w:t>
      </w:r>
      <w:proofErr w:type="spellStart"/>
      <w:r w:rsidRPr="005B51F5">
        <w:rPr>
          <w:rFonts w:ascii="Times New Roman" w:hAnsi="Times New Roman"/>
          <w:color w:val="202122"/>
          <w:sz w:val="24"/>
          <w:szCs w:val="24"/>
          <w:shd w:val="clear" w:color="auto" w:fill="FFFFFF"/>
        </w:rPr>
        <w:t>onClick</w:t>
      </w:r>
      <w:proofErr w:type="spellEnd"/>
      <w:proofErr w:type="gramStart"/>
      <w:r w:rsidRPr="005B51F5">
        <w:rPr>
          <w:rFonts w:ascii="Times New Roman" w:hAnsi="Times New Roman"/>
          <w:color w:val="202122"/>
          <w:sz w:val="24"/>
          <w:szCs w:val="24"/>
          <w:shd w:val="clear" w:color="auto" w:fill="FFFFFF"/>
        </w:rPr>
        <w:t>={</w:t>
      </w:r>
      <w:proofErr w:type="spellStart"/>
      <w:proofErr w:type="gramEnd"/>
      <w:r w:rsidRPr="005B51F5">
        <w:rPr>
          <w:rFonts w:ascii="Times New Roman" w:hAnsi="Times New Roman"/>
          <w:color w:val="202122"/>
          <w:sz w:val="24"/>
          <w:szCs w:val="24"/>
          <w:shd w:val="clear" w:color="auto" w:fill="FFFFFF"/>
        </w:rPr>
        <w:t>this.handleClick.bind</w:t>
      </w:r>
      <w:proofErr w:type="spellEnd"/>
      <w:r w:rsidRPr="005B51F5">
        <w:rPr>
          <w:rFonts w:ascii="Times New Roman" w:hAnsi="Times New Roman"/>
          <w:color w:val="202122"/>
          <w:sz w:val="24"/>
          <w:szCs w:val="24"/>
          <w:shd w:val="clear" w:color="auto" w:fill="FFFFFF"/>
        </w:rPr>
        <w:t>(this, id)} /&gt;</w:t>
      </w:r>
    </w:p>
    <w:sectPr w:rsidR="005B51F5" w:rsidRPr="005B51F5"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9771F" w14:textId="77777777" w:rsidR="00E648F8" w:rsidRDefault="00E648F8">
      <w:pPr>
        <w:spacing w:line="240" w:lineRule="auto"/>
      </w:pPr>
      <w:r>
        <w:separator/>
      </w:r>
    </w:p>
  </w:endnote>
  <w:endnote w:type="continuationSeparator" w:id="0">
    <w:p w14:paraId="2C48BC21" w14:textId="77777777" w:rsidR="00E648F8" w:rsidRDefault="00E64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E27B3" w14:textId="77777777" w:rsidR="00E648F8" w:rsidRDefault="00E648F8">
      <w:pPr>
        <w:spacing w:after="0"/>
      </w:pPr>
      <w:r>
        <w:separator/>
      </w:r>
    </w:p>
  </w:footnote>
  <w:footnote w:type="continuationSeparator" w:id="0">
    <w:p w14:paraId="5AD73778" w14:textId="77777777" w:rsidR="00E648F8" w:rsidRDefault="00E648F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4E7794"/>
    <w:multiLevelType w:val="hybridMultilevel"/>
    <w:tmpl w:val="9BF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6"/>
  </w:num>
  <w:num w:numId="5" w16cid:durableId="995574401">
    <w:abstractNumId w:val="11"/>
  </w:num>
  <w:num w:numId="6" w16cid:durableId="686953289">
    <w:abstractNumId w:val="21"/>
  </w:num>
  <w:num w:numId="7" w16cid:durableId="325209185">
    <w:abstractNumId w:val="2"/>
  </w:num>
  <w:num w:numId="8" w16cid:durableId="1218856430">
    <w:abstractNumId w:val="4"/>
  </w:num>
  <w:num w:numId="9" w16cid:durableId="1523204295">
    <w:abstractNumId w:val="18"/>
  </w:num>
  <w:num w:numId="10" w16cid:durableId="1369451037">
    <w:abstractNumId w:val="20"/>
  </w:num>
  <w:num w:numId="11" w16cid:durableId="403528275">
    <w:abstractNumId w:val="9"/>
  </w:num>
  <w:num w:numId="12" w16cid:durableId="1045644939">
    <w:abstractNumId w:val="8"/>
  </w:num>
  <w:num w:numId="13" w16cid:durableId="1994916874">
    <w:abstractNumId w:val="0"/>
  </w:num>
  <w:num w:numId="14" w16cid:durableId="369261772">
    <w:abstractNumId w:val="15"/>
  </w:num>
  <w:num w:numId="15" w16cid:durableId="1308438505">
    <w:abstractNumId w:val="12"/>
  </w:num>
  <w:num w:numId="16" w16cid:durableId="1102651469">
    <w:abstractNumId w:val="6"/>
  </w:num>
  <w:num w:numId="17" w16cid:durableId="1725905355">
    <w:abstractNumId w:val="1"/>
  </w:num>
  <w:num w:numId="18" w16cid:durableId="393696779">
    <w:abstractNumId w:val="17"/>
  </w:num>
  <w:num w:numId="19" w16cid:durableId="637878595">
    <w:abstractNumId w:val="13"/>
  </w:num>
  <w:num w:numId="20" w16cid:durableId="1836919855">
    <w:abstractNumId w:val="7"/>
  </w:num>
  <w:num w:numId="21" w16cid:durableId="1423913512">
    <w:abstractNumId w:val="19"/>
  </w:num>
  <w:num w:numId="22" w16cid:durableId="11104725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07D13"/>
    <w:rsid w:val="001376F8"/>
    <w:rsid w:val="00143BE1"/>
    <w:rsid w:val="001C279C"/>
    <w:rsid w:val="001F4699"/>
    <w:rsid w:val="00225FA1"/>
    <w:rsid w:val="00237C5E"/>
    <w:rsid w:val="002943CD"/>
    <w:rsid w:val="002A483C"/>
    <w:rsid w:val="002C10D3"/>
    <w:rsid w:val="002E766F"/>
    <w:rsid w:val="002F3396"/>
    <w:rsid w:val="00300241"/>
    <w:rsid w:val="003021AF"/>
    <w:rsid w:val="00315ED2"/>
    <w:rsid w:val="003528D9"/>
    <w:rsid w:val="003714A3"/>
    <w:rsid w:val="00392EB9"/>
    <w:rsid w:val="003941F2"/>
    <w:rsid w:val="003A3D0C"/>
    <w:rsid w:val="003B3987"/>
    <w:rsid w:val="003B6CEF"/>
    <w:rsid w:val="003C6DEA"/>
    <w:rsid w:val="003E3E2F"/>
    <w:rsid w:val="0040052E"/>
    <w:rsid w:val="00406A1A"/>
    <w:rsid w:val="00433124"/>
    <w:rsid w:val="00442D06"/>
    <w:rsid w:val="00474725"/>
    <w:rsid w:val="004A59A4"/>
    <w:rsid w:val="004D5F65"/>
    <w:rsid w:val="004F1D47"/>
    <w:rsid w:val="005241CB"/>
    <w:rsid w:val="00527CF2"/>
    <w:rsid w:val="005325BA"/>
    <w:rsid w:val="00575250"/>
    <w:rsid w:val="00575FB7"/>
    <w:rsid w:val="005A1B5F"/>
    <w:rsid w:val="005A788E"/>
    <w:rsid w:val="005B51F5"/>
    <w:rsid w:val="005E7F44"/>
    <w:rsid w:val="005F48B1"/>
    <w:rsid w:val="00611713"/>
    <w:rsid w:val="00666CB8"/>
    <w:rsid w:val="006B1752"/>
    <w:rsid w:val="0072127E"/>
    <w:rsid w:val="007469EA"/>
    <w:rsid w:val="007F05EC"/>
    <w:rsid w:val="007F7240"/>
    <w:rsid w:val="007F7A40"/>
    <w:rsid w:val="00811E62"/>
    <w:rsid w:val="00820B46"/>
    <w:rsid w:val="00852A49"/>
    <w:rsid w:val="008648DD"/>
    <w:rsid w:val="00876583"/>
    <w:rsid w:val="00881FAE"/>
    <w:rsid w:val="00883D62"/>
    <w:rsid w:val="008936F4"/>
    <w:rsid w:val="00902DC9"/>
    <w:rsid w:val="00904BA1"/>
    <w:rsid w:val="00927A2E"/>
    <w:rsid w:val="009315AC"/>
    <w:rsid w:val="009430E6"/>
    <w:rsid w:val="00962554"/>
    <w:rsid w:val="00966EC4"/>
    <w:rsid w:val="0098505D"/>
    <w:rsid w:val="00A16E45"/>
    <w:rsid w:val="00A60BA0"/>
    <w:rsid w:val="00A81290"/>
    <w:rsid w:val="00A91E24"/>
    <w:rsid w:val="00AD5B35"/>
    <w:rsid w:val="00AE68D9"/>
    <w:rsid w:val="00B81A90"/>
    <w:rsid w:val="00B82D63"/>
    <w:rsid w:val="00BD2F22"/>
    <w:rsid w:val="00C20D90"/>
    <w:rsid w:val="00C20F85"/>
    <w:rsid w:val="00C7243B"/>
    <w:rsid w:val="00CC2018"/>
    <w:rsid w:val="00CC5D99"/>
    <w:rsid w:val="00CD4210"/>
    <w:rsid w:val="00CD7746"/>
    <w:rsid w:val="00CF1D5D"/>
    <w:rsid w:val="00D04297"/>
    <w:rsid w:val="00D52903"/>
    <w:rsid w:val="00D569F8"/>
    <w:rsid w:val="00D66A64"/>
    <w:rsid w:val="00D7092C"/>
    <w:rsid w:val="00D8113F"/>
    <w:rsid w:val="00D8117B"/>
    <w:rsid w:val="00DE3EB3"/>
    <w:rsid w:val="00DF34AD"/>
    <w:rsid w:val="00E11D3C"/>
    <w:rsid w:val="00E17712"/>
    <w:rsid w:val="00E408B0"/>
    <w:rsid w:val="00E5480B"/>
    <w:rsid w:val="00E648F8"/>
    <w:rsid w:val="00EA3F18"/>
    <w:rsid w:val="00EB1631"/>
    <w:rsid w:val="00EB752B"/>
    <w:rsid w:val="00EE25EE"/>
    <w:rsid w:val="00EE7586"/>
    <w:rsid w:val="00F26DB0"/>
    <w:rsid w:val="00F615AC"/>
    <w:rsid w:val="00F768BA"/>
    <w:rsid w:val="00F76AEC"/>
    <w:rsid w:val="00FB201D"/>
    <w:rsid w:val="00FE09E1"/>
    <w:rsid w:val="00FE198A"/>
    <w:rsid w:val="00FE41A6"/>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12</Pages>
  <Words>2313</Words>
  <Characters>13187</Characters>
  <Application>Microsoft Office Word</Application>
  <DocSecurity>0</DocSecurity>
  <Lines>109</Lines>
  <Paragraphs>30</Paragraphs>
  <ScaleCrop>false</ScaleCrop>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475</cp:revision>
  <dcterms:created xsi:type="dcterms:W3CDTF">2023-12-14T10:13:00Z</dcterms:created>
  <dcterms:modified xsi:type="dcterms:W3CDTF">2023-12-18T06:19:00Z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