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WEB SCANNER</w:t>
      </w:r>
    </w:p>
    <w:p>
      <w:r>
        <w:rPr>
          <w:b/>
        </w:rPr>
        <w:t xml:space="preserve">Project domain: </w:t>
      </w:r>
      <w:r>
        <w:t>Cybersecurity / Web Application Security</w:t>
      </w:r>
    </w:p>
    <w:p>
      <w:r>
        <w:rPr>
          <w:b/>
        </w:rPr>
        <w:t xml:space="preserve">Language: </w:t>
      </w:r>
      <w:r>
        <w:t>Python 3</w:t>
      </w:r>
    </w:p>
    <w:p>
      <w:r>
        <w:rPr>
          <w:b/>
        </w:rPr>
        <w:t xml:space="preserve">Libraries: </w:t>
      </w:r>
      <w:r>
        <w:t>requests, Streamlit (optional dashboard), pytest</w:t>
      </w:r>
    </w:p>
    <w:p>
      <w:pPr>
        <w:pStyle w:val="Heading1"/>
      </w:pPr>
      <w:r>
        <w:t>Abstract</w:t>
      </w:r>
    </w:p>
    <w:p>
      <w:r>
        <w:t>Automated Web Scanner is a defensive Python tool intended to review selected HTTP security headers and Cross-Origin Resource Sharing (CORS) response settings. It collects a website response, compares header values against a checklist, and presents observations with remediation advice. It demonstrates Python networking, web security fundamentals, input validation, and structured reporting.</w:t>
      </w:r>
    </w:p>
    <w:p>
      <w:pPr>
        <w:pStyle w:val="Heading1"/>
      </w:pPr>
      <w:r>
        <w:t>1. Introduction</w:t>
      </w:r>
    </w:p>
    <w:p>
      <w:r>
        <w:t>Security headers can provide browser-side protections. Cross-Origin Resource Sharing (CORS) controls whether browser-based code from another origin can read a response. Reviewing these settings is one useful part of website security maintenance.</w:t>
      </w:r>
    </w:p>
    <w:p>
      <w:pPr>
        <w:pStyle w:val="Heading1"/>
      </w:pPr>
      <w:r>
        <w:t>2. Problem Statement</w:t>
      </w:r>
    </w:p>
    <w:p>
      <w:r>
        <w:t>Manual review of response headers can be repetitive and inconsistent. A lightweight scanner can help website owners check common settings and record findings. Results must be interpreted in context and do not prove that a site is vulnerable or secure.</w:t>
      </w:r>
    </w:p>
    <w:p>
      <w:pPr>
        <w:pStyle w:val="Heading1"/>
      </w:pPr>
      <w:r>
        <w:t>3. Objectives</w:t>
      </w:r>
    </w:p>
    <w:p>
      <w:r>
        <w:t>Check Content-Security-Policy (CSP), Strict-Transport-Security (HSTS), X-Content-Type-Options, X-Frame-Options, Referrer-Policy, and Permissions-Policy.</w:t>
      </w:r>
    </w:p>
    <w:p>
      <w:r>
        <w:t>Inspect selected CORS headers; provide explanations and recommended fixes; export findings in JSON format.</w:t>
      </w:r>
    </w:p>
    <w:p>
      <w:r>
        <w:t>Use URL validation, timeouts, redirect checks, and a design that can be tested with automated tests.</w:t>
      </w:r>
    </w:p>
    <w:p>
      <w:pPr>
        <w:pStyle w:val="Heading1"/>
      </w:pPr>
      <w:r>
        <w:t>4. Technologies Used</w:t>
      </w:r>
    </w:p>
    <w:p>
      <w:r>
        <w:t>Python 3 is used for the implementation. The requests library performs HTTP requests. JSON is used for report output. Streamlit is listed as an optional dependency for a future browser-based dashboard, and pytest can be used to run automated tests.</w:t>
      </w:r>
    </w:p>
    <w:p>
      <w:pPr>
        <w:pStyle w:val="Heading1"/>
      </w:pPr>
      <w:r>
        <w:t>5. Methodology</w:t>
      </w:r>
    </w:p>
    <w:p>
      <w:r>
        <w:t>1. Accept a target URL from the user.</w:t>
      </w:r>
    </w:p>
    <w:p>
      <w:r>
        <w:t>2. Validate the HTTP/HTTPS scheme and hostname.</w:t>
      </w:r>
    </w:p>
    <w:p>
      <w:r>
        <w:t>3. Reject localhost and non-public IP destinations and validate redirect destinations.</w:t>
      </w:r>
    </w:p>
    <w:p>
      <w:r>
        <w:t>4. Request the page with a timeout and a limited redirect count.</w:t>
      </w:r>
    </w:p>
    <w:p>
      <w:r>
        <w:t>5. Inspect response headers and create findings with status, purpose, observed value, and recommendation.</w:t>
      </w:r>
    </w:p>
    <w:p>
      <w:r>
        <w:t>6. Export the results to a JSON report.</w:t>
      </w:r>
    </w:p>
    <w:p>
      <w:pPr>
        <w:pStyle w:val="Heading1"/>
      </w:pPr>
      <w:r>
        <w:t>6. Security Headers</w:t>
      </w:r>
    </w:p>
    <w:p>
      <w:r>
        <w:t>Content-Security-Policy helps control content sources. Strict-Transport-Security encourages HTTPS on future visits. X-Content-Type-Options helps prevent MIME sniffing. X-Frame-Options can help control framing and reduce clickjacking risk. Referrer-Policy controls referrer information sent by browsers. Permissions-Policy restricts selected browser features.</w:t>
      </w:r>
    </w:p>
    <w:p>
      <w:pPr>
        <w:pStyle w:val="Heading1"/>
      </w:pPr>
      <w:r>
        <w:t>7. CORS Review</w:t>
      </w:r>
    </w:p>
    <w:p>
      <w:r>
        <w:t>The scanner records Access-Control-Allow-Origin, Access-Control-Allow-Credentials, and Access-Control-Allow-Methods. Wildcard origins should be reviewed in context. Browsers reject a wildcard origin for credentialed CORS responses, but a header-only check cannot assess every route or application behavior.</w:t>
      </w:r>
    </w:p>
    <w:p>
      <w:pPr>
        <w:pStyle w:val="Heading1"/>
      </w:pPr>
      <w:r>
        <w:t>8. Safety and Ethics</w:t>
      </w:r>
    </w:p>
    <w:p>
      <w:r>
        <w:t>Only assess websites you own or have explicit permission to test. Do not add exploitation, brute force, port scanning, or denial-of-service behavior. Findings are indicators that require human review.</w:t>
      </w:r>
    </w:p>
    <w:p>
      <w:pPr>
        <w:pStyle w:val="Heading1"/>
      </w:pPr>
      <w:r>
        <w:t>9. Expected Output</w:t>
      </w:r>
    </w:p>
    <w:p>
      <w:r>
        <w:t>A JSON report containing the scan timestamp, requested URL, final URL, HTTP status code, findings, observed header values, recommendations, and a limitation notice.</w:t>
      </w:r>
    </w:p>
    <w:p>
      <w:pPr>
        <w:pStyle w:val="Heading1"/>
      </w:pPr>
      <w:r>
        <w:t>10. Testing Plan</w:t>
      </w:r>
    </w:p>
    <w:p>
      <w:r>
        <w:t>Test valid and invalid URLs, local/private IP rejection, missing and present headers, CORS combinations, redirects, network errors, and JSON output. Unit tests should use mocked HTTP responses instead of scanning third-party sites.</w:t>
      </w:r>
    </w:p>
    <w:p>
      <w:pPr>
        <w:pStyle w:val="Heading1"/>
      </w:pPr>
      <w:r>
        <w:t>11. Limitations</w:t>
      </w:r>
    </w:p>
    <w:p>
      <w:r>
        <w:t>The scanner checks one response at a time and does not crawl every route, authenticate, or test application logic. Headers may vary by path, method, session, CDN, or server configuration. DNS validation alone is not a complete defense against DNS rebinding unless the connection is pinned to the validated address.</w:t>
      </w:r>
    </w:p>
    <w:p>
      <w:pPr>
        <w:pStyle w:val="Heading1"/>
      </w:pPr>
      <w:r>
        <w:t>12. Conclusion</w:t>
      </w:r>
    </w:p>
    <w:p>
      <w:r>
        <w:t>Automated Web Scanner is a practical starting point for learning defensive web security and Python-based auditing. Before submission or deployment, run the code and tests in the target environment and record the actual verified results.</w:t>
      </w:r>
    </w:p>
    <w:p>
      <w:pPr>
        <w:pStyle w:val="Heading1"/>
      </w:pPr>
      <w:r>
        <w:t>References</w:t>
      </w:r>
    </w:p>
    <w:p>
      <w:r>
        <w:t>MDN HTTP headers: https://developer.mozilla.org/en-US/docs/Web/HTTP/Headers</w:t>
      </w:r>
    </w:p>
    <w:p>
      <w:r>
        <w:t>MDN CORS: https://developer.mozilla.org/en-US/docs/Web/HTTP/CORS</w:t>
      </w:r>
    </w:p>
    <w:p>
      <w:r>
        <w:t>Python documentation: https://docs.python.org/3/</w:t>
      </w:r>
    </w:p>
    <w:p>
      <w:r>
        <w:t>Requests documentation: https://requests.readthedocs.io/</w:t>
      </w:r>
    </w:p>
    <w:p>
      <w:r>
        <w:t>Streamlit documentation: https://docs.streamlit.io/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