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ppfreo85u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UART, I²C, and SPI Communication Protocols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q9fo4rylc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UART (Universal Asynchronous Receiver/Transmitter)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UART is an </w:t>
      </w:r>
      <w:r w:rsidDel="00000000" w:rsidR="00000000" w:rsidRPr="00000000">
        <w:rPr>
          <w:b w:val="1"/>
          <w:bCs w:val="1"/>
          <w:rtl w:val="0"/>
        </w:rPr>
        <w:t xml:space="preserve">asynchronous serial communication protocol</w:t>
      </w:r>
      <w:r w:rsidDel="00000000" w:rsidR="00000000" w:rsidRPr="00000000">
        <w:rPr>
          <w:rtl w:val="0"/>
        </w:rPr>
        <w:t xml:space="preserve"> used for point-to-point data transfer between two devices. Since no clock signal is shared, both devices must be configured with the same baud rate and frame format. UART supports full-duplex communication and is commonly used for debugging, GPS modules, and serial monitors.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Point-to-point communication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clock line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Full-duplex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hardware and software implementation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rnk4xxx3w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I²C (Inter-Integrated Circuit)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I²C is a </w:t>
      </w:r>
      <w:r w:rsidDel="00000000" w:rsidR="00000000" w:rsidRPr="00000000">
        <w:rPr>
          <w:b w:val="1"/>
          <w:bCs w:val="1"/>
          <w:rtl w:val="0"/>
        </w:rPr>
        <w:t xml:space="preserve">synchronous, address-based serial communication protocol</w:t>
      </w:r>
      <w:r w:rsidDel="00000000" w:rsidR="00000000" w:rsidRPr="00000000">
        <w:rPr>
          <w:rtl w:val="0"/>
        </w:rPr>
        <w:t xml:space="preserve"> that allows multiple devices to communicate over a shared two-wire bus. A master device controls the clock and initiates communication, while slave devices respond based on their assigned addresses.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Two-wire interface (SDA and SCL)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Multi-master, multi-slave support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Half-duplex communication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pull-up resistors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r1w3e4e3e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SPI (Serial Peripheral Interface)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 is a </w:t>
      </w:r>
      <w:r w:rsidDel="00000000" w:rsidR="00000000" w:rsidRPr="00000000">
        <w:rPr>
          <w:b w:val="1"/>
          <w:bCs w:val="1"/>
          <w:rtl w:val="0"/>
        </w:rPr>
        <w:t xml:space="preserve">high-speed synchronous communication protocol</w:t>
      </w:r>
      <w:r w:rsidDel="00000000" w:rsidR="00000000" w:rsidRPr="00000000">
        <w:rPr>
          <w:rtl w:val="0"/>
        </w:rPr>
        <w:t xml:space="preserve"> that uses separate data lines and chip-select signals for each slave device. Communication is controlled by a master device and supports full-duplex data transfer.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data transfer rate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Full-duplex communication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chip-select lines for slaves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wiring compared to I²C and UART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Theoretical Comparison (UART vs I²C vs SPI)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610"/>
        <w:gridCol w:w="1610"/>
        <w:gridCol w:w="1490"/>
        <w:tblGridChange w:id="0">
          <w:tblGrid>
            <w:gridCol w:w="2315"/>
            <w:gridCol w:w="1610"/>
            <w:gridCol w:w="161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I²C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Asynchronous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Clock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Number of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Low–Medium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Duplex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Half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Addressing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v1isw84yq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Simulation Observations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dhmzhehcu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UART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communication requires matching baud rates on both devices.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settings result in unreadable or corrupted data.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is limited to two devices at a time.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xln0vx1cj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I²C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transfer occurs only when the correct slave address is used.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pull-up resistors prevents proper communication.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devices can operate on the same bus without conflict.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jl5co3sli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transfer is fast and reliable.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Slaves respond only when their chip-select line is active.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slaves increase wiring complexity.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e7lhuikau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UART is suitable for simple, point-to-point communication, I²C is efficient for connecting multiple low-speed peripherals using minimal wiring, and SPI is ideal for applications requiring high-speed data transfer.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