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F5894" w:rsidR="00EB53BB" w:rsidP="2C4D4266" w:rsidRDefault="00EB53BB" w14:paraId="7A16B1D1" w14:textId="025B109C">
      <w:pPr>
        <w:pStyle w:val="Heading1"/>
        <w:jc w:val="center"/>
        <w:rPr>
          <w:rFonts w:ascii="Cambria" w:hAnsi="Cambria" w:asciiTheme="minorAscii" w:hAnsiTheme="minorAscii"/>
          <w:b w:val="1"/>
          <w:bCs w:val="1"/>
          <w:color w:val="000000" w:themeColor="text1"/>
          <w:sz w:val="40"/>
          <w:szCs w:val="40"/>
          <w:lang w:val="en-US"/>
        </w:rPr>
      </w:pPr>
      <w:r w:rsidRPr="2C4D4266" w:rsidR="78B80F5F">
        <w:rPr>
          <w:rFonts w:ascii="Cambria" w:hAnsi="Cambria" w:asciiTheme="minorAscii" w:hAnsiTheme="minorAscii"/>
          <w:b w:val="0"/>
          <w:bCs w:val="0"/>
          <w:color w:val="000000" w:themeColor="text1" w:themeTint="FF" w:themeShade="FF"/>
          <w:sz w:val="40"/>
          <w:szCs w:val="40"/>
          <w:lang w:val="en-US"/>
        </w:rPr>
        <w:t>Pre-Requisites for Defining Scope of Work (SOW) – Website Development</w:t>
      </w:r>
      <w:r w:rsidRPr="2C4D4266" w:rsidR="5E206EA5">
        <w:rPr>
          <w:rFonts w:ascii="Cambria" w:hAnsi="Cambria" w:asciiTheme="minorAscii" w:hAnsiTheme="minorAscii"/>
          <w:b w:val="0"/>
          <w:bCs w:val="0"/>
          <w:color w:val="000000" w:themeColor="text1" w:themeTint="FF" w:themeShade="FF"/>
          <w:sz w:val="40"/>
          <w:szCs w:val="40"/>
          <w:lang w:val="en-US"/>
        </w:rPr>
        <w:t xml:space="preserve"> for</w:t>
      </w:r>
      <w:r w:rsidRPr="2C4D4266" w:rsidR="5E206EA5">
        <w:rPr>
          <w:rFonts w:ascii="Cambria" w:hAnsi="Cambria" w:asciiTheme="minorAscii" w:hAnsiTheme="minorAscii"/>
          <w:b w:val="1"/>
          <w:bCs w:val="1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2C4D4266" w:rsidR="5E206EA5">
        <w:rPr>
          <w:rFonts w:ascii="Cambria" w:hAnsi="Cambria" w:asciiTheme="minorAscii" w:hAnsiTheme="minorAscii"/>
          <w:b w:val="1"/>
          <w:bCs w:val="1"/>
          <w:i w:val="0"/>
          <w:iCs w:val="0"/>
          <w:color w:val="000000" w:themeColor="text1" w:themeTint="FF" w:themeShade="FF"/>
          <w:sz w:val="40"/>
          <w:szCs w:val="40"/>
          <w:u w:val="none"/>
          <w:lang w:val="en-US"/>
        </w:rPr>
        <w:t>Aczet</w:t>
      </w:r>
    </w:p>
    <w:p w:rsidRPr="000F5894" w:rsidR="00EB53BB" w:rsidP="00EB53BB" w:rsidRDefault="00EB53BB" w14:paraId="53B094F0" w14:textId="77777777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t>1. Business Understanding</w:t>
      </w:r>
    </w:p>
    <w:p w:rsidRPr="000F5894" w:rsidR="00EB53BB" w:rsidP="00EB53BB" w:rsidRDefault="00EB53BB" w14:paraId="384E9853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Style w:val="Strong"/>
          <w:rFonts w:asciiTheme="minorHAnsi" w:hAnsiTheme="minorHAnsi"/>
          <w:color w:val="000000" w:themeColor="text1"/>
          <w:sz w:val="24"/>
          <w:szCs w:val="24"/>
        </w:rPr>
        <w:t>Nature of Business: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Manufacturing (Products &amp; Services) </w:t>
      </w:r>
    </w:p>
    <w:p w:rsidRPr="000F5894" w:rsidR="00EB53BB" w:rsidP="00EB53BB" w:rsidRDefault="00EB53BB" w14:paraId="3A367986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Style w:val="Strong"/>
          <w:rFonts w:asciiTheme="minorHAnsi" w:hAnsiTheme="minorHAnsi"/>
          <w:color w:val="000000" w:themeColor="text1"/>
          <w:sz w:val="24"/>
          <w:szCs w:val="24"/>
        </w:rPr>
        <w:t>Target Audience: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B2B &amp; B2C </w:t>
      </w:r>
    </w:p>
    <w:p w:rsidRPr="000F5894" w:rsidR="00EB53BB" w:rsidP="00EB53BB" w:rsidRDefault="00EB53BB" w14:paraId="56E0ED8F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Style w:val="Strong"/>
          <w:rFonts w:asciiTheme="minorHAnsi" w:hAnsiTheme="minorHAnsi"/>
          <w:color w:val="000000" w:themeColor="text1"/>
          <w:sz w:val="24"/>
          <w:szCs w:val="24"/>
        </w:rPr>
        <w:t>Purpose of Website: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Branding, Lead Generation, Product Showcase </w:t>
      </w:r>
    </w:p>
    <w:p w:rsidRPr="000F5894" w:rsidR="00EB53BB" w:rsidP="00EB53BB" w:rsidRDefault="00EB53BB" w14:paraId="0E0665A9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Style w:val="Strong"/>
          <w:rFonts w:asciiTheme="minorHAnsi" w:hAnsiTheme="minorHAnsi"/>
          <w:color w:val="000000" w:themeColor="text1"/>
          <w:sz w:val="24"/>
          <w:szCs w:val="24"/>
        </w:rPr>
        <w:t>Geographical Reach: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Domestic &amp; International</w:t>
      </w:r>
    </w:p>
    <w:p w:rsidRPr="000F5894" w:rsidR="00EB53BB" w:rsidP="00EB53BB" w:rsidRDefault="00EB53BB" w14:paraId="2676CEA6" w14:textId="77777777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t>2. Requirements</w:t>
      </w:r>
    </w:p>
    <w:p w:rsidRPr="000F5894" w:rsidR="00EB53BB" w:rsidP="2C4D4266" w:rsidRDefault="00EB53BB" w14:paraId="36E2905F" w14:textId="6A90D01B">
      <w:pPr>
        <w:numPr>
          <w:ilvl w:val="0"/>
          <w:numId w:val="15"/>
        </w:numPr>
        <w:spacing w:before="100" w:beforeAutospacing="on" w:after="100" w:afterAutospacing="on" w:line="240" w:lineRule="auto"/>
        <w:rPr>
          <w:rFonts w:ascii="Cambria" w:hAnsi="Cambria" w:asciiTheme="minorAscii" w:hAnsiTheme="minorAscii"/>
          <w:color w:val="000000" w:themeColor="text1"/>
          <w:sz w:val="24"/>
          <w:szCs w:val="24"/>
        </w:rPr>
      </w:pPr>
      <w:r w:rsidRPr="2C4D4266" w:rsidR="78B80F5F">
        <w:rPr>
          <w:rStyle w:val="Strong"/>
          <w:rFonts w:ascii="Cambria" w:hAnsi="Cambria" w:asciiTheme="minorAscii" w:hAnsiTheme="minorAscii"/>
          <w:color w:val="000000" w:themeColor="text1" w:themeTint="FF" w:themeShade="FF"/>
          <w:sz w:val="24"/>
          <w:szCs w:val="24"/>
        </w:rPr>
        <w:t>Estimated Pages / Sections:</w:t>
      </w:r>
      <w:r w:rsidRPr="2C4D4266" w:rsidR="78B80F5F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</w:rPr>
        <w:t xml:space="preserve"> ~150 Pages </w:t>
      </w:r>
      <w:r w:rsidRPr="2C4D4266" w:rsidR="52E86510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</w:rPr>
        <w:t>or more</w:t>
      </w:r>
    </w:p>
    <w:p w:rsidRPr="000F5894" w:rsidR="00EB53BB" w:rsidP="00EB53BB" w:rsidRDefault="00EB53BB" w14:paraId="41914899" w14:textId="7777777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Style w:val="Strong"/>
          <w:rFonts w:asciiTheme="minorHAnsi" w:hAnsiTheme="minorHAnsi"/>
          <w:b w:val="0"/>
          <w:bCs w:val="0"/>
          <w:color w:val="000000" w:themeColor="text1"/>
          <w:sz w:val="24"/>
          <w:szCs w:val="24"/>
        </w:rPr>
        <w:t>Core Requirements</w:t>
      </w:r>
    </w:p>
    <w:p w:rsidRPr="000F5894" w:rsidR="00EB53BB" w:rsidP="00EB53BB" w:rsidRDefault="00EB53BB" w14:paraId="7D9AE4ED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Website must be </w:t>
      </w:r>
      <w:r w:rsidRPr="000F5894">
        <w:rPr>
          <w:rStyle w:val="Strong"/>
          <w:rFonts w:asciiTheme="minorHAnsi" w:hAnsiTheme="minorHAnsi"/>
          <w:color w:val="000000" w:themeColor="text1"/>
          <w:sz w:val="24"/>
          <w:szCs w:val="24"/>
        </w:rPr>
        <w:t>SEO-friendly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to ensure strong ranking on search engines (Google, Bing) </w:t>
      </w:r>
    </w:p>
    <w:p w:rsidRPr="000F5894" w:rsidR="00D12513" w:rsidP="2C4D4266" w:rsidRDefault="00EB53BB" w14:paraId="00AFC178" w14:textId="603B29F4">
      <w:pPr>
        <w:numPr>
          <w:ilvl w:val="0"/>
          <w:numId w:val="16"/>
        </w:numPr>
        <w:spacing w:before="100" w:beforeAutospacing="on" w:after="100" w:afterAutospacing="on" w:line="240" w:lineRule="auto"/>
        <w:rPr>
          <w:rFonts w:ascii="Cambria" w:hAnsi="Cambria" w:asciiTheme="minorAscii" w:hAnsiTheme="minorAscii"/>
          <w:color w:val="000000" w:themeColor="text1"/>
          <w:sz w:val="24"/>
          <w:szCs w:val="24"/>
          <w:lang w:val="en-US"/>
        </w:rPr>
      </w:pPr>
      <w:r w:rsidRPr="2C4D4266" w:rsidR="78B80F5F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Website must be </w:t>
      </w:r>
      <w:r w:rsidRPr="2C4D4266" w:rsidR="78B80F5F">
        <w:rPr>
          <w:rStyle w:val="Strong"/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>AI-friendly</w:t>
      </w:r>
      <w:r w:rsidRPr="2C4D4266" w:rsidR="78B80F5F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 to ensure visibility in AI-driven platforms (ChatGPT, Google SGE, </w:t>
      </w:r>
      <w:r w:rsidRPr="2C4D4266" w:rsidR="296153D9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>claude</w:t>
      </w:r>
      <w:r w:rsidRPr="2C4D4266" w:rsidR="296153D9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C4D4266" w:rsidR="296153D9">
        <w:rPr>
          <w:rFonts w:ascii="Cambria" w:hAnsi="Cambria" w:eastAsia="Cambria" w:cs="Cambria"/>
          <w:noProof w:val="0"/>
          <w:sz w:val="24"/>
          <w:szCs w:val="24"/>
          <w:lang w:val="en-US"/>
        </w:rPr>
        <w:t>Perplexity,</w:t>
      </w:r>
      <w:r w:rsidRPr="2C4D4266" w:rsidR="296153D9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C4D4266" w:rsidR="78B80F5F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>voice search</w:t>
      </w:r>
      <w:r w:rsidRPr="2C4D4266" w:rsidR="7A6EC221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>, All AI tools</w:t>
      </w:r>
      <w:r w:rsidRPr="2C4D4266" w:rsidR="78B80F5F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) </w:t>
      </w:r>
    </w:p>
    <w:p w:rsidRPr="000F5894" w:rsidR="00D12513" w:rsidP="00D12513" w:rsidRDefault="00D12513" w14:paraId="0500202A" w14:textId="639DB8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Website must be </w:t>
      </w:r>
      <w:r w:rsidRPr="000F5894">
        <w:rPr>
          <w:rStyle w:val="Strong"/>
          <w:rFonts w:asciiTheme="minorHAnsi" w:hAnsiTheme="minorHAnsi"/>
          <w:color w:val="000000" w:themeColor="text1"/>
          <w:sz w:val="24"/>
          <w:szCs w:val="24"/>
        </w:rPr>
        <w:t>Mobile-Friendly (Responsive Design)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to ensure seamless experience across mobile, tablet, and desktop devices</w:t>
      </w:r>
    </w:p>
    <w:p w:rsidRPr="000F5894" w:rsidR="00D12513" w:rsidP="00D12513" w:rsidRDefault="00D12513" w14:paraId="3C6E2CD1" w14:textId="77777777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>Required Modules &amp; Features</w:t>
      </w:r>
    </w:p>
    <w:p w:rsidRPr="000F5894" w:rsidR="00D12513" w:rsidP="00D12513" w:rsidRDefault="00D12513" w14:paraId="69BA0F56" w14:textId="77777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Contact / Inquiry Forms </w:t>
      </w:r>
    </w:p>
    <w:p w:rsidRPr="000F5894" w:rsidR="00D12513" w:rsidP="00D12513" w:rsidRDefault="00D12513" w14:paraId="21EB460A" w14:textId="77777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Gallery / Media Library </w:t>
      </w:r>
    </w:p>
    <w:p w:rsidRPr="000F5894" w:rsidR="00D12513" w:rsidP="00D12513" w:rsidRDefault="00D12513" w14:paraId="59EAA168" w14:textId="77777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Up-coming Exhibitions </w:t>
      </w:r>
    </w:p>
    <w:p w:rsidRPr="000F5894" w:rsidR="00D12513" w:rsidP="2C4D4266" w:rsidRDefault="00D12513" w14:paraId="193F0054" w14:textId="4AA3E4DB">
      <w:pPr>
        <w:numPr>
          <w:ilvl w:val="0"/>
          <w:numId w:val="40"/>
        </w:numPr>
        <w:spacing w:before="100" w:beforeAutospacing="on" w:after="100" w:afterAutospacing="on" w:line="240" w:lineRule="auto"/>
        <w:rPr>
          <w:rFonts w:ascii="Cambria" w:hAnsi="Cambria" w:asciiTheme="minorAscii" w:hAnsiTheme="minorAscii"/>
          <w:color w:val="000000" w:themeColor="text1"/>
          <w:sz w:val="24"/>
          <w:szCs w:val="24"/>
          <w:lang w:val="en-US"/>
        </w:rPr>
      </w:pPr>
      <w:r w:rsidRPr="2C4D4266" w:rsidR="7A6EC221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>Product / Service Catalog</w:t>
      </w:r>
      <w:r w:rsidRPr="2C4D4266" w:rsidR="1920A4C3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>, User manaul</w:t>
      </w:r>
    </w:p>
    <w:p w:rsidR="7A6EC221" w:rsidP="2C4D4266" w:rsidRDefault="7A6EC221" w14:paraId="0A8B4400" w14:textId="0AD24BFF">
      <w:pPr>
        <w:numPr>
          <w:ilvl w:val="0"/>
          <w:numId w:val="40"/>
        </w:numPr>
        <w:spacing w:beforeAutospacing="on" w:afterAutospacing="on" w:line="240" w:lineRule="auto"/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</w:rPr>
      </w:pPr>
      <w:r w:rsidRPr="2C4D4266" w:rsidR="7A6EC221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</w:rPr>
        <w:t xml:space="preserve">Product Comparison Feature </w:t>
      </w:r>
    </w:p>
    <w:p w:rsidRPr="000F5894" w:rsidR="00D12513" w:rsidP="00D12513" w:rsidRDefault="00D12513" w14:paraId="0CE581F6" w14:textId="77777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Export / Download Comparison (PDF/Excel) </w:t>
      </w:r>
    </w:p>
    <w:p w:rsidRPr="000F5894" w:rsidR="00D12513" w:rsidP="00D12513" w:rsidRDefault="00D12513" w14:paraId="5BB77808" w14:textId="77777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Blog / News Module </w:t>
      </w:r>
    </w:p>
    <w:p w:rsidRPr="000F5894" w:rsidR="00D12513" w:rsidP="00D12513" w:rsidRDefault="00D12513" w14:paraId="2884B78E" w14:textId="77777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Careers / Job Posting </w:t>
      </w:r>
    </w:p>
    <w:p w:rsidRPr="000F5894" w:rsidR="00D12513" w:rsidP="00D12513" w:rsidRDefault="00D12513" w14:paraId="0682849A" w14:textId="77777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Downloadable Brochures </w:t>
      </w:r>
    </w:p>
    <w:p w:rsidRPr="000F5894" w:rsidR="00D12513" w:rsidP="00D12513" w:rsidRDefault="00D12513" w14:paraId="5825BC65" w14:textId="77777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Technical Publications </w:t>
      </w:r>
    </w:p>
    <w:p w:rsidRPr="000F5894" w:rsidR="00D12513" w:rsidP="00D12513" w:rsidRDefault="00D12513" w14:paraId="3AB94E3A" w14:textId="77777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Webinars / Events Section </w:t>
      </w:r>
    </w:p>
    <w:p w:rsidRPr="000F5894" w:rsidR="00D12513" w:rsidP="00D12513" w:rsidRDefault="00D12513" w14:paraId="71FAD13F" w14:textId="77777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Service Registration Module </w:t>
      </w:r>
    </w:p>
    <w:p w:rsidRPr="000F5894" w:rsidR="00D12513" w:rsidP="00D12513" w:rsidRDefault="00D12513" w14:paraId="3E3A5759" w14:textId="77777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Distributor / Dealer Login Portal </w:t>
      </w:r>
    </w:p>
    <w:p w:rsidRPr="000F5894" w:rsidR="00D12513" w:rsidP="2C4D4266" w:rsidRDefault="00D12513" w14:paraId="5F35B5BD" w14:textId="77777777">
      <w:pPr>
        <w:numPr>
          <w:ilvl w:val="0"/>
          <w:numId w:val="40"/>
        </w:numPr>
        <w:spacing w:before="100" w:beforeAutospacing="on" w:after="100" w:afterAutospacing="on" w:line="240" w:lineRule="auto"/>
        <w:rPr>
          <w:rFonts w:ascii="Cambria" w:hAnsi="Cambria" w:asciiTheme="minorAscii" w:hAnsiTheme="minorAscii"/>
          <w:color w:val="000000" w:themeColor="text1"/>
          <w:sz w:val="24"/>
          <w:szCs w:val="24"/>
          <w:lang w:val="en-US"/>
        </w:rPr>
      </w:pPr>
      <w:r w:rsidRPr="2C4D4266" w:rsidR="7A6EC221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Payment Gateway (if required) </w:t>
      </w:r>
    </w:p>
    <w:p w:rsidRPr="000F5894" w:rsidR="00D12513" w:rsidP="00D12513" w:rsidRDefault="00D12513" w14:paraId="2A8A0DA5" w14:textId="77777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Admin Dashboard (CMS) </w:t>
      </w:r>
    </w:p>
    <w:p w:rsidRPr="000F5894" w:rsidR="00D12513" w:rsidP="00D12513" w:rsidRDefault="00D12513" w14:paraId="0D3A41B2" w14:textId="77777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Advanced Search &amp; Filters </w:t>
      </w:r>
    </w:p>
    <w:p w:rsidRPr="000F5894" w:rsidR="00D12513" w:rsidP="2C4D4266" w:rsidRDefault="00D12513" w14:paraId="0EF6F979" w14:textId="77777777">
      <w:pPr>
        <w:numPr>
          <w:ilvl w:val="0"/>
          <w:numId w:val="40"/>
        </w:numPr>
        <w:spacing w:before="100" w:beforeAutospacing="on" w:after="100" w:afterAutospacing="on" w:line="240" w:lineRule="auto"/>
        <w:rPr>
          <w:rFonts w:ascii="Cambria" w:hAnsi="Cambria" w:asciiTheme="minorAscii" w:hAnsiTheme="minorAscii"/>
          <w:color w:val="000000" w:themeColor="text1"/>
          <w:sz w:val="24"/>
          <w:szCs w:val="24"/>
          <w:lang w:val="en-US"/>
        </w:rPr>
      </w:pPr>
      <w:r w:rsidRPr="2C4D4266" w:rsidR="7A6EC221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WhatsApp / Live Chat Integration (if required in future) </w:t>
      </w:r>
    </w:p>
    <w:p w:rsidRPr="000F5894" w:rsidR="00D12513" w:rsidP="00D12513" w:rsidRDefault="00D12513" w14:paraId="33CD4617" w14:textId="777777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Multi-Language Support </w:t>
      </w:r>
    </w:p>
    <w:p w:rsidRPr="000F5894" w:rsidR="00D12513" w:rsidP="2C4D4266" w:rsidRDefault="00D12513" w14:paraId="65069D7F" w14:textId="0091DA5A">
      <w:pPr>
        <w:numPr>
          <w:ilvl w:val="0"/>
          <w:numId w:val="40"/>
        </w:numPr>
        <w:spacing w:before="100" w:beforeAutospacing="on" w:after="100" w:afterAutospacing="on" w:line="240" w:lineRule="auto"/>
        <w:rPr>
          <w:rFonts w:ascii="Cambria" w:hAnsi="Cambria" w:asciiTheme="minorAscii" w:hAnsiTheme="minorAscii"/>
          <w:color w:val="000000" w:themeColor="text1"/>
          <w:sz w:val="24"/>
          <w:szCs w:val="24"/>
          <w:lang w:val="en-US"/>
        </w:rPr>
      </w:pPr>
      <w:r w:rsidRPr="2C4D4266" w:rsidR="7A6EC221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>Country-wise / Region-wise Product Display</w:t>
      </w:r>
      <w:r w:rsidRPr="2C4D4266" w:rsidR="75FB4FC6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 [ based on IP </w:t>
      </w:r>
      <w:r w:rsidRPr="2C4D4266" w:rsidR="75FB4FC6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>address</w:t>
      </w:r>
      <w:r w:rsidRPr="2C4D4266" w:rsidR="75FB4FC6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 ]</w:t>
      </w:r>
    </w:p>
    <w:p w:rsidRPr="000F5894" w:rsidR="00687681" w:rsidP="00687681" w:rsidRDefault="00687681" w14:paraId="47BFFEFA" w14:textId="77777777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 3. Multi-Language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7002"/>
      </w:tblGrid>
      <w:tr w:rsidRPr="000F5894" w:rsidR="00687681" w:rsidTr="2C4D4266" w14:paraId="50DED4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F5894" w:rsidR="00687681" w:rsidRDefault="00687681" w14:paraId="2BA5A1C0" w14:textId="77777777">
            <w:pPr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24"/>
              </w:rPr>
            </w:pPr>
            <w:r w:rsidRPr="000F5894"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24"/>
              </w:rPr>
              <w:t>Requirement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F5894" w:rsidR="00687681" w:rsidRDefault="00687681" w14:paraId="0C3B0FEE" w14:textId="77777777">
            <w:pPr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24"/>
              </w:rPr>
            </w:pPr>
            <w:r w:rsidRPr="000F5894"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24"/>
              </w:rPr>
              <w:t>Details</w:t>
            </w:r>
          </w:p>
        </w:tc>
      </w:tr>
      <w:tr w:rsidRPr="000F5894" w:rsidR="00687681" w:rsidTr="2C4D4266" w14:paraId="0B49399E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F5894" w:rsidR="00687681" w:rsidRDefault="00687681" w14:paraId="0F8692EA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Style w:val="Strong"/>
                <w:rFonts w:asciiTheme="minorHAnsi" w:hAnsiTheme="minorHAnsi"/>
                <w:color w:val="000000" w:themeColor="text1"/>
                <w:sz w:val="24"/>
                <w:szCs w:val="24"/>
              </w:rPr>
              <w:t>Languages Required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F5894" w:rsidR="00687681" w:rsidRDefault="00687681" w14:paraId="38BED048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English, Arabic, Spanish, Chinese, Thai, French, German, Italian, Japanese, Russian, Portuguese, Korean</w:t>
            </w:r>
          </w:p>
        </w:tc>
      </w:tr>
      <w:tr w:rsidRPr="000F5894" w:rsidR="00687681" w:rsidTr="2C4D4266" w14:paraId="05C2F6CB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F5894" w:rsidR="00687681" w:rsidRDefault="00687681" w14:paraId="1334259D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Style w:val="Strong"/>
                <w:rFonts w:asciiTheme="minorHAnsi" w:hAnsiTheme="minorHAnsi"/>
                <w:color w:val="000000" w:themeColor="text1"/>
                <w:sz w:val="24"/>
                <w:szCs w:val="24"/>
              </w:rPr>
              <w:t>Translation Method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F5894" w:rsidR="00687681" w:rsidP="2C4D4266" w:rsidRDefault="00687681" w14:paraId="5293A8E3" w14:textId="77777777">
            <w:pPr>
              <w:rPr>
                <w:rFonts w:ascii="Cambria" w:hAnsi="Cambria" w:asciiTheme="minorAscii" w:hAnsiTheme="minorAscii"/>
                <w:color w:val="000000" w:themeColor="text1"/>
                <w:sz w:val="24"/>
                <w:szCs w:val="24"/>
                <w:lang w:val="en-US"/>
              </w:rPr>
            </w:pPr>
            <w:r w:rsidRPr="2C4D4266" w:rsidR="4D3D07AC">
              <w:rPr>
                <w:rFonts w:ascii="Cambria" w:hAnsi="Cambria" w:asciiTheme="minorAscii" w:hAnsiTheme="minorAscii"/>
                <w:color w:val="000000" w:themeColor="text1" w:themeTint="FF" w:themeShade="FF"/>
                <w:sz w:val="24"/>
                <w:szCs w:val="24"/>
                <w:lang w:val="en-US"/>
              </w:rPr>
              <w:t>Aczet</w:t>
            </w:r>
            <w:r w:rsidRPr="2C4D4266" w:rsidR="4D3D07AC">
              <w:rPr>
                <w:rFonts w:ascii="Cambria" w:hAnsi="Cambria" w:asciiTheme="minorAscii" w:hAnsiTheme="minorAscii"/>
                <w:color w:val="000000" w:themeColor="text1" w:themeTint="FF" w:themeShade="FF"/>
                <w:sz w:val="24"/>
                <w:szCs w:val="24"/>
                <w:lang w:val="en-US"/>
              </w:rPr>
              <w:t xml:space="preserve"> team will provide translated content </w:t>
            </w:r>
          </w:p>
        </w:tc>
      </w:tr>
      <w:tr w:rsidRPr="000F5894" w:rsidR="00687681" w:rsidTr="2C4D4266" w14:paraId="06C797BC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F5894" w:rsidR="00687681" w:rsidRDefault="00687681" w14:paraId="2382738F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Style w:val="Strong"/>
                <w:rFonts w:asciiTheme="minorHAnsi" w:hAnsiTheme="minorHAnsi"/>
                <w:color w:val="000000" w:themeColor="text1"/>
                <w:sz w:val="24"/>
                <w:szCs w:val="24"/>
              </w:rPr>
              <w:t>Restriction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F5894" w:rsidR="00687681" w:rsidRDefault="00687681" w14:paraId="5E97F60F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Google Translate or auto-translation plugins are </w:t>
            </w:r>
            <w:r w:rsidRPr="000F5894">
              <w:rPr>
                <w:rStyle w:val="Strong"/>
                <w:rFonts w:asciiTheme="minorHAnsi" w:hAnsiTheme="minorHAnsi"/>
                <w:color w:val="000000" w:themeColor="text1"/>
                <w:sz w:val="24"/>
                <w:szCs w:val="24"/>
              </w:rPr>
              <w:t>not acceptable</w:t>
            </w:r>
          </w:p>
        </w:tc>
      </w:tr>
      <w:tr w:rsidRPr="000F5894" w:rsidR="00687681" w:rsidTr="2C4D4266" w14:paraId="2B5607D8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F5894" w:rsidR="00687681" w:rsidRDefault="00687681" w14:paraId="3214CB8F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Style w:val="Strong"/>
                <w:rFonts w:asciiTheme="minorHAnsi" w:hAnsiTheme="minorHAnsi"/>
                <w:color w:val="000000" w:themeColor="text1"/>
                <w:sz w:val="24"/>
                <w:szCs w:val="24"/>
              </w:rPr>
              <w:t>Language Switching Style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F5894" w:rsidR="00687681" w:rsidRDefault="00687681" w14:paraId="62D1F2A1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Dropdown Menu / Country Flag Based</w:t>
            </w:r>
          </w:p>
        </w:tc>
      </w:tr>
      <w:tr w:rsidRPr="000F5894" w:rsidR="00687681" w:rsidTr="2C4D4266" w14:paraId="05C4D15B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F5894" w:rsidR="00687681" w:rsidRDefault="00687681" w14:paraId="1E77BEE4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Style w:val="Strong"/>
                <w:rFonts w:asciiTheme="minorHAnsi" w:hAnsiTheme="minorHAnsi"/>
                <w:color w:val="000000" w:themeColor="text1"/>
                <w:sz w:val="24"/>
                <w:szCs w:val="24"/>
              </w:rPr>
              <w:t>SEO Strategy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F5894" w:rsidR="00687681" w:rsidP="2C4D4266" w:rsidRDefault="00687681" w14:paraId="72E2E700" w14:textId="77777777">
            <w:pPr>
              <w:rPr>
                <w:rFonts w:ascii="Cambria" w:hAnsi="Cambria" w:asciiTheme="minorAscii" w:hAnsiTheme="minorAscii"/>
                <w:color w:val="000000" w:themeColor="text1"/>
                <w:sz w:val="24"/>
                <w:szCs w:val="24"/>
                <w:lang w:val="en-US"/>
              </w:rPr>
            </w:pPr>
            <w:r w:rsidRPr="2C4D4266" w:rsidR="4D3D07AC">
              <w:rPr>
                <w:rFonts w:ascii="Cambria" w:hAnsi="Cambria" w:asciiTheme="minorAscii" w:hAnsiTheme="minorAscii"/>
                <w:color w:val="000000" w:themeColor="text1" w:themeTint="FF" w:themeShade="FF"/>
                <w:sz w:val="24"/>
                <w:szCs w:val="24"/>
                <w:lang w:val="en-US"/>
              </w:rPr>
              <w:t xml:space="preserve">Separate pages per language (recommended for SEO with </w:t>
            </w:r>
            <w:r w:rsidRPr="2C4D4266" w:rsidR="4D3D07AC">
              <w:rPr>
                <w:rFonts w:ascii="Cambria" w:hAnsi="Cambria" w:asciiTheme="minorAscii" w:hAnsiTheme="minorAscii"/>
                <w:color w:val="000000" w:themeColor="text1" w:themeTint="FF" w:themeShade="FF"/>
                <w:sz w:val="24"/>
                <w:szCs w:val="24"/>
                <w:lang w:val="en-US"/>
              </w:rPr>
              <w:t>hreflang</w:t>
            </w:r>
            <w:r w:rsidRPr="2C4D4266" w:rsidR="4D3D07AC">
              <w:rPr>
                <w:rFonts w:ascii="Cambria" w:hAnsi="Cambria" w:asciiTheme="minorAscii" w:hAnsiTheme="minorAscii"/>
                <w:color w:val="000000" w:themeColor="text1" w:themeTint="FF" w:themeShade="FF"/>
                <w:sz w:val="24"/>
                <w:szCs w:val="24"/>
                <w:lang w:val="en-US"/>
              </w:rPr>
              <w:t xml:space="preserve"> tags)</w:t>
            </w:r>
          </w:p>
        </w:tc>
      </w:tr>
      <w:tr w:rsidRPr="000F5894" w:rsidR="001315AD" w:rsidTr="2C4D4266" w14:paraId="34D6A3F1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0F5894" w:rsidR="001315AD" w:rsidRDefault="001315AD" w14:paraId="45DDFE48" w14:textId="571D0EE7">
            <w:pPr>
              <w:rPr>
                <w:rStyle w:val="Strong"/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Mar/>
            <w:vAlign w:val="center"/>
          </w:tcPr>
          <w:p w:rsidRPr="000F5894" w:rsidR="001315AD" w:rsidRDefault="001315AD" w14:paraId="7070DCE1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</w:tr>
    </w:tbl>
    <w:p w:rsidRPr="000F5894" w:rsidR="001315AD" w:rsidP="2C4D4266" w:rsidRDefault="002D620F" w14:paraId="5904106D" w14:textId="6F1A0486">
      <w:pPr>
        <w:pStyle w:val="Heading2"/>
        <w:rPr>
          <w:rFonts w:ascii="Cambria" w:hAnsi="Cambria" w:asciiTheme="minorAscii" w:hAnsiTheme="minorAscii"/>
          <w:color w:val="000000" w:themeColor="text1"/>
          <w:sz w:val="24"/>
          <w:szCs w:val="24"/>
        </w:rPr>
      </w:pPr>
      <w:r w:rsidRPr="2C4D4266" w:rsidR="4794486F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</w:rPr>
        <w:t xml:space="preserve">Note: </w:t>
      </w:r>
      <w:r w:rsidRPr="2C4D4266" w:rsidR="0B4C71AC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</w:rPr>
        <w:t>No Google Translate or any auto-translation plugins should be used. All language content must be properly structured and SEO-optimized.</w:t>
      </w:r>
      <w:r w:rsidRPr="2C4D4266" w:rsidR="003146F0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</w:rPr>
        <w:t xml:space="preserve"> </w:t>
      </w:r>
    </w:p>
    <w:p w:rsidRPr="000F5894" w:rsidR="001315AD" w:rsidP="001315AD" w:rsidRDefault="001315AD" w14:paraId="6AA0482D" w14:textId="5D386EEB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t>4. Country-Wise / Region-Wise Listing</w:t>
      </w:r>
    </w:p>
    <w:p w:rsidRPr="000F5894" w:rsidR="001315AD" w:rsidP="001315AD" w:rsidRDefault="001315AD" w14:paraId="53FE48B7" w14:textId="77777777">
      <w:pPr>
        <w:rPr>
          <w:rFonts w:asciiTheme="minorHAnsi" w:hAnsiTheme="minorHAnsi"/>
          <w:color w:val="000000" w:themeColor="text1"/>
          <w:sz w:val="24"/>
          <w:szCs w:val="24"/>
        </w:rPr>
      </w:pPr>
    </w:p>
    <w:tbl>
      <w:tblPr>
        <w:tblW w:w="9533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7440"/>
      </w:tblGrid>
      <w:tr w:rsidRPr="000F5894" w:rsidR="001315AD" w:rsidTr="002D620F" w14:paraId="027801DA" w14:textId="77777777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0F5894" w:rsidR="001315AD" w:rsidRDefault="001315AD" w14:paraId="21FDE86D" w14:textId="77777777">
            <w:pPr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24"/>
              </w:rPr>
            </w:pPr>
            <w:r w:rsidRPr="000F5894"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Pr="000F5894" w:rsidR="001315AD" w:rsidRDefault="001315AD" w14:paraId="24CA5DAA" w14:textId="77777777">
            <w:pPr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24"/>
              </w:rPr>
            </w:pPr>
            <w:r w:rsidRPr="000F5894"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24"/>
              </w:rPr>
              <w:t>Details</w:t>
            </w:r>
          </w:p>
        </w:tc>
      </w:tr>
      <w:tr w:rsidRPr="000F5894" w:rsidR="001315AD" w:rsidTr="002D620F" w14:paraId="5D8C9134" w14:textId="77777777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Pr="000F5894" w:rsidR="001315AD" w:rsidRDefault="001315AD" w14:paraId="50EBB96C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Style w:val="Strong"/>
                <w:rFonts w:asciiTheme="minorHAnsi" w:hAnsiTheme="minorHAnsi"/>
                <w:color w:val="000000" w:themeColor="text1"/>
                <w:sz w:val="24"/>
                <w:szCs w:val="24"/>
              </w:rPr>
              <w:t>Regions Covered</w:t>
            </w:r>
          </w:p>
        </w:tc>
        <w:tc>
          <w:tcPr>
            <w:tcW w:w="0" w:type="auto"/>
            <w:vAlign w:val="center"/>
            <w:hideMark/>
          </w:tcPr>
          <w:p w:rsidRPr="000F5894" w:rsidR="001315AD" w:rsidRDefault="001315AD" w14:paraId="7E354B09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India, GCC, Europe, Asia Pacific, Thailand, USA</w:t>
            </w:r>
          </w:p>
        </w:tc>
      </w:tr>
      <w:tr w:rsidRPr="000F5894" w:rsidR="001315AD" w:rsidTr="002D620F" w14:paraId="18DB5A4C" w14:textId="77777777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:rsidRPr="000F5894" w:rsidR="001315AD" w:rsidRDefault="001315AD" w14:paraId="74AB582C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Style w:val="Strong"/>
                <w:rFonts w:asciiTheme="minorHAnsi" w:hAnsiTheme="minorHAnsi"/>
                <w:color w:val="000000" w:themeColor="text1"/>
                <w:sz w:val="24"/>
                <w:szCs w:val="24"/>
              </w:rPr>
              <w:t>Variation Type</w:t>
            </w:r>
          </w:p>
        </w:tc>
        <w:tc>
          <w:tcPr>
            <w:tcW w:w="0" w:type="auto"/>
            <w:vAlign w:val="center"/>
            <w:hideMark/>
          </w:tcPr>
          <w:p w:rsidRPr="000F5894" w:rsidR="001315AD" w:rsidRDefault="001315AD" w14:paraId="6C62797B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Product Availability, Content, Compliance Labels</w:t>
            </w:r>
          </w:p>
        </w:tc>
      </w:tr>
      <w:tr w:rsidRPr="000F5894" w:rsidR="001315AD" w:rsidTr="002D620F" w14:paraId="78B6D6F8" w14:textId="77777777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Pr="000F5894" w:rsidR="001315AD" w:rsidRDefault="001315AD" w14:paraId="3223DDC4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Style w:val="Strong"/>
                <w:rFonts w:asciiTheme="minorHAnsi" w:hAnsiTheme="minorHAnsi"/>
                <w:color w:val="000000" w:themeColor="text1"/>
                <w:sz w:val="24"/>
                <w:szCs w:val="24"/>
              </w:rPr>
              <w:t>Country Detection</w:t>
            </w:r>
          </w:p>
        </w:tc>
        <w:tc>
          <w:tcPr>
            <w:tcW w:w="0" w:type="auto"/>
            <w:vAlign w:val="center"/>
            <w:hideMark/>
          </w:tcPr>
          <w:p w:rsidRPr="000F5894" w:rsidR="001315AD" w:rsidRDefault="001315AD" w14:paraId="24FF7EF9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Automatic detection via IP address </w:t>
            </w:r>
          </w:p>
        </w:tc>
      </w:tr>
      <w:tr w:rsidRPr="000F5894" w:rsidR="001315AD" w:rsidTr="002D620F" w14:paraId="615D688C" w14:textId="77777777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:rsidRPr="000F5894" w:rsidR="001315AD" w:rsidRDefault="001315AD" w14:paraId="1961D0FF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Style w:val="Strong"/>
                <w:rFonts w:asciiTheme="minorHAnsi" w:hAnsiTheme="minorHAnsi"/>
                <w:color w:val="000000" w:themeColor="text1"/>
                <w:sz w:val="24"/>
                <w:szCs w:val="24"/>
              </w:rPr>
              <w:t>Product Visibility Rule</w:t>
            </w:r>
          </w:p>
        </w:tc>
        <w:tc>
          <w:tcPr>
            <w:tcW w:w="0" w:type="auto"/>
            <w:vAlign w:val="center"/>
            <w:hideMark/>
          </w:tcPr>
          <w:p w:rsidRPr="000F5894" w:rsidR="001315AD" w:rsidRDefault="001315AD" w14:paraId="589B8580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Products visible in India should not necessarily be visible in other regions and vice versa. Product visibility should be configurable region-wise.</w:t>
            </w:r>
          </w:p>
        </w:tc>
      </w:tr>
      <w:tr w:rsidRPr="000F5894" w:rsidR="001315AD" w:rsidTr="002D620F" w14:paraId="7F048B75" w14:textId="77777777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:rsidRPr="000F5894" w:rsidR="001315AD" w:rsidRDefault="001315AD" w14:paraId="5780B606" w14:textId="77777777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Style w:val="Strong"/>
                <w:rFonts w:asciiTheme="minorHAnsi" w:hAnsiTheme="minorHAnsi"/>
                <w:color w:val="000000" w:themeColor="text1"/>
                <w:sz w:val="24"/>
                <w:szCs w:val="24"/>
              </w:rPr>
              <w:t>Per Region Deliverables</w:t>
            </w:r>
          </w:p>
        </w:tc>
        <w:tc>
          <w:tcPr>
            <w:tcW w:w="0" w:type="auto"/>
            <w:vAlign w:val="center"/>
            <w:hideMark/>
          </w:tcPr>
          <w:p w:rsidRPr="000F5894" w:rsidR="001315AD" w:rsidRDefault="001315AD" w14:paraId="7FD3E4FC" w14:textId="2209C520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F5894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Product Range, Product Catalog, Comparison, Certifications</w:t>
            </w:r>
          </w:p>
        </w:tc>
      </w:tr>
    </w:tbl>
    <w:p w:rsidRPr="000F5894" w:rsidR="001315AD" w:rsidRDefault="001315AD" w14:paraId="087B3B60" w14:textId="77777777">
      <w:pPr>
        <w:rPr>
          <w:rFonts w:asciiTheme="minorHAnsi" w:hAnsiTheme="minorHAnsi"/>
          <w:color w:val="000000" w:themeColor="text1"/>
          <w:sz w:val="24"/>
          <w:szCs w:val="24"/>
        </w:rPr>
      </w:pPr>
    </w:p>
    <w:p w:rsidRPr="000F5894" w:rsidR="00672D94" w:rsidP="2C4D4266" w:rsidRDefault="001315AD" w14:paraId="479F7C80" w14:textId="22BEB039">
      <w:pPr>
        <w:rPr>
          <w:rFonts w:ascii="Cambria" w:hAnsi="Cambria" w:asciiTheme="minorAscii" w:hAnsiTheme="minorAscii"/>
          <w:b w:val="1"/>
          <w:bCs w:val="1"/>
          <w:color w:val="000000" w:themeColor="text1"/>
          <w:sz w:val="24"/>
          <w:szCs w:val="24"/>
          <w:lang w:val="en-US"/>
        </w:rPr>
      </w:pPr>
      <w:r w:rsidRPr="2C4D4266" w:rsidR="0B4C71AC">
        <w:rPr>
          <w:rFonts w:ascii="Cambria" w:hAnsi="Cambria" w:asciiTheme="minorAscii" w:hAnsiTheme="minorAscii"/>
          <w:b w:val="1"/>
          <w:bCs w:val="1"/>
          <w:color w:val="000000" w:themeColor="text1" w:themeTint="FF" w:themeShade="FF"/>
          <w:sz w:val="24"/>
          <w:szCs w:val="24"/>
          <w:lang w:val="en-US"/>
        </w:rPr>
        <w:t>Website should auto-detect user location via IP and display region-specific product range, content, and certifications, with an option for users to manually switch their region if required.</w:t>
      </w:r>
    </w:p>
    <w:p w:rsidRPr="000F5894" w:rsidR="001315AD" w:rsidRDefault="001315AD" w14:paraId="681665DD" w14:textId="77777777">
      <w:pPr>
        <w:rPr>
          <w:rFonts w:asciiTheme="minorHAnsi" w:hAnsiTheme="minorHAnsi"/>
          <w:color w:val="000000" w:themeColor="text1"/>
          <w:sz w:val="24"/>
          <w:szCs w:val="24"/>
        </w:rPr>
      </w:pPr>
    </w:p>
    <w:p w:rsidRPr="000F5894" w:rsidR="001315AD" w:rsidP="001315AD" w:rsidRDefault="001315AD" w14:paraId="1AA8D208" w14:textId="0FC26B77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lastRenderedPageBreak/>
        <w:t>5. Visual &amp; Branding Inputs</w:t>
      </w:r>
    </w:p>
    <w:p w:rsidRPr="000F5894" w:rsidR="001315AD" w:rsidP="001315AD" w:rsidRDefault="001315AD" w14:paraId="598E44C3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Style w:val="Strong"/>
          <w:rFonts w:asciiTheme="minorHAnsi" w:hAnsiTheme="minorHAnsi"/>
          <w:color w:val="000000" w:themeColor="text1"/>
          <w:sz w:val="24"/>
          <w:szCs w:val="24"/>
        </w:rPr>
        <w:t>Logo: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SVG/PNG preferred </w:t>
      </w:r>
    </w:p>
    <w:p w:rsidRPr="000F5894" w:rsidR="001315AD" w:rsidP="001315AD" w:rsidRDefault="001315AD" w14:paraId="41F0CE19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Style w:val="Strong"/>
          <w:rFonts w:asciiTheme="minorHAnsi" w:hAnsiTheme="minorHAnsi"/>
          <w:color w:val="000000" w:themeColor="text1"/>
          <w:sz w:val="24"/>
          <w:szCs w:val="24"/>
        </w:rPr>
        <w:t>Brand Colors &amp; Typography Guidelines: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To be provided </w:t>
      </w:r>
    </w:p>
    <w:p w:rsidRPr="000F5894" w:rsidR="001315AD" w:rsidP="001315AD" w:rsidRDefault="001315AD" w14:paraId="4E1F6614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Style w:val="Strong"/>
          <w:rFonts w:asciiTheme="minorHAnsi" w:hAnsiTheme="minorHAnsi"/>
          <w:color w:val="000000" w:themeColor="text1"/>
          <w:sz w:val="24"/>
          <w:szCs w:val="24"/>
        </w:rPr>
        <w:t>Reference Websites (for design direction):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</w:p>
    <w:p w:rsidRPr="000F5894" w:rsidR="001315AD" w:rsidP="001315AD" w:rsidRDefault="001315AD" w14:paraId="259BF4AB" w14:textId="777777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Style w:val="whitespace-normal"/>
          <w:rFonts w:asciiTheme="minorHAnsi" w:hAnsiTheme="minorHAnsi"/>
          <w:color w:val="000000" w:themeColor="text1"/>
          <w:sz w:val="24"/>
          <w:szCs w:val="24"/>
        </w:rPr>
        <w:t>Mettler Toledo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br/>
      </w:r>
      <w:r w:rsidRPr="000F5894">
        <w:rPr>
          <w:rFonts w:ascii="Apple Color Emoji" w:hAnsi="Apple Color Emoji" w:cs="Apple Color Emoji"/>
          <w:color w:val="000000" w:themeColor="text1"/>
          <w:sz w:val="24"/>
          <w:szCs w:val="24"/>
        </w:rPr>
        <w:t>👉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Clean, premium, structured product-focused layout with strong global positioning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br/>
      </w:r>
      <w:r w:rsidRPr="000F5894">
        <w:rPr>
          <w:rFonts w:ascii="Apple Color Emoji" w:hAnsi="Apple Color Emoji" w:cs="Apple Color Emoji"/>
          <w:color w:val="000000" w:themeColor="text1"/>
          <w:sz w:val="24"/>
          <w:szCs w:val="24"/>
        </w:rPr>
        <w:t>👉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hyperlink w:tgtFrame="_new" w:history="1" r:id="rId5">
        <w:r w:rsidRPr="000F5894">
          <w:rPr>
            <w:rStyle w:val="Hyperlink"/>
            <w:rFonts w:asciiTheme="minorHAnsi" w:hAnsiTheme="minorHAnsi"/>
            <w:color w:val="000000" w:themeColor="text1"/>
            <w:sz w:val="24"/>
            <w:szCs w:val="24"/>
          </w:rPr>
          <w:t>Visit Website</w:t>
        </w:r>
      </w:hyperlink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</w:p>
    <w:p w:rsidRPr="000F5894" w:rsidR="001315AD" w:rsidP="001315AD" w:rsidRDefault="001315AD" w14:paraId="6B061112" w14:textId="777777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Style w:val="whitespace-normal"/>
          <w:rFonts w:asciiTheme="minorHAnsi" w:hAnsiTheme="minorHAnsi"/>
          <w:color w:val="000000" w:themeColor="text1"/>
          <w:sz w:val="24"/>
          <w:szCs w:val="24"/>
        </w:rPr>
        <w:t>RADWAG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br/>
      </w:r>
      <w:r w:rsidRPr="000F5894">
        <w:rPr>
          <w:rFonts w:ascii="Apple Color Emoji" w:hAnsi="Apple Color Emoji" w:cs="Apple Color Emoji"/>
          <w:color w:val="000000" w:themeColor="text1"/>
          <w:sz w:val="24"/>
          <w:szCs w:val="24"/>
        </w:rPr>
        <w:t>👉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Strong product categorization, technical depth, and multi-language interface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br/>
      </w:r>
      <w:r w:rsidRPr="000F5894">
        <w:rPr>
          <w:rFonts w:ascii="Apple Color Emoji" w:hAnsi="Apple Color Emoji" w:cs="Apple Color Emoji"/>
          <w:color w:val="000000" w:themeColor="text1"/>
          <w:sz w:val="24"/>
          <w:szCs w:val="24"/>
        </w:rPr>
        <w:t>👉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hyperlink w:tgtFrame="_new" w:history="1" r:id="rId6">
        <w:r w:rsidRPr="000F5894">
          <w:rPr>
            <w:rStyle w:val="Hyperlink"/>
            <w:rFonts w:asciiTheme="minorHAnsi" w:hAnsiTheme="minorHAnsi"/>
            <w:color w:val="000000" w:themeColor="text1"/>
            <w:sz w:val="24"/>
            <w:szCs w:val="24"/>
          </w:rPr>
          <w:t>Visit Website</w:t>
        </w:r>
      </w:hyperlink>
    </w:p>
    <w:p w:rsidRPr="000F5894" w:rsidR="001315AD" w:rsidP="2C4D4266" w:rsidRDefault="001315AD" w14:paraId="0C35B12B" w14:textId="74EDE371">
      <w:pPr>
        <w:pStyle w:val="Heading2"/>
        <w:spacing w:before="100" w:beforeAutospacing="1" w:after="100" w:afterAutospacing="1" w:line="240" w:lineRule="auto"/>
        <w:rPr>
          <w:rFonts w:ascii="Cambria" w:hAnsi="Cambria" w:asciiTheme="minorAscii" w:hAnsiTheme="minorAscii"/>
          <w:color w:val="000000" w:themeColor="text1"/>
          <w:sz w:val="24"/>
          <w:szCs w:val="24"/>
        </w:rPr>
      </w:pPr>
      <w:r w:rsidRPr="2C4D4266" w:rsidR="0B4C71AC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</w:rPr>
        <w:t>Design Tone &amp; Direction</w:t>
      </w:r>
    </w:p>
    <w:p w:rsidRPr="000F5894" w:rsidR="001315AD" w:rsidP="001315AD" w:rsidRDefault="001315AD" w14:paraId="02DA7F23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Corporate </w:t>
      </w:r>
    </w:p>
    <w:p w:rsidRPr="000F5894" w:rsidR="001315AD" w:rsidP="001315AD" w:rsidRDefault="001315AD" w14:paraId="134C2441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Industrial </w:t>
      </w:r>
    </w:p>
    <w:p w:rsidRPr="000F5894" w:rsidR="001315AD" w:rsidP="001315AD" w:rsidRDefault="001315AD" w14:paraId="6B17907A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High-End </w:t>
      </w:r>
    </w:p>
    <w:p w:rsidRPr="000F5894" w:rsidR="00C329FE" w:rsidP="00C329FE" w:rsidRDefault="00C329FE" w14:paraId="0CBAA284" w14:textId="77777777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t>6. Content Requirements</w:t>
      </w:r>
    </w:p>
    <w:p w:rsidRPr="000F5894" w:rsidR="00C329FE" w:rsidP="2C4D4266" w:rsidRDefault="00C329FE" w14:paraId="6EF95E7E" w14:textId="0FACD9D4">
      <w:pPr>
        <w:numPr>
          <w:ilvl w:val="0"/>
          <w:numId w:val="23"/>
        </w:numPr>
        <w:spacing w:before="100" w:beforeAutospacing="on" w:after="100" w:afterAutospacing="on" w:line="240" w:lineRule="auto"/>
        <w:rPr>
          <w:rFonts w:ascii="Cambria" w:hAnsi="Cambria" w:asciiTheme="minorAscii" w:hAnsiTheme="minorAscii"/>
          <w:color w:val="000000" w:themeColor="text1"/>
          <w:sz w:val="24"/>
          <w:szCs w:val="24"/>
          <w:lang w:val="en-US"/>
        </w:rPr>
      </w:pPr>
      <w:r w:rsidRPr="2C4D4266" w:rsidR="12529833">
        <w:rPr>
          <w:rStyle w:val="Strong"/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>Content Responsibility:</w:t>
      </w:r>
      <w:r w:rsidRPr="2C4D4266" w:rsidR="12529833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C4D4266" w:rsidR="2BEEC444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>Aczet</w:t>
      </w:r>
      <w:r w:rsidRPr="2C4D4266" w:rsidR="2BEEC444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 Marketing Team will </w:t>
      </w:r>
      <w:r w:rsidRPr="2C4D4266" w:rsidR="12529833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Provided </w:t>
      </w:r>
    </w:p>
    <w:p w:rsidRPr="000F5894" w:rsidR="00C329FE" w:rsidP="00C329FE" w:rsidRDefault="00C329FE" w14:paraId="6FAAFEFB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Product &amp; Service Descriptions </w:t>
      </w:r>
    </w:p>
    <w:p w:rsidRPr="000F5894" w:rsidR="00C329FE" w:rsidP="00C329FE" w:rsidRDefault="00C329FE" w14:paraId="0E04E317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Technical Specifications </w:t>
      </w:r>
    </w:p>
    <w:p w:rsidRPr="000F5894" w:rsidR="00C329FE" w:rsidP="00C329FE" w:rsidRDefault="00C329FE" w14:paraId="6C889F3A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Product / Process / Factory Images </w:t>
      </w:r>
    </w:p>
    <w:p w:rsidRPr="000F5894" w:rsidR="00C329FE" w:rsidP="00C329FE" w:rsidRDefault="00C329FE" w14:paraId="505164E9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2C4D4266" w:rsidR="12529833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</w:rPr>
        <w:t>Certificates, Case Studies, Brochures</w:t>
      </w:r>
    </w:p>
    <w:p w:rsidRPr="000F5894" w:rsidR="00C329FE" w:rsidP="2C4D4266" w:rsidRDefault="00C329FE" w14:paraId="32D74904" w14:textId="288755AF">
      <w:pPr>
        <w:pStyle w:val="NormalWeb"/>
        <w:rPr>
          <w:rFonts w:ascii="Cambria" w:hAnsi="Cambria" w:asciiTheme="minorAscii" w:hAnsiTheme="minorAscii"/>
          <w:color w:val="000000" w:themeColor="text1"/>
        </w:rPr>
      </w:pPr>
      <w:r w:rsidRPr="2C4D4266" w:rsidR="16267402">
        <w:rPr>
          <w:rFonts w:ascii="Cambria" w:hAnsi="Cambria" w:asciiTheme="minorAscii" w:hAnsiTheme="minorAscii"/>
          <w:color w:val="000000" w:themeColor="text1" w:themeTint="FF" w:themeShade="FF"/>
        </w:rPr>
        <w:t xml:space="preserve">Our team </w:t>
      </w:r>
      <w:r w:rsidRPr="2C4D4266" w:rsidR="12529833">
        <w:rPr>
          <w:rFonts w:ascii="Cambria" w:hAnsi="Cambria" w:asciiTheme="minorAscii" w:hAnsiTheme="minorAscii"/>
          <w:color w:val="000000" w:themeColor="text1" w:themeTint="FF" w:themeShade="FF"/>
        </w:rPr>
        <w:t>will provide the following structured documents to support development: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7164"/>
      </w:tblGrid>
      <w:tr w:rsidRPr="008B141E" w:rsidR="008B141E" w:rsidTr="008B141E" w14:paraId="6DFC28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B141E" w:rsidR="008B141E" w:rsidP="008B141E" w:rsidRDefault="008B141E" w14:paraId="4E5F42B1" w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8B141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GB"/>
              </w:rPr>
              <w:t>Document Name</w:t>
            </w:r>
          </w:p>
        </w:tc>
        <w:tc>
          <w:tcPr>
            <w:tcW w:w="0" w:type="auto"/>
            <w:vAlign w:val="center"/>
            <w:hideMark/>
          </w:tcPr>
          <w:p w:rsidRPr="008B141E" w:rsidR="008B141E" w:rsidP="008B141E" w:rsidRDefault="008B141E" w14:paraId="378E6D19" w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8B141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GB"/>
              </w:rPr>
              <w:t>Details</w:t>
            </w:r>
          </w:p>
        </w:tc>
      </w:tr>
      <w:tr w:rsidRPr="008B141E" w:rsidR="008B141E" w:rsidTr="008B141E" w14:paraId="05453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B141E" w:rsidR="008B141E" w:rsidP="008B141E" w:rsidRDefault="008B141E" w14:paraId="7D988D79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GB"/>
              </w:rPr>
            </w:pPr>
            <w:r w:rsidRPr="008B141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GB"/>
              </w:rPr>
              <w:t>Country-wise Product Sheet</w:t>
            </w:r>
          </w:p>
        </w:tc>
        <w:tc>
          <w:tcPr>
            <w:tcW w:w="0" w:type="auto"/>
            <w:vAlign w:val="center"/>
            <w:hideMark/>
          </w:tcPr>
          <w:p w:rsidRPr="008B141E" w:rsidR="008B141E" w:rsidP="008B141E" w:rsidRDefault="008B141E" w14:paraId="6078619A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GB"/>
              </w:rPr>
            </w:pPr>
            <w:r w:rsidRPr="008B141E"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GB"/>
              </w:rPr>
              <w:t>Excel sheet containing product details along with mapping of which products will be showcased in which countries/regions. To be used for region-wise product display on website.</w:t>
            </w:r>
          </w:p>
        </w:tc>
      </w:tr>
      <w:tr w:rsidRPr="008B141E" w:rsidR="008B141E" w:rsidTr="008B141E" w14:paraId="5E38E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B141E" w:rsidR="008B141E" w:rsidP="008B141E" w:rsidRDefault="008B141E" w14:paraId="4BE2D788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GB"/>
              </w:rPr>
            </w:pPr>
            <w:r w:rsidRPr="008B141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GB"/>
              </w:rPr>
              <w:t>Technical Datasheet</w:t>
            </w:r>
          </w:p>
        </w:tc>
        <w:tc>
          <w:tcPr>
            <w:tcW w:w="0" w:type="auto"/>
            <w:vAlign w:val="center"/>
            <w:hideMark/>
          </w:tcPr>
          <w:p w:rsidRPr="008B141E" w:rsidR="008B141E" w:rsidP="008B141E" w:rsidRDefault="008B141E" w14:paraId="587366BA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GB"/>
              </w:rPr>
            </w:pPr>
            <w:r w:rsidRPr="008B141E"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GB"/>
              </w:rPr>
              <w:t>Excel sheet containing complete technical specifications, features, and detailed product information for all products.</w:t>
            </w:r>
          </w:p>
        </w:tc>
      </w:tr>
      <w:tr w:rsidRPr="008B141E" w:rsidR="008B141E" w:rsidTr="008B141E" w14:paraId="3FCA2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B141E" w:rsidR="008B141E" w:rsidP="008B141E" w:rsidRDefault="008B141E" w14:paraId="4793C749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GB"/>
              </w:rPr>
            </w:pPr>
            <w:r w:rsidRPr="008B141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GB"/>
              </w:rPr>
              <w:t>Product Category Sheet</w:t>
            </w:r>
          </w:p>
        </w:tc>
        <w:tc>
          <w:tcPr>
            <w:tcW w:w="0" w:type="auto"/>
            <w:vAlign w:val="center"/>
            <w:hideMark/>
          </w:tcPr>
          <w:p w:rsidRPr="008B141E" w:rsidR="008B141E" w:rsidP="008B141E" w:rsidRDefault="008B141E" w14:paraId="0B510F71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GB"/>
              </w:rPr>
            </w:pPr>
            <w:r w:rsidRPr="008B141E"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GB"/>
              </w:rPr>
              <w:t>Excel sheet with product short descriptions, category mapping, and filter structure to be implemented on the website.</w:t>
            </w:r>
          </w:p>
        </w:tc>
      </w:tr>
      <w:tr w:rsidRPr="008B141E" w:rsidR="008B141E" w:rsidTr="008B141E" w14:paraId="6AFC4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B141E" w:rsidR="008B141E" w:rsidP="008B141E" w:rsidRDefault="008B141E" w14:paraId="492C90BF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GB"/>
              </w:rPr>
            </w:pPr>
            <w:r w:rsidRPr="008B141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GB"/>
              </w:rPr>
              <w:lastRenderedPageBreak/>
              <w:t>Website Development Document</w:t>
            </w:r>
          </w:p>
        </w:tc>
        <w:tc>
          <w:tcPr>
            <w:tcW w:w="0" w:type="auto"/>
            <w:vAlign w:val="center"/>
            <w:hideMark/>
          </w:tcPr>
          <w:p w:rsidRPr="008B141E" w:rsidR="008B141E" w:rsidP="008B141E" w:rsidRDefault="008B141E" w14:paraId="4DB9C661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GB"/>
              </w:rPr>
            </w:pPr>
            <w:r w:rsidRPr="008B141E"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GB"/>
              </w:rPr>
              <w:t>Detailed document outlining website structure, layout expectations, UI/UX direction, and reference outputs. Final website must be equal to or better than the provided benchmark.</w:t>
            </w:r>
          </w:p>
        </w:tc>
      </w:tr>
      <w:tr w:rsidRPr="008B141E" w:rsidR="008B141E" w:rsidTr="008B141E" w14:paraId="0D5AD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B141E" w:rsidR="008B141E" w:rsidP="008B141E" w:rsidRDefault="008B141E" w14:paraId="6C15A591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GB"/>
              </w:rPr>
            </w:pPr>
            <w:r w:rsidRPr="008B141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GB"/>
              </w:rPr>
              <w:t>Non-Technical Content Document</w:t>
            </w:r>
          </w:p>
        </w:tc>
        <w:tc>
          <w:tcPr>
            <w:tcW w:w="0" w:type="auto"/>
            <w:vAlign w:val="center"/>
            <w:hideMark/>
          </w:tcPr>
          <w:p w:rsidRPr="008B141E" w:rsidR="008B141E" w:rsidP="008B141E" w:rsidRDefault="008B141E" w14:paraId="157D921B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GB"/>
              </w:rPr>
            </w:pPr>
            <w:r w:rsidRPr="008B141E"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GB"/>
              </w:rPr>
              <w:t>Document containing all non-technical content including About Us, Homepage content, Careers, Exhibitions, and other informational pages.</w:t>
            </w:r>
          </w:p>
        </w:tc>
      </w:tr>
    </w:tbl>
    <w:p w:rsidRPr="000F5894" w:rsidR="00AE3E9A" w:rsidRDefault="00AE3E9A" w14:paraId="438DEC56" w14:textId="77777777">
      <w:pPr>
        <w:rPr>
          <w:rFonts w:asciiTheme="minorHAnsi" w:hAnsiTheme="minorHAnsi"/>
          <w:color w:val="000000" w:themeColor="text1"/>
          <w:sz w:val="24"/>
          <w:szCs w:val="24"/>
        </w:rPr>
      </w:pPr>
    </w:p>
    <w:p w:rsidRPr="000F5894" w:rsidR="00AE3E9A" w:rsidP="00AE3E9A" w:rsidRDefault="00AE3E9A" w14:paraId="2DC92EBA" w14:textId="77777777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t>7. Technical, SEO &amp; AI Requirements</w:t>
      </w:r>
    </w:p>
    <w:p w:rsidRPr="000F5894" w:rsidR="00AE3E9A" w:rsidP="00AE3E9A" w:rsidRDefault="00AE3E9A" w14:paraId="1A1256E9" w14:textId="7777777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Style w:val="Strong"/>
          <w:rFonts w:asciiTheme="minorHAnsi" w:hAnsiTheme="minorHAnsi"/>
          <w:b w:val="0"/>
          <w:bCs w:val="0"/>
          <w:color w:val="000000" w:themeColor="text1"/>
          <w:sz w:val="24"/>
          <w:szCs w:val="24"/>
        </w:rPr>
        <w:t>Technical</w:t>
      </w:r>
    </w:p>
    <w:p w:rsidRPr="000F5894" w:rsidR="00AE3E9A" w:rsidP="00AE3E9A" w:rsidRDefault="00AE3E9A" w14:paraId="4C9CEB1B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Cloud Hosting </w:t>
      </w:r>
    </w:p>
    <w:p w:rsidRPr="000F5894" w:rsidR="00AE3E9A" w:rsidP="00AE3E9A" w:rsidRDefault="00AE3E9A" w14:paraId="3AF44912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Custom Development </w:t>
      </w:r>
    </w:p>
    <w:p w:rsidRPr="000F5894" w:rsidR="00AE3E9A" w:rsidP="00AE3E9A" w:rsidRDefault="00AE3E9A" w14:paraId="48A3FE59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Domain access available </w:t>
      </w:r>
    </w:p>
    <w:p w:rsidRPr="000F5894" w:rsidR="00AE3E9A" w:rsidP="2C4D4266" w:rsidRDefault="00AE3E9A" w14:paraId="566168C2" w14:textId="77777777">
      <w:pPr>
        <w:numPr>
          <w:ilvl w:val="0"/>
          <w:numId w:val="25"/>
        </w:numPr>
        <w:spacing w:before="100" w:beforeAutospacing="on" w:after="100" w:afterAutospacing="on" w:line="240" w:lineRule="auto"/>
        <w:rPr>
          <w:rFonts w:ascii="Cambria" w:hAnsi="Cambria" w:asciiTheme="minorAscii" w:hAnsiTheme="minorAscii"/>
          <w:color w:val="000000" w:themeColor="text1"/>
          <w:sz w:val="24"/>
          <w:szCs w:val="24"/>
          <w:lang w:val="en-US"/>
        </w:rPr>
      </w:pPr>
      <w:r w:rsidRPr="2C4D4266" w:rsidR="3B070B58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Email setup required </w:t>
      </w:r>
    </w:p>
    <w:p w:rsidRPr="000F5894" w:rsidR="00D12513" w:rsidP="00D12513" w:rsidRDefault="00D12513" w14:paraId="08846D47" w14:textId="77777777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>SEO Requirements</w:t>
      </w:r>
    </w:p>
    <w:p w:rsidRPr="000F5894" w:rsidR="00D12513" w:rsidP="00D12513" w:rsidRDefault="00D12513" w14:paraId="5B60E33B" w14:textId="777777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SEO-friendly URL structure </w:t>
      </w:r>
    </w:p>
    <w:p w:rsidRPr="000F5894" w:rsidR="00D12513" w:rsidP="00D12513" w:rsidRDefault="00D12513" w14:paraId="2EFA2F3E" w14:textId="777777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Proper heading hierarchy (H1, H2, H3) </w:t>
      </w:r>
    </w:p>
    <w:p w:rsidRPr="000F5894" w:rsidR="00D12513" w:rsidP="00D12513" w:rsidRDefault="00D12513" w14:paraId="4EF32B13" w14:textId="777777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Meta titles, descriptions, alt tags </w:t>
      </w:r>
    </w:p>
    <w:p w:rsidRPr="000F5894" w:rsidR="00D12513" w:rsidP="00D12513" w:rsidRDefault="00D12513" w14:paraId="61C851AA" w14:textId="777777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XML Sitemap &amp; Robots.txt </w:t>
      </w:r>
    </w:p>
    <w:p w:rsidRPr="000F5894" w:rsidR="00D12513" w:rsidP="00D12513" w:rsidRDefault="00D12513" w14:paraId="5CF1D7D3" w14:textId="777777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Schema Markup (Product, FAQ, Organization, Breadcrumb) </w:t>
      </w:r>
    </w:p>
    <w:p w:rsidRPr="000F5894" w:rsidR="00D12513" w:rsidP="00D12513" w:rsidRDefault="00D12513" w14:paraId="44F1972A" w14:textId="777777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Core Web Vitals optimization </w:t>
      </w:r>
    </w:p>
    <w:p w:rsidRPr="000F5894" w:rsidR="00D12513" w:rsidP="00D12513" w:rsidRDefault="00D12513" w14:paraId="0340F41D" w14:textId="777777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Mobile-first responsive design </w:t>
      </w:r>
    </w:p>
    <w:p w:rsidRPr="000F5894" w:rsidR="00D12513" w:rsidP="00D12513" w:rsidRDefault="00D12513" w14:paraId="6DE1A572" w14:textId="777777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Internal linking strategy </w:t>
      </w:r>
    </w:p>
    <w:p w:rsidRPr="000F5894" w:rsidR="00D12513" w:rsidP="00D12513" w:rsidRDefault="00D12513" w14:paraId="0494E701" w14:textId="777777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Canonical tags </w:t>
      </w:r>
    </w:p>
    <w:p w:rsidRPr="000F5894" w:rsidR="00D12513" w:rsidP="2C4D4266" w:rsidRDefault="00D12513" w14:paraId="5F6EBAA6" w14:textId="77777777">
      <w:pPr>
        <w:numPr>
          <w:ilvl w:val="0"/>
          <w:numId w:val="41"/>
        </w:numPr>
        <w:spacing w:before="100" w:beforeAutospacing="on" w:after="100" w:afterAutospacing="on" w:line="240" w:lineRule="auto"/>
        <w:rPr>
          <w:rFonts w:ascii="Cambria" w:hAnsi="Cambria" w:asciiTheme="minorAscii" w:hAnsiTheme="minorAscii"/>
          <w:color w:val="000000" w:themeColor="text1"/>
          <w:sz w:val="24"/>
          <w:szCs w:val="24"/>
          <w:lang w:val="en-US"/>
        </w:rPr>
      </w:pPr>
      <w:r w:rsidRPr="2C4D4266" w:rsidR="7A6EC221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>Multilingual SEO (</w:t>
      </w:r>
      <w:r w:rsidRPr="2C4D4266" w:rsidR="7A6EC221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>hreflang</w:t>
      </w:r>
      <w:r w:rsidRPr="2C4D4266" w:rsidR="7A6EC221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 implementation) </w:t>
      </w:r>
    </w:p>
    <w:p w:rsidRPr="000F5894" w:rsidR="00D12513" w:rsidP="2C4D4266" w:rsidRDefault="00D12513" w14:paraId="35FB4F5E" w14:textId="77777777">
      <w:pPr>
        <w:numPr>
          <w:ilvl w:val="0"/>
          <w:numId w:val="41"/>
        </w:numPr>
        <w:spacing w:before="100" w:beforeAutospacing="on" w:after="100" w:afterAutospacing="on" w:line="240" w:lineRule="auto"/>
        <w:rPr>
          <w:rFonts w:ascii="Cambria" w:hAnsi="Cambria" w:asciiTheme="minorAscii" w:hAnsiTheme="minorAscii"/>
          <w:b w:val="1"/>
          <w:bCs w:val="1"/>
          <w:color w:val="000000" w:themeColor="text1"/>
          <w:sz w:val="24"/>
          <w:szCs w:val="24"/>
          <w:lang w:val="en-US"/>
        </w:rPr>
      </w:pPr>
      <w:r w:rsidRPr="2C4D4266" w:rsidR="7A6EC221">
        <w:rPr>
          <w:rStyle w:val="Strong"/>
          <w:rFonts w:ascii="Cambria" w:hAnsi="Cambria" w:asciiTheme="minorAscii" w:hAnsiTheme="minorAscii"/>
          <w:b w:val="0"/>
          <w:bCs w:val="0"/>
          <w:color w:val="000000" w:themeColor="text1" w:themeTint="FF" w:themeShade="FF"/>
          <w:sz w:val="24"/>
          <w:szCs w:val="24"/>
          <w:lang w:val="en-US"/>
        </w:rPr>
        <w:t>SEO keyword list will be provided by the client (</w:t>
      </w:r>
      <w:r w:rsidRPr="2C4D4266" w:rsidR="7A6EC221">
        <w:rPr>
          <w:rStyle w:val="Strong"/>
          <w:rFonts w:ascii="Cambria" w:hAnsi="Cambria" w:asciiTheme="minorAscii" w:hAnsiTheme="minorAscii"/>
          <w:b w:val="0"/>
          <w:bCs w:val="0"/>
          <w:color w:val="000000" w:themeColor="text1" w:themeTint="FF" w:themeShade="FF"/>
          <w:sz w:val="24"/>
          <w:szCs w:val="24"/>
          <w:lang w:val="en-US"/>
        </w:rPr>
        <w:t>Aczet</w:t>
      </w:r>
      <w:r w:rsidRPr="2C4D4266" w:rsidR="7A6EC221">
        <w:rPr>
          <w:rStyle w:val="Strong"/>
          <w:rFonts w:ascii="Cambria" w:hAnsi="Cambria" w:asciiTheme="minorAscii" w:hAnsiTheme="minorAscii"/>
          <w:b w:val="0"/>
          <w:bCs w:val="0"/>
          <w:color w:val="000000" w:themeColor="text1" w:themeTint="FF" w:themeShade="FF"/>
          <w:sz w:val="24"/>
          <w:szCs w:val="24"/>
          <w:lang w:val="en-US"/>
        </w:rPr>
        <w:t xml:space="preserve"> team) and must be implemented across relevant pages</w:t>
      </w:r>
    </w:p>
    <w:p w:rsidRPr="000F5894" w:rsidR="00AE3E9A" w:rsidP="00AE3E9A" w:rsidRDefault="00AE3E9A" w14:paraId="5E9B4E7A" w14:textId="7777777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Style w:val="Strong"/>
          <w:rFonts w:asciiTheme="minorHAnsi" w:hAnsiTheme="minorHAnsi"/>
          <w:b w:val="0"/>
          <w:bCs w:val="0"/>
          <w:color w:val="000000" w:themeColor="text1"/>
          <w:sz w:val="24"/>
          <w:szCs w:val="24"/>
        </w:rPr>
        <w:t>AI-Friendly Requirements</w:t>
      </w:r>
    </w:p>
    <w:p w:rsidRPr="000F5894" w:rsidR="00AE3E9A" w:rsidP="00AE3E9A" w:rsidRDefault="00AE3E9A" w14:paraId="071E8294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Content structured in </w:t>
      </w:r>
      <w:r w:rsidRPr="000F5894">
        <w:rPr>
          <w:rStyle w:val="Strong"/>
          <w:rFonts w:asciiTheme="minorHAnsi" w:hAnsiTheme="minorHAnsi"/>
          <w:color w:val="000000" w:themeColor="text1"/>
          <w:sz w:val="24"/>
          <w:szCs w:val="24"/>
        </w:rPr>
        <w:t>Q&amp;A / FAQ format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</w:p>
    <w:p w:rsidRPr="000F5894" w:rsidR="00AE3E9A" w:rsidP="00AE3E9A" w:rsidRDefault="00AE3E9A" w14:paraId="38841C97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Clear product descriptions with use cases &amp; specs </w:t>
      </w:r>
    </w:p>
    <w:p w:rsidRPr="000F5894" w:rsidR="00AE3E9A" w:rsidP="00AE3E9A" w:rsidRDefault="00AE3E9A" w14:paraId="3F49A8DE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Semantic keyword usage (natural language) </w:t>
      </w:r>
    </w:p>
    <w:p w:rsidRPr="000F5894" w:rsidR="00AE3E9A" w:rsidP="00AE3E9A" w:rsidRDefault="00AE3E9A" w14:paraId="07E02897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Voice search optimization </w:t>
      </w:r>
    </w:p>
    <w:p w:rsidRPr="000F5894" w:rsidR="00AE3E9A" w:rsidP="2C4D4266" w:rsidRDefault="00AE3E9A" w14:paraId="3D81D776" w14:textId="77777777">
      <w:pPr>
        <w:numPr>
          <w:ilvl w:val="0"/>
          <w:numId w:val="27"/>
        </w:numPr>
        <w:spacing w:before="100" w:beforeAutospacing="on" w:after="100" w:afterAutospacing="on" w:line="240" w:lineRule="auto"/>
        <w:rPr>
          <w:rFonts w:ascii="Cambria" w:hAnsi="Cambria" w:asciiTheme="minorAscii" w:hAnsiTheme="minorAscii"/>
          <w:color w:val="000000" w:themeColor="text1"/>
          <w:sz w:val="24"/>
          <w:szCs w:val="24"/>
          <w:lang w:val="en-US"/>
        </w:rPr>
      </w:pPr>
      <w:r w:rsidRPr="2C4D4266" w:rsidR="3B070B58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Content optimized for AI summaries &amp; zero-click results </w:t>
      </w:r>
    </w:p>
    <w:p w:rsidRPr="000F5894" w:rsidR="00AE3E9A" w:rsidP="00AE3E9A" w:rsidRDefault="00AE3E9A" w14:paraId="3933A2F5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Knowledge graph-friendly data structuring </w:t>
      </w:r>
    </w:p>
    <w:p w:rsidRPr="000F5894" w:rsidR="00AE3E9A" w:rsidP="00AE3E9A" w:rsidRDefault="00AE3E9A" w14:paraId="5A4B2630" w14:textId="77777777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lastRenderedPageBreak/>
        <w:t>8. Compliance &amp; Legal</w:t>
      </w:r>
    </w:p>
    <w:p w:rsidRPr="000F5894" w:rsidR="00AE3E9A" w:rsidP="00AE3E9A" w:rsidRDefault="00AE3E9A" w14:paraId="1004D5C2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Company Registration Details </w:t>
      </w:r>
    </w:p>
    <w:p w:rsidRPr="000F5894" w:rsidR="00D12513" w:rsidP="00AE3E9A" w:rsidRDefault="00D12513" w14:paraId="06152045" w14:textId="6359FA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>Product Registration Details</w:t>
      </w:r>
    </w:p>
    <w:p w:rsidRPr="000F5894" w:rsidR="00AE3E9A" w:rsidP="00AE3E9A" w:rsidRDefault="00AE3E9A" w14:paraId="2489308C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Mandatory Disclosures </w:t>
      </w:r>
    </w:p>
    <w:p w:rsidRPr="000F5894" w:rsidR="00AE3E9A" w:rsidP="00AE3E9A" w:rsidRDefault="00AE3E9A" w14:paraId="3E181FC2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Privacy Policy </w:t>
      </w:r>
    </w:p>
    <w:p w:rsidRPr="000F5894" w:rsidR="00AE3E9A" w:rsidP="00AE3E9A" w:rsidRDefault="00AE3E9A" w14:paraId="3E873875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Terms &amp; Conditions </w:t>
      </w:r>
    </w:p>
    <w:p w:rsidRPr="000F5894" w:rsidR="00AE3E9A" w:rsidP="00AE3E9A" w:rsidRDefault="00AE3E9A" w14:paraId="648DB851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>Cookie Consent</w:t>
      </w:r>
    </w:p>
    <w:p w:rsidRPr="000F5894" w:rsidR="00AE3E9A" w:rsidP="00AE3E9A" w:rsidRDefault="00AE3E9A" w14:paraId="4C65A198" w14:textId="4ECCEC43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t>9. Additional Considerations</w:t>
      </w:r>
    </w:p>
    <w:p w:rsidRPr="000F5894" w:rsidR="00AE3E9A" w:rsidP="00AE3E9A" w:rsidRDefault="00AE3E9A" w14:paraId="65D67CDE" w14:textId="77777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High-resolution images for website &amp; creatives </w:t>
      </w:r>
    </w:p>
    <w:p w:rsidRPr="000F5894" w:rsidR="00AE3E9A" w:rsidP="00AE3E9A" w:rsidRDefault="00AE3E9A" w14:paraId="70813187" w14:textId="77777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Consistent product visuals (shadows/reflections for premium look) </w:t>
      </w:r>
    </w:p>
    <w:p w:rsidRPr="000F5894" w:rsidR="00AE3E9A" w:rsidP="00AE3E9A" w:rsidRDefault="00AE3E9A" w14:paraId="275602ED" w14:textId="77777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Scalable website architecture for future expansion </w:t>
      </w:r>
    </w:p>
    <w:p w:rsidRPr="000F5894" w:rsidR="00AE3E9A" w:rsidP="2C4D4266" w:rsidRDefault="00AE3E9A" w14:paraId="29BB13BE" w14:textId="0594C47F">
      <w:pPr>
        <w:numPr>
          <w:ilvl w:val="0"/>
          <w:numId w:val="29"/>
        </w:numPr>
        <w:spacing w:before="100" w:beforeAutospacing="on" w:after="100" w:afterAutospacing="on" w:line="240" w:lineRule="auto"/>
        <w:rPr>
          <w:rFonts w:ascii="Cambria" w:hAnsi="Cambria" w:asciiTheme="minorAscii" w:hAnsiTheme="minorAscii"/>
          <w:color w:val="000000" w:themeColor="text1"/>
          <w:sz w:val="24"/>
          <w:szCs w:val="24"/>
          <w:lang w:val="en-US"/>
        </w:rPr>
      </w:pPr>
      <w:r w:rsidRPr="2C4D4266" w:rsidR="3B070B58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Integration readiness with CRM, WhatsApp, Email marketing tools. BRPERP </w:t>
      </w:r>
    </w:p>
    <w:p w:rsidRPr="000F5894" w:rsidR="00AE3E9A" w:rsidRDefault="00AE3E9A" w14:paraId="28FCE501" w14:textId="52E8A469">
      <w:pPr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>The website must be fully SEO-optimized and AI-friendly, ensuring high visibility across search engines and AI-driven platforms, while delivering a seamless user experience and strong lead generation capability.</w:t>
      </w:r>
    </w:p>
    <w:p w:rsidRPr="000F5894" w:rsidR="00AE3E9A" w:rsidRDefault="00AE3E9A" w14:paraId="576C2EC7" w14:textId="77777777">
      <w:pPr>
        <w:rPr>
          <w:rFonts w:asciiTheme="minorHAnsi" w:hAnsiTheme="minorHAnsi"/>
          <w:color w:val="000000" w:themeColor="text1"/>
          <w:sz w:val="24"/>
          <w:szCs w:val="24"/>
        </w:rPr>
      </w:pPr>
    </w:p>
    <w:p w:rsidRPr="000F5894" w:rsidR="00AE3E9A" w:rsidP="00AE3E9A" w:rsidRDefault="00AE3E9A" w14:paraId="2A4819D4" w14:textId="6D32F412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t>10. Deliverables Expected from Vendor</w:t>
      </w:r>
    </w:p>
    <w:p w:rsidRPr="000F5894" w:rsidR="00AE3E9A" w:rsidP="00AE3E9A" w:rsidRDefault="00AE3E9A" w14:paraId="2B139C54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Fully functional website </w:t>
      </w:r>
    </w:p>
    <w:p w:rsidRPr="000F5894" w:rsidR="00AE3E9A" w:rsidP="00AE3E9A" w:rsidRDefault="00AE3E9A" w14:paraId="2A6112D7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Admin panel access </w:t>
      </w:r>
    </w:p>
    <w:p w:rsidRPr="000F5894" w:rsidR="00AE3E9A" w:rsidP="00AE3E9A" w:rsidRDefault="00AE3E9A" w14:paraId="691C9127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Source code &amp; credentials </w:t>
      </w:r>
    </w:p>
    <w:p w:rsidRPr="000F5894" w:rsidR="00AE3E9A" w:rsidP="00AE3E9A" w:rsidRDefault="00AE3E9A" w14:paraId="07F97736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SEO setup implementation </w:t>
      </w:r>
    </w:p>
    <w:p w:rsidRPr="000F5894" w:rsidR="00AE3E9A" w:rsidP="00AE3E9A" w:rsidRDefault="00AE3E9A" w14:paraId="085F17A1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AI-friendly content structuring </w:t>
      </w:r>
    </w:p>
    <w:p w:rsidRPr="000F5894" w:rsidR="00AE3E9A" w:rsidP="00AE3E9A" w:rsidRDefault="00AE3E9A" w14:paraId="431A3A21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Documentation &amp; training </w:t>
      </w:r>
    </w:p>
    <w:p w:rsidRPr="000F5894" w:rsidR="00AE3E9A" w:rsidP="00AE3E9A" w:rsidRDefault="00AE3E9A" w14:paraId="6034D822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Backup &amp; security setup </w:t>
      </w:r>
    </w:p>
    <w:p w:rsidRPr="000F5894" w:rsidR="00D64BE3" w:rsidP="00D64BE3" w:rsidRDefault="00D64BE3" w14:paraId="1A712995" w14:textId="7C4AE949">
      <w:pPr>
        <w:pStyle w:val="Heading1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11. Project Management &amp; Timeline </w:t>
      </w:r>
    </w:p>
    <w:p w:rsidRPr="000F5894" w:rsidR="00D64BE3" w:rsidP="00D64BE3" w:rsidRDefault="00D64BE3" w14:paraId="0254EB69" w14:textId="777777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Detailed project plan with milestones to be shared before start </w:t>
      </w:r>
    </w:p>
    <w:p w:rsidRPr="000F5894" w:rsidR="00D64BE3" w:rsidP="00D64BE3" w:rsidRDefault="00D64BE3" w14:paraId="0ED7CA0E" w14:textId="777777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Timeline breakup: </w:t>
      </w:r>
    </w:p>
    <w:p w:rsidRPr="000F5894" w:rsidR="00D64BE3" w:rsidP="00D64BE3" w:rsidRDefault="00D64BE3" w14:paraId="076F2354" w14:textId="7777777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Design Phase </w:t>
      </w:r>
    </w:p>
    <w:p w:rsidRPr="000F5894" w:rsidR="00D64BE3" w:rsidP="00D64BE3" w:rsidRDefault="00D64BE3" w14:paraId="4DAB0663" w14:textId="7777777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Development Phase </w:t>
      </w:r>
    </w:p>
    <w:p w:rsidRPr="000F5894" w:rsidR="00D64BE3" w:rsidP="00D64BE3" w:rsidRDefault="00D64BE3" w14:paraId="3520D8A3" w14:textId="7777777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Testing Phase </w:t>
      </w:r>
    </w:p>
    <w:p w:rsidRPr="000F5894" w:rsidR="00D64BE3" w:rsidP="00D64BE3" w:rsidRDefault="00D64BE3" w14:paraId="4823A26E" w14:textId="7777777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Deployment </w:t>
      </w:r>
    </w:p>
    <w:p w:rsidRPr="000F5894" w:rsidR="00D64BE3" w:rsidP="00D64BE3" w:rsidRDefault="00D64BE3" w14:paraId="1A1B3F2A" w14:textId="777777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Weekly progress updates mandatory </w:t>
      </w:r>
    </w:p>
    <w:p w:rsidRPr="000F5894" w:rsidR="00DE750A" w:rsidP="00D64BE3" w:rsidRDefault="00DE750A" w14:paraId="45EA1552" w14:textId="6D4858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2C4D4266" w:rsidR="4DC60F95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</w:rPr>
        <w:t>TAT (Turnaround Time): Website go-live is expected within 30–45 days from project kickoff</w:t>
      </w:r>
    </w:p>
    <w:p w:rsidRPr="000F5894" w:rsidR="00D64BE3" w:rsidP="00D64BE3" w:rsidRDefault="00D64BE3" w14:paraId="61027A31" w14:textId="0B81734B">
      <w:pPr>
        <w:pStyle w:val="Heading1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lastRenderedPageBreak/>
        <w:t>12. Performance &amp; Speed Requirements</w:t>
      </w:r>
    </w:p>
    <w:p w:rsidRPr="000F5894" w:rsidR="00D64BE3" w:rsidP="00D64BE3" w:rsidRDefault="00D64BE3" w14:paraId="37168AAF" w14:textId="777777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Website load time should be </w:t>
      </w:r>
      <w:r w:rsidRPr="000F5894">
        <w:rPr>
          <w:rStyle w:val="Strong"/>
          <w:rFonts w:asciiTheme="minorHAnsi" w:hAnsiTheme="minorHAnsi"/>
          <w:color w:val="000000" w:themeColor="text1"/>
          <w:sz w:val="24"/>
          <w:szCs w:val="24"/>
        </w:rPr>
        <w:t>&lt; 3 seconds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</w:p>
    <w:p w:rsidRPr="000F5894" w:rsidR="00D64BE3" w:rsidP="2C4D4266" w:rsidRDefault="00D64BE3" w14:paraId="76D33017" w14:textId="77777777">
      <w:pPr>
        <w:numPr>
          <w:ilvl w:val="0"/>
          <w:numId w:val="32"/>
        </w:numPr>
        <w:spacing w:before="100" w:beforeAutospacing="on" w:after="100" w:afterAutospacing="on" w:line="240" w:lineRule="auto"/>
        <w:rPr>
          <w:rFonts w:ascii="Cambria" w:hAnsi="Cambria" w:asciiTheme="minorAscii" w:hAnsiTheme="minorAscii"/>
          <w:color w:val="000000" w:themeColor="text1"/>
          <w:sz w:val="24"/>
          <w:szCs w:val="24"/>
          <w:lang w:val="en-US"/>
        </w:rPr>
      </w:pPr>
      <w:r w:rsidRPr="2C4D4266" w:rsidR="6434D05D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Optimized for </w:t>
      </w:r>
      <w:r w:rsidRPr="2C4D4266" w:rsidR="6434D05D">
        <w:rPr>
          <w:rStyle w:val="Strong"/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>Core Web Vitals (Google standards)</w:t>
      </w:r>
      <w:r w:rsidRPr="2C4D4266" w:rsidR="6434D05D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Pr="000F5894" w:rsidR="00D64BE3" w:rsidP="2C4D4266" w:rsidRDefault="00D64BE3" w14:paraId="1EE8DE5D" w14:textId="77777777">
      <w:pPr>
        <w:numPr>
          <w:ilvl w:val="0"/>
          <w:numId w:val="32"/>
        </w:numPr>
        <w:spacing w:before="100" w:beforeAutospacing="on" w:after="100" w:afterAutospacing="on" w:line="240" w:lineRule="auto"/>
        <w:rPr>
          <w:rFonts w:ascii="Cambria" w:hAnsi="Cambria" w:asciiTheme="minorAscii" w:hAnsiTheme="minorAscii"/>
          <w:color w:val="000000" w:themeColor="text1"/>
          <w:sz w:val="24"/>
          <w:szCs w:val="24"/>
          <w:lang w:val="en-US"/>
        </w:rPr>
      </w:pPr>
      <w:r w:rsidRPr="2C4D4266" w:rsidR="6434D05D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Image optimization and lazy loading required </w:t>
      </w:r>
    </w:p>
    <w:p w:rsidRPr="000F5894" w:rsidR="00D64BE3" w:rsidP="00D64BE3" w:rsidRDefault="00D64BE3" w14:paraId="66A760F0" w14:textId="777777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>High performance across devices (desktop, mobile, tablet)</w:t>
      </w:r>
    </w:p>
    <w:p w:rsidRPr="000F5894" w:rsidR="00D64BE3" w:rsidP="00D64BE3" w:rsidRDefault="00D64BE3" w14:paraId="78EA3D6B" w14:textId="1ED22D6C">
      <w:pPr>
        <w:pStyle w:val="Heading1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t>13. Security Requirements</w:t>
      </w:r>
    </w:p>
    <w:p w:rsidRPr="000F5894" w:rsidR="00D64BE3" w:rsidP="00D64BE3" w:rsidRDefault="00D64BE3" w14:paraId="4D4338D1" w14:textId="777777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SSL implementation mandatory </w:t>
      </w:r>
    </w:p>
    <w:p w:rsidRPr="000F5894" w:rsidR="00D64BE3" w:rsidP="00D64BE3" w:rsidRDefault="00D64BE3" w14:paraId="26E78903" w14:textId="777777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Protection against common vulnerabilities (XSS, SQL Injection, etc.) </w:t>
      </w:r>
    </w:p>
    <w:p w:rsidRPr="000F5894" w:rsidR="00D64BE3" w:rsidP="00D64BE3" w:rsidRDefault="00D64BE3" w14:paraId="1B7FFED3" w14:textId="777777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Regular backups (automated) </w:t>
      </w:r>
    </w:p>
    <w:p w:rsidRPr="000F5894" w:rsidR="00D64BE3" w:rsidP="00D64BE3" w:rsidRDefault="00D64BE3" w14:paraId="185FAA1D" w14:textId="777777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>Admin access control &amp; role management</w:t>
      </w:r>
    </w:p>
    <w:p w:rsidRPr="000F5894" w:rsidR="00D64BE3" w:rsidP="00D64BE3" w:rsidRDefault="00D64BE3" w14:paraId="09CBE72A" w14:textId="32FFBDCB">
      <w:pPr>
        <w:pStyle w:val="Heading1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t>14. Testing &amp; Quality Assurance</w:t>
      </w:r>
    </w:p>
    <w:p w:rsidRPr="000F5894" w:rsidR="00D64BE3" w:rsidP="00D64BE3" w:rsidRDefault="00D64BE3" w14:paraId="6E6FE649" w14:textId="77777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Cross-browser compatibility (Chrome, Safari, Edge, Firefox) </w:t>
      </w:r>
    </w:p>
    <w:p w:rsidRPr="000F5894" w:rsidR="00D64BE3" w:rsidP="00D64BE3" w:rsidRDefault="00D64BE3" w14:paraId="55E268EB" w14:textId="77777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Mobile responsiveness testing </w:t>
      </w:r>
    </w:p>
    <w:p w:rsidRPr="000F5894" w:rsidR="00D64BE3" w:rsidP="00D64BE3" w:rsidRDefault="00D64BE3" w14:paraId="69DFD683" w14:textId="77777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Form testing (all enquiry forms must work properly) </w:t>
      </w:r>
    </w:p>
    <w:p w:rsidRPr="000F5894" w:rsidR="00D64BE3" w:rsidP="00D64BE3" w:rsidRDefault="00D64BE3" w14:paraId="4B3542F2" w14:textId="77777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No broken links or missing pages </w:t>
      </w:r>
    </w:p>
    <w:p w:rsidRPr="000F5894" w:rsidR="00DE750A" w:rsidP="2C4D4266" w:rsidRDefault="00DE750A" w14:paraId="5021B9BB" w14:textId="213E9DC6">
      <w:pPr>
        <w:numPr>
          <w:ilvl w:val="0"/>
          <w:numId w:val="34"/>
        </w:numPr>
        <w:spacing w:before="100" w:beforeAutospacing="on" w:after="100" w:afterAutospacing="on" w:line="240" w:lineRule="auto"/>
        <w:rPr>
          <w:rFonts w:ascii="Cambria" w:hAnsi="Cambria" w:asciiTheme="minorAscii" w:hAnsiTheme="minorAscii"/>
          <w:color w:val="000000" w:themeColor="text1"/>
          <w:sz w:val="24"/>
          <w:szCs w:val="24"/>
          <w:lang w:val="en-US"/>
        </w:rPr>
      </w:pPr>
      <w:r w:rsidRPr="2C4D4266" w:rsidR="4DC60F95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>AI validation to ensure content structure, schema, and pages are optimized for AI-driven platforms (ChatGPT, Google SGE, voice search)</w:t>
      </w:r>
    </w:p>
    <w:p w:rsidRPr="000F5894" w:rsidR="00D64BE3" w:rsidP="00D64BE3" w:rsidRDefault="00D64BE3" w14:paraId="55561235" w14:textId="77777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>SEO validation before launch</w:t>
      </w:r>
    </w:p>
    <w:p w:rsidRPr="000F5894" w:rsidR="00D64BE3" w:rsidP="00D64BE3" w:rsidRDefault="00D64BE3" w14:paraId="6EA6D635" w14:textId="6EF31CB5">
      <w:pPr>
        <w:pStyle w:val="Heading1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t>15. Training &amp; Handover</w:t>
      </w:r>
    </w:p>
    <w:p w:rsidRPr="000F5894" w:rsidR="00D64BE3" w:rsidP="00D64BE3" w:rsidRDefault="00D64BE3" w14:paraId="1174ABDD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Complete training for internal team on CMS usage </w:t>
      </w:r>
    </w:p>
    <w:p w:rsidRPr="000F5894" w:rsidR="00D64BE3" w:rsidP="00D64BE3" w:rsidRDefault="00D64BE3" w14:paraId="43F1F375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Documentation for: </w:t>
      </w:r>
    </w:p>
    <w:p w:rsidRPr="000F5894" w:rsidR="00D64BE3" w:rsidP="00D64BE3" w:rsidRDefault="00D64BE3" w14:paraId="3415B5DB" w14:textId="7777777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Adding products </w:t>
      </w:r>
    </w:p>
    <w:p w:rsidRPr="000F5894" w:rsidR="00D64BE3" w:rsidP="00D64BE3" w:rsidRDefault="00D64BE3" w14:paraId="3FEE710B" w14:textId="7777777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Editing content </w:t>
      </w:r>
    </w:p>
    <w:p w:rsidRPr="000F5894" w:rsidR="00D64BE3" w:rsidP="00D64BE3" w:rsidRDefault="00D64BE3" w14:paraId="39738EB6" w14:textId="7777777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Managing enquiries </w:t>
      </w:r>
    </w:p>
    <w:p w:rsidRPr="000F5894" w:rsidR="00D64BE3" w:rsidP="00D64BE3" w:rsidRDefault="00D64BE3" w14:paraId="21369C2F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Full handover of: </w:t>
      </w:r>
    </w:p>
    <w:p w:rsidRPr="000F5894" w:rsidR="00D64BE3" w:rsidP="00D64BE3" w:rsidRDefault="00D64BE3" w14:paraId="4712762A" w14:textId="7777777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Source code </w:t>
      </w:r>
    </w:p>
    <w:p w:rsidRPr="000F5894" w:rsidR="00D64BE3" w:rsidP="00D64BE3" w:rsidRDefault="00D64BE3" w14:paraId="2A4C00DA" w14:textId="7777777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Admin credentials </w:t>
      </w:r>
    </w:p>
    <w:p w:rsidRPr="000F5894" w:rsidR="00D64BE3" w:rsidP="00D64BE3" w:rsidRDefault="00D64BE3" w14:paraId="40C96BA2" w14:textId="7777777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>Hosting access</w:t>
      </w:r>
    </w:p>
    <w:p w:rsidRPr="000F5894" w:rsidR="00D64BE3" w:rsidP="00D64BE3" w:rsidRDefault="00D64BE3" w14:paraId="59DECFC8" w14:textId="3E6A56B7">
      <w:pPr>
        <w:pStyle w:val="Heading1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t>16. Post-Launch Support</w:t>
      </w:r>
    </w:p>
    <w:p w:rsidRPr="000F5894" w:rsidR="00D64BE3" w:rsidP="00D64BE3" w:rsidRDefault="00D64BE3" w14:paraId="53D607AB" w14:textId="05AF98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Minimum </w:t>
      </w:r>
      <w:r w:rsidRPr="000F5894">
        <w:rPr>
          <w:rStyle w:val="Strong"/>
          <w:rFonts w:asciiTheme="minorHAnsi" w:hAnsiTheme="minorHAnsi"/>
          <w:color w:val="000000" w:themeColor="text1"/>
          <w:sz w:val="24"/>
          <w:szCs w:val="24"/>
        </w:rPr>
        <w:t>60–90 days support period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after launch </w:t>
      </w:r>
    </w:p>
    <w:p w:rsidRPr="000F5894" w:rsidR="00D64BE3" w:rsidP="00D64BE3" w:rsidRDefault="00D64BE3" w14:paraId="54F1070F" w14:textId="777777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Bug fixing included (no extra cost) </w:t>
      </w:r>
    </w:p>
    <w:p w:rsidRPr="000F5894" w:rsidR="00DE750A" w:rsidP="00D64BE3" w:rsidRDefault="00DE750A" w14:paraId="507BB02F" w14:textId="5BC2F5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>Vendor must provide a Service Level Agreement (SLA) for a minimum period of 5 years covering support, maintenance, and issue resolution timelines</w:t>
      </w:r>
    </w:p>
    <w:p w:rsidRPr="000F5894" w:rsidR="00D64BE3" w:rsidP="00D64BE3" w:rsidRDefault="00D64BE3" w14:paraId="3DA89F6B" w14:textId="777777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>AMC (Annual Maintenance Cost) to be quoted separately</w:t>
      </w:r>
    </w:p>
    <w:p w:rsidRPr="000F5894" w:rsidR="002D620F" w:rsidP="002D620F" w:rsidRDefault="003B3716" w14:paraId="39583390" w14:textId="2B9B59FC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lastRenderedPageBreak/>
        <w:t>17.</w:t>
      </w: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0F5894" w:rsidR="002D620F">
        <w:rPr>
          <w:rStyle w:val="Strong"/>
          <w:rFonts w:asciiTheme="minorHAnsi" w:hAnsiTheme="minorHAnsi"/>
          <w:color w:val="000000" w:themeColor="text1"/>
          <w:sz w:val="24"/>
          <w:szCs w:val="24"/>
        </w:rPr>
        <w:t xml:space="preserve">Lead Management System </w:t>
      </w:r>
    </w:p>
    <w:p w:rsidRPr="000F5894" w:rsidR="002D620F" w:rsidP="002D620F" w:rsidRDefault="002D620F" w14:paraId="07BEEF76" w14:textId="77777777">
      <w:pPr>
        <w:pStyle w:val="NormalWeb"/>
        <w:rPr>
          <w:rFonts w:asciiTheme="minorHAnsi" w:hAnsiTheme="minorHAnsi"/>
          <w:color w:val="000000" w:themeColor="text1"/>
        </w:rPr>
      </w:pPr>
      <w:r w:rsidRPr="000F5894">
        <w:rPr>
          <w:rFonts w:asciiTheme="minorHAnsi" w:hAnsiTheme="minorHAnsi"/>
          <w:color w:val="000000" w:themeColor="text1"/>
        </w:rPr>
        <w:t>All enquiry forms across the website must comply with the following:</w:t>
      </w:r>
    </w:p>
    <w:p w:rsidRPr="000F5894" w:rsidR="002D620F" w:rsidP="002D620F" w:rsidRDefault="002D620F" w14:paraId="42F534AB" w14:textId="777777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All leads must be: </w:t>
      </w:r>
    </w:p>
    <w:p w:rsidRPr="000F5894" w:rsidR="002D620F" w:rsidP="002D620F" w:rsidRDefault="002D620F" w14:paraId="53F263CE" w14:textId="7777777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Stored in backend (CMS database) </w:t>
      </w:r>
    </w:p>
    <w:p w:rsidRPr="000F5894" w:rsidR="002D620F" w:rsidP="2C4D4266" w:rsidRDefault="002D620F" w14:paraId="14EBADF4" w14:textId="77777777">
      <w:pPr>
        <w:numPr>
          <w:ilvl w:val="1"/>
          <w:numId w:val="42"/>
        </w:numPr>
        <w:spacing w:before="100" w:beforeAutospacing="on" w:after="100" w:afterAutospacing="on" w:line="240" w:lineRule="auto"/>
        <w:rPr>
          <w:rFonts w:ascii="Cambria" w:hAnsi="Cambria" w:asciiTheme="minorAscii" w:hAnsiTheme="minorAscii"/>
          <w:color w:val="000000" w:themeColor="text1"/>
          <w:sz w:val="24"/>
          <w:szCs w:val="24"/>
          <w:lang w:val="en-US"/>
        </w:rPr>
      </w:pPr>
      <w:r w:rsidRPr="2C4D4266" w:rsidR="4794486F">
        <w:rPr>
          <w:rFonts w:ascii="Cambria" w:hAnsi="Cambria" w:asciiTheme="minorAscii" w:hAnsiTheme="minorAscii"/>
          <w:color w:val="000000" w:themeColor="text1" w:themeTint="FF" w:themeShade="FF"/>
          <w:sz w:val="24"/>
          <w:szCs w:val="24"/>
          <w:lang w:val="en-US"/>
        </w:rPr>
        <w:t xml:space="preserve">Trigger instant email notifications to designated email IDs </w:t>
      </w:r>
    </w:p>
    <w:p w:rsidRPr="000F5894" w:rsidR="002D620F" w:rsidP="002D620F" w:rsidRDefault="002D620F" w14:paraId="307D347F" w14:textId="7777777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Logged with timestamp and source </w:t>
      </w:r>
    </w:p>
    <w:p w:rsidRPr="000F5894" w:rsidR="002D620F" w:rsidP="002D620F" w:rsidRDefault="002D620F" w14:paraId="4E53B138" w14:textId="777777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Lead fields must include: </w:t>
      </w:r>
    </w:p>
    <w:p w:rsidRPr="000F5894" w:rsidR="002D620F" w:rsidP="002D620F" w:rsidRDefault="002D620F" w14:paraId="7BC29D50" w14:textId="7777777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Name, Company, Email, Phone </w:t>
      </w:r>
    </w:p>
    <w:p w:rsidRPr="000F5894" w:rsidR="002D620F" w:rsidP="002D620F" w:rsidRDefault="002D620F" w14:paraId="7419FC72" w14:textId="7777777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Product of interest </w:t>
      </w:r>
    </w:p>
    <w:p w:rsidRPr="000F5894" w:rsidR="002D620F" w:rsidP="002D620F" w:rsidRDefault="002D620F" w14:paraId="23F6A152" w14:textId="7777777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Region / Country </w:t>
      </w:r>
    </w:p>
    <w:p w:rsidRPr="000F5894" w:rsidR="002D620F" w:rsidP="002D620F" w:rsidRDefault="002D620F" w14:paraId="47977CAA" w14:textId="7777777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Source (Organic / Paid / Direct / Campaign) </w:t>
      </w:r>
    </w:p>
    <w:p w:rsidRPr="000F5894" w:rsidR="002D620F" w:rsidP="002D620F" w:rsidRDefault="002D620F" w14:paraId="1996503D" w14:textId="777777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System must support: </w:t>
      </w:r>
    </w:p>
    <w:p w:rsidRPr="000F5894" w:rsidR="002D620F" w:rsidP="002D620F" w:rsidRDefault="002D620F" w14:paraId="3690FCC4" w14:textId="7777777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Lead tagging (Product / Region / Campaign) </w:t>
      </w:r>
    </w:p>
    <w:p w:rsidRPr="000F5894" w:rsidR="002D620F" w:rsidP="002D620F" w:rsidRDefault="002D620F" w14:paraId="733DC56A" w14:textId="7777777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Lead filtering and search in backend </w:t>
      </w:r>
    </w:p>
    <w:p w:rsidRPr="000F5894" w:rsidR="002D620F" w:rsidP="002D620F" w:rsidRDefault="002D620F" w14:paraId="23CB6806" w14:textId="7777777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Export leads in Excel / CSV format </w:t>
      </w:r>
    </w:p>
    <w:p w:rsidRPr="000F5894" w:rsidR="002D620F" w:rsidP="002D620F" w:rsidRDefault="002D620F" w14:paraId="4D62730A" w14:textId="777777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Integration requirements: </w:t>
      </w:r>
    </w:p>
    <w:p w:rsidRPr="000F5894" w:rsidR="002D620F" w:rsidP="002D620F" w:rsidRDefault="002D620F" w14:paraId="54E41DB3" w14:textId="7777777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CRM integration readiness (Zoho CRM or similar) </w:t>
      </w:r>
    </w:p>
    <w:p w:rsidRPr="000F5894" w:rsidR="002D620F" w:rsidP="002D620F" w:rsidRDefault="002D620F" w14:paraId="4E54386A" w14:textId="7777777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API-based lead push capability </w:t>
      </w:r>
    </w:p>
    <w:p w:rsidRPr="000F5894" w:rsidR="002D620F" w:rsidP="002D620F" w:rsidRDefault="002D620F" w14:paraId="100512ED" w14:textId="777777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Auto-response: </w:t>
      </w:r>
    </w:p>
    <w:p w:rsidRPr="000F5894" w:rsidR="002D620F" w:rsidP="002D620F" w:rsidRDefault="002D620F" w14:paraId="2DB3CE76" w14:textId="7777777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>Automated email acknowledgment must be sent to customer after enquiry submission</w:t>
      </w:r>
    </w:p>
    <w:p w:rsidRPr="000F5894" w:rsidR="003B3716" w:rsidP="002D620F" w:rsidRDefault="003B3716" w14:paraId="4C2F8862" w14:textId="66045FD4">
      <w:pPr>
        <w:pStyle w:val="Heading2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t>18. Scalability &amp; Future Scope</w:t>
      </w:r>
    </w:p>
    <w:p w:rsidRPr="000F5894" w:rsidR="003B3716" w:rsidP="003B3716" w:rsidRDefault="003B3716" w14:paraId="56900260" w14:textId="77777777">
      <w:pPr>
        <w:spacing w:before="100" w:beforeAutospacing="1" w:after="100" w:afterAutospacing="1" w:line="240" w:lineRule="auto"/>
        <w:ind w:left="720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Website should support: </w:t>
      </w:r>
    </w:p>
    <w:p w:rsidRPr="000F5894" w:rsidR="003B3716" w:rsidP="003B3716" w:rsidRDefault="003B3716" w14:paraId="6DB7F07E" w14:textId="7777777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Future product additions </w:t>
      </w:r>
    </w:p>
    <w:p w:rsidRPr="000F5894" w:rsidR="003B3716" w:rsidP="003B3716" w:rsidRDefault="003B3716" w14:paraId="449206E3" w14:textId="7777777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New languages </w:t>
      </w:r>
    </w:p>
    <w:p w:rsidRPr="000F5894" w:rsidR="003B3716" w:rsidP="003B3716" w:rsidRDefault="003B3716" w14:paraId="311F08B5" w14:textId="7777777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New regions </w:t>
      </w:r>
    </w:p>
    <w:p w:rsidRPr="000F5894" w:rsidR="00DE750A" w:rsidP="003B3716" w:rsidRDefault="00DE750A" w14:paraId="3044CBC9" w14:textId="41747D5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>Product Pricing Display (if applicable)</w:t>
      </w:r>
    </w:p>
    <w:p w:rsidRPr="000F5894" w:rsidR="00DE750A" w:rsidP="003B3716" w:rsidRDefault="00DE750A" w14:paraId="4F7EC476" w14:textId="3C432C2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>Add to Cart / Cart Functionality (for enquiry or purchase flow)</w:t>
      </w:r>
    </w:p>
    <w:p w:rsidRPr="000F5894" w:rsidR="003B3716" w:rsidP="003B3716" w:rsidRDefault="003B3716" w14:paraId="0E9DE438" w14:textId="7777777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>Integration with ERP / CRM</w:t>
      </w:r>
    </w:p>
    <w:p w:rsidRPr="000F5894" w:rsidR="002D620F" w:rsidP="002D620F" w:rsidRDefault="002D620F" w14:paraId="335A3BDB" w14:textId="2886D0DC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Style w:val="Strong"/>
          <w:rFonts w:asciiTheme="minorHAnsi" w:hAnsiTheme="minorHAnsi"/>
          <w:color w:val="000000" w:themeColor="text1"/>
          <w:sz w:val="24"/>
          <w:szCs w:val="24"/>
        </w:rPr>
        <w:t>19.Analytics &amp; Tracking</w:t>
      </w:r>
    </w:p>
    <w:p w:rsidRPr="000F5894" w:rsidR="002D620F" w:rsidP="002D620F" w:rsidRDefault="002D620F" w14:paraId="27B6FED3" w14:textId="77777777">
      <w:pPr>
        <w:pStyle w:val="NormalWeb"/>
        <w:rPr>
          <w:rFonts w:asciiTheme="minorHAnsi" w:hAnsiTheme="minorHAnsi"/>
          <w:color w:val="000000" w:themeColor="text1"/>
        </w:rPr>
      </w:pPr>
      <w:r w:rsidRPr="000F5894">
        <w:rPr>
          <w:rFonts w:asciiTheme="minorHAnsi" w:hAnsiTheme="minorHAnsi"/>
          <w:color w:val="000000" w:themeColor="text1"/>
        </w:rPr>
        <w:t>Vendor must implement complete tracking setup:</w:t>
      </w:r>
    </w:p>
    <w:p w:rsidRPr="000F5894" w:rsidR="002D620F" w:rsidP="002D620F" w:rsidRDefault="002D620F" w14:paraId="325ABC52" w14:textId="777777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Google Analytics 4 (GA4) </w:t>
      </w:r>
    </w:p>
    <w:p w:rsidRPr="000F5894" w:rsidR="002D620F" w:rsidP="002D620F" w:rsidRDefault="002D620F" w14:paraId="5DF75D32" w14:textId="777777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Google Tag Manager (GTM) </w:t>
      </w:r>
    </w:p>
    <w:p w:rsidRPr="000F5894" w:rsidR="002D620F" w:rsidP="002D620F" w:rsidRDefault="002D620F" w14:paraId="75BF24F9" w14:textId="77777777">
      <w:pPr>
        <w:pStyle w:val="NormalWeb"/>
        <w:rPr>
          <w:rFonts w:asciiTheme="minorHAnsi" w:hAnsiTheme="minorHAnsi"/>
          <w:color w:val="000000" w:themeColor="text1"/>
        </w:rPr>
      </w:pPr>
      <w:r w:rsidRPr="000F5894">
        <w:rPr>
          <w:rFonts w:asciiTheme="minorHAnsi" w:hAnsiTheme="minorHAnsi"/>
          <w:color w:val="000000" w:themeColor="text1"/>
        </w:rPr>
        <w:t>Event tracking must include:</w:t>
      </w:r>
    </w:p>
    <w:p w:rsidRPr="000F5894" w:rsidR="002D620F" w:rsidP="002D620F" w:rsidRDefault="002D620F" w14:paraId="40FA4E2E" w14:textId="777777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lastRenderedPageBreak/>
        <w:t xml:space="preserve">Form submissions </w:t>
      </w:r>
    </w:p>
    <w:p w:rsidRPr="000F5894" w:rsidR="002D620F" w:rsidP="002D620F" w:rsidRDefault="002D620F" w14:paraId="5D961FF0" w14:textId="777777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Button clicks (Enquiry / Download / Demo) </w:t>
      </w:r>
    </w:p>
    <w:p w:rsidRPr="000F5894" w:rsidR="002D620F" w:rsidP="002D620F" w:rsidRDefault="002D620F" w14:paraId="6354233C" w14:textId="777777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Brochure downloads </w:t>
      </w:r>
    </w:p>
    <w:p w:rsidRPr="000F5894" w:rsidR="002D620F" w:rsidP="002D620F" w:rsidRDefault="002D620F" w14:paraId="2DD8A7F7" w14:textId="777777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Product page visits </w:t>
      </w:r>
    </w:p>
    <w:p w:rsidRPr="000F5894" w:rsidR="002D620F" w:rsidP="002D620F" w:rsidRDefault="002D620F" w14:paraId="6BB0692C" w14:textId="77777777">
      <w:pPr>
        <w:pStyle w:val="NormalWeb"/>
        <w:rPr>
          <w:rFonts w:asciiTheme="minorHAnsi" w:hAnsiTheme="minorHAnsi"/>
          <w:color w:val="000000" w:themeColor="text1"/>
        </w:rPr>
      </w:pPr>
      <w:r w:rsidRPr="000F5894">
        <w:rPr>
          <w:rFonts w:asciiTheme="minorHAnsi" w:hAnsiTheme="minorHAnsi"/>
          <w:color w:val="000000" w:themeColor="text1"/>
        </w:rPr>
        <w:t>Additional tracking:</w:t>
      </w:r>
    </w:p>
    <w:p w:rsidRPr="000F5894" w:rsidR="002D620F" w:rsidP="002D620F" w:rsidRDefault="002D620F" w14:paraId="69BFB0E5" w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UTM tracking for campaigns </w:t>
      </w:r>
    </w:p>
    <w:p w:rsidRPr="000F5894" w:rsidR="002D620F" w:rsidP="002D620F" w:rsidRDefault="002D620F" w14:paraId="79F24164" w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Conversion tracking setup </w:t>
      </w:r>
    </w:p>
    <w:p w:rsidRPr="000F5894" w:rsidR="002D620F" w:rsidP="002D620F" w:rsidRDefault="002D620F" w14:paraId="5DC3915D" w14:textId="77777777">
      <w:pPr>
        <w:pStyle w:val="NormalWeb"/>
        <w:rPr>
          <w:rFonts w:asciiTheme="minorHAnsi" w:hAnsiTheme="minorHAnsi"/>
          <w:color w:val="000000" w:themeColor="text1"/>
        </w:rPr>
      </w:pPr>
      <w:r w:rsidRPr="000F5894">
        <w:rPr>
          <w:rFonts w:asciiTheme="minorHAnsi" w:hAnsiTheme="minorHAnsi"/>
          <w:color w:val="000000" w:themeColor="text1"/>
        </w:rPr>
        <w:t>Optional (Preferred):</w:t>
      </w:r>
    </w:p>
    <w:p w:rsidRPr="000F5894" w:rsidR="002D620F" w:rsidP="002D620F" w:rsidRDefault="002D620F" w14:paraId="32AC762D" w14:textId="777777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Heatmap integration (Microsoft Clarity / Hotjar) </w:t>
      </w:r>
    </w:p>
    <w:p w:rsidRPr="000F5894" w:rsidR="002D620F" w:rsidP="002D620F" w:rsidRDefault="002D620F" w14:paraId="1D3E6A93" w14:textId="77777777">
      <w:pPr>
        <w:pStyle w:val="NormalWeb"/>
        <w:rPr>
          <w:rFonts w:asciiTheme="minorHAnsi" w:hAnsiTheme="minorHAnsi"/>
          <w:color w:val="000000" w:themeColor="text1"/>
        </w:rPr>
      </w:pPr>
      <w:r w:rsidRPr="000F5894">
        <w:rPr>
          <w:rFonts w:asciiTheme="minorHAnsi" w:hAnsiTheme="minorHAnsi"/>
          <w:color w:val="000000" w:themeColor="text1"/>
        </w:rPr>
        <w:t>Vendor must:</w:t>
      </w:r>
    </w:p>
    <w:p w:rsidRPr="000F5894" w:rsidR="002D620F" w:rsidP="002D620F" w:rsidRDefault="002D620F" w14:paraId="7E8B5527" w14:textId="777777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Configure tracking </w:t>
      </w:r>
    </w:p>
    <w:p w:rsidRPr="000F5894" w:rsidR="002D620F" w:rsidP="002D620F" w:rsidRDefault="002D620F" w14:paraId="424EAB82" w14:textId="777777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Test tracking </w:t>
      </w:r>
    </w:p>
    <w:p w:rsidRPr="000F5894" w:rsidR="002D620F" w:rsidP="002D620F" w:rsidRDefault="002D620F" w14:paraId="5F167B1B" w14:textId="777777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Provide access &amp; documentation </w:t>
      </w:r>
    </w:p>
    <w:p w:rsidRPr="000F5894" w:rsidR="00EB79CF" w:rsidP="00EB79CF" w:rsidRDefault="00EB79CF" w14:paraId="6AB4ABCD" w14:textId="26D1836D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Style w:val="Strong"/>
          <w:rFonts w:asciiTheme="minorHAnsi" w:hAnsiTheme="minorHAnsi"/>
          <w:color w:val="000000" w:themeColor="text1"/>
          <w:sz w:val="24"/>
          <w:szCs w:val="24"/>
        </w:rPr>
        <w:t>20. Content Upload &amp; Management Scope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7176"/>
      </w:tblGrid>
      <w:tr w:rsidRPr="000F5894" w:rsidR="001D5C5B" w:rsidTr="2C4D4266" w14:paraId="337487E7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F5894" w:rsidR="001D5C5B" w:rsidP="001D5C5B" w:rsidRDefault="001D5C5B" w14:paraId="44A177DE" w14:textId="77777777">
            <w:pPr>
              <w:spacing w:line="240" w:lineRule="auto"/>
              <w:jc w:val="center"/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  <w:t>Requirement</w:t>
            </w:r>
          </w:p>
        </w:tc>
        <w:tc>
          <w:tcPr>
            <w:tcW w:w="0" w:type="auto"/>
            <w:tcMar/>
            <w:vAlign w:val="center"/>
            <w:hideMark/>
          </w:tcPr>
          <w:p w:rsidRPr="000F5894" w:rsidR="001D5C5B" w:rsidP="001D5C5B" w:rsidRDefault="001D5C5B" w14:paraId="0180561F" w14:textId="77777777">
            <w:pPr>
              <w:spacing w:line="240" w:lineRule="auto"/>
              <w:jc w:val="center"/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  <w:t>Details</w:t>
            </w:r>
          </w:p>
        </w:tc>
      </w:tr>
      <w:tr w:rsidRPr="000F5894" w:rsidR="001D5C5B" w:rsidTr="2C4D4266" w14:paraId="7BB2094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F5894" w:rsidR="001D5C5B" w:rsidP="001D5C5B" w:rsidRDefault="001D5C5B" w14:paraId="188E7BF1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  <w:t>Content Ownership</w:t>
            </w:r>
          </w:p>
        </w:tc>
        <w:tc>
          <w:tcPr>
            <w:tcW w:w="0" w:type="auto"/>
            <w:tcMar/>
            <w:vAlign w:val="center"/>
            <w:hideMark/>
          </w:tcPr>
          <w:p w:rsidRPr="000F5894" w:rsidR="001D5C5B" w:rsidP="001D5C5B" w:rsidRDefault="001D5C5B" w14:paraId="2D35956C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 xml:space="preserve">All content (text, images, datasheets, brochures) will be provided by </w:t>
            </w:r>
            <w:proofErr w:type="spellStart"/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>Aczet</w:t>
            </w:r>
            <w:proofErr w:type="spellEnd"/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>.</w:t>
            </w:r>
          </w:p>
        </w:tc>
      </w:tr>
      <w:tr w:rsidRPr="000F5894" w:rsidR="001D5C5B" w:rsidTr="2C4D4266" w14:paraId="2043656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F5894" w:rsidR="001D5C5B" w:rsidP="001D5C5B" w:rsidRDefault="001D5C5B" w14:paraId="781B5527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  <w:t>Vendor Responsibility</w:t>
            </w:r>
          </w:p>
        </w:tc>
        <w:tc>
          <w:tcPr>
            <w:tcW w:w="0" w:type="auto"/>
            <w:tcMar/>
            <w:vAlign w:val="center"/>
            <w:hideMark/>
          </w:tcPr>
          <w:p w:rsidRPr="000F5894" w:rsidR="001D5C5B" w:rsidP="001D5C5B" w:rsidRDefault="001D5C5B" w14:paraId="4B9EA597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>Vendor is fully responsible for uploading, managing, and formatting all content across the website.</w:t>
            </w:r>
          </w:p>
        </w:tc>
      </w:tr>
      <w:tr w:rsidRPr="000F5894" w:rsidR="001D5C5B" w:rsidTr="2C4D4266" w14:paraId="2A4D150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F5894" w:rsidR="001D5C5B" w:rsidP="001D5C5B" w:rsidRDefault="001D5C5B" w14:paraId="5495E833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  <w:t>Scope of Upload</w:t>
            </w:r>
          </w:p>
        </w:tc>
        <w:tc>
          <w:tcPr>
            <w:tcW w:w="0" w:type="auto"/>
            <w:tcMar/>
            <w:vAlign w:val="center"/>
            <w:hideMark/>
          </w:tcPr>
          <w:p w:rsidRPr="000F5894" w:rsidR="001D5C5B" w:rsidP="001D5C5B" w:rsidRDefault="001D5C5B" w14:paraId="15F9C6D2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>Complete website content (~150 pages or as per sitemap) must be uploaded including products, images, and documents.</w:t>
            </w:r>
          </w:p>
        </w:tc>
      </w:tr>
      <w:tr w:rsidRPr="000F5894" w:rsidR="001D5C5B" w:rsidTr="2C4D4266" w14:paraId="02941FA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F5894" w:rsidR="001D5C5B" w:rsidP="001D5C5B" w:rsidRDefault="001D5C5B" w14:paraId="6A2D2E05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  <w:t>Content Formatting</w:t>
            </w:r>
          </w:p>
        </w:tc>
        <w:tc>
          <w:tcPr>
            <w:tcW w:w="0" w:type="auto"/>
            <w:tcMar/>
            <w:vAlign w:val="center"/>
            <w:hideMark/>
          </w:tcPr>
          <w:p w:rsidRPr="000F5894" w:rsidR="001D5C5B" w:rsidP="001D5C5B" w:rsidRDefault="001D5C5B" w14:paraId="624B6CA7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>Vendor must ensure proper structure (H1, H2, SEO tags), alignment, and correct placement of images, tables, and downloadable files.</w:t>
            </w:r>
          </w:p>
        </w:tc>
      </w:tr>
      <w:tr w:rsidRPr="000F5894" w:rsidR="001D5C5B" w:rsidTr="2C4D4266" w14:paraId="3B0299A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F5894" w:rsidR="001D5C5B" w:rsidP="001D5C5B" w:rsidRDefault="001D5C5B" w14:paraId="078F3378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  <w:t>Multi-language Handling</w:t>
            </w:r>
          </w:p>
        </w:tc>
        <w:tc>
          <w:tcPr>
            <w:tcW w:w="0" w:type="auto"/>
            <w:tcMar/>
            <w:vAlign w:val="center"/>
            <w:hideMark/>
          </w:tcPr>
          <w:p w:rsidRPr="000F5894" w:rsidR="001D5C5B" w:rsidP="2C4D4266" w:rsidRDefault="001D5C5B" w14:paraId="1BB6485B" w14:textId="6399E347">
            <w:pPr>
              <w:spacing w:line="240" w:lineRule="auto"/>
              <w:rPr>
                <w:rFonts w:ascii="Cambria" w:hAnsi="Cambria" w:eastAsia="Times New Roman" w:cs="Times New Roman" w:asciiTheme="minorAscii" w:hAnsiTheme="minorAscii"/>
                <w:color w:val="000000" w:themeColor="text1"/>
                <w:sz w:val="24"/>
                <w:szCs w:val="24"/>
                <w:lang w:val="en-IN" w:eastAsia="en-GB"/>
              </w:rPr>
            </w:pPr>
            <w:r w:rsidRPr="2C4D4266" w:rsidR="2191B12B">
              <w:rPr>
                <w:rFonts w:ascii="Cambria" w:hAnsi="Cambria" w:eastAsia="Times New Roman" w:cs="Times New Roman" w:asciiTheme="minorAscii" w:hAnsiTheme="minorAscii"/>
                <w:color w:val="000000" w:themeColor="text1" w:themeTint="FF" w:themeShade="FF"/>
                <w:sz w:val="24"/>
                <w:szCs w:val="24"/>
                <w:lang w:val="en-IN" w:eastAsia="en-GB"/>
              </w:rPr>
              <w:t>Vendor must upload all translated content</w:t>
            </w:r>
            <w:r w:rsidRPr="2C4D4266" w:rsidR="2191B12B">
              <w:rPr>
                <w:rFonts w:ascii="Cambria" w:hAnsi="Cambria" w:eastAsia="Times New Roman" w:cs="Times New Roman" w:asciiTheme="minorAscii" w:hAnsiTheme="minorAscii"/>
                <w:color w:val="000000" w:themeColor="text1" w:themeTint="FF" w:themeShade="FF"/>
                <w:sz w:val="24"/>
                <w:szCs w:val="24"/>
                <w:lang w:val="en-IN" w:eastAsia="en-GB"/>
              </w:rPr>
              <w:t xml:space="preserve"> and implement proper </w:t>
            </w:r>
            <w:r w:rsidRPr="2C4D4266" w:rsidR="2191B12B">
              <w:rPr>
                <w:rFonts w:ascii="Cambria" w:hAnsi="Cambria" w:eastAsia="Times New Roman" w:cs="Times New Roman" w:asciiTheme="minorAscii" w:hAnsiTheme="minorAscii"/>
                <w:color w:val="000000" w:themeColor="text1" w:themeTint="FF" w:themeShade="FF"/>
                <w:sz w:val="24"/>
                <w:szCs w:val="24"/>
                <w:lang w:val="en-IN" w:eastAsia="en-GB"/>
              </w:rPr>
              <w:t>hreflang</w:t>
            </w:r>
            <w:r w:rsidRPr="2C4D4266" w:rsidR="2191B12B">
              <w:rPr>
                <w:rFonts w:ascii="Cambria" w:hAnsi="Cambria" w:eastAsia="Times New Roman" w:cs="Times New Roman" w:asciiTheme="minorAscii" w:hAnsiTheme="minorAscii"/>
                <w:color w:val="000000" w:themeColor="text1" w:themeTint="FF" w:themeShade="FF"/>
                <w:sz w:val="24"/>
                <w:szCs w:val="24"/>
                <w:lang w:val="en-IN" w:eastAsia="en-GB"/>
              </w:rPr>
              <w:t xml:space="preserve"> tags.</w:t>
            </w:r>
          </w:p>
        </w:tc>
      </w:tr>
      <w:tr w:rsidRPr="000F5894" w:rsidR="001D5C5B" w:rsidTr="2C4D4266" w14:paraId="0E49D8D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F5894" w:rsidR="001D5C5B" w:rsidP="001D5C5B" w:rsidRDefault="001D5C5B" w14:paraId="6DCD54A6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  <w:t>Quality Check</w:t>
            </w:r>
          </w:p>
        </w:tc>
        <w:tc>
          <w:tcPr>
            <w:tcW w:w="0" w:type="auto"/>
            <w:tcMar/>
            <w:vAlign w:val="center"/>
            <w:hideMark/>
          </w:tcPr>
          <w:p w:rsidRPr="000F5894" w:rsidR="001D5C5B" w:rsidP="001D5C5B" w:rsidRDefault="001D5C5B" w14:paraId="793556A4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>No dummy content, no missing data, no broken links, and consistent formatting across all pages must be ensured.</w:t>
            </w:r>
          </w:p>
        </w:tc>
      </w:tr>
      <w:tr w:rsidRPr="000F5894" w:rsidR="001D5C5B" w:rsidTr="2C4D4266" w14:paraId="35A6717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F5894" w:rsidR="001D5C5B" w:rsidP="001D5C5B" w:rsidRDefault="001D5C5B" w14:paraId="420FEB3F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  <w:t>Content Limitation</w:t>
            </w:r>
          </w:p>
        </w:tc>
        <w:tc>
          <w:tcPr>
            <w:tcW w:w="0" w:type="auto"/>
            <w:tcMar/>
            <w:vAlign w:val="center"/>
            <w:hideMark/>
          </w:tcPr>
          <w:p w:rsidRPr="000F5894" w:rsidR="001D5C5B" w:rsidP="001D5C5B" w:rsidRDefault="001D5C5B" w14:paraId="77C0AC7F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>No restriction on number of pages or content volume. Vendor is responsible for complete website population.</w:t>
            </w:r>
          </w:p>
        </w:tc>
      </w:tr>
      <w:tr w:rsidRPr="000F5894" w:rsidR="001D5C5B" w:rsidTr="2C4D4266" w14:paraId="50AE401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F5894" w:rsidR="001D5C5B" w:rsidP="001D5C5B" w:rsidRDefault="001D5C5B" w14:paraId="4D5B6FF1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  <w:t>Completion Criteria</w:t>
            </w:r>
          </w:p>
        </w:tc>
        <w:tc>
          <w:tcPr>
            <w:tcW w:w="0" w:type="auto"/>
            <w:tcMar/>
            <w:vAlign w:val="center"/>
            <w:hideMark/>
          </w:tcPr>
          <w:p w:rsidRPr="000F5894" w:rsidR="001D5C5B" w:rsidP="001D5C5B" w:rsidRDefault="001D5C5B" w14:paraId="47E2539B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>Project will be considered complete only when all content is fully uploaded, properly formatted, and website is ready for go-live without gaps.</w:t>
            </w:r>
          </w:p>
        </w:tc>
      </w:tr>
    </w:tbl>
    <w:p w:rsidRPr="000F5894" w:rsidR="000F5894" w:rsidP="000F5894" w:rsidRDefault="006110D1" w14:paraId="1E50F5ED" w14:textId="3BD2CE44">
      <w:pPr>
        <w:pStyle w:val="Heading3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lastRenderedPageBreak/>
        <w:br/>
      </w:r>
      <w:r w:rsidRPr="000F5894" w:rsidR="000F5894">
        <w:rPr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21. UX / Conversion Requirement </w:t>
      </w:r>
    </w:p>
    <w:p w:rsidRPr="000F5894" w:rsidR="000F5894" w:rsidP="000F5894" w:rsidRDefault="000F5894" w14:paraId="038F7691" w14:textId="777777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Clear CTA (Get Quote / Demo) </w:t>
      </w:r>
    </w:p>
    <w:p w:rsidRPr="000F5894" w:rsidR="000F5894" w:rsidP="000F5894" w:rsidRDefault="000F5894" w14:paraId="31C44AE1" w14:textId="777777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Sticky enquiry button </w:t>
      </w:r>
    </w:p>
    <w:p w:rsidRPr="000F5894" w:rsidR="000F5894" w:rsidP="000F5894" w:rsidRDefault="000F5894" w14:paraId="5279680A" w14:textId="777777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 xml:space="preserve">Product page must have enquiry + download </w:t>
      </w:r>
    </w:p>
    <w:p w:rsidRPr="000F5894" w:rsidR="000F5894" w:rsidP="006110D1" w:rsidRDefault="000F5894" w14:paraId="120D9501" w14:textId="6D882F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0F5894">
        <w:rPr>
          <w:rFonts w:asciiTheme="minorHAnsi" w:hAnsiTheme="minorHAnsi"/>
          <w:color w:val="000000" w:themeColor="text1"/>
          <w:sz w:val="24"/>
          <w:szCs w:val="24"/>
        </w:rPr>
        <w:t>Homepage must highlight industries + categories</w:t>
      </w:r>
      <w:r w:rsidRPr="000F5894">
        <w:rPr>
          <w:rFonts w:asciiTheme="minorHAnsi" w:hAnsiTheme="minorHAnsi"/>
          <w:color w:val="000000" w:themeColor="text1"/>
        </w:rPr>
        <w:br/>
      </w:r>
      <w:r w:rsidRPr="000F5894">
        <w:rPr>
          <w:rStyle w:val="Strong"/>
          <w:rFonts w:asciiTheme="minorHAnsi" w:hAnsiTheme="minorHAnsi"/>
          <w:color w:val="000000" w:themeColor="text1"/>
          <w:sz w:val="24"/>
          <w:szCs w:val="24"/>
        </w:rPr>
        <w:t>Website = Leads (not just design)</w:t>
      </w:r>
    </w:p>
    <w:p w:rsidRPr="000F5894" w:rsidR="003B3716" w:rsidP="006110D1" w:rsidRDefault="00825A0C" w14:paraId="61D7BB6D" w14:textId="119C01A4">
      <w:pPr>
        <w:pStyle w:val="NormalWeb"/>
        <w:rPr>
          <w:rFonts w:asciiTheme="minorHAnsi" w:hAnsiTheme="minorHAnsi"/>
          <w:color w:val="000000" w:themeColor="text1"/>
        </w:rPr>
      </w:pPr>
      <w:r w:rsidRPr="000F5894">
        <w:rPr>
          <w:rFonts w:asciiTheme="minorHAnsi" w:hAnsiTheme="minorHAnsi"/>
          <w:b/>
          <w:bCs/>
          <w:color w:val="000000" w:themeColor="text1"/>
        </w:rPr>
        <w:t>2</w:t>
      </w:r>
      <w:r w:rsidRPr="000F5894" w:rsidR="000F5894">
        <w:rPr>
          <w:rFonts w:asciiTheme="minorHAnsi" w:hAnsiTheme="minorHAnsi"/>
          <w:b/>
          <w:bCs/>
          <w:color w:val="000000" w:themeColor="text1"/>
        </w:rPr>
        <w:t>2</w:t>
      </w:r>
      <w:r w:rsidRPr="000F5894">
        <w:rPr>
          <w:rFonts w:asciiTheme="minorHAnsi" w:hAnsiTheme="minorHAnsi"/>
          <w:b/>
          <w:bCs/>
          <w:color w:val="000000" w:themeColor="text1"/>
        </w:rPr>
        <w:t xml:space="preserve">. </w:t>
      </w:r>
      <w:r w:rsidRPr="000F5894" w:rsidR="006110D1">
        <w:rPr>
          <w:rStyle w:val="Strong"/>
          <w:rFonts w:asciiTheme="minorHAnsi" w:hAnsiTheme="minorHAnsi"/>
          <w:color w:val="000000" w:themeColor="text1"/>
        </w:rPr>
        <w:t xml:space="preserve">Commercial &amp; Legal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7420"/>
      </w:tblGrid>
      <w:tr w:rsidRPr="000F5894" w:rsidR="00825A0C" w14:paraId="1B1AAD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0F5894" w:rsidR="00825A0C" w:rsidP="00825A0C" w:rsidRDefault="00825A0C" w14:paraId="356EC788" w14:textId="77777777">
            <w:pPr>
              <w:spacing w:line="240" w:lineRule="auto"/>
              <w:jc w:val="center"/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Pr="000F5894" w:rsidR="00825A0C" w:rsidP="00825A0C" w:rsidRDefault="00825A0C" w14:paraId="75E98831" w14:textId="77777777">
            <w:pPr>
              <w:spacing w:line="240" w:lineRule="auto"/>
              <w:jc w:val="center"/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  <w:t>Details</w:t>
            </w:r>
          </w:p>
        </w:tc>
      </w:tr>
      <w:tr w:rsidRPr="000F5894" w:rsidR="00825A0C" w:rsidTr="00825A0C" w14:paraId="54B420B9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F5894" w:rsidR="00825A0C" w:rsidP="00825A0C" w:rsidRDefault="00825A0C" w14:paraId="6973387E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  <w:t>Design Ownership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F5894" w:rsidR="00825A0C" w:rsidP="00825A0C" w:rsidRDefault="00825A0C" w14:paraId="044B381B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 xml:space="preserve">Vendor must not reuse templates or designs created for </w:t>
            </w:r>
            <w:proofErr w:type="spellStart"/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>Aczet</w:t>
            </w:r>
            <w:proofErr w:type="spellEnd"/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 xml:space="preserve"> for any other client or competitor.</w:t>
            </w:r>
          </w:p>
        </w:tc>
      </w:tr>
      <w:tr w:rsidRPr="000F5894" w:rsidR="00825A0C" w:rsidTr="00825A0C" w14:paraId="6C9D3192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F5894" w:rsidR="00825A0C" w:rsidP="00825A0C" w:rsidRDefault="00825A0C" w14:paraId="1D584CE6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  <w:t>Code Ownership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F5894" w:rsidR="00825A0C" w:rsidP="00825A0C" w:rsidRDefault="00825A0C" w14:paraId="5F8AD86A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 xml:space="preserve">Complete source code must be original and fully owned by </w:t>
            </w:r>
            <w:proofErr w:type="spellStart"/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>Aczet</w:t>
            </w:r>
            <w:proofErr w:type="spellEnd"/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>. Vendor will have no ownership or reuse rights.</w:t>
            </w:r>
          </w:p>
        </w:tc>
      </w:tr>
      <w:tr w:rsidRPr="000F5894" w:rsidR="00825A0C" w:rsidTr="00825A0C" w14:paraId="1D7B11B6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F5894" w:rsidR="00825A0C" w:rsidP="00825A0C" w:rsidRDefault="00825A0C" w14:paraId="6583B0C9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  <w:t>Cost Transparency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F5894" w:rsidR="00825A0C" w:rsidP="00825A0C" w:rsidRDefault="00825A0C" w14:paraId="08220DE0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>No hidden or additional costs will be accepted after project finalization. All costs must be defined upfront.</w:t>
            </w:r>
          </w:p>
        </w:tc>
      </w:tr>
      <w:tr w:rsidRPr="000F5894" w:rsidR="00825A0C" w:rsidTr="00825A0C" w14:paraId="5C938697" w14:textId="7777777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F5894" w:rsidR="00825A0C" w:rsidP="00825A0C" w:rsidRDefault="00825A0C" w14:paraId="15632399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b/>
                <w:bCs/>
                <w:color w:val="000000" w:themeColor="text1"/>
                <w:sz w:val="24"/>
                <w:szCs w:val="24"/>
                <w:lang w:val="en-IN" w:eastAsia="en-GB"/>
              </w:rPr>
              <w:t>Scope Deviation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F5894" w:rsidR="00825A0C" w:rsidP="00825A0C" w:rsidRDefault="00825A0C" w14:paraId="17596C11" w14:textId="77777777">
            <w:pPr>
              <w:spacing w:line="240" w:lineRule="auto"/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</w:pPr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 xml:space="preserve">Any change or deviation from agreed scope must be documented and approved by </w:t>
            </w:r>
            <w:proofErr w:type="spellStart"/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>Aczet</w:t>
            </w:r>
            <w:proofErr w:type="spellEnd"/>
            <w:r w:rsidRPr="000F5894">
              <w:rPr>
                <w:rFonts w:eastAsia="Times New Roman" w:cs="Times New Roman" w:asciiTheme="minorHAnsi" w:hAnsiTheme="minorHAnsi"/>
                <w:color w:val="000000" w:themeColor="text1"/>
                <w:sz w:val="24"/>
                <w:szCs w:val="24"/>
                <w:lang w:val="en-IN" w:eastAsia="en-GB"/>
              </w:rPr>
              <w:t xml:space="preserve"> before implementation.</w:t>
            </w:r>
          </w:p>
        </w:tc>
      </w:tr>
    </w:tbl>
    <w:p w:rsidRPr="000F5894" w:rsidR="00825A0C" w:rsidP="00825A0C" w:rsidRDefault="00825A0C" w14:paraId="4404B65E" w14:textId="77777777">
      <w:pPr>
        <w:rPr>
          <w:rFonts w:asciiTheme="minorHAnsi" w:hAnsiTheme="minorHAnsi"/>
          <w:color w:val="000000" w:themeColor="text1"/>
          <w:sz w:val="24"/>
          <w:szCs w:val="24"/>
        </w:rPr>
      </w:pPr>
    </w:p>
    <w:sectPr w:rsidRPr="000F5894" w:rsidR="00825A0C">
      <w:pgSz w:w="12240" w:h="15840" w:orient="portrait"/>
      <w:pgMar w:top="1440" w:right="1440" w:bottom="1440" w:left="1440" w:header="720" w:footer="720" w:gutter="0"/>
      <w:pgNumType w:start="1"/>
      <w:cols w:space="720"/>
      <w:headerReference w:type="default" r:id="R3c165ff69ee844e7"/>
      <w:footerReference w:type="default" r:id="Ra68f0adf00524b7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w:fontKey="{35A2E91C-28A0-D14E-8217-4DF2A24692F6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4992403B-32A2-EA44-9DB3-823CBFEB85CA}" r:id="rId2"/>
    <w:embedBold w:fontKey="{364E6E06-63DD-734F-979F-CC1ED4E979EC}" r:id="rId3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w:fontKey="{17269E47-37D3-7A40-BE5E-07523C20F967}" r:id="rId4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w:fontKey="{C490292F-52F7-6447-ABF5-F68C6FCD471A}" r:id="rId5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w:fontKey="{C55E72D8-D12B-564E-86A1-503D104A59D3}" r:id="rId6"/>
    <w:embedBold w:fontKey="{623A5ED5-1685-E640-B42C-93FF1D6CEA5F}" r:id="rId7"/>
    <w:embedItalic w:fontKey="{FD17B29D-84F9-7247-8867-1D8525A70A36}" r:id="rId8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w:fontKey="{EB37A60A-5E0A-2B4A-ACF7-E376A5744DB7}" r:id="rId9"/>
    <w:embedBold w:fontKey="{97A94579-56E9-7640-BC9C-A1917F94E5E7}" r:id="rId1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  <w:embedBold w:fontKey="{1D992504-9B87-6D42-884A-F73AD6A02E42}" r:id="rId12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w:fontKey="{6A35AD75-A92F-DB4C-85DF-B7FEFB1AB913}" r:id="rId13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4D4266" w:rsidTr="2C4D4266" w14:paraId="4BA5DFF2">
      <w:trPr>
        <w:trHeight w:val="300"/>
      </w:trPr>
      <w:tc>
        <w:tcPr>
          <w:tcW w:w="3120" w:type="dxa"/>
          <w:tcMar/>
        </w:tcPr>
        <w:p w:rsidR="2C4D4266" w:rsidP="2C4D4266" w:rsidRDefault="2C4D4266" w14:paraId="48F7218A" w14:textId="764B667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C4D4266" w:rsidP="2C4D4266" w:rsidRDefault="2C4D4266" w14:paraId="1D405A06" w14:textId="2C33004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C4D4266" w:rsidP="2C4D4266" w:rsidRDefault="2C4D4266" w14:paraId="787BC68A" w14:textId="0D39908B">
          <w:pPr>
            <w:pStyle w:val="Header"/>
            <w:bidi w:val="0"/>
            <w:ind w:right="-115"/>
            <w:jc w:val="right"/>
          </w:pPr>
        </w:p>
      </w:tc>
    </w:tr>
  </w:tbl>
  <w:p w:rsidR="2C4D4266" w:rsidP="2C4D4266" w:rsidRDefault="2C4D4266" w14:paraId="784F2141" w14:textId="19E844BD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4D4266" w:rsidTr="2C4D4266" w14:paraId="5655BCAC">
      <w:trPr>
        <w:trHeight w:val="1740"/>
      </w:trPr>
      <w:tc>
        <w:tcPr>
          <w:tcW w:w="3120" w:type="dxa"/>
          <w:tcMar/>
        </w:tcPr>
        <w:p w:rsidR="2C4D4266" w:rsidP="2C4D4266" w:rsidRDefault="2C4D4266" w14:paraId="6F9AA3EC" w14:textId="18B6427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C4D4266" w:rsidP="2C4D4266" w:rsidRDefault="2C4D4266" w14:paraId="7A73BA6D" w14:textId="04E949D6">
          <w:pPr>
            <w:pStyle w:val="Header"/>
            <w:bidi w:val="0"/>
            <w:jc w:val="center"/>
          </w:pPr>
          <w:r w:rsidR="2C4D4266">
            <w:drawing>
              <wp:inline wp14:editId="402A45C7" wp14:anchorId="262D1837">
                <wp:extent cx="1847850" cy="1228725"/>
                <wp:effectExtent l="0" t="0" r="0" b="0"/>
                <wp:docPr id="67978334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79783344" name="Picture 67978334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51308333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847850" cy="12287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  <w:tcMar/>
        </w:tcPr>
        <w:p w:rsidR="2C4D4266" w:rsidP="2C4D4266" w:rsidRDefault="2C4D4266" w14:paraId="483DC303" w14:textId="3203F316">
          <w:pPr>
            <w:pStyle w:val="Header"/>
            <w:bidi w:val="0"/>
            <w:ind w:right="-115"/>
            <w:jc w:val="right"/>
          </w:pPr>
        </w:p>
      </w:tc>
    </w:tr>
  </w:tbl>
  <w:p w:rsidR="2C4D4266" w:rsidP="2C4D4266" w:rsidRDefault="2C4D4266" w14:paraId="012BC4EE" w14:textId="1DE90F7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4DE6"/>
    <w:multiLevelType w:val="multilevel"/>
    <w:tmpl w:val="7974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9A508A"/>
    <w:multiLevelType w:val="multilevel"/>
    <w:tmpl w:val="208C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1146E52"/>
    <w:multiLevelType w:val="multilevel"/>
    <w:tmpl w:val="3284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B5573D"/>
    <w:multiLevelType w:val="multilevel"/>
    <w:tmpl w:val="F70E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406500D"/>
    <w:multiLevelType w:val="multilevel"/>
    <w:tmpl w:val="7734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44A15DD"/>
    <w:multiLevelType w:val="multilevel"/>
    <w:tmpl w:val="E704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4565761"/>
    <w:multiLevelType w:val="multilevel"/>
    <w:tmpl w:val="E75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B814F4B"/>
    <w:multiLevelType w:val="multilevel"/>
    <w:tmpl w:val="71B4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4C37F19"/>
    <w:multiLevelType w:val="multilevel"/>
    <w:tmpl w:val="81C4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7D300D0"/>
    <w:multiLevelType w:val="multilevel"/>
    <w:tmpl w:val="B73A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9073A5F"/>
    <w:multiLevelType w:val="multilevel"/>
    <w:tmpl w:val="04B6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9E450F4"/>
    <w:multiLevelType w:val="multilevel"/>
    <w:tmpl w:val="ADF2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C9642BB"/>
    <w:multiLevelType w:val="multilevel"/>
    <w:tmpl w:val="A8FC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2272E76"/>
    <w:multiLevelType w:val="multilevel"/>
    <w:tmpl w:val="36D2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3D107F4"/>
    <w:multiLevelType w:val="multilevel"/>
    <w:tmpl w:val="9A701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4DD3298"/>
    <w:multiLevelType w:val="multilevel"/>
    <w:tmpl w:val="3AE8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5315F7E"/>
    <w:multiLevelType w:val="multilevel"/>
    <w:tmpl w:val="7806FD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62D26D4"/>
    <w:multiLevelType w:val="multilevel"/>
    <w:tmpl w:val="795E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93B5B32"/>
    <w:multiLevelType w:val="multilevel"/>
    <w:tmpl w:val="AAD6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DE367B7"/>
    <w:multiLevelType w:val="multilevel"/>
    <w:tmpl w:val="4BA2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E767DC7"/>
    <w:multiLevelType w:val="multilevel"/>
    <w:tmpl w:val="09B6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EDD742C"/>
    <w:multiLevelType w:val="multilevel"/>
    <w:tmpl w:val="3CE6B9E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40D606FA"/>
    <w:multiLevelType w:val="multilevel"/>
    <w:tmpl w:val="97EE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2CA6E9F"/>
    <w:multiLevelType w:val="multilevel"/>
    <w:tmpl w:val="340C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A31099E"/>
    <w:multiLevelType w:val="multilevel"/>
    <w:tmpl w:val="407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BD01DC2"/>
    <w:multiLevelType w:val="multilevel"/>
    <w:tmpl w:val="BACA6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FBB11BC"/>
    <w:multiLevelType w:val="multilevel"/>
    <w:tmpl w:val="1F2E8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FDC020D"/>
    <w:multiLevelType w:val="multilevel"/>
    <w:tmpl w:val="C3448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0F471E5"/>
    <w:multiLevelType w:val="multilevel"/>
    <w:tmpl w:val="71FEA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18367F0"/>
    <w:multiLevelType w:val="multilevel"/>
    <w:tmpl w:val="7FA09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2D03C1E"/>
    <w:multiLevelType w:val="multilevel"/>
    <w:tmpl w:val="3B06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3FA75C2"/>
    <w:multiLevelType w:val="multilevel"/>
    <w:tmpl w:val="C4EE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F754675"/>
    <w:multiLevelType w:val="multilevel"/>
    <w:tmpl w:val="67AE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03F1261"/>
    <w:multiLevelType w:val="multilevel"/>
    <w:tmpl w:val="947A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4BA7526"/>
    <w:multiLevelType w:val="multilevel"/>
    <w:tmpl w:val="E8C2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511118C"/>
    <w:multiLevelType w:val="multilevel"/>
    <w:tmpl w:val="A7CA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65C266A"/>
    <w:multiLevelType w:val="multilevel"/>
    <w:tmpl w:val="CFC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9856544"/>
    <w:multiLevelType w:val="multilevel"/>
    <w:tmpl w:val="3A4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A4E12C1"/>
    <w:multiLevelType w:val="multilevel"/>
    <w:tmpl w:val="32C66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CA95994"/>
    <w:multiLevelType w:val="multilevel"/>
    <w:tmpl w:val="97C88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CC049D9"/>
    <w:multiLevelType w:val="multilevel"/>
    <w:tmpl w:val="7D44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CE84D59"/>
    <w:multiLevelType w:val="multilevel"/>
    <w:tmpl w:val="2668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19A7A25"/>
    <w:multiLevelType w:val="multilevel"/>
    <w:tmpl w:val="6C50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1C6109E"/>
    <w:multiLevelType w:val="multilevel"/>
    <w:tmpl w:val="4044C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1E81D2E"/>
    <w:multiLevelType w:val="multilevel"/>
    <w:tmpl w:val="55029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276624A"/>
    <w:multiLevelType w:val="multilevel"/>
    <w:tmpl w:val="0D3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97A085E"/>
    <w:multiLevelType w:val="multilevel"/>
    <w:tmpl w:val="5282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AC1A0D"/>
    <w:multiLevelType w:val="multilevel"/>
    <w:tmpl w:val="12E2D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BA83568"/>
    <w:multiLevelType w:val="multilevel"/>
    <w:tmpl w:val="3DDA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30917600">
    <w:abstractNumId w:val="26"/>
  </w:num>
  <w:num w:numId="2" w16cid:durableId="1924952990">
    <w:abstractNumId w:val="27"/>
  </w:num>
  <w:num w:numId="3" w16cid:durableId="1104571235">
    <w:abstractNumId w:val="43"/>
  </w:num>
  <w:num w:numId="4" w16cid:durableId="1998727240">
    <w:abstractNumId w:val="29"/>
  </w:num>
  <w:num w:numId="5" w16cid:durableId="966859921">
    <w:abstractNumId w:val="16"/>
  </w:num>
  <w:num w:numId="6" w16cid:durableId="575748323">
    <w:abstractNumId w:val="28"/>
  </w:num>
  <w:num w:numId="7" w16cid:durableId="846409525">
    <w:abstractNumId w:val="25"/>
  </w:num>
  <w:num w:numId="8" w16cid:durableId="1900705697">
    <w:abstractNumId w:val="21"/>
  </w:num>
  <w:num w:numId="9" w16cid:durableId="502473824">
    <w:abstractNumId w:val="14"/>
  </w:num>
  <w:num w:numId="10" w16cid:durableId="765730703">
    <w:abstractNumId w:val="44"/>
  </w:num>
  <w:num w:numId="11" w16cid:durableId="916473339">
    <w:abstractNumId w:val="38"/>
  </w:num>
  <w:num w:numId="12" w16cid:durableId="1715226931">
    <w:abstractNumId w:val="47"/>
  </w:num>
  <w:num w:numId="13" w16cid:durableId="1285620290">
    <w:abstractNumId w:val="39"/>
  </w:num>
  <w:num w:numId="14" w16cid:durableId="1985965588">
    <w:abstractNumId w:val="20"/>
  </w:num>
  <w:num w:numId="15" w16cid:durableId="1984852476">
    <w:abstractNumId w:val="22"/>
  </w:num>
  <w:num w:numId="16" w16cid:durableId="1798596075">
    <w:abstractNumId w:val="3"/>
  </w:num>
  <w:num w:numId="17" w16cid:durableId="133253709">
    <w:abstractNumId w:val="10"/>
  </w:num>
  <w:num w:numId="18" w16cid:durableId="360327427">
    <w:abstractNumId w:val="35"/>
  </w:num>
  <w:num w:numId="19" w16cid:durableId="2823428">
    <w:abstractNumId w:val="11"/>
  </w:num>
  <w:num w:numId="20" w16cid:durableId="435515643">
    <w:abstractNumId w:val="45"/>
  </w:num>
  <w:num w:numId="21" w16cid:durableId="1774858813">
    <w:abstractNumId w:val="7"/>
  </w:num>
  <w:num w:numId="22" w16cid:durableId="335498788">
    <w:abstractNumId w:val="30"/>
  </w:num>
  <w:num w:numId="23" w16cid:durableId="1167672155">
    <w:abstractNumId w:val="36"/>
  </w:num>
  <w:num w:numId="24" w16cid:durableId="1700355024">
    <w:abstractNumId w:val="46"/>
  </w:num>
  <w:num w:numId="25" w16cid:durableId="2092697112">
    <w:abstractNumId w:val="15"/>
  </w:num>
  <w:num w:numId="26" w16cid:durableId="1681852792">
    <w:abstractNumId w:val="42"/>
  </w:num>
  <w:num w:numId="27" w16cid:durableId="1981568053">
    <w:abstractNumId w:val="41"/>
  </w:num>
  <w:num w:numId="28" w16cid:durableId="1517499454">
    <w:abstractNumId w:val="2"/>
  </w:num>
  <w:num w:numId="29" w16cid:durableId="262688507">
    <w:abstractNumId w:val="9"/>
  </w:num>
  <w:num w:numId="30" w16cid:durableId="661934307">
    <w:abstractNumId w:val="5"/>
  </w:num>
  <w:num w:numId="31" w16cid:durableId="1993488997">
    <w:abstractNumId w:val="17"/>
  </w:num>
  <w:num w:numId="32" w16cid:durableId="1723745595">
    <w:abstractNumId w:val="48"/>
  </w:num>
  <w:num w:numId="33" w16cid:durableId="2146241456">
    <w:abstractNumId w:val="19"/>
  </w:num>
  <w:num w:numId="34" w16cid:durableId="718632573">
    <w:abstractNumId w:val="13"/>
  </w:num>
  <w:num w:numId="35" w16cid:durableId="670908708">
    <w:abstractNumId w:val="32"/>
  </w:num>
  <w:num w:numId="36" w16cid:durableId="1140263781">
    <w:abstractNumId w:val="31"/>
  </w:num>
  <w:num w:numId="37" w16cid:durableId="1978757986">
    <w:abstractNumId w:val="23"/>
  </w:num>
  <w:num w:numId="38" w16cid:durableId="1085802600">
    <w:abstractNumId w:val="8"/>
  </w:num>
  <w:num w:numId="39" w16cid:durableId="258803959">
    <w:abstractNumId w:val="24"/>
  </w:num>
  <w:num w:numId="40" w16cid:durableId="1884514153">
    <w:abstractNumId w:val="18"/>
  </w:num>
  <w:num w:numId="41" w16cid:durableId="655571113">
    <w:abstractNumId w:val="40"/>
  </w:num>
  <w:num w:numId="42" w16cid:durableId="664434513">
    <w:abstractNumId w:val="1"/>
  </w:num>
  <w:num w:numId="43" w16cid:durableId="540943602">
    <w:abstractNumId w:val="12"/>
  </w:num>
  <w:num w:numId="44" w16cid:durableId="1936858913">
    <w:abstractNumId w:val="4"/>
  </w:num>
  <w:num w:numId="45" w16cid:durableId="1421946209">
    <w:abstractNumId w:val="33"/>
  </w:num>
  <w:num w:numId="46" w16cid:durableId="1618416112">
    <w:abstractNumId w:val="0"/>
  </w:num>
  <w:num w:numId="47" w16cid:durableId="820000929">
    <w:abstractNumId w:val="37"/>
  </w:num>
  <w:num w:numId="48" w16cid:durableId="2056467006">
    <w:abstractNumId w:val="34"/>
  </w:num>
  <w:num w:numId="49" w16cid:durableId="11721857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D94"/>
    <w:rsid w:val="000F5894"/>
    <w:rsid w:val="001315AD"/>
    <w:rsid w:val="00143DD1"/>
    <w:rsid w:val="001B4567"/>
    <w:rsid w:val="001D5C5B"/>
    <w:rsid w:val="001E6B88"/>
    <w:rsid w:val="002438F6"/>
    <w:rsid w:val="00266867"/>
    <w:rsid w:val="002D620F"/>
    <w:rsid w:val="00302A44"/>
    <w:rsid w:val="003146F0"/>
    <w:rsid w:val="003B3716"/>
    <w:rsid w:val="004B7BC5"/>
    <w:rsid w:val="004E2513"/>
    <w:rsid w:val="00544F82"/>
    <w:rsid w:val="006110D1"/>
    <w:rsid w:val="00672D94"/>
    <w:rsid w:val="00687681"/>
    <w:rsid w:val="00790A83"/>
    <w:rsid w:val="00825A0C"/>
    <w:rsid w:val="008532CB"/>
    <w:rsid w:val="00854D0F"/>
    <w:rsid w:val="0087498E"/>
    <w:rsid w:val="008B141E"/>
    <w:rsid w:val="00903E4C"/>
    <w:rsid w:val="00904685"/>
    <w:rsid w:val="00932D2F"/>
    <w:rsid w:val="0099081B"/>
    <w:rsid w:val="009A799C"/>
    <w:rsid w:val="00A75717"/>
    <w:rsid w:val="00AE3E9A"/>
    <w:rsid w:val="00BC33E2"/>
    <w:rsid w:val="00C329FE"/>
    <w:rsid w:val="00CB6525"/>
    <w:rsid w:val="00D12513"/>
    <w:rsid w:val="00D64BE3"/>
    <w:rsid w:val="00DE750A"/>
    <w:rsid w:val="00EA7FE5"/>
    <w:rsid w:val="00EB53BB"/>
    <w:rsid w:val="00EB79CF"/>
    <w:rsid w:val="00FB00A4"/>
    <w:rsid w:val="00FC2D5D"/>
    <w:rsid w:val="0B4C71AC"/>
    <w:rsid w:val="0CAAC359"/>
    <w:rsid w:val="12529833"/>
    <w:rsid w:val="135C82EB"/>
    <w:rsid w:val="16267402"/>
    <w:rsid w:val="17FCDD83"/>
    <w:rsid w:val="1920A4C3"/>
    <w:rsid w:val="203F3C7A"/>
    <w:rsid w:val="2191B12B"/>
    <w:rsid w:val="275060D9"/>
    <w:rsid w:val="296153D9"/>
    <w:rsid w:val="2BEEC444"/>
    <w:rsid w:val="2C4D4266"/>
    <w:rsid w:val="3401D04C"/>
    <w:rsid w:val="372A4D44"/>
    <w:rsid w:val="3B070B58"/>
    <w:rsid w:val="3F7CFD86"/>
    <w:rsid w:val="464C8434"/>
    <w:rsid w:val="4794486F"/>
    <w:rsid w:val="4CD1B161"/>
    <w:rsid w:val="4D3D07AC"/>
    <w:rsid w:val="4DC60F95"/>
    <w:rsid w:val="5245CD80"/>
    <w:rsid w:val="52E86510"/>
    <w:rsid w:val="555650B1"/>
    <w:rsid w:val="572ACF00"/>
    <w:rsid w:val="5E206EA5"/>
    <w:rsid w:val="6434D05D"/>
    <w:rsid w:val="6A72162C"/>
    <w:rsid w:val="6BF260CC"/>
    <w:rsid w:val="6EA3BBAB"/>
    <w:rsid w:val="71B61B96"/>
    <w:rsid w:val="72407BAD"/>
    <w:rsid w:val="75FB4FC6"/>
    <w:rsid w:val="7798ED1D"/>
    <w:rsid w:val="78B80F5F"/>
    <w:rsid w:val="7A4013D5"/>
    <w:rsid w:val="7A6EC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6CAC3"/>
  <w15:docId w15:val="{2410CD19-E739-4A5F-A8CB-D2465B61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EB53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1315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315A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315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15A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315A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315AD"/>
    <w:rPr>
      <w:color w:val="0000FF"/>
      <w:u w:val="single"/>
    </w:rPr>
  </w:style>
  <w:style w:type="character" w:styleId="whitespace-normal" w:customStyle="1">
    <w:name w:val="whitespace-normal"/>
    <w:basedOn w:val="DefaultParagraphFont"/>
    <w:rsid w:val="001315AD"/>
  </w:style>
  <w:style w:type="paragraph" w:styleId="NormalWeb">
    <w:name w:val="Normal (Web)"/>
    <w:basedOn w:val="Normal"/>
    <w:uiPriority w:val="99"/>
    <w:unhideWhenUsed/>
    <w:rsid w:val="00C329F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GB"/>
    </w:rPr>
  </w:style>
  <w:style w:type="paragraph" w:styleId="Revision">
    <w:name w:val="Revision"/>
    <w:hidden/>
    <w:uiPriority w:val="99"/>
    <w:semiHidden/>
    <w:rsid w:val="002438F6"/>
    <w:pPr>
      <w:spacing w:line="240" w:lineRule="auto"/>
    </w:pPr>
  </w:style>
  <w:style w:type="paragraph" w:styleId="Header">
    <w:uiPriority w:val="99"/>
    <w:name w:val="header"/>
    <w:basedOn w:val="Normal"/>
    <w:unhideWhenUsed/>
    <w:rsid w:val="2C4D426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C4D426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radwag.com/en/?utm_source=chatgpt.com" TargetMode="External" Id="rId6" /><Relationship Type="http://schemas.openxmlformats.org/officeDocument/2006/relationships/hyperlink" Target="https://www.mt.com/in/en/home.html?utm_source=chatgpt.com" TargetMode="External" Id="rId5" /><Relationship Type="http://schemas.openxmlformats.org/officeDocument/2006/relationships/webSettings" Target="webSettings.xml" Id="rId4" /><Relationship Type="http://schemas.openxmlformats.org/officeDocument/2006/relationships/header" Target="/word/header.xml" Id="R3c165ff69ee844e7" /><Relationship Type="http://schemas.openxmlformats.org/officeDocument/2006/relationships/footer" Target="/word/footer.xml" Id="Ra68f0adf00524b77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5130833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Achint Singh</lastModifiedBy>
  <revision>23</revision>
  <lastPrinted>2026-04-07T10:03:00.0000000Z</lastPrinted>
  <dcterms:created xsi:type="dcterms:W3CDTF">2025-11-05T11:10:00.0000000Z</dcterms:created>
  <dcterms:modified xsi:type="dcterms:W3CDTF">2026-08-14T09:31:22.3480378Z</dcterms:modified>
</coreProperties>
</file>