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68C540" wp14:paraId="476A58DA" wp14:textId="70C8EF76">
      <w:pPr>
        <w:spacing w:before="281" w:beforeAutospacing="off" w:after="281" w:afterAutospacing="off"/>
        <w:jc w:val="left"/>
      </w:pPr>
      <w:r w:rsidRPr="2568C540" w:rsidR="5270A134">
        <w:rPr>
          <w:sz w:val="40"/>
          <w:szCs w:val="40"/>
        </w:rPr>
        <w:t xml:space="preserve">Basic </w:t>
      </w:r>
      <w:r w:rsidRPr="2568C540" w:rsidR="3408E506">
        <w:rPr>
          <w:sz w:val="40"/>
          <w:szCs w:val="40"/>
        </w:rPr>
        <w:t>Website correction</w:t>
      </w:r>
      <w:r>
        <w:br/>
      </w:r>
      <w:r w:rsidRPr="2568C540" w:rsidR="0FFF0D27">
        <w:rPr>
          <w:sz w:val="24"/>
          <w:szCs w:val="24"/>
        </w:rPr>
        <w:t xml:space="preserve"> Date : 3 oct, 2026</w:t>
      </w:r>
      <w:r>
        <w:br/>
      </w:r>
      <w:r>
        <w:br/>
      </w:r>
      <w:r>
        <w:br/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Homepage Header &amp; Navigation Corrections</w:t>
      </w:r>
    </w:p>
    <w:p xmlns:wp14="http://schemas.microsoft.com/office/word/2010/wordml" w:rsidP="2568C540" wp14:paraId="5C7AFE3D" wp14:textId="227CB04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 the green colour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in the current design. As already discussed, we do not want the website to look like an exact copy of Mettler Toledo. The colour scheme should follow 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Aczet’s own brand identity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7D461135" wp14:textId="02AED44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>In the top navigation menu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>, correct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Blogs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&amp;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Events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Events &amp; 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Expertise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15C78629" wp14:textId="6176257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Career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Blogs  &amp; Events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before 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Us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09411A55" wp14:textId="55BBD5B8">
      <w:pPr>
        <w:spacing w:before="240" w:beforeAutospacing="off" w:after="240" w:afterAutospacing="off"/>
        <w:jc w:val="left"/>
      </w:pP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>The required navigation order should be:</w:t>
      </w:r>
    </w:p>
    <w:p xmlns:wp14="http://schemas.microsoft.com/office/word/2010/wordml" w:rsidP="2568C540" wp14:paraId="0C567616" wp14:textId="1BE326A5">
      <w:pPr>
        <w:pStyle w:val="Normal"/>
        <w:spacing w:before="240" w:beforeAutospacing="off" w:after="240" w:afterAutospacing="off"/>
        <w:jc w:val="left"/>
      </w:pP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Products &amp; Solutions | Industries | Services &amp; Support | </w:t>
      </w:r>
      <w:r w:rsidRPr="2568C540" w:rsidR="56481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Blogs  &amp;</w:t>
      </w:r>
      <w:r w:rsidRPr="2568C540" w:rsidR="56481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Events</w:t>
      </w:r>
      <w:r w:rsidRPr="2568C540" w:rsidR="46318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| Career | About Us | Contact Us</w:t>
      </w:r>
    </w:p>
    <w:p xmlns:wp14="http://schemas.microsoft.com/office/word/2010/wordml" w:rsidP="2568C540" wp14:paraId="2AD8B367" wp14:textId="437AF6D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sz w:val="24"/>
          <w:szCs w:val="24"/>
        </w:rPr>
      </w:pP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Please 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>ensure</w:t>
      </w:r>
      <w:r w:rsidRPr="2568C540" w:rsidR="46318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overall header design, buttons, highlights, and navigation styling are visually distinct and not directly replicated from the reference website.</w:t>
      </w:r>
    </w:p>
    <w:p xmlns:wp14="http://schemas.microsoft.com/office/word/2010/wordml" w:rsidP="2568C540" wp14:paraId="7DE23E2D" wp14:textId="2F79F5DA">
      <w:pPr>
        <w:pStyle w:val="Normal"/>
        <w:spacing w:before="0" w:beforeAutospacing="off" w:after="0" w:afterAutospacing="off"/>
        <w:ind w:left="0"/>
        <w:jc w:val="left"/>
        <w:rPr>
          <w:sz w:val="24"/>
          <w:szCs w:val="24"/>
        </w:rPr>
      </w:pPr>
      <w:r w:rsidR="19E70B09">
        <w:drawing>
          <wp:inline xmlns:wp14="http://schemas.microsoft.com/office/word/2010/wordprocessingDrawing" wp14:editId="05ABBA28" wp14:anchorId="08B4F58F">
            <wp:extent cx="6191250" cy="2631281"/>
            <wp:effectExtent l="0" t="0" r="0" b="0"/>
            <wp:docPr id="1543783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399851" name="Picture 1473399851"/>
                    <pic:cNvPicPr/>
                  </pic:nvPicPr>
                  <pic:blipFill>
                    <a:blip xmlns:r="http://schemas.openxmlformats.org/officeDocument/2006/relationships" r:embed="rId1682884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26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2568C540" wp14:paraId="56A3EF14" wp14:textId="613AC05A">
      <w:pPr>
        <w:pStyle w:val="Normal"/>
        <w:spacing w:before="0" w:beforeAutospacing="off" w:after="0" w:afterAutospacing="off"/>
        <w:ind w:left="0"/>
        <w:jc w:val="left"/>
        <w:rPr>
          <w:noProof w:val="0"/>
          <w:lang w:val="en-US"/>
        </w:rPr>
      </w:pPr>
      <w:r w:rsidRPr="2568C540" w:rsidR="4B4E0DE2">
        <w:rPr>
          <w:b w:val="1"/>
          <w:bCs w:val="1"/>
          <w:noProof w:val="0"/>
          <w:lang w:val="en-US"/>
        </w:rPr>
        <w:t>Remove the complete “Key Metrology &amp; Equipment Categories” section</w:t>
      </w:r>
      <w:r w:rsidRPr="2568C540" w:rsidR="4B4E0DE2">
        <w:rPr>
          <w:noProof w:val="0"/>
          <w:lang w:val="en-US"/>
        </w:rPr>
        <w:t xml:space="preserve"> from the homepage. This section is not </w:t>
      </w:r>
      <w:r w:rsidRPr="2568C540" w:rsidR="4B4E0DE2">
        <w:rPr>
          <w:noProof w:val="0"/>
          <w:lang w:val="en-US"/>
        </w:rPr>
        <w:t>required</w:t>
      </w:r>
      <w:r w:rsidRPr="2568C540" w:rsidR="4B4E0DE2">
        <w:rPr>
          <w:noProof w:val="0"/>
          <w:lang w:val="en-US"/>
        </w:rPr>
        <w:t>.</w:t>
      </w:r>
    </w:p>
    <w:p xmlns:wp14="http://schemas.microsoft.com/office/word/2010/wordml" w:rsidP="2568C540" wp14:paraId="34D5908E" wp14:textId="1A4B8E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2568C540" w:rsidR="4B4E0DE2">
        <w:rPr>
          <w:noProof w:val="0"/>
          <w:lang w:val="en-US"/>
        </w:rPr>
        <w:t xml:space="preserve">Add a </w:t>
      </w:r>
      <w:r w:rsidRPr="2568C540" w:rsidR="4B4E0DE2">
        <w:rPr>
          <w:b w:val="1"/>
          <w:bCs w:val="1"/>
          <w:noProof w:val="0"/>
          <w:lang w:val="en-US"/>
        </w:rPr>
        <w:t xml:space="preserve">AI </w:t>
      </w:r>
      <w:r w:rsidRPr="2568C540" w:rsidR="4B4E0DE2">
        <w:rPr>
          <w:b w:val="1"/>
          <w:bCs w:val="1"/>
          <w:noProof w:val="0"/>
          <w:lang w:val="en-US"/>
        </w:rPr>
        <w:t>Chatbot</w:t>
      </w:r>
      <w:r w:rsidRPr="2568C540" w:rsidR="4B4E0DE2">
        <w:rPr>
          <w:noProof w:val="0"/>
          <w:lang w:val="en-US"/>
        </w:rPr>
        <w:t xml:space="preserve"> on the homepage so visitors can quickly ask questions and get assistance.</w:t>
      </w:r>
    </w:p>
    <w:p xmlns:wp14="http://schemas.microsoft.com/office/word/2010/wordml" w:rsidP="2568C540" wp14:paraId="26CBB677" wp14:textId="75ECDB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2568C540" w:rsidR="4B4E0DE2">
        <w:rPr>
          <w:noProof w:val="0"/>
          <w:lang w:val="en-US"/>
        </w:rPr>
        <w:t xml:space="preserve">Add a </w:t>
      </w:r>
      <w:r w:rsidRPr="2568C540" w:rsidR="4B4E0DE2">
        <w:rPr>
          <w:b w:val="1"/>
          <w:bCs w:val="1"/>
          <w:noProof w:val="0"/>
          <w:lang w:val="en-US"/>
        </w:rPr>
        <w:t>direct WhatsApp messaging option</w:t>
      </w:r>
      <w:r w:rsidRPr="2568C540" w:rsidR="4B4E0DE2">
        <w:rPr>
          <w:noProof w:val="0"/>
          <w:lang w:val="en-US"/>
        </w:rPr>
        <w:t xml:space="preserve"> on the homepage. It should be clearly visible and allow visitors to start a WhatsApp conversation with Aczet directly.</w:t>
      </w:r>
    </w:p>
    <w:p xmlns:wp14="http://schemas.microsoft.com/office/word/2010/wordml" w:rsidP="2568C540" wp14:paraId="5E68F547" wp14:textId="5D5D4FEF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2568C540" w:rsidR="4B4E0DE2">
        <w:rPr>
          <w:noProof w:val="0"/>
          <w:lang w:val="en-US"/>
        </w:rPr>
        <w:t xml:space="preserve">The </w:t>
      </w:r>
      <w:r w:rsidRPr="2568C540" w:rsidR="4B4E0DE2">
        <w:rPr>
          <w:b w:val="1"/>
          <w:bCs w:val="1"/>
          <w:noProof w:val="0"/>
          <w:lang w:val="en-US"/>
        </w:rPr>
        <w:t>AI Chatbot and WhatsApp option should remain easily accessible while scrolling</w:t>
      </w:r>
      <w:r w:rsidRPr="2568C540" w:rsidR="4B4E0DE2">
        <w:rPr>
          <w:noProof w:val="0"/>
          <w:lang w:val="en-US"/>
        </w:rPr>
        <w:t>, preferably as floating buttons/widgets without disturbing the main website content.</w:t>
      </w:r>
    </w:p>
    <w:p xmlns:wp14="http://schemas.microsoft.com/office/word/2010/wordml" w:rsidP="2568C540" wp14:paraId="7ADD8329" wp14:textId="2FCC9BBD">
      <w:pPr>
        <w:pStyle w:val="Normal"/>
        <w:spacing w:before="240" w:beforeAutospacing="off" w:after="240" w:afterAutospacing="off"/>
        <w:ind w:left="0"/>
      </w:pPr>
      <w:r w:rsidR="07B60581">
        <w:drawing>
          <wp:inline xmlns:wp14="http://schemas.microsoft.com/office/word/2010/wordprocessingDrawing" wp14:editId="309C9106" wp14:anchorId="34045BF0">
            <wp:extent cx="6291303" cy="2495550"/>
            <wp:effectExtent l="0" t="0" r="0" b="0"/>
            <wp:docPr id="144615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196787" name="Picture 1023196787"/>
                    <pic:cNvPicPr/>
                  </pic:nvPicPr>
                  <pic:blipFill>
                    <a:blip xmlns:r="http://schemas.openxmlformats.org/officeDocument/2006/relationships" r:embed="rId1752375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1303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68C540" wp14:paraId="5741FAA1" wp14:textId="37AF9538">
      <w:pPr>
        <w:pStyle w:val="Heading3"/>
        <w:spacing w:before="281" w:beforeAutospacing="off" w:after="281" w:afterAutospacing="off"/>
        <w:jc w:val="left"/>
      </w:pPr>
      <w:r w:rsidRPr="2568C540" w:rsidR="3C49AF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 &amp; Solutions Menu – Slider Correction</w:t>
      </w:r>
    </w:p>
    <w:p xmlns:wp14="http://schemas.microsoft.com/office/word/2010/wordml" w:rsidP="2568C540" wp14:paraId="409A414B" wp14:textId="3B734FA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already discussed, </w:t>
      </w:r>
      <w:r w:rsidRPr="2568C540" w:rsidR="3C49AF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2 slider levels are required for most product categories/series</w:t>
      </w: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028E9131" wp14:textId="596542A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Currently, a </w:t>
      </w:r>
      <w:r w:rsidRPr="2568C540" w:rsidR="3C49AF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3-level slider/menu structure has been applied across all categories</w:t>
      </w: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>, which is not as per the requirement.</w:t>
      </w:r>
    </w:p>
    <w:p xmlns:wp14="http://schemas.microsoft.com/office/word/2010/wordml" w:rsidP="2568C540" wp14:paraId="123DF067" wp14:textId="63E6700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568C540" w:rsidR="3C49AF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3rd slider level should be used only for those specific series/categories where it is actually required</w:t>
      </w: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6F87EB07" wp14:textId="38F0BEA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all other categories, please keep the navigation limited to </w:t>
      </w:r>
      <w:r w:rsidRPr="2568C540" w:rsidR="3C49AF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slider levels only</w:t>
      </w: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481F1E76" wp14:textId="41FB673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3C49AFB0">
        <w:rPr>
          <w:rFonts w:ascii="Aptos" w:hAnsi="Aptos" w:eastAsia="Aptos" w:cs="Aptos"/>
          <w:noProof w:val="0"/>
          <w:sz w:val="24"/>
          <w:szCs w:val="24"/>
          <w:lang w:val="en-US"/>
        </w:rPr>
        <w:t>Kindly review each product category individually and implement the slider structure according to the actual requirement instead of applying the same 3-level structure everywhere.</w:t>
      </w:r>
    </w:p>
    <w:p xmlns:wp14="http://schemas.microsoft.com/office/word/2010/wordml" w:rsidP="2568C540" wp14:paraId="3FC9A29E" wp14:textId="3B95DCC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3CE5F4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clicking on </w:t>
      </w:r>
      <w:r w:rsidRPr="2568C540" w:rsidR="3CE5F4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Laboratory Weighing</w:t>
      </w:r>
      <w:r w:rsidRPr="2568C540" w:rsidR="3CE5F4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568C540" w:rsidR="3CE5F4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relevant products under this category should open/display properly</w:t>
      </w:r>
    </w:p>
    <w:p xmlns:wp14="http://schemas.microsoft.com/office/word/2010/wordml" w:rsidP="2568C540" wp14:paraId="7AC1B811" wp14:textId="17757669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="12DDBD2B">
        <w:drawing>
          <wp:inline xmlns:wp14="http://schemas.microsoft.com/office/word/2010/wordprocessingDrawing" wp14:editId="205D018C" wp14:anchorId="42B91433">
            <wp:extent cx="3154953" cy="5464013"/>
            <wp:effectExtent l="0" t="0" r="0" b="0"/>
            <wp:docPr id="1657148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148704" name="Picture 1657148704"/>
                    <pic:cNvPicPr/>
                  </pic:nvPicPr>
                  <pic:blipFill>
                    <a:blip xmlns:r="http://schemas.openxmlformats.org/officeDocument/2006/relationships" r:embed="rId1943612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68C540" w:rsidR="1BCC8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Please verify the complete product mapping under </w:t>
      </w:r>
      <w:r w:rsidRPr="2568C540" w:rsidR="1BCC8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Laboratory Weighing</w:t>
      </w:r>
      <w:r w:rsidRPr="2568C540" w:rsidR="1BCC8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ensure that </w:t>
      </w:r>
      <w:r w:rsidRPr="2568C540" w:rsidR="1BCC8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product is omitted</w:t>
      </w:r>
      <w:r w:rsidRPr="2568C540" w:rsidR="1BCC8D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2568C540" w:rsidR="5AB1ED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568C540" w:rsidR="5AB1E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filter is also not implemented according to the Word document already shared</w:t>
      </w:r>
      <w:r w:rsidRPr="2568C540" w:rsidR="5AB1ED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703BB661" wp14:textId="4B7FDF5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5AB1ED5C">
        <w:rPr>
          <w:rFonts w:ascii="Aptos" w:hAnsi="Aptos" w:eastAsia="Aptos" w:cs="Aptos"/>
          <w:noProof w:val="0"/>
          <w:sz w:val="24"/>
          <w:szCs w:val="24"/>
          <w:lang w:val="en-US"/>
        </w:rPr>
        <w:t>Please follow the exact filter structure and options mentioned in the provided document instead of using a different or generic filter arrangement.</w:t>
      </w:r>
    </w:p>
    <w:p xmlns:wp14="http://schemas.microsoft.com/office/word/2010/wordml" w:rsidP="2568C540" wp14:paraId="798F3605" wp14:textId="513BCF31">
      <w:pPr>
        <w:pStyle w:val="Normal"/>
        <w:spacing w:before="240" w:beforeAutospacing="off" w:after="240" w:afterAutospacing="off"/>
        <w:ind w:left="0"/>
        <w:jc w:val="left"/>
      </w:pPr>
      <w:r w:rsidR="1E18AFDE">
        <w:drawing>
          <wp:inline xmlns:wp14="http://schemas.microsoft.com/office/word/2010/wordprocessingDrawing" wp14:editId="496A2A8A" wp14:anchorId="3AA9486E">
            <wp:extent cx="5943600" cy="2514600"/>
            <wp:effectExtent l="0" t="0" r="0" b="0"/>
            <wp:docPr id="813094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094147" name="Picture 813094147"/>
                    <pic:cNvPicPr/>
                  </pic:nvPicPr>
                  <pic:blipFill>
                    <a:blip xmlns:r="http://schemas.openxmlformats.org/officeDocument/2006/relationships" r:embed="rId1388608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68C540" wp14:paraId="5344F333" wp14:textId="1E45BB45">
      <w:pPr>
        <w:pStyle w:val="Heading3"/>
        <w:spacing w:before="281" w:beforeAutospacing="off" w:after="281" w:afterAutospacing="off"/>
        <w:jc w:val="left"/>
      </w:pPr>
      <w:r w:rsidRPr="2568C540" w:rsidR="1E18A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 Showcase / Product Listing Design Correction</w:t>
      </w:r>
    </w:p>
    <w:p xmlns:wp14="http://schemas.microsoft.com/office/word/2010/wordml" w:rsidP="2568C540" wp14:paraId="4C3E6B35" wp14:textId="2AACFA4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1E18A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568C540" w:rsidR="1E18AF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product showcase layout is not according to the Word document already shared</w:t>
      </w:r>
      <w:r w:rsidRPr="2568C540" w:rsidR="1E18AF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139F7A19" wp14:textId="6A26AC5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1E18A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product card structure, image placement, specification display, buttons, spacing, and overall presentation need to follow the </w:t>
      </w:r>
      <w:r w:rsidRPr="2568C540" w:rsidR="1E18AF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approved layout mentioned in the document</w:t>
      </w:r>
      <w:r w:rsidRPr="2568C540" w:rsidR="1E18AF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1642A7BA" wp14:textId="3432CAE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1E18A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Please do not create a different product card format on your own. The </w:t>
      </w:r>
      <w:r w:rsidRPr="2568C540" w:rsidR="1E18AF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showcase should match the shared reference and requirement exactly</w:t>
      </w:r>
      <w:r w:rsidRPr="2568C540" w:rsidR="1E18AF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088EDA08" wp14:textId="5CFF9A1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1E18AFDE">
        <w:rPr>
          <w:rFonts w:ascii="Aptos" w:hAnsi="Aptos" w:eastAsia="Aptos" w:cs="Aptos"/>
          <w:noProof w:val="0"/>
          <w:sz w:val="24"/>
          <w:szCs w:val="24"/>
          <w:lang w:val="en-US"/>
        </w:rPr>
        <w:t>The current layout appears too text-heavy and does not present the product in the required visual hierarchy.</w:t>
      </w:r>
    </w:p>
    <w:p xmlns:wp14="http://schemas.microsoft.com/office/word/2010/wordml" w:rsidP="2568C540" wp14:paraId="1AE9F804" wp14:textId="706FEA5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1E18AFDE">
        <w:rPr>
          <w:rFonts w:ascii="Aptos" w:hAnsi="Aptos" w:eastAsia="Aptos" w:cs="Aptos"/>
          <w:noProof w:val="0"/>
          <w:sz w:val="24"/>
          <w:szCs w:val="24"/>
          <w:lang w:val="en-US"/>
        </w:rPr>
        <w:t>Please revise the complete product listing/showcase section according to the provided document before considering this section completed.</w:t>
      </w:r>
    </w:p>
    <w:p xmlns:wp14="http://schemas.microsoft.com/office/word/2010/wordml" w:rsidP="2568C540" wp14:paraId="13416147" wp14:textId="34B604DD">
      <w:pPr>
        <w:pStyle w:val="Normal"/>
        <w:spacing w:before="281" w:beforeAutospacing="off" w:after="281" w:afterAutospacing="off"/>
        <w:jc w:val="left"/>
      </w:pPr>
      <w:r>
        <w:br/>
      </w:r>
      <w:r>
        <w:br/>
      </w:r>
      <w:r w:rsidRPr="2568C540" w:rsidR="4FB9A79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 Detail Page – Dropdown Format Correction</w:t>
      </w:r>
    </w:p>
    <w:p xmlns:wp14="http://schemas.microsoft.com/office/word/2010/wordml" w:rsidP="2568C540" wp14:paraId="11B1D619" wp14:textId="3E69A6C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4FB9A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sections </w:t>
      </w:r>
      <w:r w:rsidRPr="2568C540" w:rsidR="4FB9A7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Overview, Specifications, Documentation, Accessories, Compliances, and FAQ</w:t>
      </w:r>
      <w:r w:rsidRPr="2568C540" w:rsidR="4FB9A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available, but the </w:t>
      </w:r>
      <w:r w:rsidRPr="2568C540" w:rsidR="4FB9A7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dropdown format is not according to the structure and design that was already explained and shared</w:t>
      </w:r>
      <w:r w:rsidRPr="2568C540" w:rsidR="4FB9A7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75ECDAB4" wp14:textId="02CBDDC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4FB9A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any of these sections is opened, the </w:t>
      </w:r>
      <w:r w:rsidRPr="2568C540" w:rsidR="4FB9A7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 presentation, alignment, spacing, table/field structure, and overall format are different from the required layout</w:t>
      </w:r>
      <w:r w:rsidRPr="2568C540" w:rsidR="4FB9A7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0CC563BA" wp14:textId="3B621DA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4FB9A79A">
        <w:rPr>
          <w:rFonts w:ascii="Aptos" w:hAnsi="Aptos" w:eastAsia="Aptos" w:cs="Aptos"/>
          <w:noProof w:val="0"/>
          <w:sz w:val="24"/>
          <w:szCs w:val="24"/>
          <w:lang w:val="en-US"/>
        </w:rPr>
        <w:t>Please follow the exact format provided in the shared document instead of using a different dropdown presentation.</w:t>
      </w:r>
    </w:p>
    <w:p xmlns:wp14="http://schemas.microsoft.com/office/word/2010/wordml" w:rsidP="2568C540" wp14:paraId="77B08167" wp14:textId="041051A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8C540" w:rsidR="4FB9A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dropdown behavior and content structure should remain </w:t>
      </w:r>
      <w:r w:rsidRPr="2568C540" w:rsidR="4FB9A7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 across all product detail pages</w:t>
      </w:r>
      <w:r w:rsidRPr="2568C540" w:rsidR="4FB9A7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68C540" wp14:paraId="56C7F084" wp14:textId="4265CF2D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>
        <w:br/>
      </w:r>
    </w:p>
    <w:p xmlns:wp14="http://schemas.microsoft.com/office/word/2010/wordml" w:rsidP="2568C540" wp14:paraId="7408392D" wp14:textId="55AC5D3F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  <w:r w:rsidRPr="2568C540" w:rsidR="761244F0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 xml:space="preserve">There are still several additional changes that need to be addressed, and we will continue adding them to this document. </w:t>
      </w:r>
      <w:r w:rsidRPr="2568C540" w:rsidR="761244F0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  <w:t>In the meantime, please do not delay the work further—start implementing all the points already discussed during the call and all the corrections mentioned above immediately.</w:t>
      </w:r>
    </w:p>
    <w:p xmlns:wp14="http://schemas.microsoft.com/office/word/2010/wordml" w:rsidP="2568C540" wp14:paraId="75F58F77" wp14:textId="2885C7B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568C540" wp14:paraId="2DA2C412" wp14:textId="00147593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568C540" wp14:paraId="31B76EEE" wp14:textId="60C18ABC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568C540" wp14:paraId="2C078E63" wp14:textId="6E3AE528">
      <w:pPr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7f0b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649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415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7bb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c8d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BC79AD"/>
    <w:rsid w:val="00A27181"/>
    <w:rsid w:val="01DE9E63"/>
    <w:rsid w:val="076DD0F7"/>
    <w:rsid w:val="07B60581"/>
    <w:rsid w:val="0A85BAFC"/>
    <w:rsid w:val="0FFF0D27"/>
    <w:rsid w:val="12DDBD2B"/>
    <w:rsid w:val="185CF414"/>
    <w:rsid w:val="19E70B09"/>
    <w:rsid w:val="1BCC8D56"/>
    <w:rsid w:val="1BCD542A"/>
    <w:rsid w:val="1E0FA2CF"/>
    <w:rsid w:val="1E18AFDE"/>
    <w:rsid w:val="2568C540"/>
    <w:rsid w:val="274AA70D"/>
    <w:rsid w:val="2CBC79AD"/>
    <w:rsid w:val="311CC02B"/>
    <w:rsid w:val="3408E506"/>
    <w:rsid w:val="3C49AFB0"/>
    <w:rsid w:val="3CE5F4DA"/>
    <w:rsid w:val="41813CE8"/>
    <w:rsid w:val="42D148CE"/>
    <w:rsid w:val="46318ACC"/>
    <w:rsid w:val="48D638D9"/>
    <w:rsid w:val="4B4E0DE2"/>
    <w:rsid w:val="4FB9A79A"/>
    <w:rsid w:val="5270A134"/>
    <w:rsid w:val="56481236"/>
    <w:rsid w:val="5AB1ED5C"/>
    <w:rsid w:val="5C1C3D9E"/>
    <w:rsid w:val="5DC56B4B"/>
    <w:rsid w:val="5EB96B15"/>
    <w:rsid w:val="62B08E60"/>
    <w:rsid w:val="74907308"/>
    <w:rsid w:val="7612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75B7"/>
  <w15:chartTrackingRefBased/>
  <w15:docId w15:val="{AEFE8BB7-02F3-42E3-B10A-4B77E34FE1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68C54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568C5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2884562" /><Relationship Type="http://schemas.openxmlformats.org/officeDocument/2006/relationships/image" Target="/media/image2.png" Id="rId1752375046" /><Relationship Type="http://schemas.openxmlformats.org/officeDocument/2006/relationships/image" Target="/media/image3.png" Id="rId1943612615" /><Relationship Type="http://schemas.openxmlformats.org/officeDocument/2006/relationships/image" Target="/media/image4.png" Id="rId1388608363" /><Relationship Type="http://schemas.openxmlformats.org/officeDocument/2006/relationships/numbering" Target="numbering.xml" Id="Rfa007d56d9ad48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2026-10-03T09:19:08.3845830Z</dcterms:created>
  <dcterms:modified xsi:type="dcterms:W3CDTF">2026-10-03T11:56:41.2572773Z</dcterms:modified>
  <dc:creator>Achint Singh</dc:creator>
  <lastModifiedBy>Achint Singh</lastModifiedBy>
</coreProperties>
</file>