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DC" w:rsidRPr="001048D1" w:rsidRDefault="008F75DC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048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I</w:t>
      </w:r>
    </w:p>
    <w:p w:rsidR="008F75DC" w:rsidRPr="001048D1" w:rsidRDefault="008F75DC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048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MANAJEMEN PERPUSTAKAAN/PUST4206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048D1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561462EF" wp14:editId="67245DD6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BA" w:rsidRPr="001048D1" w:rsidRDefault="00E964BA" w:rsidP="001F0100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F75DC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E964BA" w:rsidRPr="001048D1" w:rsidRDefault="00E964BA" w:rsidP="001F010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0100" w:rsidRPr="001048D1" w:rsidRDefault="001F0100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0100" w:rsidRPr="001048D1" w:rsidRDefault="001F0100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E964BA" w:rsidRPr="001048D1" w:rsidRDefault="00E964BA" w:rsidP="001F01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1048D1" w:rsidRDefault="001048D1" w:rsidP="001F01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E964BA" w:rsidRPr="001048D1" w:rsidRDefault="001F0100" w:rsidP="001F01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color w:val="000000" w:themeColor="text1"/>
        </w:rPr>
        <w:lastRenderedPageBreak/>
        <w:t>SOAL</w:t>
      </w:r>
    </w:p>
    <w:p w:rsidR="001F0100" w:rsidRPr="001048D1" w:rsidRDefault="00E964BA" w:rsidP="001F01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Jelaskan</w:t>
      </w:r>
      <w:proofErr w:type="spellEnd"/>
      <w:r w:rsidRPr="001048D1">
        <w:rPr>
          <w:color w:val="000000" w:themeColor="text1"/>
        </w:rPr>
        <w:t xml:space="preserve"> 5 (</w:t>
      </w:r>
      <w:proofErr w:type="gramStart"/>
      <w:r w:rsidRPr="001048D1">
        <w:rPr>
          <w:color w:val="000000" w:themeColor="text1"/>
        </w:rPr>
        <w:t>lima</w:t>
      </w:r>
      <w:proofErr w:type="gramEnd"/>
      <w:r w:rsidRPr="001048D1">
        <w:rPr>
          <w:color w:val="000000" w:themeColor="text1"/>
        </w:rPr>
        <w:t xml:space="preserve">) </w:t>
      </w:r>
      <w:proofErr w:type="spellStart"/>
      <w:r w:rsidRPr="001048D1">
        <w:rPr>
          <w:color w:val="000000" w:themeColor="text1"/>
        </w:rPr>
        <w:t>fungsi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manajemen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menurut</w:t>
      </w:r>
      <w:proofErr w:type="spellEnd"/>
      <w:r w:rsidRPr="001048D1">
        <w:rPr>
          <w:color w:val="000000" w:themeColor="text1"/>
        </w:rPr>
        <w:t xml:space="preserve"> Koontz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O’Donnell.</w:t>
      </w:r>
    </w:p>
    <w:p w:rsidR="00E964BA" w:rsidRPr="001048D1" w:rsidRDefault="00E964BA" w:rsidP="001F01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Buatlah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konsep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sekolah</w:t>
      </w:r>
      <w:proofErr w:type="spellEnd"/>
      <w:r w:rsidRPr="001048D1">
        <w:rPr>
          <w:color w:val="000000" w:themeColor="text1"/>
        </w:rPr>
        <w:t>/</w:t>
      </w:r>
      <w:proofErr w:type="spellStart"/>
      <w:r w:rsidRPr="001048D1">
        <w:rPr>
          <w:color w:val="000000" w:themeColor="text1"/>
        </w:rPr>
        <w:t>perguruan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tinggi</w:t>
      </w:r>
      <w:proofErr w:type="spellEnd"/>
      <w:r w:rsidRPr="001048D1">
        <w:rPr>
          <w:color w:val="000000" w:themeColor="text1"/>
        </w:rPr>
        <w:t>/</w:t>
      </w:r>
      <w:proofErr w:type="spellStart"/>
      <w:r w:rsidRPr="001048D1">
        <w:rPr>
          <w:color w:val="000000" w:themeColor="text1"/>
        </w:rPr>
        <w:t>umum</w:t>
      </w:r>
      <w:proofErr w:type="spellEnd"/>
      <w:r w:rsidRPr="001048D1">
        <w:rPr>
          <w:color w:val="000000" w:themeColor="text1"/>
        </w:rPr>
        <w:t xml:space="preserve"> (</w:t>
      </w:r>
      <w:proofErr w:type="spellStart"/>
      <w:r w:rsidRPr="001048D1">
        <w:rPr>
          <w:color w:val="000000" w:themeColor="text1"/>
        </w:rPr>
        <w:t>silakan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pilih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satu</w:t>
      </w:r>
      <w:proofErr w:type="spellEnd"/>
      <w:r w:rsidRPr="001048D1">
        <w:rPr>
          <w:color w:val="000000" w:themeColor="text1"/>
        </w:rPr>
        <w:t xml:space="preserve">) </w:t>
      </w:r>
      <w:proofErr w:type="spellStart"/>
      <w:r w:rsidRPr="001048D1">
        <w:rPr>
          <w:color w:val="000000" w:themeColor="text1"/>
        </w:rPr>
        <w:t>masukkan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semua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unsur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membangun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sebuah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sesuai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jenis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dipilih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dilengkapi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contoh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setiap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unsurnya</w:t>
      </w:r>
      <w:proofErr w:type="spellEnd"/>
      <w:r w:rsidRPr="001048D1">
        <w:rPr>
          <w:color w:val="000000" w:themeColor="text1"/>
        </w:rPr>
        <w:t>.</w:t>
      </w:r>
    </w:p>
    <w:p w:rsidR="001F0100" w:rsidRPr="001048D1" w:rsidRDefault="001F0100" w:rsidP="001F01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F0100" w:rsidRPr="001048D1" w:rsidRDefault="001F0100" w:rsidP="001F01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color w:val="000000" w:themeColor="text1"/>
        </w:rPr>
        <w:t>JAWABAN</w:t>
      </w:r>
    </w:p>
    <w:p w:rsidR="001F0100" w:rsidRPr="001048D1" w:rsidRDefault="001F0100" w:rsidP="001F01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Menurut</w:t>
      </w:r>
      <w:proofErr w:type="spellEnd"/>
      <w:r w:rsidRPr="001048D1">
        <w:rPr>
          <w:color w:val="000000" w:themeColor="text1"/>
        </w:rPr>
        <w:t xml:space="preserve"> Koontz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O’Donnell </w:t>
      </w:r>
      <w:proofErr w:type="spellStart"/>
      <w:r w:rsidRPr="001048D1">
        <w:rPr>
          <w:color w:val="000000" w:themeColor="text1"/>
        </w:rPr>
        <w:t>fungsi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manajemen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</w:t>
      </w:r>
      <w:proofErr w:type="spellEnd"/>
      <w:r w:rsidRPr="001048D1">
        <w:rPr>
          <w:color w:val="000000" w:themeColor="text1"/>
        </w:rPr>
        <w:t xml:space="preserve"> 5 (lima) </w:t>
      </w:r>
      <w:proofErr w:type="spellStart"/>
      <w:r w:rsidRPr="001048D1">
        <w:rPr>
          <w:color w:val="000000" w:themeColor="text1"/>
        </w:rPr>
        <w:t>yaitu</w:t>
      </w:r>
      <w:proofErr w:type="spellEnd"/>
      <w:r w:rsidRPr="001048D1">
        <w:rPr>
          <w:color w:val="000000" w:themeColor="text1"/>
        </w:rPr>
        <w:t>:</w:t>
      </w:r>
    </w:p>
    <w:p w:rsidR="001F0100" w:rsidRPr="001048D1" w:rsidRDefault="001F0100" w:rsidP="001F0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i/>
          <w:color w:val="000000" w:themeColor="text1"/>
        </w:rPr>
        <w:t>Planning/</w:t>
      </w:r>
      <w:r w:rsidRPr="001048D1">
        <w:rPr>
          <w:b/>
          <w:color w:val="000000" w:themeColor="text1"/>
        </w:rPr>
        <w:t xml:space="preserve"> </w:t>
      </w:r>
      <w:proofErr w:type="spellStart"/>
      <w:r w:rsidRPr="001048D1">
        <w:rPr>
          <w:b/>
          <w:color w:val="000000" w:themeColor="text1"/>
        </w:rPr>
        <w:t>Perencanaan</w:t>
      </w:r>
      <w:proofErr w:type="spellEnd"/>
    </w:p>
    <w:p w:rsidR="00F5590B" w:rsidRPr="001048D1" w:rsidRDefault="009A413F" w:rsidP="00F5590B">
      <w:pPr>
        <w:pStyle w:val="NormalWeb"/>
        <w:shd w:val="clear" w:color="auto" w:fill="FFFFFF"/>
        <w:spacing w:before="0" w:beforeAutospacing="0" w:after="0" w:afterAutospacing="0" w:line="360" w:lineRule="auto"/>
        <w:ind w:left="786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Hasibuan</w:t>
      </w:r>
      <w:proofErr w:type="spellEnd"/>
      <w:r w:rsidRPr="001048D1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1048D1">
        <w:rPr>
          <w:color w:val="000000" w:themeColor="text1"/>
        </w:rPr>
        <w:t>2008)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</w:t>
      </w:r>
      <w:r w:rsidR="001F0100" w:rsidRPr="001048D1">
        <w:rPr>
          <w:color w:val="000000" w:themeColor="text1"/>
        </w:rPr>
        <w:t>erencanaan</w:t>
      </w:r>
      <w:proofErr w:type="spellEnd"/>
      <w:r w:rsidR="001F0100" w:rsidRPr="001048D1">
        <w:rPr>
          <w:color w:val="000000" w:themeColor="text1"/>
        </w:rPr>
        <w:t xml:space="preserve"> (</w:t>
      </w:r>
      <w:r w:rsidR="001F0100" w:rsidRPr="001048D1">
        <w:rPr>
          <w:i/>
          <w:color w:val="000000" w:themeColor="text1"/>
        </w:rPr>
        <w:t>planning</w:t>
      </w:r>
      <w:r w:rsidR="001F0100" w:rsidRPr="001048D1">
        <w:rPr>
          <w:color w:val="000000" w:themeColor="text1"/>
        </w:rPr>
        <w:t xml:space="preserve">) </w:t>
      </w:r>
      <w:proofErr w:type="spellStart"/>
      <w:r w:rsidR="001F0100" w:rsidRPr="001048D1">
        <w:rPr>
          <w:color w:val="000000" w:themeColor="text1"/>
        </w:rPr>
        <w:t>adalah</w:t>
      </w:r>
      <w:proofErr w:type="spellEnd"/>
      <w:r w:rsidR="001F0100" w:rsidRPr="001048D1">
        <w:rPr>
          <w:color w:val="000000" w:themeColor="text1"/>
        </w:rPr>
        <w:t xml:space="preserve"> </w:t>
      </w:r>
      <w:proofErr w:type="spellStart"/>
      <w:r w:rsidR="001F0100" w:rsidRPr="001048D1">
        <w:rPr>
          <w:color w:val="000000" w:themeColor="text1"/>
        </w:rPr>
        <w:t>fungsi</w:t>
      </w:r>
      <w:proofErr w:type="spellEnd"/>
      <w:r w:rsidR="001F0100" w:rsidRPr="001048D1">
        <w:rPr>
          <w:color w:val="000000" w:themeColor="text1"/>
        </w:rPr>
        <w:t xml:space="preserve"> </w:t>
      </w:r>
      <w:proofErr w:type="spellStart"/>
      <w:r w:rsidR="001F0100" w:rsidRPr="001048D1">
        <w:rPr>
          <w:color w:val="000000" w:themeColor="text1"/>
        </w:rPr>
        <w:t>dasar</w:t>
      </w:r>
      <w:proofErr w:type="spellEnd"/>
      <w:r w:rsidR="001F0100" w:rsidRPr="001048D1">
        <w:rPr>
          <w:color w:val="000000" w:themeColor="text1"/>
        </w:rPr>
        <w:t xml:space="preserve"> </w:t>
      </w:r>
      <w:proofErr w:type="spellStart"/>
      <w:r w:rsidR="001F0100" w:rsidRPr="001048D1">
        <w:rPr>
          <w:color w:val="000000" w:themeColor="text1"/>
        </w:rPr>
        <w:t>manajemen</w:t>
      </w:r>
      <w:proofErr w:type="spellEnd"/>
      <w:r w:rsidR="001F0100" w:rsidRPr="001048D1">
        <w:rPr>
          <w:color w:val="000000" w:themeColor="text1"/>
        </w:rPr>
        <w:t xml:space="preserve">, </w:t>
      </w:r>
      <w:proofErr w:type="spellStart"/>
      <w:r w:rsidR="001F0100" w:rsidRPr="001048D1">
        <w:rPr>
          <w:color w:val="000000" w:themeColor="text1"/>
        </w:rPr>
        <w:t>karena</w:t>
      </w:r>
      <w:proofErr w:type="spellEnd"/>
      <w:r w:rsidR="001F0100" w:rsidRPr="001048D1">
        <w:rPr>
          <w:color w:val="000000" w:themeColor="text1"/>
        </w:rPr>
        <w:t xml:space="preserve"> </w:t>
      </w:r>
      <w:r w:rsidR="001F0100" w:rsidRPr="001048D1">
        <w:rPr>
          <w:i/>
          <w:color w:val="000000" w:themeColor="text1"/>
        </w:rPr>
        <w:t xml:space="preserve">organizing, staffing, directing, </w:t>
      </w:r>
      <w:proofErr w:type="spellStart"/>
      <w:r w:rsidR="001F0100" w:rsidRPr="001048D1">
        <w:rPr>
          <w:color w:val="000000" w:themeColor="text1"/>
        </w:rPr>
        <w:t>dan</w:t>
      </w:r>
      <w:proofErr w:type="spellEnd"/>
      <w:r w:rsidR="001F0100" w:rsidRPr="001048D1">
        <w:rPr>
          <w:color w:val="000000" w:themeColor="text1"/>
        </w:rPr>
        <w:t xml:space="preserve"> </w:t>
      </w:r>
      <w:r w:rsidR="001F0100" w:rsidRPr="001048D1">
        <w:rPr>
          <w:i/>
          <w:color w:val="000000" w:themeColor="text1"/>
        </w:rPr>
        <w:t xml:space="preserve">controlling </w:t>
      </w:r>
      <w:r w:rsidR="001F0100" w:rsidRPr="001048D1">
        <w:rPr>
          <w:color w:val="000000" w:themeColor="text1"/>
        </w:rPr>
        <w:t xml:space="preserve">pun </w:t>
      </w:r>
      <w:proofErr w:type="spellStart"/>
      <w:r w:rsidR="001F0100" w:rsidRPr="001048D1">
        <w:rPr>
          <w:color w:val="000000" w:themeColor="text1"/>
        </w:rPr>
        <w:t>harus</w:t>
      </w:r>
      <w:proofErr w:type="spellEnd"/>
      <w:r w:rsidR="001F0100" w:rsidRPr="001048D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1F0100" w:rsidRPr="001048D1">
        <w:rPr>
          <w:color w:val="000000" w:themeColor="text1"/>
        </w:rPr>
        <w:t>terlebih</w:t>
      </w:r>
      <w:proofErr w:type="spellEnd"/>
      <w:r w:rsidR="001F0100" w:rsidRPr="001048D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dahulu</w:t>
      </w:r>
      <w:proofErr w:type="spellEnd"/>
      <w:r w:rsidR="00F5590B" w:rsidRPr="001048D1">
        <w:rPr>
          <w:color w:val="000000" w:themeColor="text1"/>
        </w:rPr>
        <w:t>.</w:t>
      </w:r>
      <w:proofErr w:type="gram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Dengan</w:t>
      </w:r>
      <w:proofErr w:type="spellEnd"/>
      <w:r w:rsidR="00F5590B" w:rsidRPr="001048D1">
        <w:rPr>
          <w:color w:val="000000" w:themeColor="text1"/>
        </w:rPr>
        <w:t xml:space="preserve"> kata lain </w:t>
      </w:r>
      <w:proofErr w:type="spellStart"/>
      <w:r w:rsidR="00F5590B" w:rsidRPr="001048D1">
        <w:rPr>
          <w:color w:val="000000" w:themeColor="text1"/>
        </w:rPr>
        <w:t>perencanaan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tersebut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menyangkut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pengambilan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keputusan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tentang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proofErr w:type="gramStart"/>
      <w:r w:rsidR="00F5590B" w:rsidRPr="001048D1">
        <w:rPr>
          <w:color w:val="000000" w:themeColor="text1"/>
        </w:rPr>
        <w:t>apa</w:t>
      </w:r>
      <w:proofErr w:type="spellEnd"/>
      <w:proofErr w:type="gramEnd"/>
      <w:r w:rsidR="00F5590B" w:rsidRPr="001048D1">
        <w:rPr>
          <w:color w:val="000000" w:themeColor="text1"/>
        </w:rPr>
        <w:t xml:space="preserve"> yang </w:t>
      </w:r>
      <w:proofErr w:type="spellStart"/>
      <w:r w:rsidR="00F5590B" w:rsidRPr="001048D1">
        <w:rPr>
          <w:color w:val="000000" w:themeColor="text1"/>
        </w:rPr>
        <w:t>akan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dilakukan</w:t>
      </w:r>
      <w:proofErr w:type="spellEnd"/>
      <w:r w:rsidR="00F5590B" w:rsidRPr="001048D1">
        <w:rPr>
          <w:color w:val="000000" w:themeColor="text1"/>
        </w:rPr>
        <w:t xml:space="preserve">, </w:t>
      </w:r>
      <w:proofErr w:type="spellStart"/>
      <w:r w:rsidR="00F5590B" w:rsidRPr="001048D1">
        <w:rPr>
          <w:color w:val="000000" w:themeColor="text1"/>
        </w:rPr>
        <w:t>bagaimana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melakukannya</w:t>
      </w:r>
      <w:proofErr w:type="spellEnd"/>
      <w:r w:rsidR="00F5590B" w:rsidRPr="001048D1">
        <w:rPr>
          <w:color w:val="000000" w:themeColor="text1"/>
        </w:rPr>
        <w:t xml:space="preserve">, </w:t>
      </w:r>
      <w:proofErr w:type="spellStart"/>
      <w:r w:rsidR="00F5590B" w:rsidRPr="001048D1">
        <w:rPr>
          <w:color w:val="000000" w:themeColor="text1"/>
        </w:rPr>
        <w:t>kapan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melakukannya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dan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siapa</w:t>
      </w:r>
      <w:proofErr w:type="spellEnd"/>
      <w:r w:rsidR="00F5590B" w:rsidRPr="001048D1">
        <w:rPr>
          <w:color w:val="000000" w:themeColor="text1"/>
        </w:rPr>
        <w:t xml:space="preserve"> yang </w:t>
      </w:r>
      <w:proofErr w:type="spellStart"/>
      <w:r w:rsidR="00F5590B" w:rsidRPr="001048D1">
        <w:rPr>
          <w:color w:val="000000" w:themeColor="text1"/>
        </w:rPr>
        <w:t>akan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melakukannya</w:t>
      </w:r>
      <w:proofErr w:type="spellEnd"/>
      <w:r w:rsidR="00F5590B" w:rsidRPr="001048D1">
        <w:rPr>
          <w:color w:val="000000" w:themeColor="text1"/>
        </w:rPr>
        <w:t xml:space="preserve">. </w:t>
      </w:r>
      <w:proofErr w:type="spellStart"/>
      <w:r w:rsidR="00F5590B" w:rsidRPr="001048D1">
        <w:rPr>
          <w:color w:val="000000" w:themeColor="text1"/>
        </w:rPr>
        <w:t>Oleh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karena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itu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maka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fungsi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perencanaan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ini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merupakan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dasar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melakukan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fungsi-fungsi</w:t>
      </w:r>
      <w:proofErr w:type="spellEnd"/>
      <w:r w:rsidR="00F5590B" w:rsidRPr="001048D1">
        <w:rPr>
          <w:color w:val="000000" w:themeColor="text1"/>
        </w:rPr>
        <w:t xml:space="preserve"> </w:t>
      </w:r>
      <w:proofErr w:type="spellStart"/>
      <w:r w:rsidR="00F5590B" w:rsidRPr="001048D1">
        <w:rPr>
          <w:color w:val="000000" w:themeColor="text1"/>
        </w:rPr>
        <w:t>manajemen</w:t>
      </w:r>
      <w:proofErr w:type="spellEnd"/>
      <w:r w:rsidR="00F5590B" w:rsidRPr="001048D1">
        <w:rPr>
          <w:color w:val="000000" w:themeColor="text1"/>
        </w:rPr>
        <w:t xml:space="preserve"> yang lain. </w:t>
      </w:r>
    </w:p>
    <w:p w:rsidR="00F5590B" w:rsidRPr="001048D1" w:rsidRDefault="00F5590B" w:rsidP="00F559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i/>
          <w:color w:val="000000" w:themeColor="text1"/>
        </w:rPr>
        <w:t>Organizing</w:t>
      </w:r>
      <w:r w:rsidRPr="001048D1">
        <w:rPr>
          <w:b/>
          <w:color w:val="000000" w:themeColor="text1"/>
        </w:rPr>
        <w:t xml:space="preserve">/ </w:t>
      </w:r>
      <w:proofErr w:type="spellStart"/>
      <w:r w:rsidRPr="001048D1">
        <w:rPr>
          <w:b/>
          <w:color w:val="000000" w:themeColor="text1"/>
        </w:rPr>
        <w:t>Pengorganisasian</w:t>
      </w:r>
      <w:proofErr w:type="spellEnd"/>
    </w:p>
    <w:p w:rsidR="00F5590B" w:rsidRPr="001048D1" w:rsidRDefault="00F5590B" w:rsidP="00F5590B">
      <w:pPr>
        <w:pStyle w:val="NormalWeb"/>
        <w:shd w:val="clear" w:color="auto" w:fill="FFFFFF"/>
        <w:spacing w:before="0" w:beforeAutospacing="0" w:after="0" w:afterAutospacing="0" w:line="360" w:lineRule="auto"/>
        <w:ind w:left="78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Pengorganisasian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keseluruhan</w:t>
      </w:r>
      <w:proofErr w:type="spellEnd"/>
      <w:r w:rsidRPr="001048D1">
        <w:rPr>
          <w:color w:val="000000" w:themeColor="text1"/>
        </w:rPr>
        <w:t xml:space="preserve"> proses </w:t>
      </w:r>
      <w:proofErr w:type="spellStart"/>
      <w:r w:rsidRPr="001048D1">
        <w:rPr>
          <w:color w:val="000000" w:themeColor="text1"/>
        </w:rPr>
        <w:t>pengelompokkan</w:t>
      </w:r>
      <w:proofErr w:type="spellEnd"/>
      <w:r w:rsidRPr="001048D1">
        <w:rPr>
          <w:color w:val="000000" w:themeColor="text1"/>
        </w:rPr>
        <w:t xml:space="preserve"> orang-orang, </w:t>
      </w:r>
      <w:proofErr w:type="spellStart"/>
      <w:r w:rsidRPr="001048D1">
        <w:rPr>
          <w:color w:val="000000" w:themeColor="text1"/>
        </w:rPr>
        <w:t>alat-alat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tugas-tugas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serta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wewenang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tanggunjawab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sedemikian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rupa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sehingga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tercipta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suatu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organisasi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digerakkan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sebagai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suatu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kesatuan</w:t>
      </w:r>
      <w:proofErr w:type="spellEnd"/>
      <w:r w:rsidR="00833A6E" w:rsidRPr="001048D1">
        <w:rPr>
          <w:color w:val="000000" w:themeColor="text1"/>
        </w:rPr>
        <w:t xml:space="preserve"> yang </w:t>
      </w:r>
      <w:proofErr w:type="spellStart"/>
      <w:r w:rsidR="00833A6E" w:rsidRPr="001048D1">
        <w:rPr>
          <w:color w:val="000000" w:themeColor="text1"/>
        </w:rPr>
        <w:t>utuh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bulat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dalam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rangka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pencapaian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tujuan</w:t>
      </w:r>
      <w:proofErr w:type="spellEnd"/>
      <w:r w:rsidR="00833A6E" w:rsidRPr="001048D1">
        <w:rPr>
          <w:color w:val="000000" w:themeColor="text1"/>
        </w:rPr>
        <w:t xml:space="preserve"> yang </w:t>
      </w:r>
      <w:proofErr w:type="spellStart"/>
      <w:r w:rsidR="00833A6E" w:rsidRPr="001048D1">
        <w:rPr>
          <w:color w:val="000000" w:themeColor="text1"/>
        </w:rPr>
        <w:t>telah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ditentukan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sebelumnya</w:t>
      </w:r>
      <w:proofErr w:type="spellEnd"/>
      <w:r w:rsidR="00833A6E" w:rsidRPr="001048D1">
        <w:rPr>
          <w:color w:val="000000" w:themeColor="text1"/>
        </w:rPr>
        <w:t xml:space="preserve"> (</w:t>
      </w:r>
      <w:proofErr w:type="spellStart"/>
      <w:r w:rsidR="00833A6E" w:rsidRPr="001048D1">
        <w:rPr>
          <w:color w:val="000000" w:themeColor="text1"/>
        </w:rPr>
        <w:t>Siagian</w:t>
      </w:r>
      <w:proofErr w:type="spellEnd"/>
      <w:r w:rsidR="00833A6E" w:rsidRPr="001048D1">
        <w:rPr>
          <w:color w:val="000000" w:themeColor="text1"/>
        </w:rPr>
        <w:t xml:space="preserve">, 2007). </w:t>
      </w:r>
      <w:proofErr w:type="spellStart"/>
      <w:proofErr w:type="gramStart"/>
      <w:r w:rsidR="00833A6E" w:rsidRPr="001048D1">
        <w:rPr>
          <w:color w:val="000000" w:themeColor="text1"/>
        </w:rPr>
        <w:t>Pengorganisasian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ini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tidak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bisa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diterapkan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pada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pekerjaan</w:t>
      </w:r>
      <w:proofErr w:type="spellEnd"/>
      <w:r w:rsidR="00833A6E" w:rsidRPr="001048D1">
        <w:rPr>
          <w:color w:val="000000" w:themeColor="text1"/>
        </w:rPr>
        <w:t xml:space="preserve"> yang </w:t>
      </w:r>
      <w:proofErr w:type="spellStart"/>
      <w:r w:rsidR="00833A6E" w:rsidRPr="001048D1">
        <w:rPr>
          <w:color w:val="000000" w:themeColor="text1"/>
        </w:rPr>
        <w:t>ditangani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sendirian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seperti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profesi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dokter</w:t>
      </w:r>
      <w:proofErr w:type="spellEnd"/>
      <w:r w:rsidR="00833A6E" w:rsidRPr="001048D1">
        <w:rPr>
          <w:color w:val="000000" w:themeColor="text1"/>
        </w:rPr>
        <w:t xml:space="preserve">, </w:t>
      </w:r>
      <w:proofErr w:type="spellStart"/>
      <w:r w:rsidR="00833A6E" w:rsidRPr="001048D1">
        <w:rPr>
          <w:color w:val="000000" w:themeColor="text1"/>
        </w:rPr>
        <w:t>pengacara</w:t>
      </w:r>
      <w:proofErr w:type="spellEnd"/>
      <w:r w:rsidR="00833A6E" w:rsidRPr="001048D1">
        <w:rPr>
          <w:color w:val="000000" w:themeColor="text1"/>
        </w:rPr>
        <w:t xml:space="preserve">, </w:t>
      </w:r>
      <w:proofErr w:type="spellStart"/>
      <w:r w:rsidR="00833A6E" w:rsidRPr="001048D1">
        <w:rPr>
          <w:color w:val="000000" w:themeColor="text1"/>
        </w:rPr>
        <w:t>atau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bahkan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perpustakaan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pribadi</w:t>
      </w:r>
      <w:proofErr w:type="spellEnd"/>
      <w:r w:rsidR="00833A6E" w:rsidRPr="001048D1">
        <w:rPr>
          <w:color w:val="000000" w:themeColor="text1"/>
        </w:rPr>
        <w:t xml:space="preserve"> yang </w:t>
      </w:r>
      <w:proofErr w:type="spellStart"/>
      <w:r w:rsidR="00833A6E" w:rsidRPr="001048D1">
        <w:rPr>
          <w:color w:val="000000" w:themeColor="text1"/>
        </w:rPr>
        <w:t>dikelola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sendiri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oleh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pemilik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perpustakaan</w:t>
      </w:r>
      <w:proofErr w:type="spellEnd"/>
      <w:r w:rsidR="00833A6E" w:rsidRPr="001048D1">
        <w:rPr>
          <w:color w:val="000000" w:themeColor="text1"/>
        </w:rPr>
        <w:t xml:space="preserve"> </w:t>
      </w:r>
      <w:proofErr w:type="spellStart"/>
      <w:r w:rsidR="00833A6E" w:rsidRPr="001048D1">
        <w:rPr>
          <w:color w:val="000000" w:themeColor="text1"/>
        </w:rPr>
        <w:t>tersebut</w:t>
      </w:r>
      <w:proofErr w:type="spellEnd"/>
      <w:r w:rsidR="00833A6E" w:rsidRPr="001048D1">
        <w:rPr>
          <w:color w:val="000000" w:themeColor="text1"/>
        </w:rPr>
        <w:t>.</w:t>
      </w:r>
      <w:proofErr w:type="gramEnd"/>
      <w:r w:rsidR="00833A6E" w:rsidRPr="001048D1">
        <w:rPr>
          <w:color w:val="000000" w:themeColor="text1"/>
        </w:rPr>
        <w:t xml:space="preserve"> </w:t>
      </w:r>
    </w:p>
    <w:p w:rsidR="00833A6E" w:rsidRPr="001048D1" w:rsidRDefault="00833A6E" w:rsidP="00833A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i/>
          <w:color w:val="000000" w:themeColor="text1"/>
        </w:rPr>
        <w:t>Staffing</w:t>
      </w:r>
      <w:r w:rsidRPr="001048D1">
        <w:rPr>
          <w:b/>
          <w:color w:val="000000" w:themeColor="text1"/>
        </w:rPr>
        <w:t xml:space="preserve">/ </w:t>
      </w:r>
      <w:proofErr w:type="spellStart"/>
      <w:r w:rsidRPr="001048D1">
        <w:rPr>
          <w:b/>
          <w:color w:val="000000" w:themeColor="text1"/>
        </w:rPr>
        <w:t>Pengisian</w:t>
      </w:r>
      <w:proofErr w:type="spellEnd"/>
      <w:r w:rsidRPr="001048D1">
        <w:rPr>
          <w:b/>
          <w:color w:val="000000" w:themeColor="text1"/>
        </w:rPr>
        <w:t xml:space="preserve"> </w:t>
      </w:r>
      <w:proofErr w:type="spellStart"/>
      <w:r w:rsidRPr="001048D1">
        <w:rPr>
          <w:b/>
          <w:color w:val="000000" w:themeColor="text1"/>
        </w:rPr>
        <w:t>Jabatan</w:t>
      </w:r>
      <w:proofErr w:type="spellEnd"/>
    </w:p>
    <w:p w:rsidR="007C1FC6" w:rsidRPr="001048D1" w:rsidRDefault="00833A6E" w:rsidP="007C1FC6">
      <w:pPr>
        <w:pStyle w:val="NormalWeb"/>
        <w:shd w:val="clear" w:color="auto" w:fill="FFFFFF"/>
        <w:spacing w:before="0" w:beforeAutospacing="0" w:after="0" w:afterAutospacing="0" w:line="360" w:lineRule="auto"/>
        <w:ind w:left="78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Fungsi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manajemen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pengisian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jabatan</w:t>
      </w:r>
      <w:proofErr w:type="spellEnd"/>
      <w:r w:rsidRPr="001048D1">
        <w:rPr>
          <w:color w:val="000000" w:themeColor="text1"/>
        </w:rPr>
        <w:t xml:space="preserve"> (</w:t>
      </w:r>
      <w:r w:rsidRPr="001048D1">
        <w:rPr>
          <w:i/>
          <w:color w:val="000000" w:themeColor="text1"/>
        </w:rPr>
        <w:t>staffing</w:t>
      </w:r>
      <w:r w:rsidRPr="001048D1">
        <w:rPr>
          <w:color w:val="000000" w:themeColor="text1"/>
        </w:rPr>
        <w:t xml:space="preserve">) </w:t>
      </w:r>
      <w:proofErr w:type="spellStart"/>
      <w:r w:rsidRPr="001048D1">
        <w:rPr>
          <w:color w:val="000000" w:themeColor="text1"/>
        </w:rPr>
        <w:t>didefinisikan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sebagai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kegiatan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memperoleh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karyawan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efektif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jabatan-jabatan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kosong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organisasi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(</w:t>
      </w:r>
      <w:proofErr w:type="spellStart"/>
      <w:r w:rsidRPr="001048D1">
        <w:rPr>
          <w:color w:val="000000" w:themeColor="text1"/>
        </w:rPr>
        <w:t>Hasibuan</w:t>
      </w:r>
      <w:proofErr w:type="spellEnd"/>
      <w:r w:rsidRPr="001048D1">
        <w:rPr>
          <w:color w:val="000000" w:themeColor="text1"/>
        </w:rPr>
        <w:t xml:space="preserve">, 2008). </w:t>
      </w:r>
      <w:proofErr w:type="spellStart"/>
      <w:r w:rsidRPr="001048D1">
        <w:rPr>
          <w:color w:val="000000" w:themeColor="text1"/>
        </w:rPr>
        <w:t>Pengisian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jabatan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organisasi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cara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mengidentifikasi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kebutuhan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tenaga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kerja</w:t>
      </w:r>
      <w:proofErr w:type="spellEnd"/>
      <w:r w:rsidRPr="001048D1">
        <w:rPr>
          <w:color w:val="000000" w:themeColor="text1"/>
        </w:rPr>
        <w:t>,</w:t>
      </w:r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mendaftar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tenaga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kerja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merekrut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memilih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menempatkan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promosi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menilai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memberi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imbalan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melatih</w:t>
      </w:r>
      <w:proofErr w:type="spellEnd"/>
      <w:r w:rsidRPr="001048D1">
        <w:rPr>
          <w:color w:val="000000" w:themeColor="text1"/>
        </w:rPr>
        <w:t xml:space="preserve"> orang yang </w:t>
      </w:r>
      <w:proofErr w:type="spellStart"/>
      <w:r w:rsidRPr="001048D1">
        <w:rPr>
          <w:color w:val="000000" w:themeColor="text1"/>
        </w:rPr>
        <w:t>diperlukan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proofErr w:type="gramStart"/>
      <w:r w:rsidR="007C1FC6" w:rsidRPr="001048D1">
        <w:rPr>
          <w:color w:val="000000" w:themeColor="text1"/>
        </w:rPr>
        <w:t>Kesalahan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dalam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pemilihan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sumber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daya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manusia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pen</w:t>
      </w:r>
      <w:r w:rsidR="009A413F">
        <w:rPr>
          <w:color w:val="000000" w:themeColor="text1"/>
        </w:rPr>
        <w:t>garahan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sumber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daya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manusia</w:t>
      </w:r>
      <w:proofErr w:type="spellEnd"/>
      <w:r w:rsidR="009A413F">
        <w:rPr>
          <w:color w:val="000000" w:themeColor="text1"/>
        </w:rPr>
        <w:t xml:space="preserve"> </w:t>
      </w:r>
      <w:proofErr w:type="spellStart"/>
      <w:r w:rsidR="009A413F">
        <w:rPr>
          <w:color w:val="000000" w:themeColor="text1"/>
        </w:rPr>
        <w:t>tersebut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dapat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menghambat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atau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bahkan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mengagalkan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pencapaian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tujuan</w:t>
      </w:r>
      <w:proofErr w:type="spellEnd"/>
      <w:r w:rsidR="007C1FC6" w:rsidRPr="001048D1">
        <w:rPr>
          <w:color w:val="000000" w:themeColor="text1"/>
        </w:rPr>
        <w:t xml:space="preserve"> </w:t>
      </w:r>
      <w:r w:rsidR="007C1FC6" w:rsidRPr="001048D1">
        <w:rPr>
          <w:color w:val="000000" w:themeColor="text1"/>
        </w:rPr>
        <w:lastRenderedPageBreak/>
        <w:t xml:space="preserve">yang </w:t>
      </w:r>
      <w:proofErr w:type="spellStart"/>
      <w:r w:rsidR="007C1FC6" w:rsidRPr="001048D1">
        <w:rPr>
          <w:color w:val="000000" w:themeColor="text1"/>
        </w:rPr>
        <w:t>sudah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direncanakan</w:t>
      </w:r>
      <w:proofErr w:type="spellEnd"/>
      <w:r w:rsidR="007C1FC6" w:rsidRPr="001048D1">
        <w:rPr>
          <w:color w:val="000000" w:themeColor="text1"/>
        </w:rPr>
        <w:t>.</w:t>
      </w:r>
      <w:proofErr w:type="gramEnd"/>
      <w:r w:rsidR="007C1FC6" w:rsidRPr="001048D1">
        <w:rPr>
          <w:color w:val="000000" w:themeColor="text1"/>
        </w:rPr>
        <w:t xml:space="preserve"> </w:t>
      </w:r>
      <w:proofErr w:type="spellStart"/>
      <w:proofErr w:type="gramStart"/>
      <w:r w:rsidR="007C1FC6" w:rsidRPr="001048D1">
        <w:rPr>
          <w:color w:val="000000" w:themeColor="text1"/>
        </w:rPr>
        <w:t>Oleh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karena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itu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sering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dikatakan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bahwa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sumber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daya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manusia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merupakan</w:t>
      </w:r>
      <w:proofErr w:type="spellEnd"/>
      <w:r w:rsidR="007C1FC6" w:rsidRPr="001048D1">
        <w:rPr>
          <w:color w:val="000000" w:themeColor="text1"/>
        </w:rPr>
        <w:t xml:space="preserve"> modal yang paling </w:t>
      </w:r>
      <w:proofErr w:type="spellStart"/>
      <w:r w:rsidR="007C1FC6" w:rsidRPr="001048D1">
        <w:rPr>
          <w:color w:val="000000" w:themeColor="text1"/>
        </w:rPr>
        <w:t>berharga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bagi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suatu</w:t>
      </w:r>
      <w:proofErr w:type="spellEnd"/>
      <w:r w:rsidR="007C1FC6" w:rsidRPr="001048D1">
        <w:rPr>
          <w:color w:val="000000" w:themeColor="text1"/>
        </w:rPr>
        <w:t xml:space="preserve"> </w:t>
      </w:r>
      <w:proofErr w:type="spellStart"/>
      <w:r w:rsidR="007C1FC6" w:rsidRPr="001048D1">
        <w:rPr>
          <w:color w:val="000000" w:themeColor="text1"/>
        </w:rPr>
        <w:t>organisasi</w:t>
      </w:r>
      <w:proofErr w:type="spellEnd"/>
      <w:r w:rsidR="007C1FC6" w:rsidRPr="001048D1">
        <w:rPr>
          <w:color w:val="000000" w:themeColor="text1"/>
        </w:rPr>
        <w:t>.</w:t>
      </w:r>
      <w:proofErr w:type="gramEnd"/>
    </w:p>
    <w:p w:rsidR="007C1FC6" w:rsidRPr="001048D1" w:rsidRDefault="007C1FC6" w:rsidP="007C1F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048D1">
        <w:rPr>
          <w:b/>
          <w:i/>
          <w:color w:val="000000" w:themeColor="text1"/>
        </w:rPr>
        <w:t>Directing</w:t>
      </w:r>
      <w:r w:rsidRPr="001048D1">
        <w:rPr>
          <w:b/>
          <w:color w:val="000000" w:themeColor="text1"/>
        </w:rPr>
        <w:t xml:space="preserve">/ </w:t>
      </w:r>
      <w:proofErr w:type="spellStart"/>
      <w:r w:rsidRPr="001048D1">
        <w:rPr>
          <w:b/>
          <w:color w:val="000000" w:themeColor="text1"/>
        </w:rPr>
        <w:t>Pengarahan</w:t>
      </w:r>
      <w:proofErr w:type="spellEnd"/>
    </w:p>
    <w:p w:rsidR="00474310" w:rsidRPr="001048D1" w:rsidRDefault="007C1FC6" w:rsidP="007C1FC6">
      <w:pPr>
        <w:pStyle w:val="NormalWeb"/>
        <w:shd w:val="clear" w:color="auto" w:fill="FFFFFF"/>
        <w:spacing w:before="0" w:beforeAutospacing="0" w:after="0" w:afterAutospacing="0" w:line="360" w:lineRule="auto"/>
        <w:ind w:left="786"/>
        <w:jc w:val="both"/>
        <w:rPr>
          <w:color w:val="000000" w:themeColor="text1"/>
        </w:rPr>
      </w:pPr>
      <w:proofErr w:type="gramStart"/>
      <w:r w:rsidRPr="001048D1">
        <w:rPr>
          <w:i/>
          <w:color w:val="000000" w:themeColor="text1"/>
        </w:rPr>
        <w:t>Directing</w:t>
      </w:r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diartikan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sebagai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pemimpin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ataua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mengawasi</w:t>
      </w:r>
      <w:proofErr w:type="spellEnd"/>
      <w:r w:rsidRPr="001048D1">
        <w:rPr>
          <w:color w:val="000000" w:themeColor="text1"/>
        </w:rPr>
        <w:t xml:space="preserve"> orang-orang </w:t>
      </w:r>
      <w:proofErr w:type="spellStart"/>
      <w:r w:rsidRPr="001048D1">
        <w:rPr>
          <w:color w:val="000000" w:themeColor="text1"/>
        </w:rPr>
        <w:t>bawahan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atau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subordinat</w:t>
      </w:r>
      <w:proofErr w:type="spellEnd"/>
      <w:r w:rsidR="00474310" w:rsidRPr="001048D1">
        <w:rPr>
          <w:color w:val="000000" w:themeColor="text1"/>
        </w:rPr>
        <w:t xml:space="preserve"> (</w:t>
      </w:r>
      <w:proofErr w:type="spellStart"/>
      <w:r w:rsidR="00474310" w:rsidRPr="001048D1">
        <w:rPr>
          <w:color w:val="000000" w:themeColor="text1"/>
        </w:rPr>
        <w:t>tidak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termasuk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manajer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atau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anggota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manajemen</w:t>
      </w:r>
      <w:proofErr w:type="spellEnd"/>
      <w:r w:rsidR="00474310" w:rsidRPr="001048D1">
        <w:rPr>
          <w:color w:val="000000" w:themeColor="text1"/>
        </w:rPr>
        <w:t>).</w:t>
      </w:r>
      <w:proofErr w:type="gram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Jadi</w:t>
      </w:r>
      <w:proofErr w:type="spellEnd"/>
      <w:r w:rsidR="00474310" w:rsidRPr="001048D1">
        <w:rPr>
          <w:color w:val="000000" w:themeColor="text1"/>
        </w:rPr>
        <w:t xml:space="preserve"> proses </w:t>
      </w:r>
      <w:r w:rsidR="00474310" w:rsidRPr="001048D1">
        <w:rPr>
          <w:i/>
          <w:color w:val="000000" w:themeColor="text1"/>
        </w:rPr>
        <w:t>directing</w:t>
      </w:r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tersebut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melibatkan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seorang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manajer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harus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mempunyai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kemampuan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untuk</w:t>
      </w:r>
      <w:proofErr w:type="spellEnd"/>
      <w:r w:rsidR="00474310" w:rsidRPr="001048D1">
        <w:rPr>
          <w:color w:val="000000" w:themeColor="text1"/>
        </w:rPr>
        <w:t xml:space="preserve"> </w:t>
      </w:r>
      <w:proofErr w:type="spellStart"/>
      <w:r w:rsidR="00474310" w:rsidRPr="001048D1">
        <w:rPr>
          <w:color w:val="000000" w:themeColor="text1"/>
        </w:rPr>
        <w:t>mempengaruhi</w:t>
      </w:r>
      <w:proofErr w:type="spellEnd"/>
      <w:r w:rsidR="00474310" w:rsidRPr="001048D1">
        <w:rPr>
          <w:color w:val="000000" w:themeColor="text1"/>
        </w:rPr>
        <w:t xml:space="preserve"> orang lain. </w:t>
      </w:r>
    </w:p>
    <w:p w:rsidR="007C1FC6" w:rsidRPr="001048D1" w:rsidRDefault="00474310" w:rsidP="0047431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1048D1">
        <w:rPr>
          <w:b/>
          <w:i/>
          <w:color w:val="000000" w:themeColor="text1"/>
        </w:rPr>
        <w:t>Controlling</w:t>
      </w:r>
      <w:r w:rsidRPr="001048D1">
        <w:rPr>
          <w:b/>
          <w:color w:val="000000" w:themeColor="text1"/>
        </w:rPr>
        <w:t xml:space="preserve">/ </w:t>
      </w:r>
      <w:proofErr w:type="spellStart"/>
      <w:r w:rsidRPr="001048D1">
        <w:rPr>
          <w:b/>
          <w:color w:val="000000" w:themeColor="text1"/>
        </w:rPr>
        <w:t>Pengawasan</w:t>
      </w:r>
      <w:proofErr w:type="spellEnd"/>
      <w:r w:rsidRPr="001048D1">
        <w:rPr>
          <w:b/>
          <w:color w:val="000000" w:themeColor="text1"/>
        </w:rPr>
        <w:t xml:space="preserve">/ </w:t>
      </w:r>
      <w:proofErr w:type="spellStart"/>
      <w:r w:rsidRPr="001048D1">
        <w:rPr>
          <w:b/>
          <w:color w:val="000000" w:themeColor="text1"/>
        </w:rPr>
        <w:t>Pengendalian</w:t>
      </w:r>
      <w:proofErr w:type="spellEnd"/>
      <w:r w:rsidR="007C1FC6" w:rsidRPr="001048D1">
        <w:rPr>
          <w:color w:val="000000" w:themeColor="text1"/>
        </w:rPr>
        <w:t xml:space="preserve"> </w:t>
      </w:r>
    </w:p>
    <w:p w:rsidR="00474310" w:rsidRPr="001048D1" w:rsidRDefault="00474310" w:rsidP="00474310">
      <w:pPr>
        <w:pStyle w:val="NormalWeb"/>
        <w:shd w:val="clear" w:color="auto" w:fill="FFFFFF"/>
        <w:spacing w:before="0" w:beforeAutospacing="0" w:after="0" w:afterAutospacing="0" w:line="360" w:lineRule="auto"/>
        <w:ind w:left="78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Pengawasan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atau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pengedalian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atau</w:t>
      </w:r>
      <w:proofErr w:type="spellEnd"/>
      <w:r w:rsidRPr="001048D1">
        <w:rPr>
          <w:color w:val="000000" w:themeColor="text1"/>
        </w:rPr>
        <w:t xml:space="preserve"> </w:t>
      </w:r>
      <w:r w:rsidRPr="001048D1">
        <w:rPr>
          <w:i/>
          <w:color w:val="000000" w:themeColor="text1"/>
        </w:rPr>
        <w:t>controlling</w:t>
      </w:r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suatu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usaha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sistematis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menetapkan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standar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prestasi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pada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sasaran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merncang</w:t>
      </w:r>
      <w:proofErr w:type="spellEnd"/>
      <w:r w:rsidRPr="001048D1">
        <w:rPr>
          <w:color w:val="000000" w:themeColor="text1"/>
        </w:rPr>
        <w:t xml:space="preserve"> system </w:t>
      </w:r>
      <w:proofErr w:type="spellStart"/>
      <w:r w:rsidRPr="001048D1">
        <w:rPr>
          <w:color w:val="000000" w:themeColor="text1"/>
        </w:rPr>
        <w:t>umpan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balik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informasi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membandingkan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prestasi</w:t>
      </w:r>
      <w:proofErr w:type="spellEnd"/>
      <w:r w:rsidRPr="001048D1">
        <w:rPr>
          <w:color w:val="000000" w:themeColor="text1"/>
        </w:rPr>
        <w:t xml:space="preserve"> actual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standar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menentukan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apakah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penyimpangan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serta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menetapkan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cara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memperbaiki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penyimpangan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tersebut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proofErr w:type="gramStart"/>
      <w:r w:rsidRPr="001048D1">
        <w:rPr>
          <w:color w:val="000000" w:themeColor="text1"/>
        </w:rPr>
        <w:t>Fungsi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pengawasan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dilaksanakan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oleh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tiap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pimpinan</w:t>
      </w:r>
      <w:proofErr w:type="spellEnd"/>
      <w:r w:rsidRPr="001048D1">
        <w:rPr>
          <w:color w:val="000000" w:themeColor="text1"/>
        </w:rPr>
        <w:t xml:space="preserve"> di </w:t>
      </w:r>
      <w:proofErr w:type="spellStart"/>
      <w:r w:rsidRPr="001048D1">
        <w:rPr>
          <w:color w:val="000000" w:themeColor="text1"/>
        </w:rPr>
        <w:t>semua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lini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mulai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kepala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sampai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kepada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kepala</w:t>
      </w:r>
      <w:proofErr w:type="spellEnd"/>
      <w:r w:rsidRPr="001048D1">
        <w:rPr>
          <w:color w:val="000000" w:themeColor="text1"/>
        </w:rPr>
        <w:t xml:space="preserve"> unit </w:t>
      </w:r>
      <w:proofErr w:type="spellStart"/>
      <w:r w:rsidRPr="001048D1">
        <w:rPr>
          <w:color w:val="000000" w:themeColor="text1"/>
        </w:rPr>
        <w:t>terkecil</w:t>
      </w:r>
      <w:proofErr w:type="spellEnd"/>
      <w:r w:rsidRPr="001048D1">
        <w:rPr>
          <w:color w:val="000000" w:themeColor="text1"/>
        </w:rPr>
        <w:t xml:space="preserve"> di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Tujuan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pengawasan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menemukan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kelemahan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dan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kesalahan</w:t>
      </w:r>
      <w:proofErr w:type="spellEnd"/>
      <w:r w:rsidR="009816C4" w:rsidRPr="001048D1">
        <w:rPr>
          <w:color w:val="000000" w:themeColor="text1"/>
        </w:rPr>
        <w:t xml:space="preserve">, </w:t>
      </w:r>
      <w:proofErr w:type="spellStart"/>
      <w:r w:rsidR="009816C4" w:rsidRPr="001048D1">
        <w:rPr>
          <w:color w:val="000000" w:themeColor="text1"/>
        </w:rPr>
        <w:t>kemudian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diluruskan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serta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menjamin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bahwa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kelemahan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tersebut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tidak</w:t>
      </w:r>
      <w:proofErr w:type="spellEnd"/>
      <w:r w:rsidR="009816C4" w:rsidRPr="001048D1">
        <w:rPr>
          <w:color w:val="000000" w:themeColor="text1"/>
        </w:rPr>
        <w:t xml:space="preserve"> </w:t>
      </w:r>
      <w:proofErr w:type="spellStart"/>
      <w:r w:rsidR="009816C4" w:rsidRPr="001048D1">
        <w:rPr>
          <w:color w:val="000000" w:themeColor="text1"/>
        </w:rPr>
        <w:t>terulang</w:t>
      </w:r>
      <w:proofErr w:type="spellEnd"/>
      <w:r w:rsidR="009816C4" w:rsidRPr="001048D1">
        <w:rPr>
          <w:color w:val="000000" w:themeColor="text1"/>
        </w:rPr>
        <w:t>.</w:t>
      </w:r>
      <w:proofErr w:type="gramEnd"/>
    </w:p>
    <w:p w:rsidR="009816C4" w:rsidRPr="001048D1" w:rsidRDefault="009816C4" w:rsidP="009816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9816C4" w:rsidRPr="001048D1" w:rsidRDefault="00303D0D" w:rsidP="009816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Konsep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dasar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manajemen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sekolah</w:t>
      </w:r>
      <w:proofErr w:type="spellEnd"/>
    </w:p>
    <w:p w:rsidR="00303D0D" w:rsidRPr="001048D1" w:rsidRDefault="00303D0D" w:rsidP="00303D0D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proofErr w:type="gramStart"/>
      <w:r w:rsidRPr="001048D1">
        <w:rPr>
          <w:color w:val="000000" w:themeColor="text1"/>
        </w:rPr>
        <w:t>Manaj</w:t>
      </w:r>
      <w:r w:rsidR="007D584A">
        <w:rPr>
          <w:color w:val="000000" w:themeColor="text1"/>
        </w:rPr>
        <w:t>emen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dalam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perpustakaan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sekolah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itu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sangat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kompleks</w:t>
      </w:r>
      <w:proofErr w:type="spellEnd"/>
      <w:r w:rsidRPr="001048D1">
        <w:rPr>
          <w:color w:val="000000" w:themeColor="text1"/>
        </w:rPr>
        <w:t>,</w:t>
      </w:r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berkelanjutan</w:t>
      </w:r>
      <w:proofErr w:type="spellEnd"/>
      <w:r w:rsidR="007D584A">
        <w:rPr>
          <w:color w:val="000000" w:themeColor="text1"/>
        </w:rPr>
        <w:t xml:space="preserve">, </w:t>
      </w:r>
      <w:proofErr w:type="spellStart"/>
      <w:r w:rsidR="007D584A">
        <w:rPr>
          <w:color w:val="000000" w:themeColor="text1"/>
        </w:rPr>
        <w:t>selalu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berubah</w:t>
      </w:r>
      <w:proofErr w:type="spellEnd"/>
      <w:r w:rsidR="007D584A">
        <w:rPr>
          <w:color w:val="000000" w:themeColor="text1"/>
        </w:rPr>
        <w:t xml:space="preserve">, </w:t>
      </w:r>
      <w:proofErr w:type="spellStart"/>
      <w:r w:rsidR="007D584A">
        <w:rPr>
          <w:color w:val="000000" w:themeColor="text1"/>
        </w:rPr>
        <w:t>b</w:t>
      </w:r>
      <w:r w:rsidR="007D584A" w:rsidRPr="001048D1">
        <w:rPr>
          <w:color w:val="000000" w:themeColor="text1"/>
        </w:rPr>
        <w:t>ukan</w:t>
      </w:r>
      <w:proofErr w:type="spellEnd"/>
      <w:r w:rsidR="007D584A" w:rsidRPr="001048D1">
        <w:rPr>
          <w:color w:val="000000" w:themeColor="text1"/>
        </w:rPr>
        <w:t xml:space="preserve"> </w:t>
      </w:r>
      <w:proofErr w:type="spellStart"/>
      <w:r w:rsidR="007D584A" w:rsidRPr="001048D1">
        <w:rPr>
          <w:color w:val="000000" w:themeColor="text1"/>
        </w:rPr>
        <w:t>sekedar</w:t>
      </w:r>
      <w:proofErr w:type="spellEnd"/>
      <w:r w:rsidR="007D584A" w:rsidRPr="001048D1">
        <w:rPr>
          <w:color w:val="000000" w:themeColor="text1"/>
        </w:rPr>
        <w:t xml:space="preserve"> </w:t>
      </w:r>
      <w:proofErr w:type="spellStart"/>
      <w:r w:rsidR="007D584A" w:rsidRPr="001048D1">
        <w:rPr>
          <w:color w:val="000000" w:themeColor="text1"/>
        </w:rPr>
        <w:t>hanya</w:t>
      </w:r>
      <w:proofErr w:type="spellEnd"/>
      <w:r w:rsidR="007D584A" w:rsidRPr="001048D1">
        <w:rPr>
          <w:color w:val="000000" w:themeColor="text1"/>
        </w:rPr>
        <w:t xml:space="preserve"> </w:t>
      </w:r>
      <w:proofErr w:type="spellStart"/>
      <w:r w:rsidR="007D584A" w:rsidRPr="001048D1">
        <w:rPr>
          <w:color w:val="000000" w:themeColor="text1"/>
        </w:rPr>
        <w:t>menempatkan</w:t>
      </w:r>
      <w:proofErr w:type="spellEnd"/>
      <w:r w:rsidR="007D584A" w:rsidRPr="001048D1">
        <w:rPr>
          <w:color w:val="000000" w:themeColor="text1"/>
        </w:rPr>
        <w:t xml:space="preserve"> </w:t>
      </w:r>
      <w:proofErr w:type="spellStart"/>
      <w:r w:rsidR="007D584A" w:rsidRPr="001048D1">
        <w:rPr>
          <w:color w:val="000000" w:themeColor="text1"/>
        </w:rPr>
        <w:t>buku-buku</w:t>
      </w:r>
      <w:proofErr w:type="spellEnd"/>
      <w:r w:rsidR="007D584A" w:rsidRPr="001048D1">
        <w:rPr>
          <w:color w:val="000000" w:themeColor="text1"/>
        </w:rPr>
        <w:t xml:space="preserve"> di </w:t>
      </w:r>
      <w:proofErr w:type="spellStart"/>
      <w:r w:rsidR="007D584A" w:rsidRPr="001048D1">
        <w:rPr>
          <w:color w:val="000000" w:themeColor="text1"/>
        </w:rPr>
        <w:t>rak</w:t>
      </w:r>
      <w:proofErr w:type="spellEnd"/>
      <w:r w:rsidR="007D584A" w:rsidRPr="001048D1">
        <w:rPr>
          <w:color w:val="000000" w:themeColor="text1"/>
        </w:rPr>
        <w:t xml:space="preserve">, </w:t>
      </w:r>
      <w:proofErr w:type="spellStart"/>
      <w:r w:rsidR="007D584A" w:rsidRPr="001048D1">
        <w:rPr>
          <w:color w:val="000000" w:themeColor="text1"/>
        </w:rPr>
        <w:t>tetapi</w:t>
      </w:r>
      <w:proofErr w:type="spellEnd"/>
      <w:r w:rsidR="007D584A" w:rsidRPr="001048D1">
        <w:rPr>
          <w:color w:val="000000" w:themeColor="text1"/>
        </w:rPr>
        <w:t xml:space="preserve"> </w:t>
      </w:r>
      <w:proofErr w:type="spellStart"/>
      <w:r w:rsidR="007D584A" w:rsidRPr="001048D1">
        <w:rPr>
          <w:color w:val="000000" w:themeColor="text1"/>
        </w:rPr>
        <w:t>lebih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dari</w:t>
      </w:r>
      <w:proofErr w:type="spellEnd"/>
      <w:r w:rsidR="007D584A">
        <w:rPr>
          <w:color w:val="000000" w:themeColor="text1"/>
        </w:rPr>
        <w:t>.</w:t>
      </w:r>
      <w:proofErr w:type="gramEnd"/>
      <w:r w:rsidR="007D584A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Beberapa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faktor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ditemui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sebuah</w:t>
      </w:r>
      <w:proofErr w:type="spellEnd"/>
      <w:r w:rsidRPr="001048D1">
        <w:rPr>
          <w:color w:val="000000" w:themeColor="text1"/>
        </w:rPr>
        <w:t xml:space="preserve"> proses </w:t>
      </w:r>
      <w:proofErr w:type="spellStart"/>
      <w:r w:rsidRPr="001048D1">
        <w:rPr>
          <w:color w:val="000000" w:themeColor="text1"/>
        </w:rPr>
        <w:t>manajemen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diantaranya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>:</w:t>
      </w:r>
    </w:p>
    <w:p w:rsidR="008F72AF" w:rsidRPr="001048D1" w:rsidRDefault="009D0AAD" w:rsidP="009D0A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Penetapan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Visi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Misi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Tujuan</w:t>
      </w:r>
      <w:proofErr w:type="spellEnd"/>
    </w:p>
    <w:p w:rsidR="009D0AAD" w:rsidRPr="001048D1" w:rsidRDefault="007D584A" w:rsidP="009D0AAD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</w:t>
      </w:r>
      <w:r w:rsidR="009D0AAD" w:rsidRPr="001048D1">
        <w:rPr>
          <w:color w:val="000000" w:themeColor="text1"/>
        </w:rPr>
        <w:t>is</w:t>
      </w:r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perpustakaan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berfungsi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memperjelas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perkembangan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perpustakaan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dan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memotivasi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seluruh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komponen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mengambil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tindakan</w:t>
      </w:r>
      <w:proofErr w:type="spellEnd"/>
      <w:r w:rsidR="009D0AAD" w:rsidRPr="001048D1">
        <w:rPr>
          <w:color w:val="000000" w:themeColor="text1"/>
        </w:rPr>
        <w:t xml:space="preserve"> yang </w:t>
      </w:r>
      <w:proofErr w:type="spellStart"/>
      <w:r w:rsidR="009D0AAD" w:rsidRPr="001048D1">
        <w:rPr>
          <w:color w:val="000000" w:themeColor="text1"/>
        </w:rPr>
        <w:t>benar</w:t>
      </w:r>
      <w:proofErr w:type="spellEnd"/>
      <w:r w:rsidR="009D0AAD" w:rsidRPr="001048D1">
        <w:rPr>
          <w:color w:val="000000" w:themeColor="text1"/>
        </w:rPr>
        <w:t>.</w:t>
      </w:r>
      <w:proofErr w:type="gramEnd"/>
      <w:r w:rsidR="009D0AAD" w:rsidRPr="001048D1">
        <w:rPr>
          <w:color w:val="000000" w:themeColor="text1"/>
        </w:rPr>
        <w:t xml:space="preserve"> </w:t>
      </w:r>
      <w:proofErr w:type="spellStart"/>
      <w:proofErr w:type="gramStart"/>
      <w:r w:rsidR="009D0AAD" w:rsidRPr="001048D1">
        <w:rPr>
          <w:color w:val="000000" w:themeColor="text1"/>
        </w:rPr>
        <w:t>Visi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menentukan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sasaran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jangka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panjang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suatu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organisasi</w:t>
      </w:r>
      <w:proofErr w:type="spellEnd"/>
      <w:r w:rsidR="009D0AAD" w:rsidRPr="001048D1">
        <w:rPr>
          <w:color w:val="000000" w:themeColor="text1"/>
        </w:rPr>
        <w:t xml:space="preserve">, </w:t>
      </w:r>
      <w:proofErr w:type="spellStart"/>
      <w:r w:rsidR="009D0AAD" w:rsidRPr="001048D1">
        <w:rPr>
          <w:color w:val="000000" w:themeColor="text1"/>
        </w:rPr>
        <w:t>menentukan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kriteria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perpustakaan</w:t>
      </w:r>
      <w:proofErr w:type="spellEnd"/>
      <w:r w:rsidR="009D0AAD" w:rsidRPr="001048D1">
        <w:rPr>
          <w:color w:val="000000" w:themeColor="text1"/>
        </w:rPr>
        <w:t xml:space="preserve">, </w:t>
      </w:r>
      <w:proofErr w:type="spellStart"/>
      <w:r w:rsidR="009D0AAD" w:rsidRPr="001048D1">
        <w:rPr>
          <w:color w:val="000000" w:themeColor="text1"/>
        </w:rPr>
        <w:t>serta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menjadi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fokus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dalam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mengenali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aktivitas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strategis</w:t>
      </w:r>
      <w:proofErr w:type="spellEnd"/>
      <w:r w:rsidR="009D0AAD" w:rsidRPr="001048D1">
        <w:rPr>
          <w:color w:val="000000" w:themeColor="text1"/>
        </w:rPr>
        <w:t xml:space="preserve"> yang </w:t>
      </w:r>
      <w:proofErr w:type="spellStart"/>
      <w:r w:rsidR="009D0AAD" w:rsidRPr="001048D1">
        <w:rPr>
          <w:color w:val="000000" w:themeColor="text1"/>
        </w:rPr>
        <w:t>harus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dilaksanakan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apabila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visi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ingin</w:t>
      </w:r>
      <w:proofErr w:type="spellEnd"/>
      <w:r w:rsidR="009D0AAD" w:rsidRPr="001048D1">
        <w:rPr>
          <w:color w:val="000000" w:themeColor="text1"/>
        </w:rPr>
        <w:t xml:space="preserve"> </w:t>
      </w:r>
      <w:proofErr w:type="spellStart"/>
      <w:r w:rsidR="009D0AAD" w:rsidRPr="001048D1">
        <w:rPr>
          <w:color w:val="000000" w:themeColor="text1"/>
        </w:rPr>
        <w:t>tercapai</w:t>
      </w:r>
      <w:proofErr w:type="spellEnd"/>
      <w:r w:rsidR="009D0AAD" w:rsidRPr="001048D1">
        <w:rPr>
          <w:color w:val="000000" w:themeColor="text1"/>
        </w:rPr>
        <w:t>.</w:t>
      </w:r>
      <w:proofErr w:type="gramEnd"/>
      <w:r w:rsidR="009D0AAD" w:rsidRPr="001048D1">
        <w:rPr>
          <w:color w:val="000000" w:themeColor="text1"/>
        </w:rPr>
        <w:t xml:space="preserve"> </w:t>
      </w:r>
    </w:p>
    <w:p w:rsidR="00C6735B" w:rsidRPr="001048D1" w:rsidRDefault="009D0AAD" w:rsidP="00C6735B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Visi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memberi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inspirasi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bersifat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menyegarkan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menantang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perubahan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serta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positif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mempengaruhi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perilaku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pustakawan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merupakan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standar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untuk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membuat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keputusan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dan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menentukan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pilihan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ukuran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kinerja</w:t>
      </w:r>
      <w:proofErr w:type="spellEnd"/>
      <w:r w:rsidR="00C6735B" w:rsidRPr="001048D1">
        <w:rPr>
          <w:color w:val="000000" w:themeColor="text1"/>
        </w:rPr>
        <w:t xml:space="preserve"> yang </w:t>
      </w:r>
      <w:proofErr w:type="spellStart"/>
      <w:r w:rsidR="00C6735B" w:rsidRPr="001048D1">
        <w:rPr>
          <w:color w:val="000000" w:themeColor="text1"/>
        </w:rPr>
        <w:t>akan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lastRenderedPageBreak/>
        <w:t>digunakan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untuk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mengukur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kemajuan</w:t>
      </w:r>
      <w:proofErr w:type="spellEnd"/>
      <w:r w:rsidR="00C6735B" w:rsidRPr="001048D1">
        <w:rPr>
          <w:color w:val="000000" w:themeColor="text1"/>
        </w:rPr>
        <w:t xml:space="preserve">. </w:t>
      </w:r>
      <w:proofErr w:type="spellStart"/>
      <w:r w:rsidR="00C6735B" w:rsidRPr="001048D1">
        <w:rPr>
          <w:color w:val="000000" w:themeColor="text1"/>
        </w:rPr>
        <w:t>Visi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setidaknya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mampu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menggapai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proofErr w:type="gramStart"/>
      <w:r w:rsidR="00C6735B" w:rsidRPr="001048D1">
        <w:rPr>
          <w:color w:val="000000" w:themeColor="text1"/>
        </w:rPr>
        <w:t>apa</w:t>
      </w:r>
      <w:proofErr w:type="spellEnd"/>
      <w:proofErr w:type="gramEnd"/>
      <w:r w:rsidR="00C6735B" w:rsidRPr="001048D1">
        <w:rPr>
          <w:color w:val="000000" w:themeColor="text1"/>
        </w:rPr>
        <w:t xml:space="preserve"> yang </w:t>
      </w:r>
      <w:proofErr w:type="spellStart"/>
      <w:r w:rsidR="00C6735B" w:rsidRPr="001048D1">
        <w:rPr>
          <w:color w:val="000000" w:themeColor="text1"/>
        </w:rPr>
        <w:t>diinginkan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tercapai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pada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masa</w:t>
      </w:r>
      <w:proofErr w:type="spellEnd"/>
      <w:r w:rsidR="00C6735B" w:rsidRPr="001048D1">
        <w:rPr>
          <w:color w:val="000000" w:themeColor="text1"/>
        </w:rPr>
        <w:t xml:space="preserve"> yang </w:t>
      </w:r>
      <w:proofErr w:type="spellStart"/>
      <w:r w:rsidR="00C6735B" w:rsidRPr="001048D1">
        <w:rPr>
          <w:color w:val="000000" w:themeColor="text1"/>
        </w:rPr>
        <w:t>akan</w:t>
      </w:r>
      <w:proofErr w:type="spellEnd"/>
      <w:r w:rsidR="00C6735B" w:rsidRPr="001048D1">
        <w:rPr>
          <w:color w:val="000000" w:themeColor="text1"/>
        </w:rPr>
        <w:t xml:space="preserve"> </w:t>
      </w:r>
      <w:proofErr w:type="spellStart"/>
      <w:r w:rsidR="00C6735B" w:rsidRPr="001048D1">
        <w:rPr>
          <w:color w:val="000000" w:themeColor="text1"/>
        </w:rPr>
        <w:t>datang</w:t>
      </w:r>
      <w:proofErr w:type="spellEnd"/>
      <w:r w:rsidR="00C6735B" w:rsidRPr="001048D1">
        <w:rPr>
          <w:color w:val="000000" w:themeColor="text1"/>
        </w:rPr>
        <w:t>.</w:t>
      </w:r>
    </w:p>
    <w:p w:rsidR="00FF31B8" w:rsidRPr="001048D1" w:rsidRDefault="00C6735B" w:rsidP="00FF31B8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Mengingat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betapa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pentingnya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visi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suatu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organisasi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maka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SMA </w:t>
      </w:r>
      <w:proofErr w:type="spellStart"/>
      <w:proofErr w:type="gramStart"/>
      <w:r w:rsidRPr="001048D1">
        <w:rPr>
          <w:color w:val="000000" w:themeColor="text1"/>
        </w:rPr>
        <w:t>telah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menetapkan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visi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yaitu</w:t>
      </w:r>
      <w:proofErr w:type="spellEnd"/>
      <w:r w:rsidRPr="001048D1">
        <w:rPr>
          <w:color w:val="000000" w:themeColor="text1"/>
        </w:rPr>
        <w:t xml:space="preserve"> “</w:t>
      </w:r>
      <w:proofErr w:type="spellStart"/>
      <w:r w:rsidRPr="001048D1">
        <w:rPr>
          <w:color w:val="000000" w:themeColor="text1"/>
        </w:rPr>
        <w:t>Terwujudnya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yang representative </w:t>
      </w:r>
      <w:proofErr w:type="spellStart"/>
      <w:r w:rsidRPr="001048D1">
        <w:rPr>
          <w:color w:val="000000" w:themeColor="text1"/>
        </w:rPr>
        <w:t>berkualitas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mencerdaskan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menyenangkan</w:t>
      </w:r>
      <w:proofErr w:type="spellEnd"/>
      <w:r w:rsidRPr="001048D1">
        <w:rPr>
          <w:color w:val="000000" w:themeColor="text1"/>
        </w:rPr>
        <w:t xml:space="preserve">”. </w:t>
      </w:r>
      <w:proofErr w:type="spellStart"/>
      <w:r w:rsidRPr="001048D1">
        <w:rPr>
          <w:color w:val="000000" w:themeColor="text1"/>
        </w:rPr>
        <w:t>Adapun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sebagai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penjabaran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visi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rumusan-rumusan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kegiatan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hasilnya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diukur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dilihat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dibuktikan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r w:rsidRPr="001048D1">
        <w:rPr>
          <w:color w:val="000000" w:themeColor="text1"/>
        </w:rPr>
        <w:t>Sedangkan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tujuan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adalah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sasaran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dicapai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suatu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jangka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pendek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hasilnya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bisa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dirasakan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r w:rsidRPr="001048D1">
        <w:rPr>
          <w:color w:val="000000" w:themeColor="text1"/>
        </w:rPr>
        <w:t>Maka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</w:t>
      </w:r>
      <w:r w:rsidR="00FF31B8" w:rsidRPr="001048D1">
        <w:rPr>
          <w:color w:val="000000" w:themeColor="text1"/>
        </w:rPr>
        <w:t>ri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Perpustakaan</w:t>
      </w:r>
      <w:proofErr w:type="spellEnd"/>
      <w:r w:rsidR="00FF31B8" w:rsidRPr="001048D1">
        <w:rPr>
          <w:color w:val="000000" w:themeColor="text1"/>
        </w:rPr>
        <w:t xml:space="preserve"> SMA </w:t>
      </w:r>
      <w:proofErr w:type="spellStart"/>
      <w:proofErr w:type="gramStart"/>
      <w:r w:rsidR="00FF31B8" w:rsidRPr="001048D1">
        <w:rPr>
          <w:color w:val="000000" w:themeColor="text1"/>
        </w:rPr>
        <w:t>ini</w:t>
      </w:r>
      <w:proofErr w:type="spellEnd"/>
      <w:proofErr w:type="gram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adalah</w:t>
      </w:r>
      <w:proofErr w:type="spellEnd"/>
      <w:r w:rsidR="00FF31B8" w:rsidRPr="001048D1">
        <w:rPr>
          <w:color w:val="000000" w:themeColor="text1"/>
        </w:rPr>
        <w:t xml:space="preserve">: 1) </w:t>
      </w:r>
      <w:proofErr w:type="spellStart"/>
      <w:r w:rsidR="00FF31B8" w:rsidRPr="001048D1">
        <w:rPr>
          <w:color w:val="000000" w:themeColor="text1"/>
        </w:rPr>
        <w:t>Memberikan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layanan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ramah</w:t>
      </w:r>
      <w:proofErr w:type="spellEnd"/>
      <w:r w:rsidR="00FF31B8" w:rsidRPr="001048D1">
        <w:rPr>
          <w:color w:val="000000" w:themeColor="text1"/>
        </w:rPr>
        <w:t xml:space="preserve">, </w:t>
      </w:r>
      <w:proofErr w:type="spellStart"/>
      <w:r w:rsidR="00FF31B8" w:rsidRPr="001048D1">
        <w:rPr>
          <w:color w:val="000000" w:themeColor="text1"/>
        </w:rPr>
        <w:t>tegas</w:t>
      </w:r>
      <w:proofErr w:type="spellEnd"/>
      <w:r w:rsidR="00FF31B8" w:rsidRPr="001048D1">
        <w:rPr>
          <w:color w:val="000000" w:themeColor="text1"/>
        </w:rPr>
        <w:t xml:space="preserve">, </w:t>
      </w:r>
      <w:proofErr w:type="spellStart"/>
      <w:r w:rsidR="00FF31B8" w:rsidRPr="001048D1">
        <w:rPr>
          <w:color w:val="000000" w:themeColor="text1"/>
        </w:rPr>
        <w:t>tertib</w:t>
      </w:r>
      <w:proofErr w:type="spellEnd"/>
      <w:r w:rsidR="00FF31B8" w:rsidRPr="001048D1">
        <w:rPr>
          <w:color w:val="000000" w:themeColor="text1"/>
        </w:rPr>
        <w:t xml:space="preserve">, </w:t>
      </w:r>
      <w:proofErr w:type="spellStart"/>
      <w:r w:rsidR="00FF31B8" w:rsidRPr="001048D1">
        <w:rPr>
          <w:color w:val="000000" w:themeColor="text1"/>
        </w:rPr>
        <w:t>dan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tangkas</w:t>
      </w:r>
      <w:proofErr w:type="spellEnd"/>
      <w:r w:rsidR="00FF31B8" w:rsidRPr="001048D1">
        <w:rPr>
          <w:color w:val="000000" w:themeColor="text1"/>
        </w:rPr>
        <w:t xml:space="preserve">, 2) </w:t>
      </w:r>
      <w:proofErr w:type="spellStart"/>
      <w:r w:rsidR="00FF31B8" w:rsidRPr="001048D1">
        <w:rPr>
          <w:color w:val="000000" w:themeColor="text1"/>
        </w:rPr>
        <w:t>Menjadikan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perpustakaan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sebagai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urat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nadi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pendidikan</w:t>
      </w:r>
      <w:proofErr w:type="spellEnd"/>
      <w:r w:rsidR="00FF31B8" w:rsidRPr="001048D1">
        <w:rPr>
          <w:color w:val="000000" w:themeColor="text1"/>
        </w:rPr>
        <w:t xml:space="preserve"> di </w:t>
      </w:r>
      <w:proofErr w:type="spellStart"/>
      <w:r w:rsidR="00FF31B8" w:rsidRPr="001048D1">
        <w:rPr>
          <w:color w:val="000000" w:themeColor="text1"/>
        </w:rPr>
        <w:t>sekolah</w:t>
      </w:r>
      <w:proofErr w:type="spellEnd"/>
      <w:r w:rsidR="00FF31B8" w:rsidRPr="001048D1">
        <w:rPr>
          <w:color w:val="000000" w:themeColor="text1"/>
        </w:rPr>
        <w:t xml:space="preserve">, 3) </w:t>
      </w:r>
      <w:proofErr w:type="spellStart"/>
      <w:r w:rsidR="00FF31B8" w:rsidRPr="001048D1">
        <w:rPr>
          <w:color w:val="000000" w:themeColor="text1"/>
        </w:rPr>
        <w:t>Mengembangkan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dan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mengintensifkan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hubungan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perpustakaan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sekolah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dengan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lembaga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lain</w:t>
      </w:r>
      <w:proofErr w:type="spellEnd"/>
      <w:r w:rsidR="00FF31B8" w:rsidRPr="001048D1">
        <w:rPr>
          <w:color w:val="000000" w:themeColor="text1"/>
        </w:rPr>
        <w:t xml:space="preserve">, 4) </w:t>
      </w:r>
      <w:proofErr w:type="spellStart"/>
      <w:r w:rsidR="00FF31B8" w:rsidRPr="001048D1">
        <w:rPr>
          <w:color w:val="000000" w:themeColor="text1"/>
        </w:rPr>
        <w:t>Memicu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dan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memacu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minat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membaca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dan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menulis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semua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warga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sivitas</w:t>
      </w:r>
      <w:proofErr w:type="spellEnd"/>
      <w:r w:rsidR="00FF31B8" w:rsidRPr="001048D1">
        <w:rPr>
          <w:color w:val="000000" w:themeColor="text1"/>
        </w:rPr>
        <w:t xml:space="preserve"> </w:t>
      </w:r>
      <w:proofErr w:type="spellStart"/>
      <w:r w:rsidR="00FF31B8" w:rsidRPr="001048D1">
        <w:rPr>
          <w:color w:val="000000" w:themeColor="text1"/>
        </w:rPr>
        <w:t>akademika</w:t>
      </w:r>
      <w:proofErr w:type="spellEnd"/>
      <w:r w:rsidR="00FF31B8" w:rsidRPr="001048D1">
        <w:rPr>
          <w:color w:val="000000" w:themeColor="text1"/>
        </w:rPr>
        <w:t xml:space="preserve">. </w:t>
      </w:r>
    </w:p>
    <w:p w:rsidR="00FF31B8" w:rsidRPr="001048D1" w:rsidRDefault="00FF31B8" w:rsidP="00FF31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Perumusan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keadaan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sekarang</w:t>
      </w:r>
      <w:proofErr w:type="spellEnd"/>
      <w:r w:rsidRPr="001048D1">
        <w:rPr>
          <w:color w:val="000000" w:themeColor="text1"/>
        </w:rPr>
        <w:t xml:space="preserve"> </w:t>
      </w:r>
    </w:p>
    <w:p w:rsidR="00FF31B8" w:rsidRPr="001048D1" w:rsidRDefault="00FF31B8" w:rsidP="00FF31B8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proofErr w:type="gramStart"/>
      <w:r w:rsidRPr="001048D1">
        <w:rPr>
          <w:color w:val="000000" w:themeColor="text1"/>
        </w:rPr>
        <w:t>Keadaan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sekarang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dipahami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baik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kekurangan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maupun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kelebihannya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Hal </w:t>
      </w:r>
      <w:proofErr w:type="spellStart"/>
      <w:r w:rsidRPr="001048D1">
        <w:rPr>
          <w:color w:val="000000" w:themeColor="text1"/>
        </w:rPr>
        <w:t>tersebut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penting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menetapkan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langkah-langkah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dilakukan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r w:rsidRPr="001048D1">
        <w:rPr>
          <w:color w:val="000000" w:themeColor="text1"/>
        </w:rPr>
        <w:t>Diperlukan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informasi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dn</w:t>
      </w:r>
      <w:proofErr w:type="spellEnd"/>
      <w:proofErr w:type="gramEnd"/>
      <w:r w:rsidRPr="001048D1">
        <w:rPr>
          <w:color w:val="000000" w:themeColor="text1"/>
        </w:rPr>
        <w:t xml:space="preserve"> data statistic yang </w:t>
      </w:r>
      <w:proofErr w:type="spellStart"/>
      <w:r w:rsidRPr="001048D1">
        <w:rPr>
          <w:color w:val="000000" w:themeColor="text1"/>
        </w:rPr>
        <w:t>akurat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diperoleh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komunikasi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baik</w:t>
      </w:r>
      <w:proofErr w:type="spellEnd"/>
      <w:r w:rsidRPr="001048D1">
        <w:rPr>
          <w:color w:val="000000" w:themeColor="text1"/>
        </w:rPr>
        <w:t xml:space="preserve"> di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r w:rsidRPr="001048D1">
        <w:rPr>
          <w:color w:val="000000" w:themeColor="text1"/>
        </w:rPr>
        <w:t>Contoh</w:t>
      </w:r>
      <w:proofErr w:type="spellEnd"/>
      <w:r w:rsidRPr="001048D1">
        <w:rPr>
          <w:color w:val="000000" w:themeColor="text1"/>
        </w:rPr>
        <w:t xml:space="preserve">: </w:t>
      </w:r>
      <w:proofErr w:type="spellStart"/>
      <w:r w:rsidR="000A7143" w:rsidRPr="001048D1">
        <w:rPr>
          <w:color w:val="000000" w:themeColor="text1"/>
        </w:rPr>
        <w:t>dalam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melakukan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pengadaan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koleksi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bahan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pustaka</w:t>
      </w:r>
      <w:proofErr w:type="spellEnd"/>
      <w:r w:rsidR="000A7143" w:rsidRPr="001048D1">
        <w:rPr>
          <w:color w:val="000000" w:themeColor="text1"/>
        </w:rPr>
        <w:t xml:space="preserve">, </w:t>
      </w:r>
      <w:proofErr w:type="spellStart"/>
      <w:r w:rsidR="000A7143" w:rsidRPr="001048D1">
        <w:rPr>
          <w:color w:val="000000" w:themeColor="text1"/>
        </w:rPr>
        <w:t>adanya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komunikasi</w:t>
      </w:r>
      <w:proofErr w:type="spellEnd"/>
      <w:r w:rsidR="000A7143" w:rsidRPr="001048D1">
        <w:rPr>
          <w:color w:val="000000" w:themeColor="text1"/>
        </w:rPr>
        <w:t xml:space="preserve"> yang </w:t>
      </w:r>
      <w:proofErr w:type="spellStart"/>
      <w:r w:rsidR="000A7143" w:rsidRPr="001048D1">
        <w:rPr>
          <w:color w:val="000000" w:themeColor="text1"/>
        </w:rPr>
        <w:t>baik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antara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pustakawan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dengan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badian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pengolahan</w:t>
      </w:r>
      <w:proofErr w:type="spellEnd"/>
      <w:r w:rsidR="000A7143" w:rsidRPr="001048D1">
        <w:rPr>
          <w:color w:val="000000" w:themeColor="text1"/>
        </w:rPr>
        <w:t xml:space="preserve">. </w:t>
      </w:r>
      <w:proofErr w:type="spellStart"/>
      <w:r w:rsidR="000A7143" w:rsidRPr="001048D1">
        <w:rPr>
          <w:color w:val="000000" w:themeColor="text1"/>
        </w:rPr>
        <w:t>Karena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mengadakan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koleksi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perlu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diketahui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tentang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buku-buku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proofErr w:type="gramStart"/>
      <w:r w:rsidR="000A7143" w:rsidRPr="001048D1">
        <w:rPr>
          <w:color w:val="000000" w:themeColor="text1"/>
        </w:rPr>
        <w:t>apa</w:t>
      </w:r>
      <w:proofErr w:type="spellEnd"/>
      <w:proofErr w:type="gram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saja</w:t>
      </w:r>
      <w:proofErr w:type="spellEnd"/>
      <w:r w:rsidR="000A7143" w:rsidRPr="001048D1">
        <w:rPr>
          <w:color w:val="000000" w:themeColor="text1"/>
        </w:rPr>
        <w:t xml:space="preserve"> yang paling </w:t>
      </w:r>
      <w:proofErr w:type="spellStart"/>
      <w:r w:rsidR="000A7143" w:rsidRPr="001048D1">
        <w:rPr>
          <w:color w:val="000000" w:themeColor="text1"/>
        </w:rPr>
        <w:t>diminati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dan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banyak</w:t>
      </w:r>
      <w:proofErr w:type="spellEnd"/>
      <w:r w:rsidR="000A7143" w:rsidRPr="001048D1">
        <w:rPr>
          <w:color w:val="000000" w:themeColor="text1"/>
        </w:rPr>
        <w:t xml:space="preserve"> yang </w:t>
      </w:r>
      <w:proofErr w:type="spellStart"/>
      <w:r w:rsidR="000A7143" w:rsidRPr="001048D1">
        <w:rPr>
          <w:color w:val="000000" w:themeColor="text1"/>
        </w:rPr>
        <w:t>dipinjam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oleh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pemustaka</w:t>
      </w:r>
      <w:proofErr w:type="spellEnd"/>
      <w:r w:rsidR="000A7143" w:rsidRPr="001048D1">
        <w:rPr>
          <w:color w:val="000000" w:themeColor="text1"/>
        </w:rPr>
        <w:t xml:space="preserve">. </w:t>
      </w:r>
      <w:proofErr w:type="spellStart"/>
      <w:proofErr w:type="gramStart"/>
      <w:r w:rsidR="000A7143" w:rsidRPr="001048D1">
        <w:rPr>
          <w:color w:val="000000" w:themeColor="text1"/>
        </w:rPr>
        <w:t>Kemudian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dilakukan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pencatatan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untuk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memperoleh</w:t>
      </w:r>
      <w:proofErr w:type="spellEnd"/>
      <w:r w:rsidR="000A7143" w:rsidRPr="001048D1">
        <w:rPr>
          <w:color w:val="000000" w:themeColor="text1"/>
        </w:rPr>
        <w:t xml:space="preserve"> data </w:t>
      </w:r>
      <w:proofErr w:type="spellStart"/>
      <w:r w:rsidR="000A7143" w:rsidRPr="001048D1">
        <w:rPr>
          <w:color w:val="000000" w:themeColor="text1"/>
        </w:rPr>
        <w:t>atas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koleksi-koleksi</w:t>
      </w:r>
      <w:proofErr w:type="spellEnd"/>
      <w:r w:rsidR="000A7143" w:rsidRPr="001048D1">
        <w:rPr>
          <w:color w:val="000000" w:themeColor="text1"/>
        </w:rPr>
        <w:t xml:space="preserve"> yang </w:t>
      </w:r>
      <w:proofErr w:type="spellStart"/>
      <w:r w:rsidR="000A7143" w:rsidRPr="001048D1">
        <w:rPr>
          <w:color w:val="000000" w:themeColor="text1"/>
        </w:rPr>
        <w:t>perlu</w:t>
      </w:r>
      <w:proofErr w:type="spellEnd"/>
      <w:r w:rsidR="000A7143" w:rsidRPr="001048D1">
        <w:rPr>
          <w:color w:val="000000" w:themeColor="text1"/>
        </w:rPr>
        <w:t xml:space="preserve"> </w:t>
      </w:r>
      <w:proofErr w:type="spellStart"/>
      <w:r w:rsidR="000A7143" w:rsidRPr="001048D1">
        <w:rPr>
          <w:color w:val="000000" w:themeColor="text1"/>
        </w:rPr>
        <w:t>diadakan</w:t>
      </w:r>
      <w:proofErr w:type="spellEnd"/>
      <w:r w:rsidR="000A7143" w:rsidRPr="001048D1">
        <w:rPr>
          <w:color w:val="000000" w:themeColor="text1"/>
        </w:rPr>
        <w:t>.</w:t>
      </w:r>
      <w:proofErr w:type="gramEnd"/>
    </w:p>
    <w:p w:rsidR="000A7143" w:rsidRPr="001048D1" w:rsidRDefault="000A7143" w:rsidP="000A71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Identifikasi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kemudahan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hambatan</w:t>
      </w:r>
      <w:proofErr w:type="spellEnd"/>
    </w:p>
    <w:p w:rsidR="006E4D19" w:rsidRPr="001048D1" w:rsidRDefault="006E4D19" w:rsidP="006E4D19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Setiap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mengetahui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kekuatan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apa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saja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tersebut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sebagai</w:t>
      </w:r>
      <w:proofErr w:type="spellEnd"/>
      <w:r w:rsidRPr="001048D1">
        <w:rPr>
          <w:color w:val="000000" w:themeColor="text1"/>
        </w:rPr>
        <w:t xml:space="preserve"> modal </w:t>
      </w:r>
      <w:proofErr w:type="spellStart"/>
      <w:r w:rsidRPr="001048D1">
        <w:rPr>
          <w:color w:val="000000" w:themeColor="text1"/>
        </w:rPr>
        <w:t>melakukan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kegiatan</w:t>
      </w:r>
      <w:proofErr w:type="spellEnd"/>
      <w:r w:rsidRPr="001048D1">
        <w:rPr>
          <w:color w:val="000000" w:themeColor="text1"/>
        </w:rPr>
        <w:t xml:space="preserve">. </w:t>
      </w:r>
      <w:proofErr w:type="spellStart"/>
      <w:proofErr w:type="gramStart"/>
      <w:r w:rsidRPr="001048D1">
        <w:rPr>
          <w:color w:val="000000" w:themeColor="text1"/>
        </w:rPr>
        <w:t>Kekuatan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menjadi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elemen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pendorong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memajukan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suatu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juga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mengetahui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kekurangan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dirinya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menjadi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hambatan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pengembangan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itu</w:t>
      </w:r>
      <w:proofErr w:type="spellEnd"/>
      <w:r w:rsidRPr="001048D1">
        <w:rPr>
          <w:color w:val="000000" w:themeColor="text1"/>
        </w:rPr>
        <w:t>.</w:t>
      </w:r>
      <w:proofErr w:type="gramEnd"/>
    </w:p>
    <w:p w:rsidR="006E4D19" w:rsidRPr="001048D1" w:rsidRDefault="006E4D19" w:rsidP="006E4D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Pengembangan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</w:p>
    <w:p w:rsidR="00CC1389" w:rsidRPr="001048D1" w:rsidRDefault="00222F6F" w:rsidP="00DD3239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upaya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pengembangan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maka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pengambanganprosedur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alat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proofErr w:type="gramStart"/>
      <w:r w:rsidRPr="001048D1">
        <w:rPr>
          <w:color w:val="000000" w:themeColor="text1"/>
        </w:rPr>
        <w:t>dana</w:t>
      </w:r>
      <w:proofErr w:type="spellEnd"/>
      <w:proofErr w:type="gram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maupun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tenaga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karena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berbagai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faktor</w:t>
      </w:r>
      <w:proofErr w:type="spellEnd"/>
      <w:r w:rsidRPr="001048D1">
        <w:rPr>
          <w:color w:val="000000" w:themeColor="text1"/>
        </w:rPr>
        <w:t xml:space="preserve">. </w:t>
      </w:r>
      <w:r w:rsidR="00CC1389" w:rsidRPr="001048D1">
        <w:rPr>
          <w:color w:val="000000" w:themeColor="text1"/>
        </w:rPr>
        <w:t>Hal-</w:t>
      </w:r>
      <w:proofErr w:type="spellStart"/>
      <w:r w:rsidR="00CC1389" w:rsidRPr="001048D1">
        <w:rPr>
          <w:color w:val="000000" w:themeColor="text1"/>
        </w:rPr>
        <w:t>hal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tersebut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perlu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diperhatika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sebaik-baiknya</w:t>
      </w:r>
      <w:proofErr w:type="spellEnd"/>
      <w:r w:rsidR="00CC1389" w:rsidRPr="001048D1">
        <w:rPr>
          <w:color w:val="000000" w:themeColor="text1"/>
        </w:rPr>
        <w:t xml:space="preserve"> agar </w:t>
      </w:r>
      <w:proofErr w:type="spellStart"/>
      <w:r w:rsidR="00CC1389" w:rsidRPr="001048D1">
        <w:rPr>
          <w:color w:val="000000" w:themeColor="text1"/>
        </w:rPr>
        <w:t>dalam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pengembangan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tidak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terjadi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lastRenderedPageBreak/>
        <w:t>pemborosan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proofErr w:type="gramStart"/>
      <w:r w:rsidR="00CC1389" w:rsidRPr="001048D1">
        <w:rPr>
          <w:color w:val="000000" w:themeColor="text1"/>
        </w:rPr>
        <w:t>dana</w:t>
      </w:r>
      <w:proofErr w:type="spellEnd"/>
      <w:proofErr w:type="gram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dan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tenaga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atau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penyelewengan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atas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perencanaan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awal</w:t>
      </w:r>
      <w:proofErr w:type="spellEnd"/>
      <w:r w:rsidR="00CC1389" w:rsidRPr="001048D1">
        <w:rPr>
          <w:color w:val="000000" w:themeColor="text1"/>
        </w:rPr>
        <w:t xml:space="preserve">. </w:t>
      </w:r>
      <w:proofErr w:type="spellStart"/>
      <w:r w:rsidR="00CC1389" w:rsidRPr="001048D1">
        <w:rPr>
          <w:color w:val="000000" w:themeColor="text1"/>
        </w:rPr>
        <w:t>Dalam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pengembangan</w:t>
      </w:r>
      <w:proofErr w:type="spellEnd"/>
      <w:r w:rsidR="00CC1389" w:rsidRPr="001048D1">
        <w:rPr>
          <w:color w:val="000000" w:themeColor="text1"/>
        </w:rPr>
        <w:t xml:space="preserve">, </w:t>
      </w:r>
      <w:proofErr w:type="spellStart"/>
      <w:r w:rsidR="00CC1389" w:rsidRPr="001048D1">
        <w:rPr>
          <w:color w:val="000000" w:themeColor="text1"/>
        </w:rPr>
        <w:t>hal-hal</w:t>
      </w:r>
      <w:proofErr w:type="spellEnd"/>
      <w:r w:rsidR="00CC1389" w:rsidRPr="001048D1">
        <w:rPr>
          <w:color w:val="000000" w:themeColor="text1"/>
        </w:rPr>
        <w:t xml:space="preserve"> yang </w:t>
      </w:r>
      <w:proofErr w:type="spellStart"/>
      <w:r w:rsidR="00CC1389" w:rsidRPr="001048D1">
        <w:rPr>
          <w:color w:val="000000" w:themeColor="text1"/>
        </w:rPr>
        <w:t>perlu</w:t>
      </w:r>
      <w:proofErr w:type="spellEnd"/>
      <w:r w:rsidR="00CC1389" w:rsidRPr="001048D1">
        <w:rPr>
          <w:color w:val="000000" w:themeColor="text1"/>
        </w:rPr>
        <w:t xml:space="preserve"> </w:t>
      </w:r>
      <w:proofErr w:type="spellStart"/>
      <w:r w:rsidR="00CC1389" w:rsidRPr="001048D1">
        <w:rPr>
          <w:color w:val="000000" w:themeColor="text1"/>
        </w:rPr>
        <w:t>dipertimbangkan</w:t>
      </w:r>
      <w:proofErr w:type="spellEnd"/>
      <w:r w:rsidR="00CC1389" w:rsidRPr="001048D1">
        <w:rPr>
          <w:color w:val="000000" w:themeColor="text1"/>
        </w:rPr>
        <w:t>:</w:t>
      </w:r>
    </w:p>
    <w:p w:rsidR="00CC1389" w:rsidRPr="001048D1" w:rsidRDefault="00CC1389" w:rsidP="00CC13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Sumber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manusia</w:t>
      </w:r>
      <w:proofErr w:type="spellEnd"/>
    </w:p>
    <w:p w:rsidR="00CC1389" w:rsidRPr="001048D1" w:rsidRDefault="00CC1389" w:rsidP="00CC1389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proofErr w:type="gramStart"/>
      <w:r w:rsidRPr="001048D1">
        <w:rPr>
          <w:color w:val="000000" w:themeColor="text1"/>
        </w:rPr>
        <w:t>Kebutuhan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sumber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manusia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selalu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berubah-ubah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seiring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berjalannya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waktu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berubah-ubah</w:t>
      </w:r>
      <w:proofErr w:type="spellEnd"/>
      <w:r w:rsidRPr="001048D1">
        <w:rPr>
          <w:color w:val="000000" w:themeColor="text1"/>
        </w:rPr>
        <w:t xml:space="preserve"> pula </w:t>
      </w:r>
      <w:proofErr w:type="spellStart"/>
      <w:r w:rsidRPr="001048D1">
        <w:rPr>
          <w:color w:val="000000" w:themeColor="text1"/>
        </w:rPr>
        <w:t>kondisi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lingkungan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Sumber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manusia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dikembangkan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ditingkatkan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kemampuannya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secara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efisien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dan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="007D584A">
        <w:rPr>
          <w:color w:val="000000" w:themeColor="text1"/>
        </w:rPr>
        <w:t>efektif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="007D584A">
        <w:rPr>
          <w:color w:val="000000" w:themeColor="text1"/>
        </w:rPr>
        <w:t>serta</w:t>
      </w:r>
      <w:proofErr w:type="spellEnd"/>
      <w:r w:rsidR="007D584A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hasilnya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diharapkan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mampu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meningkatkan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produktivitas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kinerja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</w:p>
    <w:p w:rsidR="00CC1389" w:rsidRPr="001048D1" w:rsidRDefault="00CC1389" w:rsidP="00CC13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Informasi</w:t>
      </w:r>
      <w:proofErr w:type="spellEnd"/>
    </w:p>
    <w:p w:rsidR="006E4D19" w:rsidRPr="001048D1" w:rsidRDefault="00CC1389" w:rsidP="00CE1467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proofErr w:type="gramStart"/>
      <w:r w:rsidRPr="001048D1">
        <w:rPr>
          <w:color w:val="000000" w:themeColor="text1"/>
        </w:rPr>
        <w:t>Bahan-bahan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informasi</w:t>
      </w:r>
      <w:proofErr w:type="spellEnd"/>
      <w:r w:rsidRPr="001048D1">
        <w:rPr>
          <w:color w:val="000000" w:themeColor="text1"/>
        </w:rPr>
        <w:t xml:space="preserve"> yang data </w:t>
      </w:r>
      <w:proofErr w:type="spellStart"/>
      <w:r w:rsidRPr="001048D1">
        <w:rPr>
          <w:color w:val="000000" w:themeColor="text1"/>
        </w:rPr>
        <w:t>diterima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terdiri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buku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non </w:t>
      </w:r>
      <w:proofErr w:type="spellStart"/>
      <w:r w:rsidRPr="001048D1">
        <w:rPr>
          <w:color w:val="000000" w:themeColor="text1"/>
        </w:rPr>
        <w:t>buu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buku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terdiri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dari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buku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rujukan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buku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teks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makalah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ilmiah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laporan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penelitian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karya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fiksi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karya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akademik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dan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terbitan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berkala</w:t>
      </w:r>
      <w:proofErr w:type="spellEnd"/>
      <w:r w:rsidR="00CE1467" w:rsidRPr="001048D1">
        <w:rPr>
          <w:color w:val="000000" w:themeColor="text1"/>
        </w:rPr>
        <w:t>.</w:t>
      </w:r>
      <w:proofErr w:type="gramEnd"/>
      <w:r w:rsidR="00CE1467" w:rsidRPr="001048D1">
        <w:rPr>
          <w:color w:val="000000" w:themeColor="text1"/>
        </w:rPr>
        <w:t xml:space="preserve"> </w:t>
      </w:r>
      <w:proofErr w:type="spellStart"/>
      <w:proofErr w:type="gramStart"/>
      <w:r w:rsidR="00CE1467" w:rsidRPr="001048D1">
        <w:rPr>
          <w:color w:val="000000" w:themeColor="text1"/>
        </w:rPr>
        <w:t>Sedangkan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bahan</w:t>
      </w:r>
      <w:proofErr w:type="spellEnd"/>
      <w:r w:rsidR="00CE1467" w:rsidRPr="001048D1">
        <w:rPr>
          <w:color w:val="000000" w:themeColor="text1"/>
        </w:rPr>
        <w:t xml:space="preserve"> non </w:t>
      </w:r>
      <w:proofErr w:type="spellStart"/>
      <w:r w:rsidR="00CE1467" w:rsidRPr="001048D1">
        <w:rPr>
          <w:color w:val="000000" w:themeColor="text1"/>
        </w:rPr>
        <w:t>buku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dapat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terdiri</w:t>
      </w:r>
      <w:proofErr w:type="spellEnd"/>
      <w:r w:rsidR="00CE1467" w:rsidRPr="001048D1">
        <w:rPr>
          <w:color w:val="000000" w:themeColor="text1"/>
        </w:rPr>
        <w:t xml:space="preserve"> film </w:t>
      </w:r>
      <w:proofErr w:type="spellStart"/>
      <w:r w:rsidR="00CE1467" w:rsidRPr="001048D1">
        <w:rPr>
          <w:color w:val="000000" w:themeColor="text1"/>
        </w:rPr>
        <w:t>mikro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mikrofis</w:t>
      </w:r>
      <w:proofErr w:type="spellEnd"/>
      <w:r w:rsidR="00CE1467" w:rsidRPr="001048D1">
        <w:rPr>
          <w:color w:val="000000" w:themeColor="text1"/>
        </w:rPr>
        <w:t xml:space="preserve">, CD, </w:t>
      </w:r>
      <w:proofErr w:type="spellStart"/>
      <w:r w:rsidR="00CE1467" w:rsidRPr="001048D1">
        <w:rPr>
          <w:color w:val="000000" w:themeColor="text1"/>
        </w:rPr>
        <w:t>piringan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hitam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kaset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dan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lainnya</w:t>
      </w:r>
      <w:proofErr w:type="spellEnd"/>
      <w:r w:rsidR="00CE1467" w:rsidRPr="001048D1">
        <w:rPr>
          <w:color w:val="000000" w:themeColor="text1"/>
        </w:rPr>
        <w:t>.</w:t>
      </w:r>
      <w:proofErr w:type="gramEnd"/>
      <w:r w:rsidR="00CE1467" w:rsidRPr="001048D1">
        <w:rPr>
          <w:color w:val="000000" w:themeColor="text1"/>
        </w:rPr>
        <w:t xml:space="preserve"> </w:t>
      </w:r>
      <w:proofErr w:type="spellStart"/>
      <w:proofErr w:type="gramStart"/>
      <w:r w:rsidR="00CE1467" w:rsidRPr="001048D1">
        <w:rPr>
          <w:color w:val="000000" w:themeColor="text1"/>
        </w:rPr>
        <w:t>Selain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itu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perlu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faktor</w:t>
      </w:r>
      <w:proofErr w:type="spellEnd"/>
      <w:r w:rsidR="00CE1467" w:rsidRPr="001048D1">
        <w:rPr>
          <w:color w:val="000000" w:themeColor="text1"/>
        </w:rPr>
        <w:t xml:space="preserve"> pen</w:t>
      </w:r>
      <w:r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dukung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untuk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menunjang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peran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bahan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informasi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seperti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gedung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sumber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daya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manusia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perlengkapan</w:t>
      </w:r>
      <w:proofErr w:type="spellEnd"/>
      <w:r w:rsidR="00CE1467" w:rsidRPr="001048D1">
        <w:rPr>
          <w:color w:val="000000" w:themeColor="text1"/>
        </w:rPr>
        <w:t xml:space="preserve">, </w:t>
      </w:r>
      <w:proofErr w:type="spellStart"/>
      <w:r w:rsidR="00CE1467" w:rsidRPr="001048D1">
        <w:rPr>
          <w:color w:val="000000" w:themeColor="text1"/>
        </w:rPr>
        <w:t>dan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pemakai</w:t>
      </w:r>
      <w:proofErr w:type="spellEnd"/>
      <w:r w:rsidR="00CE1467" w:rsidRPr="001048D1">
        <w:rPr>
          <w:color w:val="000000" w:themeColor="text1"/>
        </w:rPr>
        <w:t>.</w:t>
      </w:r>
      <w:proofErr w:type="gramEnd"/>
      <w:r w:rsidR="00CE1467" w:rsidRPr="001048D1">
        <w:rPr>
          <w:color w:val="000000" w:themeColor="text1"/>
        </w:rPr>
        <w:t xml:space="preserve"> </w:t>
      </w:r>
      <w:proofErr w:type="spellStart"/>
      <w:proofErr w:type="gramStart"/>
      <w:r w:rsidR="00CE1467" w:rsidRPr="001048D1">
        <w:rPr>
          <w:color w:val="000000" w:themeColor="text1"/>
        </w:rPr>
        <w:t>Kualitas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dan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kuantitas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bahan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informasi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sangat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mempengaruhi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dalam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pemanfaatan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jasa</w:t>
      </w:r>
      <w:proofErr w:type="spellEnd"/>
      <w:r w:rsidR="00CE1467" w:rsidRPr="001048D1">
        <w:rPr>
          <w:color w:val="000000" w:themeColor="text1"/>
        </w:rPr>
        <w:t xml:space="preserve"> </w:t>
      </w:r>
      <w:proofErr w:type="spellStart"/>
      <w:r w:rsidR="00CE1467" w:rsidRPr="001048D1">
        <w:rPr>
          <w:color w:val="000000" w:themeColor="text1"/>
        </w:rPr>
        <w:t>peprustakaan</w:t>
      </w:r>
      <w:proofErr w:type="spellEnd"/>
      <w:r w:rsidR="00CE1467" w:rsidRPr="001048D1">
        <w:rPr>
          <w:color w:val="000000" w:themeColor="text1"/>
        </w:rPr>
        <w:t>.</w:t>
      </w:r>
      <w:proofErr w:type="gramEnd"/>
    </w:p>
    <w:p w:rsidR="00CE1467" w:rsidRPr="001048D1" w:rsidRDefault="00CE1467" w:rsidP="00CE146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Perabot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perlengkapan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</w:p>
    <w:p w:rsidR="00CE1467" w:rsidRPr="001048D1" w:rsidRDefault="00CE1467" w:rsidP="00CE1467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proofErr w:type="gramStart"/>
      <w:r w:rsidRPr="001048D1">
        <w:rPr>
          <w:color w:val="000000" w:themeColor="text1"/>
        </w:rPr>
        <w:t>Perabot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perlengkapan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mencakup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barang-barang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keperluan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umum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melakukan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kegiatan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mencakup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kerja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pemberian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jasa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penerangan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alat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penyejuk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ruangan</w:t>
      </w:r>
      <w:proofErr w:type="spellEnd"/>
      <w:r w:rsidRPr="001048D1">
        <w:rPr>
          <w:color w:val="000000" w:themeColor="text1"/>
        </w:rPr>
        <w:t xml:space="preserve"> (AC/ </w:t>
      </w:r>
      <w:proofErr w:type="spellStart"/>
      <w:r w:rsidRPr="001048D1">
        <w:rPr>
          <w:color w:val="000000" w:themeColor="text1"/>
        </w:rPr>
        <w:t>kipas</w:t>
      </w:r>
      <w:proofErr w:type="spellEnd"/>
      <w:r w:rsidRPr="001048D1">
        <w:rPr>
          <w:color w:val="000000" w:themeColor="text1"/>
        </w:rPr>
        <w:t xml:space="preserve"> angina), </w:t>
      </w:r>
      <w:proofErr w:type="spellStart"/>
      <w:r w:rsidRPr="001048D1">
        <w:rPr>
          <w:color w:val="000000" w:themeColor="text1"/>
        </w:rPr>
        <w:t>pencegahan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kebisingan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komunikasi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fumigasi</w:t>
      </w:r>
      <w:proofErr w:type="spellEnd"/>
      <w:r w:rsidRPr="001048D1">
        <w:rPr>
          <w:color w:val="000000" w:themeColor="text1"/>
        </w:rPr>
        <w:t>.</w:t>
      </w:r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perabot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perlengkapan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dengan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ruangan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pustakawan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yaitu</w:t>
      </w:r>
      <w:proofErr w:type="spellEnd"/>
      <w:r w:rsidRPr="001048D1">
        <w:rPr>
          <w:color w:val="000000" w:themeColor="text1"/>
        </w:rPr>
        <w:t xml:space="preserve">: 1) </w:t>
      </w:r>
      <w:proofErr w:type="spellStart"/>
      <w:r w:rsidRPr="001048D1">
        <w:rPr>
          <w:color w:val="000000" w:themeColor="text1"/>
        </w:rPr>
        <w:t>perlu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diinventarisasi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perabotan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telah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dimiliki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mengenai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jenis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spesifikasi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jumlahnya</w:t>
      </w:r>
      <w:proofErr w:type="spellEnd"/>
      <w:r w:rsidRPr="001048D1">
        <w:rPr>
          <w:color w:val="000000" w:themeColor="text1"/>
        </w:rPr>
        <w:t>.</w:t>
      </w:r>
      <w:r w:rsidR="006A0EA5" w:rsidRPr="001048D1">
        <w:rPr>
          <w:color w:val="000000" w:themeColor="text1"/>
        </w:rPr>
        <w:t xml:space="preserve"> 2) </w:t>
      </w:r>
      <w:proofErr w:type="spellStart"/>
      <w:proofErr w:type="gramStart"/>
      <w:r w:rsidR="006A0EA5" w:rsidRPr="001048D1">
        <w:rPr>
          <w:color w:val="000000" w:themeColor="text1"/>
        </w:rPr>
        <w:t>perlunya</w:t>
      </w:r>
      <w:proofErr w:type="spellEnd"/>
      <w:proofErr w:type="gram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diketahui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secara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pasti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luas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ruangan</w:t>
      </w:r>
      <w:proofErr w:type="spellEnd"/>
      <w:r w:rsidR="006A0EA5" w:rsidRPr="001048D1">
        <w:rPr>
          <w:color w:val="000000" w:themeColor="text1"/>
        </w:rPr>
        <w:t xml:space="preserve">. 3) </w:t>
      </w:r>
      <w:proofErr w:type="spellStart"/>
      <w:proofErr w:type="gramStart"/>
      <w:r w:rsidR="006A0EA5" w:rsidRPr="001048D1">
        <w:rPr>
          <w:color w:val="000000" w:themeColor="text1"/>
        </w:rPr>
        <w:t>spesifikasi</w:t>
      </w:r>
      <w:proofErr w:type="spellEnd"/>
      <w:proofErr w:type="gram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perabot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harus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dicatat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secara</w:t>
      </w:r>
      <w:proofErr w:type="spellEnd"/>
      <w:r w:rsidR="006A0EA5" w:rsidRPr="001048D1">
        <w:rPr>
          <w:color w:val="000000" w:themeColor="text1"/>
        </w:rPr>
        <w:t xml:space="preserve"> detail. 4) </w:t>
      </w:r>
      <w:proofErr w:type="spellStart"/>
      <w:proofErr w:type="gramStart"/>
      <w:r w:rsidR="006A0EA5" w:rsidRPr="001048D1">
        <w:rPr>
          <w:color w:val="000000" w:themeColor="text1"/>
        </w:rPr>
        <w:t>tata</w:t>
      </w:r>
      <w:proofErr w:type="spellEnd"/>
      <w:proofErr w:type="gram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ruang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perpustakaan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harus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selalu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mengikuti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perkembangan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teknologi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informasi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dan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kebutuhan</w:t>
      </w:r>
      <w:proofErr w:type="spellEnd"/>
      <w:r w:rsidR="006A0EA5" w:rsidRPr="001048D1">
        <w:rPr>
          <w:color w:val="000000" w:themeColor="text1"/>
        </w:rPr>
        <w:t xml:space="preserve"> </w:t>
      </w:r>
      <w:proofErr w:type="spellStart"/>
      <w:r w:rsidR="006A0EA5" w:rsidRPr="001048D1">
        <w:rPr>
          <w:color w:val="000000" w:themeColor="text1"/>
        </w:rPr>
        <w:t>masyarakat</w:t>
      </w:r>
      <w:proofErr w:type="spellEnd"/>
      <w:r w:rsidR="006A0EA5" w:rsidRPr="001048D1">
        <w:rPr>
          <w:color w:val="000000" w:themeColor="text1"/>
        </w:rPr>
        <w:t>.</w:t>
      </w:r>
    </w:p>
    <w:p w:rsidR="006A0EA5" w:rsidRPr="001048D1" w:rsidRDefault="006A0EA5" w:rsidP="006A0EA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gedung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</w:p>
    <w:p w:rsidR="006A0EA5" w:rsidRPr="001048D1" w:rsidRDefault="006A0EA5" w:rsidP="006A0EA5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fedung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perpustakaan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baik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menghasilkan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tempat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kerja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nyaman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menyenangkan</w:t>
      </w:r>
      <w:proofErr w:type="spellEnd"/>
      <w:r w:rsidRPr="001048D1">
        <w:rPr>
          <w:color w:val="000000" w:themeColor="text1"/>
        </w:rPr>
        <w:t xml:space="preserve">, </w:t>
      </w:r>
      <w:proofErr w:type="spellStart"/>
      <w:r w:rsidRPr="001048D1">
        <w:rPr>
          <w:color w:val="000000" w:themeColor="text1"/>
        </w:rPr>
        <w:t>dan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efien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bagi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pustakawan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maupun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pemustaka</w:t>
      </w:r>
      <w:proofErr w:type="spellEnd"/>
      <w:r w:rsidRPr="001048D1">
        <w:rPr>
          <w:color w:val="000000" w:themeColor="text1"/>
        </w:rPr>
        <w:t xml:space="preserve">. </w:t>
      </w:r>
    </w:p>
    <w:p w:rsidR="006A0EA5" w:rsidRPr="001048D1" w:rsidRDefault="006A0EA5" w:rsidP="006A0EA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Perencaan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pengadaan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</w:p>
    <w:p w:rsidR="0030499A" w:rsidRPr="001048D1" w:rsidRDefault="006A0EA5" w:rsidP="0030499A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lastRenderedPageBreak/>
        <w:t>Suatu</w:t>
      </w:r>
      <w:proofErr w:type="spellEnd"/>
      <w:r w:rsidRPr="001048D1">
        <w:rPr>
          <w:color w:val="000000" w:themeColor="text1"/>
        </w:rPr>
        <w:t xml:space="preserve"> proses </w:t>
      </w:r>
      <w:proofErr w:type="spellStart"/>
      <w:r w:rsidRPr="001048D1">
        <w:rPr>
          <w:color w:val="000000" w:themeColor="text1"/>
        </w:rPr>
        <w:t>berpikir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menentukan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usaha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proofErr w:type="gramStart"/>
      <w:r w:rsidRPr="001048D1">
        <w:rPr>
          <w:color w:val="000000" w:themeColor="text1"/>
        </w:rPr>
        <w:t>akan</w:t>
      </w:r>
      <w:proofErr w:type="spellEnd"/>
      <w:proofErr w:type="gram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dilakukan</w:t>
      </w:r>
      <w:proofErr w:type="spellEnd"/>
      <w:r w:rsidRPr="001048D1">
        <w:rPr>
          <w:color w:val="000000" w:themeColor="text1"/>
        </w:rPr>
        <w:t xml:space="preserve"> di </w:t>
      </w:r>
      <w:proofErr w:type="spellStart"/>
      <w:r w:rsidRPr="001048D1">
        <w:rPr>
          <w:color w:val="000000" w:themeColor="text1"/>
        </w:rPr>
        <w:t>masa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mendatang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untuk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memperolehbahan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terselengg</w:t>
      </w:r>
      <w:r w:rsidR="0030499A" w:rsidRPr="001048D1">
        <w:rPr>
          <w:color w:val="000000" w:themeColor="text1"/>
        </w:rPr>
        <w:t>aranya</w:t>
      </w:r>
      <w:proofErr w:type="spellEnd"/>
      <w:r w:rsidR="0030499A" w:rsidRPr="001048D1">
        <w:rPr>
          <w:color w:val="000000" w:themeColor="text1"/>
        </w:rPr>
        <w:t xml:space="preserve"> </w:t>
      </w:r>
      <w:proofErr w:type="spellStart"/>
      <w:r w:rsidR="0030499A" w:rsidRPr="001048D1">
        <w:rPr>
          <w:color w:val="000000" w:themeColor="text1"/>
        </w:rPr>
        <w:t>perpustakaan</w:t>
      </w:r>
      <w:proofErr w:type="spellEnd"/>
      <w:r w:rsidR="0030499A" w:rsidRPr="001048D1">
        <w:rPr>
          <w:color w:val="000000" w:themeColor="text1"/>
        </w:rPr>
        <w:t xml:space="preserve"> </w:t>
      </w:r>
      <w:proofErr w:type="spellStart"/>
      <w:r w:rsidR="0030499A" w:rsidRPr="001048D1">
        <w:rPr>
          <w:color w:val="000000" w:themeColor="text1"/>
        </w:rPr>
        <w:t>dengan</w:t>
      </w:r>
      <w:proofErr w:type="spellEnd"/>
      <w:r w:rsidR="0030499A" w:rsidRPr="001048D1">
        <w:rPr>
          <w:color w:val="000000" w:themeColor="text1"/>
        </w:rPr>
        <w:t xml:space="preserve"> </w:t>
      </w:r>
      <w:proofErr w:type="spellStart"/>
      <w:r w:rsidR="0030499A" w:rsidRPr="001048D1">
        <w:rPr>
          <w:color w:val="000000" w:themeColor="text1"/>
        </w:rPr>
        <w:t>baik</w:t>
      </w:r>
      <w:proofErr w:type="spellEnd"/>
    </w:p>
    <w:p w:rsidR="0030499A" w:rsidRPr="001048D1" w:rsidRDefault="0030499A" w:rsidP="0030499A">
      <w:pPr>
        <w:pStyle w:val="NormalWeb"/>
        <w:shd w:val="clear" w:color="auto" w:fill="FFFFFF"/>
        <w:spacing w:before="0" w:beforeAutospacing="0" w:after="0" w:afterAutospacing="0" w:line="360" w:lineRule="auto"/>
        <w:ind w:left="1211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Langkah-langkah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harus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dilakukan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dalam</w:t>
      </w:r>
      <w:proofErr w:type="spellEnd"/>
      <w:r w:rsidRPr="001048D1">
        <w:rPr>
          <w:color w:val="000000" w:themeColor="text1"/>
        </w:rPr>
        <w:t xml:space="preserve"> proses </w:t>
      </w:r>
      <w:proofErr w:type="spellStart"/>
      <w:r w:rsidRPr="001048D1">
        <w:rPr>
          <w:color w:val="000000" w:themeColor="text1"/>
        </w:rPr>
        <w:t>perencanaan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pengadaan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  <w:r w:rsidRPr="001048D1">
        <w:rPr>
          <w:color w:val="000000" w:themeColor="text1"/>
        </w:rPr>
        <w:t>:</w:t>
      </w:r>
    </w:p>
    <w:p w:rsidR="0030499A" w:rsidRPr="001048D1" w:rsidRDefault="0030499A" w:rsidP="003049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Inventaris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bahan-bahan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  <w:r w:rsidRPr="001048D1">
        <w:rPr>
          <w:color w:val="000000" w:themeColor="text1"/>
        </w:rPr>
        <w:t xml:space="preserve"> yang </w:t>
      </w:r>
      <w:proofErr w:type="spellStart"/>
      <w:r w:rsidRPr="001048D1">
        <w:rPr>
          <w:color w:val="000000" w:themeColor="text1"/>
        </w:rPr>
        <w:t>harus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dimiliki</w:t>
      </w:r>
      <w:proofErr w:type="spellEnd"/>
    </w:p>
    <w:p w:rsidR="0030499A" w:rsidRPr="001048D1" w:rsidRDefault="00666DA3" w:rsidP="003049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Inventaris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  <w:r w:rsidRPr="001048D1">
        <w:rPr>
          <w:color w:val="000000" w:themeColor="text1"/>
        </w:rPr>
        <w:t xml:space="preserve"> </w:t>
      </w:r>
    </w:p>
    <w:p w:rsidR="00666DA3" w:rsidRPr="001048D1" w:rsidRDefault="00666DA3" w:rsidP="003049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Analisis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kebutuhan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bahan-bahan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</w:p>
    <w:p w:rsidR="00666DA3" w:rsidRPr="001048D1" w:rsidRDefault="00666DA3" w:rsidP="003049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Menetapkan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prioritas</w:t>
      </w:r>
      <w:proofErr w:type="spellEnd"/>
    </w:p>
    <w:p w:rsidR="00666DA3" w:rsidRPr="001048D1" w:rsidRDefault="00666DA3" w:rsidP="003049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048D1">
        <w:rPr>
          <w:color w:val="000000" w:themeColor="text1"/>
        </w:rPr>
        <w:t>Menentukan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cara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pengadaan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bahan</w:t>
      </w:r>
      <w:proofErr w:type="spellEnd"/>
      <w:r w:rsidRPr="001048D1">
        <w:rPr>
          <w:color w:val="000000" w:themeColor="text1"/>
        </w:rPr>
        <w:t xml:space="preserve"> </w:t>
      </w:r>
      <w:proofErr w:type="spellStart"/>
      <w:r w:rsidRPr="001048D1">
        <w:rPr>
          <w:color w:val="000000" w:themeColor="text1"/>
        </w:rPr>
        <w:t>pustaka</w:t>
      </w:r>
      <w:proofErr w:type="spellEnd"/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A44155" w:rsidRDefault="00A44155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A44155" w:rsidRDefault="00A44155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bookmarkStart w:id="0" w:name="_GoBack"/>
      <w:bookmarkEnd w:id="0"/>
    </w:p>
    <w:p w:rsidR="009A413F" w:rsidRPr="001048D1" w:rsidRDefault="009A413F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048D1" w:rsidRPr="001048D1" w:rsidRDefault="001048D1" w:rsidP="001048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1048D1">
        <w:rPr>
          <w:b/>
          <w:color w:val="000000" w:themeColor="text1"/>
          <w:sz w:val="28"/>
          <w:szCs w:val="28"/>
        </w:rPr>
        <w:lastRenderedPageBreak/>
        <w:t>DAFTAR PUSTAKA</w:t>
      </w:r>
    </w:p>
    <w:p w:rsidR="001048D1" w:rsidRPr="001048D1" w:rsidRDefault="001048D1" w:rsidP="009A413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:rsidR="001048D1" w:rsidRPr="001048D1" w:rsidRDefault="001048D1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  <w:shd w:val="clear" w:color="auto" w:fill="FFFFFF"/>
        </w:rPr>
      </w:pPr>
      <w:proofErr w:type="spellStart"/>
      <w:r w:rsidRPr="001048D1">
        <w:rPr>
          <w:color w:val="000000" w:themeColor="text1"/>
          <w:shd w:val="clear" w:color="auto" w:fill="FFFFFF"/>
        </w:rPr>
        <w:t>Saleh</w:t>
      </w:r>
      <w:proofErr w:type="spellEnd"/>
      <w:r w:rsidRPr="001048D1">
        <w:rPr>
          <w:color w:val="000000" w:themeColor="text1"/>
          <w:shd w:val="clear" w:color="auto" w:fill="FFFFFF"/>
        </w:rPr>
        <w:t xml:space="preserve">, A. (2022). </w:t>
      </w:r>
      <w:proofErr w:type="spellStart"/>
      <w:r w:rsidRPr="001048D1">
        <w:rPr>
          <w:i/>
          <w:color w:val="000000" w:themeColor="text1"/>
          <w:shd w:val="clear" w:color="auto" w:fill="FFFFFF"/>
        </w:rPr>
        <w:t>Manajemen</w:t>
      </w:r>
      <w:proofErr w:type="spellEnd"/>
      <w:r w:rsidRPr="001048D1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i/>
          <w:color w:val="000000" w:themeColor="text1"/>
          <w:shd w:val="clear" w:color="auto" w:fill="FFFFFF"/>
        </w:rPr>
        <w:t>Perpustakaan</w:t>
      </w:r>
      <w:proofErr w:type="spellEnd"/>
      <w:r w:rsidRPr="001048D1">
        <w:rPr>
          <w:i/>
          <w:color w:val="000000" w:themeColor="text1"/>
          <w:shd w:val="clear" w:color="auto" w:fill="FFFFFF"/>
        </w:rPr>
        <w:t xml:space="preserve">. </w:t>
      </w:r>
      <w:proofErr w:type="spellStart"/>
      <w:r w:rsidRPr="001048D1">
        <w:rPr>
          <w:color w:val="000000" w:themeColor="text1"/>
          <w:shd w:val="clear" w:color="auto" w:fill="FFFFFF"/>
        </w:rPr>
        <w:t>Tangerang</w:t>
      </w:r>
      <w:proofErr w:type="spellEnd"/>
      <w:r w:rsidRPr="001048D1">
        <w:rPr>
          <w:color w:val="000000" w:themeColor="text1"/>
          <w:shd w:val="clear" w:color="auto" w:fill="FFFFFF"/>
        </w:rPr>
        <w:t xml:space="preserve"> Selatan: </w:t>
      </w:r>
      <w:proofErr w:type="spellStart"/>
      <w:r w:rsidRPr="001048D1">
        <w:rPr>
          <w:color w:val="000000" w:themeColor="text1"/>
          <w:shd w:val="clear" w:color="auto" w:fill="FFFFFF"/>
        </w:rPr>
        <w:t>Universitas</w:t>
      </w:r>
      <w:proofErr w:type="spellEnd"/>
      <w:r w:rsidRPr="001048D1">
        <w:rPr>
          <w:color w:val="000000" w:themeColor="text1"/>
          <w:shd w:val="clear" w:color="auto" w:fill="FFFFFF"/>
        </w:rPr>
        <w:t xml:space="preserve"> Terbuka.</w:t>
      </w:r>
    </w:p>
    <w:p w:rsidR="001048D1" w:rsidRPr="001048D1" w:rsidRDefault="001048D1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  <w:shd w:val="clear" w:color="auto" w:fill="FFFFFF"/>
        </w:rPr>
      </w:pPr>
      <w:proofErr w:type="spellStart"/>
      <w:r w:rsidRPr="001048D1">
        <w:rPr>
          <w:color w:val="000000" w:themeColor="text1"/>
          <w:shd w:val="clear" w:color="auto" w:fill="FFFFFF"/>
        </w:rPr>
        <w:t>Bafadal</w:t>
      </w:r>
      <w:proofErr w:type="spellEnd"/>
      <w:r w:rsidRPr="001048D1">
        <w:rPr>
          <w:color w:val="000000" w:themeColor="text1"/>
          <w:shd w:val="clear" w:color="auto" w:fill="FFFFFF"/>
        </w:rPr>
        <w:t>, Ibrahim. (2005). </w:t>
      </w:r>
      <w:proofErr w:type="spellStart"/>
      <w:r w:rsidRPr="001048D1">
        <w:rPr>
          <w:i/>
          <w:iCs/>
          <w:color w:val="000000" w:themeColor="text1"/>
          <w:shd w:val="clear" w:color="auto" w:fill="FFFFFF"/>
        </w:rPr>
        <w:t>Pengelolaan</w:t>
      </w:r>
      <w:proofErr w:type="spellEnd"/>
      <w:r w:rsidRPr="001048D1">
        <w:rPr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i/>
          <w:iCs/>
          <w:color w:val="000000" w:themeColor="text1"/>
          <w:shd w:val="clear" w:color="auto" w:fill="FFFFFF"/>
        </w:rPr>
        <w:t>Perpustakaan</w:t>
      </w:r>
      <w:proofErr w:type="spellEnd"/>
      <w:r w:rsidRPr="001048D1">
        <w:rPr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i/>
          <w:iCs/>
          <w:color w:val="000000" w:themeColor="text1"/>
          <w:shd w:val="clear" w:color="auto" w:fill="FFFFFF"/>
        </w:rPr>
        <w:t>Sekolah</w:t>
      </w:r>
      <w:proofErr w:type="spellEnd"/>
      <w:r w:rsidRPr="001048D1">
        <w:rPr>
          <w:color w:val="000000" w:themeColor="text1"/>
          <w:shd w:val="clear" w:color="auto" w:fill="FFFFFF"/>
        </w:rPr>
        <w:t xml:space="preserve">, </w:t>
      </w:r>
      <w:proofErr w:type="gramStart"/>
      <w:r w:rsidRPr="001048D1">
        <w:rPr>
          <w:color w:val="000000" w:themeColor="text1"/>
          <w:shd w:val="clear" w:color="auto" w:fill="FFFFFF"/>
        </w:rPr>
        <w:t>Jakarta :</w:t>
      </w:r>
      <w:proofErr w:type="gramEnd"/>
      <w:r w:rsidRPr="001048D1">
        <w:rPr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color w:val="000000" w:themeColor="text1"/>
          <w:shd w:val="clear" w:color="auto" w:fill="FFFFFF"/>
        </w:rPr>
        <w:t>Bumi</w:t>
      </w:r>
      <w:proofErr w:type="spellEnd"/>
      <w:r w:rsidRPr="001048D1">
        <w:rPr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color w:val="000000" w:themeColor="text1"/>
          <w:shd w:val="clear" w:color="auto" w:fill="FFFFFF"/>
        </w:rPr>
        <w:t>Aksara</w:t>
      </w:r>
      <w:proofErr w:type="spellEnd"/>
      <w:r w:rsidRPr="001048D1">
        <w:rPr>
          <w:color w:val="000000" w:themeColor="text1"/>
          <w:shd w:val="clear" w:color="auto" w:fill="FFFFFF"/>
        </w:rPr>
        <w:t>.</w:t>
      </w:r>
    </w:p>
    <w:p w:rsidR="001048D1" w:rsidRDefault="001048D1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  <w:shd w:val="clear" w:color="auto" w:fill="FFFFFF"/>
        </w:rPr>
      </w:pPr>
      <w:proofErr w:type="spellStart"/>
      <w:proofErr w:type="gramStart"/>
      <w:r w:rsidRPr="001048D1">
        <w:rPr>
          <w:color w:val="000000" w:themeColor="text1"/>
          <w:shd w:val="clear" w:color="auto" w:fill="FFFFFF"/>
        </w:rPr>
        <w:t>Lasa</w:t>
      </w:r>
      <w:proofErr w:type="spellEnd"/>
      <w:r w:rsidRPr="001048D1">
        <w:rPr>
          <w:color w:val="000000" w:themeColor="text1"/>
          <w:shd w:val="clear" w:color="auto" w:fill="FFFFFF"/>
        </w:rPr>
        <w:t xml:space="preserve"> HS.</w:t>
      </w:r>
      <w:proofErr w:type="gramEnd"/>
      <w:r w:rsidRPr="001048D1">
        <w:rPr>
          <w:color w:val="000000" w:themeColor="text1"/>
          <w:shd w:val="clear" w:color="auto" w:fill="FFFFFF"/>
        </w:rPr>
        <w:t xml:space="preserve"> (2005). </w:t>
      </w:r>
      <w:proofErr w:type="spellStart"/>
      <w:r w:rsidRPr="001048D1">
        <w:rPr>
          <w:i/>
          <w:iCs/>
          <w:color w:val="000000" w:themeColor="text1"/>
          <w:shd w:val="clear" w:color="auto" w:fill="FFFFFF"/>
        </w:rPr>
        <w:t>Manajemen</w:t>
      </w:r>
      <w:proofErr w:type="spellEnd"/>
      <w:r w:rsidRPr="001048D1">
        <w:rPr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1048D1">
        <w:rPr>
          <w:i/>
          <w:iCs/>
          <w:color w:val="000000" w:themeColor="text1"/>
          <w:shd w:val="clear" w:color="auto" w:fill="FFFFFF"/>
        </w:rPr>
        <w:t>Perpustakaan</w:t>
      </w:r>
      <w:proofErr w:type="spellEnd"/>
      <w:r w:rsidRPr="001048D1">
        <w:rPr>
          <w:color w:val="000000" w:themeColor="text1"/>
          <w:shd w:val="clear" w:color="auto" w:fill="FFFFFF"/>
        </w:rPr>
        <w:t>, Yogyakarta: Gama Media.</w:t>
      </w:r>
    </w:p>
    <w:p w:rsidR="009A413F" w:rsidRPr="009A413F" w:rsidRDefault="00A44155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  <w:hyperlink r:id="rId7" w:tgtFrame="_blank" w:history="1">
        <w:r w:rsidR="009A413F" w:rsidRPr="001048D1">
          <w:rPr>
            <w:rStyle w:val="Hyperlink"/>
            <w:u w:val="none"/>
            <w:shd w:val="clear" w:color="auto" w:fill="FFFFFF"/>
          </w:rPr>
          <w:t>https://ejournal.unsrat.ac.id/index.php/emba/article/download/1832/1443/</w:t>
        </w:r>
      </w:hyperlink>
      <w:r w:rsidR="009A413F">
        <w:rPr>
          <w:color w:val="000000" w:themeColor="text1"/>
        </w:rPr>
        <w:t xml:space="preserve">. </w:t>
      </w:r>
      <w:proofErr w:type="spellStart"/>
      <w:proofErr w:type="gramStart"/>
      <w:r w:rsidR="009A413F" w:rsidRPr="001048D1">
        <w:rPr>
          <w:color w:val="000000" w:themeColor="text1"/>
        </w:rPr>
        <w:t>Diakses</w:t>
      </w:r>
      <w:proofErr w:type="spellEnd"/>
      <w:r w:rsidR="009A413F" w:rsidRPr="001048D1">
        <w:rPr>
          <w:color w:val="000000" w:themeColor="text1"/>
        </w:rPr>
        <w:t xml:space="preserve"> </w:t>
      </w:r>
      <w:r w:rsidR="009A413F">
        <w:rPr>
          <w:color w:val="000000" w:themeColor="text1"/>
        </w:rPr>
        <w:t xml:space="preserve">2 Mei </w:t>
      </w:r>
      <w:r w:rsidR="009A413F" w:rsidRPr="001048D1">
        <w:rPr>
          <w:color w:val="000000" w:themeColor="text1"/>
        </w:rPr>
        <w:t>2023.</w:t>
      </w:r>
      <w:proofErr w:type="gramEnd"/>
      <w:r w:rsidR="009A413F" w:rsidRPr="001048D1">
        <w:rPr>
          <w:color w:val="000000" w:themeColor="text1"/>
        </w:rPr>
        <w:t xml:space="preserve"> </w:t>
      </w:r>
      <w:proofErr w:type="spellStart"/>
      <w:proofErr w:type="gramStart"/>
      <w:r w:rsidR="009A413F" w:rsidRPr="001048D1">
        <w:rPr>
          <w:color w:val="000000" w:themeColor="text1"/>
        </w:rPr>
        <w:t>Pukul</w:t>
      </w:r>
      <w:proofErr w:type="spellEnd"/>
      <w:r w:rsidR="009A413F" w:rsidRPr="001048D1">
        <w:rPr>
          <w:color w:val="000000" w:themeColor="text1"/>
        </w:rPr>
        <w:t xml:space="preserve"> 20.33 WIB.</w:t>
      </w:r>
      <w:proofErr w:type="gramEnd"/>
    </w:p>
    <w:p w:rsidR="001048D1" w:rsidRDefault="00A44155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  <w:hyperlink r:id="rId8" w:history="1">
        <w:r w:rsidR="001048D1" w:rsidRPr="001048D1">
          <w:rPr>
            <w:rStyle w:val="Hyperlink"/>
          </w:rPr>
          <w:t>http://perpusunikdas.blogspot.com/2016/10/perencanaan-perpustakaan.html</w:t>
        </w:r>
      </w:hyperlink>
      <w:r w:rsidR="001048D1" w:rsidRPr="001048D1">
        <w:rPr>
          <w:color w:val="000000" w:themeColor="text1"/>
        </w:rPr>
        <w:t>.</w:t>
      </w:r>
      <w:r w:rsidR="009A413F">
        <w:rPr>
          <w:color w:val="000000" w:themeColor="text1"/>
        </w:rPr>
        <w:t xml:space="preserve"> </w:t>
      </w:r>
      <w:proofErr w:type="spellStart"/>
      <w:proofErr w:type="gramStart"/>
      <w:r w:rsidR="001048D1" w:rsidRPr="001048D1">
        <w:rPr>
          <w:color w:val="000000" w:themeColor="text1"/>
        </w:rPr>
        <w:t>Diakses</w:t>
      </w:r>
      <w:proofErr w:type="spellEnd"/>
      <w:r w:rsidR="001048D1" w:rsidRPr="001048D1">
        <w:rPr>
          <w:color w:val="000000" w:themeColor="text1"/>
        </w:rPr>
        <w:t xml:space="preserve"> </w:t>
      </w:r>
      <w:r w:rsidR="009A413F">
        <w:rPr>
          <w:color w:val="000000" w:themeColor="text1"/>
        </w:rPr>
        <w:t xml:space="preserve">2 Mei </w:t>
      </w:r>
      <w:r w:rsidR="001048D1" w:rsidRPr="001048D1">
        <w:rPr>
          <w:color w:val="000000" w:themeColor="text1"/>
        </w:rPr>
        <w:t>2023.</w:t>
      </w:r>
      <w:proofErr w:type="gramEnd"/>
      <w:r w:rsidR="001048D1" w:rsidRPr="001048D1">
        <w:rPr>
          <w:color w:val="000000" w:themeColor="text1"/>
        </w:rPr>
        <w:t xml:space="preserve"> </w:t>
      </w:r>
      <w:proofErr w:type="spellStart"/>
      <w:proofErr w:type="gramStart"/>
      <w:r w:rsidR="001048D1" w:rsidRPr="001048D1">
        <w:rPr>
          <w:color w:val="000000" w:themeColor="text1"/>
        </w:rPr>
        <w:t>Pukul</w:t>
      </w:r>
      <w:proofErr w:type="spellEnd"/>
      <w:r w:rsidR="001048D1" w:rsidRPr="001048D1">
        <w:rPr>
          <w:color w:val="000000" w:themeColor="text1"/>
        </w:rPr>
        <w:t xml:space="preserve"> 20.33 WIB.</w:t>
      </w:r>
      <w:proofErr w:type="gramEnd"/>
    </w:p>
    <w:p w:rsidR="001048D1" w:rsidRDefault="00A44155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  <w:hyperlink r:id="rId9" w:tgtFrame="_blank" w:history="1">
        <w:r w:rsidR="001048D1" w:rsidRPr="001048D1">
          <w:rPr>
            <w:rStyle w:val="Hyperlink"/>
            <w:u w:val="none"/>
            <w:shd w:val="clear" w:color="auto" w:fill="FFFFFF"/>
          </w:rPr>
          <w:t>http://repository.maranatha.edu/13295/3/0551078_Chapter1.pdf</w:t>
        </w:r>
      </w:hyperlink>
      <w:r w:rsidR="001048D1" w:rsidRPr="001048D1">
        <w:t xml:space="preserve">. </w:t>
      </w:r>
      <w:proofErr w:type="spellStart"/>
      <w:proofErr w:type="gramStart"/>
      <w:r w:rsidR="009A413F" w:rsidRPr="001048D1">
        <w:rPr>
          <w:color w:val="000000" w:themeColor="text1"/>
        </w:rPr>
        <w:t>Diakses</w:t>
      </w:r>
      <w:proofErr w:type="spellEnd"/>
      <w:r w:rsidR="009A413F" w:rsidRPr="001048D1">
        <w:rPr>
          <w:color w:val="000000" w:themeColor="text1"/>
        </w:rPr>
        <w:t xml:space="preserve"> </w:t>
      </w:r>
      <w:r w:rsidR="009A413F">
        <w:rPr>
          <w:color w:val="000000" w:themeColor="text1"/>
        </w:rPr>
        <w:t xml:space="preserve">2 Mei </w:t>
      </w:r>
      <w:r w:rsidR="009A413F" w:rsidRPr="001048D1">
        <w:rPr>
          <w:color w:val="000000" w:themeColor="text1"/>
        </w:rPr>
        <w:t>2023.</w:t>
      </w:r>
      <w:proofErr w:type="gramEnd"/>
      <w:r w:rsidR="009A413F" w:rsidRPr="001048D1">
        <w:rPr>
          <w:color w:val="000000" w:themeColor="text1"/>
        </w:rPr>
        <w:t xml:space="preserve"> </w:t>
      </w:r>
      <w:proofErr w:type="spellStart"/>
      <w:proofErr w:type="gramStart"/>
      <w:r w:rsidR="009A413F" w:rsidRPr="001048D1">
        <w:rPr>
          <w:color w:val="000000" w:themeColor="text1"/>
        </w:rPr>
        <w:t>Pukul</w:t>
      </w:r>
      <w:proofErr w:type="spellEnd"/>
      <w:r w:rsidR="009A413F" w:rsidRPr="001048D1">
        <w:rPr>
          <w:color w:val="000000" w:themeColor="text1"/>
        </w:rPr>
        <w:t xml:space="preserve"> 20.33 WIB.</w:t>
      </w:r>
      <w:proofErr w:type="gramEnd"/>
    </w:p>
    <w:p w:rsidR="009A413F" w:rsidRPr="007D584A" w:rsidRDefault="00A44155" w:rsidP="007D584A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  <w:hyperlink r:id="rId10" w:tgtFrame="_blank" w:history="1">
        <w:r w:rsidR="009A413F" w:rsidRPr="009A413F">
          <w:rPr>
            <w:rStyle w:val="Hyperlink"/>
            <w:u w:val="none"/>
            <w:shd w:val="clear" w:color="auto" w:fill="FFFFFF"/>
          </w:rPr>
          <w:t>https://journal.uii.ac.id/unilib/article/view/12683</w:t>
        </w:r>
      </w:hyperlink>
      <w:r w:rsidR="007D584A">
        <w:t xml:space="preserve">. </w:t>
      </w:r>
      <w:proofErr w:type="spellStart"/>
      <w:proofErr w:type="gramStart"/>
      <w:r w:rsidR="007D584A" w:rsidRPr="001048D1">
        <w:rPr>
          <w:color w:val="000000" w:themeColor="text1"/>
        </w:rPr>
        <w:t>Diakses</w:t>
      </w:r>
      <w:proofErr w:type="spellEnd"/>
      <w:r w:rsidR="007D584A" w:rsidRPr="001048D1">
        <w:rPr>
          <w:color w:val="000000" w:themeColor="text1"/>
        </w:rPr>
        <w:t xml:space="preserve"> </w:t>
      </w:r>
      <w:r w:rsidR="007D584A">
        <w:rPr>
          <w:color w:val="000000" w:themeColor="text1"/>
        </w:rPr>
        <w:t xml:space="preserve">2 Mei </w:t>
      </w:r>
      <w:r w:rsidR="007D584A" w:rsidRPr="001048D1">
        <w:rPr>
          <w:color w:val="000000" w:themeColor="text1"/>
        </w:rPr>
        <w:t>2023.</w:t>
      </w:r>
      <w:proofErr w:type="gramEnd"/>
      <w:r w:rsidR="007D584A" w:rsidRPr="001048D1">
        <w:rPr>
          <w:color w:val="000000" w:themeColor="text1"/>
        </w:rPr>
        <w:t xml:space="preserve"> </w:t>
      </w:r>
      <w:proofErr w:type="spellStart"/>
      <w:proofErr w:type="gramStart"/>
      <w:r w:rsidR="007D584A" w:rsidRPr="001048D1">
        <w:rPr>
          <w:color w:val="000000" w:themeColor="text1"/>
        </w:rPr>
        <w:t>Pukul</w:t>
      </w:r>
      <w:proofErr w:type="spellEnd"/>
      <w:r w:rsidR="007D584A" w:rsidRPr="001048D1">
        <w:rPr>
          <w:color w:val="000000" w:themeColor="text1"/>
        </w:rPr>
        <w:t xml:space="preserve"> 20.33 WIB.</w:t>
      </w:r>
      <w:proofErr w:type="gramEnd"/>
    </w:p>
    <w:p w:rsidR="007D584A" w:rsidRDefault="00A44155" w:rsidP="007D584A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  <w:hyperlink r:id="rId11" w:tgtFrame="_blank" w:history="1">
        <w:r w:rsidR="009A413F" w:rsidRPr="009A413F">
          <w:rPr>
            <w:rStyle w:val="Hyperlink"/>
            <w:u w:val="none"/>
            <w:shd w:val="clear" w:color="auto" w:fill="FFFFFF"/>
          </w:rPr>
          <w:t>https://dkpus.babelprov.go.id/content/konsep-manajemen-perpustakaan-sekolah</w:t>
        </w:r>
      </w:hyperlink>
      <w:r w:rsidR="007D584A">
        <w:t xml:space="preserve">. </w:t>
      </w:r>
      <w:proofErr w:type="spellStart"/>
      <w:proofErr w:type="gramStart"/>
      <w:r w:rsidR="007D584A" w:rsidRPr="001048D1">
        <w:rPr>
          <w:color w:val="000000" w:themeColor="text1"/>
        </w:rPr>
        <w:t>Diakses</w:t>
      </w:r>
      <w:proofErr w:type="spellEnd"/>
      <w:r w:rsidR="007D584A" w:rsidRPr="001048D1">
        <w:rPr>
          <w:color w:val="000000" w:themeColor="text1"/>
        </w:rPr>
        <w:t xml:space="preserve"> </w:t>
      </w:r>
      <w:r w:rsidR="007D584A">
        <w:rPr>
          <w:color w:val="000000" w:themeColor="text1"/>
        </w:rPr>
        <w:t xml:space="preserve">2 Mei </w:t>
      </w:r>
      <w:r w:rsidR="007D584A" w:rsidRPr="001048D1">
        <w:rPr>
          <w:color w:val="000000" w:themeColor="text1"/>
        </w:rPr>
        <w:t>2023.</w:t>
      </w:r>
      <w:proofErr w:type="gramEnd"/>
      <w:r w:rsidR="007D584A" w:rsidRPr="001048D1">
        <w:rPr>
          <w:color w:val="000000" w:themeColor="text1"/>
        </w:rPr>
        <w:t xml:space="preserve"> </w:t>
      </w:r>
      <w:proofErr w:type="spellStart"/>
      <w:proofErr w:type="gramStart"/>
      <w:r w:rsidR="007D584A" w:rsidRPr="001048D1">
        <w:rPr>
          <w:color w:val="000000" w:themeColor="text1"/>
        </w:rPr>
        <w:t>Pukul</w:t>
      </w:r>
      <w:proofErr w:type="spellEnd"/>
      <w:r w:rsidR="007D584A" w:rsidRPr="001048D1">
        <w:rPr>
          <w:color w:val="000000" w:themeColor="text1"/>
        </w:rPr>
        <w:t xml:space="preserve"> 20.33 WIB.</w:t>
      </w:r>
      <w:proofErr w:type="gramEnd"/>
    </w:p>
    <w:p w:rsidR="009A413F" w:rsidRPr="009A413F" w:rsidRDefault="009A413F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</w:p>
    <w:p w:rsidR="009A413F" w:rsidRPr="009A413F" w:rsidRDefault="009A413F" w:rsidP="009A413F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rPr>
          <w:color w:val="000000" w:themeColor="text1"/>
        </w:rPr>
      </w:pPr>
    </w:p>
    <w:sectPr w:rsidR="009A413F" w:rsidRPr="009A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4D3"/>
    <w:multiLevelType w:val="hybridMultilevel"/>
    <w:tmpl w:val="7E5C2656"/>
    <w:lvl w:ilvl="0" w:tplc="581EF48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6A86F2B"/>
    <w:multiLevelType w:val="hybridMultilevel"/>
    <w:tmpl w:val="45ECFF2E"/>
    <w:lvl w:ilvl="0" w:tplc="A9860BF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CE04902"/>
    <w:multiLevelType w:val="hybridMultilevel"/>
    <w:tmpl w:val="A106146A"/>
    <w:lvl w:ilvl="0" w:tplc="811A58A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E0D0F29"/>
    <w:multiLevelType w:val="hybridMultilevel"/>
    <w:tmpl w:val="962E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F43C5"/>
    <w:multiLevelType w:val="hybridMultilevel"/>
    <w:tmpl w:val="196A7574"/>
    <w:lvl w:ilvl="0" w:tplc="519407E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59554E2"/>
    <w:multiLevelType w:val="hybridMultilevel"/>
    <w:tmpl w:val="52B6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603DA"/>
    <w:multiLevelType w:val="hybridMultilevel"/>
    <w:tmpl w:val="44307356"/>
    <w:lvl w:ilvl="0" w:tplc="A5623B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DB674D4"/>
    <w:multiLevelType w:val="hybridMultilevel"/>
    <w:tmpl w:val="7338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E4"/>
    <w:rsid w:val="00072A9F"/>
    <w:rsid w:val="000A7143"/>
    <w:rsid w:val="000D1C96"/>
    <w:rsid w:val="001048D1"/>
    <w:rsid w:val="001C5C02"/>
    <w:rsid w:val="001F0100"/>
    <w:rsid w:val="00222F6F"/>
    <w:rsid w:val="00303D0D"/>
    <w:rsid w:val="0030499A"/>
    <w:rsid w:val="00474310"/>
    <w:rsid w:val="005842A1"/>
    <w:rsid w:val="005C67E4"/>
    <w:rsid w:val="00666DA3"/>
    <w:rsid w:val="006A0EA5"/>
    <w:rsid w:val="006E4D19"/>
    <w:rsid w:val="007C1FC6"/>
    <w:rsid w:val="007D584A"/>
    <w:rsid w:val="00833A6E"/>
    <w:rsid w:val="008F72AF"/>
    <w:rsid w:val="008F75DC"/>
    <w:rsid w:val="009816C4"/>
    <w:rsid w:val="009A413F"/>
    <w:rsid w:val="009D0AAD"/>
    <w:rsid w:val="00A44155"/>
    <w:rsid w:val="00C6735B"/>
    <w:rsid w:val="00CC1389"/>
    <w:rsid w:val="00CE1467"/>
    <w:rsid w:val="00DD3239"/>
    <w:rsid w:val="00E964BA"/>
    <w:rsid w:val="00F0330A"/>
    <w:rsid w:val="00F5590B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pusunikdas.blogspot.com/2016/10/perencanaan-perpustakaa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journal.unsrat.ac.id/index.php/emba/article/download/1832/144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kpus.babelprov.go.id/content/konsep-manajemen-perpustakaan-sekola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urnal.uii.ac.id/unilib/article/view/126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sitory.maranatha.edu/13295/3/0551078_Chapte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2023-04-30T11:51:00Z</dcterms:created>
  <dcterms:modified xsi:type="dcterms:W3CDTF">2023-05-04T12:16:00Z</dcterms:modified>
</cp:coreProperties>
</file>