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Chakra Petch" w:hAnsi="Chakra Petch"/>
          <w:b/>
          <w:i w:val="0"/>
          <w:color w:val="262B39"/>
          <w:sz w:val="42"/>
        </w:rPr>
        <w:t>Daily Logbook</w:t>
      </w:r>
    </w:p>
    <w:p>
      <w:pPr>
        <w:spacing w:after="220"/>
      </w:pPr>
      <w:r>
        <w:rPr>
          <w:rFonts w:ascii="Source Serif 4" w:hAnsi="Source Serif 4"/>
          <w:b w:val="0"/>
          <w:i/>
          <w:color w:val="4F5566"/>
          <w:sz w:val="20"/>
        </w:rPr>
        <w:t>The record of one day in the shop. Three intervals, filled in as the day goes, not written from memory at the end of it.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2448"/>
        <w:gridCol w:w="2448"/>
        <w:gridCol w:w="2448"/>
        <w:gridCol w:w="2448"/>
      </w:tblGrid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 engineer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[Your name]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Date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[Insert date]</w:t>
            </w:r>
          </w:p>
        </w:tc>
      </w:tr>
      <w:tr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Project(s)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[List all active projects]</w:t>
            </w:r>
          </w:p>
        </w:tc>
        <w:tc>
          <w:tcPr>
            <w:tcW w:type="dxa" w:w="1656"/>
            <w:shd w:val="clear" w:fill="f1ebf7"/>
          </w:tcPr>
          <w:p>
            <w:pPr>
              <w:spacing w:after="40" w:before="40"/>
            </w:pPr>
            <w:r>
              <w:rPr>
                <w:rFonts w:ascii="Chakra Petch" w:hAnsi="Chakra Petch"/>
                <w:b/>
                <w:i w:val="0"/>
                <w:color w:val="6B4785"/>
                <w:sz w:val="18"/>
              </w:rPr>
              <w:t>Tools and software used</w:t>
            </w:r>
          </w:p>
        </w:tc>
        <w:tc>
          <w:tcPr>
            <w:tcW w:type="dxa" w:w="3240"/>
          </w:tcPr>
          <w:p>
            <w:pPr>
              <w:spacing w:after="40" w:before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19"/>
              </w:rPr>
              <w:t>[Hardware and software you used]</w:t>
            </w:r>
          </w:p>
        </w:tc>
      </w:tr>
    </w:tbl>
    <w:p>
      <w:pPr>
        <w:spacing w:before="0" w:after="120"/>
      </w:pPr>
    </w:p>
    <w:p>
      <w:pPr>
        <w:pStyle w:val="Heading3"/>
        <w:spacing w:before="260" w:after="40"/>
      </w:pPr>
      <w:r>
        <w:rPr>
          <w:rFonts w:ascii="Space Mono" w:hAnsi="Space Mono"/>
          <w:b/>
          <w:i w:val="0"/>
          <w:color w:val="6B4785"/>
          <w:sz w:val="22"/>
        </w:rPr>
        <w:t>ENGINEERING DESIGN PROCESS (EDP) STATUS CODES</w:t>
      </w:r>
    </w:p>
    <w:p>
      <w:pPr>
        <w:spacing w:after="100"/>
      </w:pPr>
      <w:r>
        <w:rPr>
          <w:rFonts w:ascii="Source Serif 4" w:hAnsi="Source Serif 4"/>
          <w:b w:val="0"/>
          <w:i/>
          <w:color w:val="4F5566"/>
          <w:sz w:val="19"/>
        </w:rPr>
        <w:t>Mark which stage you were in during each interval below. You may be in a different one each time.</w:t>
      </w:r>
    </w:p>
    <w:p>
      <w:pPr>
        <w:spacing w:before="40" w:after="160"/>
      </w:pPr>
      <w:r>
        <w:rPr>
          <w:rFonts w:ascii="Space Mono" w:hAnsi="Space Mono"/>
          <w:b/>
          <w:i w:val="0"/>
          <w:color w:val="1D4E89"/>
          <w:sz w:val="18"/>
        </w:rPr>
        <w:t xml:space="preserve">[PI] </w:t>
      </w:r>
      <w:r>
        <w:rPr>
          <w:rFonts w:ascii="Source Serif 4" w:hAnsi="Source Serif 4"/>
          <w:b w:val="0"/>
          <w:i w:val="0"/>
          <w:color w:val="1D4E89"/>
          <w:sz w:val="18"/>
        </w:rPr>
        <w:t>Problem identification / research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8A6410"/>
          <w:sz w:val="18"/>
        </w:rPr>
        <w:t xml:space="preserve">[DD] </w:t>
      </w:r>
      <w:r>
        <w:rPr>
          <w:rFonts w:ascii="Source Serif 4" w:hAnsi="Source Serif 4"/>
          <w:b w:val="0"/>
          <w:i w:val="0"/>
          <w:color w:val="8A6410"/>
          <w:sz w:val="18"/>
        </w:rPr>
        <w:t>Detailed design (CAD / modelling)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2F6B3A"/>
          <w:sz w:val="18"/>
        </w:rPr>
        <w:t xml:space="preserve">[FAB] </w:t>
      </w:r>
      <w:r>
        <w:rPr>
          <w:rFonts w:ascii="Source Serif 4" w:hAnsi="Source Serif 4"/>
          <w:b w:val="0"/>
          <w:i w:val="0"/>
          <w:color w:val="2F6B3A"/>
          <w:sz w:val="18"/>
        </w:rPr>
        <w:t>Fabrication &amp; development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99332B"/>
          <w:sz w:val="18"/>
        </w:rPr>
        <w:t xml:space="preserve">[TE] </w:t>
      </w:r>
      <w:r>
        <w:rPr>
          <w:rFonts w:ascii="Source Serif 4" w:hAnsi="Source Serif 4"/>
          <w:b w:val="0"/>
          <w:i w:val="0"/>
          <w:color w:val="99332B"/>
          <w:sz w:val="18"/>
        </w:rPr>
        <w:t>Testing &amp; evaluation</w:t>
      </w:r>
      <w:r>
        <w:rPr>
          <w:rFonts w:ascii="Space Mono" w:hAnsi="Space Mono"/>
          <w:b w:val="0"/>
          <w:i w:val="0"/>
          <w:color w:val="7D8394"/>
          <w:sz w:val="20"/>
        </w:rPr>
        <w:t xml:space="preserve">   </w:t>
      </w:r>
      <w:r>
        <w:rPr>
          <w:rFonts w:ascii="Space Mono" w:hAnsi="Space Mono"/>
          <w:b/>
          <w:i w:val="0"/>
          <w:color w:val="6B4785"/>
          <w:sz w:val="18"/>
        </w:rPr>
        <w:t xml:space="preserve">[IR] </w:t>
      </w:r>
      <w:r>
        <w:rPr>
          <w:rFonts w:ascii="Source Serif 4" w:hAnsi="Source Serif 4"/>
          <w:b w:val="0"/>
          <w:i w:val="0"/>
          <w:color w:val="6B4785"/>
          <w:sz w:val="18"/>
        </w:rPr>
        <w:t>Improve &amp; redesign</w:t>
      </w: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 xml:space="preserve">INTERVAL 1: </w:t>
      </w:r>
      <w:r>
        <w:rPr>
          <w:rFonts w:ascii="Space Mono" w:hAnsi="Space Mono"/>
          <w:b/>
          <w:i w:val="0"/>
          <w:color w:val="262B39"/>
          <w:sz w:val="22"/>
        </w:rPr>
        <w:t>Start of class to break</w:t>
      </w:r>
      <w:r>
        <w:rPr>
          <w:rFonts w:ascii="Chakra Petch" w:hAnsi="Chakra Petch"/>
          <w:b/>
          <w:i w:val="0"/>
          <w:color w:val="262B39"/>
          <w:sz w:val="18"/>
        </w:rPr>
        <w:t xml:space="preserve">     EDP STATUS CODE: </w:t>
      </w:r>
      <w:sdt>
        <w:sdtPr>
          <w:alias w:val="Status"/>
          <w:rPr>
            <w:rFonts w:ascii="Space Mono" w:hAnsi="Space Mono"/>
            <w:b/>
          </w:rPr>
          <w:dropDownList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PI </w:t>
          </w:r>
        </w:sdtContent>
      </w:sdt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Work highlights &amp; observations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Tasks completed: consultations, reviews, anomalies, etc.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1]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2]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Interval roadblocks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Document specific technical failures and what you tried instead.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Visual evidence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Caption and describe your images.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[Attach CAD renderings, logic diagrams, or photographs of work done]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 xml:space="preserve">INTERVAL 2: </w:t>
      </w:r>
      <w:r>
        <w:rPr>
          <w:rFonts w:ascii="Space Mono" w:hAnsi="Space Mono"/>
          <w:b/>
          <w:i w:val="0"/>
          <w:color w:val="262B39"/>
          <w:sz w:val="22"/>
        </w:rPr>
        <w:t>Break to lunch</w:t>
      </w:r>
      <w:r>
        <w:rPr>
          <w:rFonts w:ascii="Chakra Petch" w:hAnsi="Chakra Petch"/>
          <w:b/>
          <w:i w:val="0"/>
          <w:color w:val="262B39"/>
          <w:sz w:val="18"/>
        </w:rPr>
        <w:t xml:space="preserve">     EDP STATUS CODE: </w:t>
      </w:r>
      <w:sdt>
        <w:sdtPr>
          <w:alias w:val="Status"/>
          <w:rPr>
            <w:rFonts w:ascii="Space Mono" w:hAnsi="Space Mono"/>
            <w:b/>
          </w:rPr>
          <w:dropDownList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DD </w:t>
          </w:r>
        </w:sdtContent>
      </w:sdt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Work highlights &amp; observations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Tasks completed: consultations, reviews, anomalies, etc.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1]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2]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Interval roadblocks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Document specific technical failures and what you tried instead.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Visual evidence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Caption and describe your images.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[Attach CAD renderings, logic diagrams, or photographs of work done]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 xml:space="preserve">INTERVAL 3: </w:t>
      </w:r>
      <w:r>
        <w:rPr>
          <w:rFonts w:ascii="Space Mono" w:hAnsi="Space Mono"/>
          <w:b/>
          <w:i w:val="0"/>
          <w:color w:val="262B39"/>
          <w:sz w:val="22"/>
        </w:rPr>
        <w:t>Lunch to end of day</w:t>
      </w:r>
      <w:r>
        <w:rPr>
          <w:rFonts w:ascii="Chakra Petch" w:hAnsi="Chakra Petch"/>
          <w:b/>
          <w:i w:val="0"/>
          <w:color w:val="262B39"/>
          <w:sz w:val="18"/>
        </w:rPr>
        <w:t xml:space="preserve">     EDP STATUS CODE: </w:t>
      </w:r>
      <w:sdt>
        <w:sdtPr>
          <w:alias w:val="Status"/>
          <w:rPr>
            <w:rFonts w:ascii="Space Mono" w:hAnsi="Space Mono"/>
            <w:b/>
          </w:rPr>
          <w:dropDownList>
            <w:listItem w:displayText="PI" w:value="PI"/>
            <w:listItem w:displayText="DD" w:value="DD"/>
            <w:listItem w:displayText="FAB" w:value="FAB"/>
            <w:listItem w:displayText="TE" w:value="TE"/>
            <w:listItem w:displayText="IR" w:value="IR"/>
          </w:dropDownList>
        </w:sdtPr>
        <w:sdtContent>
          <w:r>
            <w:rPr>
              <w:rFonts w:ascii="Space Mono" w:hAnsi="Space Mono"/>
              <w:b/>
              <w:sz w:val="19"/>
              <w:shd w:val="clear" w:fill="FFFFFF"/>
            </w:rPr>
            <w:t xml:space="preserve"> FAB </w:t>
          </w:r>
        </w:sdtContent>
      </w:sdt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Work highlights &amp; observations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Tasks completed: consultations, reviews, anomalies, etc.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1]</w:t>
            </w:r>
          </w:p>
          <w:p>
            <w:pPr>
              <w:pStyle w:val="ListBullet"/>
              <w:spacing w:before="40" w:after="4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[Bullet point 2]</w:t>
            </w: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Visual evidence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Caption and describe your images.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[Attach CAD renderings, logic diagrams, or photographs of work done]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2"/>
        <w:spacing w:before="320" w:after="120"/>
        <w:pBdr>
          <w:bottom w:val="single" w:sz="12" w:space="3" w:color="6b4785"/>
        </w:pBdr>
      </w:pPr>
      <w:r>
        <w:rPr>
          <w:rFonts w:ascii="Space Mono" w:hAnsi="Space Mono"/>
          <w:b/>
          <w:i w:val="0"/>
          <w:color w:val="6B4785"/>
          <w:sz w:val="26"/>
        </w:rPr>
        <w:t>END OF DAY</w:t>
      </w: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Challenges &amp; troubleshooting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Pull the day’s failures together and say what you did about them.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Daily synthesis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A technical summary of the day: what you decided, why, and whether you are where you meant to be.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reflection here…]</w:t>
            </w: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p>
      <w:pPr>
        <w:pStyle w:val="Heading4"/>
        <w:spacing w:before="160" w:after="60"/>
      </w:pPr>
      <w:r>
        <w:rPr>
          <w:rFonts w:ascii="Chakra Petch" w:hAnsi="Chakra Petch"/>
          <w:b/>
          <w:i w:val="0"/>
          <w:color w:val="262B39"/>
          <w:sz w:val="21"/>
        </w:rPr>
        <w:t>Next class</w:t>
      </w:r>
      <w:r>
        <w:rPr>
          <w:rFonts w:ascii="Chakra Petch" w:hAnsi="Chakra Petch"/>
          <w:b w:val="0"/>
          <w:i w:val="0"/>
          <w:color w:val="7D8394"/>
          <w:sz w:val="21"/>
        </w:rPr>
        <w:t xml:space="preserve">  —  </w:t>
      </w:r>
      <w:r>
        <w:rPr>
          <w:rFonts w:ascii="Source Serif 4" w:hAnsi="Source Serif 4"/>
          <w:b w:val="0"/>
          <w:i/>
          <w:color w:val="4F5566"/>
          <w:sz w:val="19"/>
        </w:rPr>
        <w:t>What you are doing first thing next session.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6" w:color="b6b1bf"/>
          <w:left w:val="single" w:sz="6" w:color="b6b1bf"/>
          <w:bottom w:val="single" w:sz="6" w:color="b6b1bf"/>
          <w:right w:val="single" w:sz="6" w:color="b6b1bf"/>
          <w:insideH w:val="single" w:sz="6" w:color="b6b1bf"/>
          <w:insideV w:val="single" w:sz="6" w:color="b6b1bf"/>
        </w:tblBorders>
        <w:tblW w:type="dxa" w:w="9792"/>
        <w:tblLayout w:type="fixed"/>
      </w:tblPr>
      <w:tblGrid>
        <w:gridCol w:w="9792"/>
      </w:tblGrid>
      <w:tr>
        <w:tc>
          <w:tcPr>
            <w:tcW w:type="dxa" w:w="9792"/>
          </w:tcPr>
          <w:p>
            <w:pPr>
              <w:spacing w:before="60" w:after="60"/>
            </w:pPr>
            <w:r>
              <w:rPr>
                <w:rFonts w:ascii="Chakra Petch" w:hAnsi="Chakra Petch"/>
                <w:b w:val="0"/>
                <w:i w:val="0"/>
                <w:color w:val="7D8394"/>
                <w:sz w:val="21"/>
              </w:rPr>
              <w:t>[Type here…]</w:t>
            </w:r>
          </w:p>
          <w:p>
            <w:pPr>
              <w:spacing w:after="60"/>
            </w:pPr>
          </w:p>
        </w:tc>
      </w:tr>
    </w:tbl>
    <w:p>
      <w:pPr>
        <w:spacing w:before="0"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08" w:left="1224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hakra Petch" w:hAnsi="Chakra Petch"/>
        <w:b w:val="0"/>
        <w:i w:val="0"/>
        <w:color w:val="7D8394"/>
        <w:sz w:val="15"/>
      </w:rPr>
      <w:t>BHR ENG — Daily Logbook</w:t>
    </w:r>
    <w:r>
      <w:rPr>
        <w:rFonts w:ascii="Chakra Petch" w:hAnsi="Chakra Petch"/>
        <w:b w:val="0"/>
        <w:i w:val="0"/>
        <w:color w:val="262B39"/>
        <w:sz w:val="15"/>
      </w:rPr>
      <w:tab/>
      <w:tab/>
    </w:r>
    <w:r>
      <w:rPr>
        <w:rFonts w:ascii="Chakra Petch" w:hAnsi="Chakra Petch"/>
        <w:b w:val="0"/>
        <w:i w:val="0"/>
        <w:color w:val="7D8394"/>
        <w:sz w:val="15"/>
      </w:rPr>
      <w:t xml:space="preserve">Page </w:t>
    </w:r>
    <w:r>
      <w:rPr>
        <w:color w:val="7D8394"/>
        <w:sz w:val="15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336"/>
      <w:gridCol w:w="3456"/>
    </w:tblGrid>
    <w:tr>
      <w:tc>
        <w:tcPr>
          <w:tcW w:type="dxa" w:w="489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274320" cy="2743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Chakra Petch" w:hAnsi="Chakra Petch"/>
              <w:b w:val="0"/>
              <w:i w:val="0"/>
              <w:color w:val="262B39"/>
              <w:sz w:val="18"/>
            </w:rPr>
            <w:t xml:space="preserve">  </w:t>
          </w:r>
          <w:r>
            <w:rPr>
              <w:rFonts w:ascii="Chakra Petch" w:hAnsi="Chakra Petch"/>
              <w:b/>
              <w:i w:val="0"/>
              <w:color w:val="6B4785"/>
              <w:sz w:val="17"/>
            </w:rPr>
            <w:t>BHR ENGINEERING TECHNOLOGY</w:t>
          </w:r>
        </w:p>
      </w:tc>
      <w:tc>
        <w:tcPr>
          <w:tcW w:type="dxa" w:w="4896"/>
        </w:tcPr>
        <w:p>
          <w:pPr>
            <w:spacing w:after="0"/>
            <w:jc w:val="right"/>
          </w:pPr>
          <w:r>
            <w:rPr>
              <w:rFonts w:ascii="Chakra Petch" w:hAnsi="Chakra Petch"/>
              <w:b w:val="0"/>
              <w:i w:val="0"/>
              <w:color w:val="7D8394"/>
              <w:sz w:val="15"/>
            </w:rPr>
            <w:t>Blue Hills Regional Technical School  ·  Room E-126</w:t>
          </w:r>
        </w:p>
      </w:tc>
    </w:tr>
  </w:tbl>
  <w:p>
    <w:pPr>
      <w:spacing w:before="40" w:after="0"/>
      <w:pBdr>
        <w:bottom w:val="single" w:sz="8" w:color="141c2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hakra Petch" w:hAnsi="Chakra Petch"/>
      <w:color w:val="26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pace Mono" w:hAnsi="Space Mono"/>
      <w:b/>
      <w:bCs/>
      <w:i w:val="0"/>
      <w:color w:val="262B3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kra Petch" w:hAnsi="Chakra Petch"/>
      <w:b/>
      <w:bCs/>
      <w:i w:val="0"/>
      <w:iCs/>
      <w:color w:val="262B39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