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8C5" w:rsidRPr="00421D84" w:rsidRDefault="004E1BF4" w:rsidP="004E1BF4">
      <w:pPr>
        <w:jc w:val="center"/>
        <w:rPr>
          <w:b/>
          <w:sz w:val="48"/>
          <w:szCs w:val="48"/>
        </w:rPr>
      </w:pPr>
      <w:bookmarkStart w:id="0" w:name="_GoBack"/>
      <w:r w:rsidRPr="00421D84">
        <w:rPr>
          <w:rFonts w:hint="eastAsia"/>
          <w:b/>
          <w:sz w:val="48"/>
          <w:szCs w:val="48"/>
        </w:rPr>
        <w:t>项目计划书</w:t>
      </w:r>
    </w:p>
    <w:bookmarkEnd w:id="0"/>
    <w:p w:rsidR="003B4596" w:rsidRPr="004E1BF4" w:rsidRDefault="003B4596" w:rsidP="004E1BF4">
      <w:pPr>
        <w:jc w:val="center"/>
        <w:rPr>
          <w:rFonts w:hint="eastAsia"/>
          <w:b/>
          <w:sz w:val="28"/>
          <w:szCs w:val="28"/>
        </w:rPr>
      </w:pPr>
    </w:p>
    <w:p w:rsidR="004E1BF4" w:rsidRDefault="00F13AEF" w:rsidP="00421D84">
      <w:pPr>
        <w:pStyle w:val="1"/>
        <w:jc w:val="left"/>
      </w:pPr>
      <w:r>
        <w:rPr>
          <w:rFonts w:hint="eastAsia"/>
        </w:rPr>
        <w:t>第一周</w:t>
      </w:r>
      <w:r w:rsidR="004E1BF4" w:rsidRPr="004E1BF4">
        <w:rPr>
          <w:rFonts w:hint="eastAsia"/>
        </w:rPr>
        <w:t>：软件需求分析</w:t>
      </w:r>
    </w:p>
    <w:p w:rsidR="001B7192" w:rsidRDefault="001B7192" w:rsidP="004E1BF4">
      <w:pPr>
        <w:jc w:val="left"/>
      </w:pPr>
    </w:p>
    <w:p w:rsidR="00E5581B" w:rsidRPr="00421D84" w:rsidRDefault="000F59B8" w:rsidP="004E1BF4">
      <w:pPr>
        <w:jc w:val="left"/>
        <w:rPr>
          <w:rFonts w:hint="eastAsia"/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1B7192" w:rsidRPr="00421D84">
        <w:rPr>
          <w:sz w:val="24"/>
          <w:szCs w:val="24"/>
        </w:rPr>
        <w:t>软件及相关资料收集</w:t>
      </w:r>
      <w:r w:rsidR="001B7192" w:rsidRPr="00421D84">
        <w:rPr>
          <w:rFonts w:hint="eastAsia"/>
          <w:sz w:val="24"/>
          <w:szCs w:val="24"/>
        </w:rPr>
        <w:t>-</w:t>
      </w:r>
      <w:r w:rsidR="001B7192" w:rsidRPr="00421D84">
        <w:rPr>
          <w:sz w:val="24"/>
          <w:szCs w:val="24"/>
        </w:rPr>
        <w:t>李嘉艺</w:t>
      </w:r>
    </w:p>
    <w:p w:rsidR="001B7192" w:rsidRPr="00421D84" w:rsidRDefault="001B7192" w:rsidP="004E1BF4">
      <w:pPr>
        <w:jc w:val="left"/>
        <w:rPr>
          <w:rFonts w:hint="eastAsia"/>
          <w:sz w:val="24"/>
          <w:szCs w:val="24"/>
        </w:rPr>
      </w:pPr>
    </w:p>
    <w:p w:rsidR="004E1BF4" w:rsidRPr="00421D84" w:rsidRDefault="000F59B8" w:rsidP="004E1BF4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1B7192" w:rsidRPr="00421D84">
        <w:rPr>
          <w:sz w:val="24"/>
          <w:szCs w:val="24"/>
        </w:rPr>
        <w:t>获取并说明软件需求</w:t>
      </w:r>
      <w:r w:rsidR="001B7192" w:rsidRPr="00421D84">
        <w:rPr>
          <w:rFonts w:hint="eastAsia"/>
          <w:sz w:val="24"/>
          <w:szCs w:val="24"/>
        </w:rPr>
        <w:t>-</w:t>
      </w:r>
      <w:r w:rsidR="001B7192" w:rsidRPr="00421D84">
        <w:rPr>
          <w:rFonts w:hint="eastAsia"/>
          <w:sz w:val="24"/>
          <w:szCs w:val="24"/>
        </w:rPr>
        <w:t>陈昆度</w:t>
      </w:r>
    </w:p>
    <w:p w:rsidR="001B7192" w:rsidRPr="00421D84" w:rsidRDefault="001B7192" w:rsidP="004E1BF4">
      <w:pPr>
        <w:jc w:val="left"/>
        <w:rPr>
          <w:sz w:val="24"/>
          <w:szCs w:val="24"/>
        </w:rPr>
      </w:pPr>
    </w:p>
    <w:p w:rsidR="001B7192" w:rsidRPr="00421D84" w:rsidRDefault="000F59B8" w:rsidP="004E1BF4">
      <w:pPr>
        <w:jc w:val="left"/>
        <w:rPr>
          <w:rFonts w:hint="eastAsia"/>
          <w:sz w:val="24"/>
          <w:szCs w:val="24"/>
        </w:rPr>
      </w:pPr>
      <w:r w:rsidRPr="00421D84">
        <w:rPr>
          <w:sz w:val="24"/>
          <w:szCs w:val="24"/>
        </w:rPr>
        <w:t>3</w:t>
      </w:r>
      <w:r w:rsidR="001B7192" w:rsidRPr="00421D84">
        <w:rPr>
          <w:sz w:val="24"/>
          <w:szCs w:val="24"/>
        </w:rPr>
        <w:t>需求验证</w:t>
      </w:r>
      <w:r w:rsidR="001B7192" w:rsidRPr="00421D84">
        <w:rPr>
          <w:rFonts w:hint="eastAsia"/>
          <w:sz w:val="24"/>
          <w:szCs w:val="24"/>
        </w:rPr>
        <w:t>-</w:t>
      </w:r>
      <w:r w:rsidR="001B7192" w:rsidRPr="00421D84">
        <w:rPr>
          <w:sz w:val="24"/>
          <w:szCs w:val="24"/>
        </w:rPr>
        <w:t>马宇晴</w:t>
      </w:r>
    </w:p>
    <w:p w:rsidR="001B7192" w:rsidRPr="00421D84" w:rsidRDefault="001B7192" w:rsidP="004E1BF4">
      <w:pPr>
        <w:jc w:val="left"/>
        <w:rPr>
          <w:rFonts w:hint="eastAsia"/>
          <w:sz w:val="24"/>
          <w:szCs w:val="24"/>
        </w:rPr>
      </w:pPr>
    </w:p>
    <w:p w:rsidR="001B7192" w:rsidRPr="00421D84" w:rsidRDefault="000F59B8" w:rsidP="001B7192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="001B7192" w:rsidRPr="00421D84">
        <w:rPr>
          <w:sz w:val="24"/>
          <w:szCs w:val="24"/>
        </w:rPr>
        <w:t>需求修改和完善</w:t>
      </w:r>
      <w:r w:rsidR="001B7192" w:rsidRPr="00421D84">
        <w:rPr>
          <w:rFonts w:hint="eastAsia"/>
          <w:sz w:val="24"/>
          <w:szCs w:val="24"/>
        </w:rPr>
        <w:t>-</w:t>
      </w:r>
      <w:r w:rsidR="001B7192" w:rsidRPr="00421D84">
        <w:rPr>
          <w:rFonts w:hint="eastAsia"/>
          <w:sz w:val="24"/>
          <w:szCs w:val="24"/>
        </w:rPr>
        <w:t>杨云龙</w:t>
      </w:r>
    </w:p>
    <w:p w:rsidR="004E1BF4" w:rsidRDefault="004E1BF4" w:rsidP="004E1BF4">
      <w:pPr>
        <w:jc w:val="left"/>
        <w:rPr>
          <w:b/>
          <w:sz w:val="24"/>
          <w:szCs w:val="24"/>
        </w:rPr>
      </w:pPr>
    </w:p>
    <w:p w:rsidR="001B7192" w:rsidRDefault="00F13AEF" w:rsidP="00421D84">
      <w:pPr>
        <w:pStyle w:val="1"/>
        <w:jc w:val="left"/>
      </w:pPr>
      <w:r>
        <w:t>第二</w:t>
      </w:r>
      <w:r>
        <w:rPr>
          <w:rFonts w:hint="eastAsia"/>
        </w:rPr>
        <w:t>-</w:t>
      </w:r>
      <w:r>
        <w:t>三周</w:t>
      </w:r>
      <w:r w:rsidR="001B7192" w:rsidRPr="001B7192">
        <w:t>：软件需求评审</w:t>
      </w:r>
    </w:p>
    <w:p w:rsidR="001B7192" w:rsidRDefault="000F59B8" w:rsidP="000F59B8">
      <w:pPr>
        <w:pStyle w:val="2"/>
      </w:pPr>
      <w:r>
        <w:rPr>
          <w:rFonts w:hint="eastAsia"/>
        </w:rPr>
        <w:t>评审</w:t>
      </w:r>
    </w:p>
    <w:p w:rsidR="000F59B8" w:rsidRDefault="000F59B8" w:rsidP="004E1BF4">
      <w:pPr>
        <w:jc w:val="left"/>
        <w:rPr>
          <w:rFonts w:hint="eastAsia"/>
          <w:b/>
          <w:sz w:val="24"/>
          <w:szCs w:val="24"/>
        </w:rPr>
      </w:pPr>
    </w:p>
    <w:p w:rsidR="001B7192" w:rsidRPr="00421D84" w:rsidRDefault="000F59B8" w:rsidP="004E1BF4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1B7192" w:rsidRPr="00421D84">
        <w:rPr>
          <w:rFonts w:hint="eastAsia"/>
          <w:sz w:val="24"/>
          <w:szCs w:val="24"/>
        </w:rPr>
        <w:t>评审方式指定</w:t>
      </w:r>
      <w:r w:rsidR="001B7192" w:rsidRPr="00421D84">
        <w:rPr>
          <w:rFonts w:hint="eastAsia"/>
          <w:sz w:val="24"/>
          <w:szCs w:val="24"/>
        </w:rPr>
        <w:t>-</w:t>
      </w:r>
      <w:r w:rsidR="001B7192" w:rsidRPr="00421D84">
        <w:rPr>
          <w:rFonts w:hint="eastAsia"/>
          <w:sz w:val="24"/>
          <w:szCs w:val="24"/>
        </w:rPr>
        <w:t>陈昆度</w:t>
      </w:r>
    </w:p>
    <w:p w:rsidR="001B7192" w:rsidRPr="00421D84" w:rsidRDefault="001B7192" w:rsidP="004E1BF4">
      <w:pPr>
        <w:jc w:val="left"/>
        <w:rPr>
          <w:sz w:val="24"/>
          <w:szCs w:val="24"/>
        </w:rPr>
      </w:pPr>
    </w:p>
    <w:p w:rsidR="001B7192" w:rsidRPr="00421D84" w:rsidRDefault="000F59B8" w:rsidP="004E1BF4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E5581B" w:rsidRPr="00421D84">
        <w:rPr>
          <w:rFonts w:hint="eastAsia"/>
          <w:sz w:val="24"/>
          <w:szCs w:val="24"/>
        </w:rPr>
        <w:t>参与评审</w:t>
      </w:r>
      <w:r w:rsidR="00E5581B" w:rsidRPr="00421D84">
        <w:rPr>
          <w:rFonts w:hint="eastAsia"/>
          <w:sz w:val="24"/>
          <w:szCs w:val="24"/>
        </w:rPr>
        <w:t>-</w:t>
      </w:r>
      <w:r w:rsidR="00E5581B" w:rsidRPr="00421D84">
        <w:rPr>
          <w:rFonts w:hint="eastAsia"/>
          <w:sz w:val="24"/>
          <w:szCs w:val="24"/>
        </w:rPr>
        <w:t>所有人</w:t>
      </w:r>
    </w:p>
    <w:p w:rsidR="000F59B8" w:rsidRPr="00421D84" w:rsidRDefault="000F59B8" w:rsidP="004E1BF4">
      <w:pPr>
        <w:jc w:val="left"/>
        <w:rPr>
          <w:rFonts w:hint="eastAsia"/>
          <w:sz w:val="24"/>
          <w:szCs w:val="24"/>
        </w:rPr>
      </w:pPr>
    </w:p>
    <w:p w:rsidR="000F59B8" w:rsidRPr="00421D84" w:rsidRDefault="000F59B8" w:rsidP="000F59B8">
      <w:pPr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Pr="00421D84">
        <w:rPr>
          <w:sz w:val="24"/>
          <w:szCs w:val="24"/>
        </w:rPr>
        <w:t>评审</w:t>
      </w:r>
      <w:r w:rsidRPr="00421D84">
        <w:rPr>
          <w:rFonts w:hint="eastAsia"/>
          <w:sz w:val="24"/>
          <w:szCs w:val="24"/>
        </w:rPr>
        <w:t>报告</w:t>
      </w:r>
      <w:r w:rsidRPr="00421D84">
        <w:rPr>
          <w:rFonts w:hint="eastAsia"/>
          <w:sz w:val="24"/>
          <w:szCs w:val="24"/>
        </w:rPr>
        <w:t>-</w:t>
      </w:r>
      <w:r w:rsidRPr="00421D84">
        <w:rPr>
          <w:rFonts w:hint="eastAsia"/>
          <w:sz w:val="24"/>
          <w:szCs w:val="24"/>
        </w:rPr>
        <w:t>陈昆度，杨云龙</w:t>
      </w:r>
    </w:p>
    <w:p w:rsidR="000F59B8" w:rsidRPr="00421D84" w:rsidRDefault="000F59B8" w:rsidP="000F59B8">
      <w:pPr>
        <w:jc w:val="left"/>
        <w:rPr>
          <w:sz w:val="24"/>
          <w:szCs w:val="24"/>
        </w:rPr>
      </w:pPr>
    </w:p>
    <w:p w:rsidR="000F59B8" w:rsidRPr="00421D84" w:rsidRDefault="000F59B8" w:rsidP="000F59B8">
      <w:pPr>
        <w:tabs>
          <w:tab w:val="left" w:pos="2860"/>
        </w:tabs>
        <w:jc w:val="left"/>
        <w:rPr>
          <w:rFonts w:hint="eastAsia"/>
          <w:sz w:val="24"/>
          <w:szCs w:val="24"/>
        </w:rPr>
      </w:pPr>
      <w:r w:rsidRPr="00421D84">
        <w:rPr>
          <w:sz w:val="24"/>
          <w:szCs w:val="24"/>
        </w:rPr>
        <w:t>4</w:t>
      </w:r>
      <w:r w:rsidRPr="00421D84">
        <w:rPr>
          <w:sz w:val="24"/>
          <w:szCs w:val="24"/>
        </w:rPr>
        <w:t>问题报告</w:t>
      </w:r>
      <w:r w:rsidRPr="00421D84">
        <w:rPr>
          <w:rFonts w:hint="eastAsia"/>
          <w:sz w:val="24"/>
          <w:szCs w:val="24"/>
        </w:rPr>
        <w:t>-</w:t>
      </w:r>
      <w:r w:rsidRPr="00421D84">
        <w:rPr>
          <w:sz w:val="24"/>
          <w:szCs w:val="24"/>
        </w:rPr>
        <w:t>马宇晴</w:t>
      </w:r>
      <w:r w:rsidRPr="00421D84">
        <w:rPr>
          <w:rFonts w:hint="eastAsia"/>
          <w:sz w:val="24"/>
          <w:szCs w:val="24"/>
        </w:rPr>
        <w:t>，李嘉艺</w:t>
      </w:r>
      <w:r w:rsidRPr="00421D84">
        <w:rPr>
          <w:sz w:val="24"/>
          <w:szCs w:val="24"/>
        </w:rPr>
        <w:tab/>
      </w:r>
    </w:p>
    <w:p w:rsidR="000F59B8" w:rsidRDefault="000F59B8" w:rsidP="004E1BF4">
      <w:pPr>
        <w:jc w:val="left"/>
        <w:rPr>
          <w:szCs w:val="21"/>
        </w:rPr>
      </w:pPr>
    </w:p>
    <w:p w:rsidR="000F59B8" w:rsidRDefault="000F59B8" w:rsidP="000F59B8">
      <w:pPr>
        <w:pStyle w:val="2"/>
      </w:pPr>
      <w:r>
        <w:t>复评审</w:t>
      </w:r>
    </w:p>
    <w:p w:rsidR="000F59B8" w:rsidRDefault="000F59B8" w:rsidP="004E1BF4">
      <w:pPr>
        <w:jc w:val="left"/>
        <w:rPr>
          <w:rFonts w:hint="eastAsia"/>
          <w:szCs w:val="21"/>
        </w:rPr>
      </w:pPr>
    </w:p>
    <w:p w:rsidR="000F59B8" w:rsidRPr="00421D84" w:rsidRDefault="000F59B8" w:rsidP="000F59B8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Pr="00421D84">
        <w:rPr>
          <w:rFonts w:hint="eastAsia"/>
          <w:sz w:val="24"/>
          <w:szCs w:val="24"/>
        </w:rPr>
        <w:t>评审方式指定</w:t>
      </w:r>
      <w:r w:rsidRPr="00421D84">
        <w:rPr>
          <w:rFonts w:hint="eastAsia"/>
          <w:sz w:val="24"/>
          <w:szCs w:val="24"/>
        </w:rPr>
        <w:t>-</w:t>
      </w:r>
      <w:r w:rsidRPr="00421D84">
        <w:rPr>
          <w:rFonts w:hint="eastAsia"/>
          <w:sz w:val="24"/>
          <w:szCs w:val="24"/>
        </w:rPr>
        <w:t>陈昆度</w:t>
      </w:r>
    </w:p>
    <w:p w:rsidR="000F59B8" w:rsidRPr="00421D84" w:rsidRDefault="000F59B8" w:rsidP="000F59B8">
      <w:pPr>
        <w:jc w:val="left"/>
        <w:rPr>
          <w:sz w:val="24"/>
          <w:szCs w:val="24"/>
        </w:rPr>
      </w:pPr>
    </w:p>
    <w:p w:rsidR="000F59B8" w:rsidRPr="00421D84" w:rsidRDefault="000F59B8" w:rsidP="000F59B8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Pr="00421D84">
        <w:rPr>
          <w:rFonts w:hint="eastAsia"/>
          <w:sz w:val="24"/>
          <w:szCs w:val="24"/>
        </w:rPr>
        <w:t>参与</w:t>
      </w:r>
      <w:r w:rsidRPr="00421D84">
        <w:rPr>
          <w:rFonts w:hint="eastAsia"/>
          <w:sz w:val="24"/>
          <w:szCs w:val="24"/>
        </w:rPr>
        <w:t>复评审</w:t>
      </w:r>
      <w:r w:rsidRPr="00421D84">
        <w:rPr>
          <w:rFonts w:hint="eastAsia"/>
          <w:sz w:val="24"/>
          <w:szCs w:val="24"/>
        </w:rPr>
        <w:t>-</w:t>
      </w:r>
      <w:r w:rsidRPr="00421D84">
        <w:rPr>
          <w:rFonts w:hint="eastAsia"/>
          <w:sz w:val="24"/>
          <w:szCs w:val="24"/>
        </w:rPr>
        <w:t>所有人</w:t>
      </w:r>
    </w:p>
    <w:p w:rsidR="000F59B8" w:rsidRPr="00421D84" w:rsidRDefault="000F59B8" w:rsidP="000F59B8">
      <w:pPr>
        <w:jc w:val="left"/>
        <w:rPr>
          <w:rFonts w:hint="eastAsia"/>
          <w:sz w:val="24"/>
          <w:szCs w:val="24"/>
        </w:rPr>
      </w:pPr>
    </w:p>
    <w:p w:rsidR="000F59B8" w:rsidRPr="00421D84" w:rsidRDefault="000F59B8" w:rsidP="000F59B8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3</w:t>
      </w:r>
      <w:r w:rsidRPr="00421D84">
        <w:rPr>
          <w:sz w:val="24"/>
          <w:szCs w:val="24"/>
        </w:rPr>
        <w:t>复</w:t>
      </w:r>
      <w:r w:rsidRPr="00421D84">
        <w:rPr>
          <w:sz w:val="24"/>
          <w:szCs w:val="24"/>
        </w:rPr>
        <w:t>评审</w:t>
      </w:r>
      <w:r w:rsidRPr="00421D84">
        <w:rPr>
          <w:rFonts w:hint="eastAsia"/>
          <w:sz w:val="24"/>
          <w:szCs w:val="24"/>
        </w:rPr>
        <w:t>报告</w:t>
      </w:r>
      <w:r w:rsidRPr="00421D84">
        <w:rPr>
          <w:rFonts w:hint="eastAsia"/>
          <w:sz w:val="24"/>
          <w:szCs w:val="24"/>
        </w:rPr>
        <w:t>-</w:t>
      </w:r>
      <w:r w:rsidRPr="00421D84">
        <w:rPr>
          <w:rFonts w:hint="eastAsia"/>
          <w:sz w:val="24"/>
          <w:szCs w:val="24"/>
        </w:rPr>
        <w:t>陈昆度，杨云龙</w:t>
      </w:r>
    </w:p>
    <w:p w:rsidR="000F59B8" w:rsidRPr="00421D84" w:rsidRDefault="000F59B8" w:rsidP="000F59B8">
      <w:pPr>
        <w:jc w:val="left"/>
        <w:rPr>
          <w:sz w:val="24"/>
          <w:szCs w:val="24"/>
        </w:rPr>
      </w:pPr>
    </w:p>
    <w:p w:rsidR="00E5581B" w:rsidRPr="00421D84" w:rsidRDefault="000F59B8" w:rsidP="000F59B8">
      <w:pPr>
        <w:tabs>
          <w:tab w:val="left" w:pos="2860"/>
        </w:tabs>
        <w:jc w:val="left"/>
        <w:rPr>
          <w:rFonts w:hint="eastAsia"/>
          <w:sz w:val="24"/>
          <w:szCs w:val="24"/>
        </w:rPr>
      </w:pPr>
      <w:r w:rsidRPr="00421D84">
        <w:rPr>
          <w:sz w:val="24"/>
          <w:szCs w:val="24"/>
        </w:rPr>
        <w:lastRenderedPageBreak/>
        <w:t>4</w:t>
      </w:r>
      <w:proofErr w:type="gramStart"/>
      <w:r w:rsidRPr="00421D84">
        <w:rPr>
          <w:sz w:val="24"/>
          <w:szCs w:val="24"/>
        </w:rPr>
        <w:t>复</w:t>
      </w:r>
      <w:r w:rsidRPr="00421D84">
        <w:rPr>
          <w:sz w:val="24"/>
          <w:szCs w:val="24"/>
        </w:rPr>
        <w:t>问题</w:t>
      </w:r>
      <w:proofErr w:type="gramEnd"/>
      <w:r w:rsidRPr="00421D84">
        <w:rPr>
          <w:sz w:val="24"/>
          <w:szCs w:val="24"/>
        </w:rPr>
        <w:t>报告</w:t>
      </w:r>
      <w:r w:rsidRPr="00421D84">
        <w:rPr>
          <w:rFonts w:hint="eastAsia"/>
          <w:sz w:val="24"/>
          <w:szCs w:val="24"/>
        </w:rPr>
        <w:t>-</w:t>
      </w:r>
      <w:r w:rsidRPr="00421D84">
        <w:rPr>
          <w:sz w:val="24"/>
          <w:szCs w:val="24"/>
        </w:rPr>
        <w:t>马宇晴</w:t>
      </w:r>
      <w:r w:rsidRPr="00421D84">
        <w:rPr>
          <w:rFonts w:hint="eastAsia"/>
          <w:sz w:val="24"/>
          <w:szCs w:val="24"/>
        </w:rPr>
        <w:t>，李嘉艺</w:t>
      </w:r>
      <w:r w:rsidRPr="00421D84">
        <w:rPr>
          <w:sz w:val="24"/>
          <w:szCs w:val="24"/>
        </w:rPr>
        <w:tab/>
      </w:r>
    </w:p>
    <w:p w:rsidR="00E5581B" w:rsidRPr="000F59B8" w:rsidRDefault="00E5581B" w:rsidP="00E5581B">
      <w:pPr>
        <w:tabs>
          <w:tab w:val="left" w:pos="2860"/>
        </w:tabs>
        <w:jc w:val="left"/>
        <w:rPr>
          <w:szCs w:val="21"/>
        </w:rPr>
      </w:pPr>
    </w:p>
    <w:p w:rsidR="00E5581B" w:rsidRDefault="00F13AEF" w:rsidP="000F59B8">
      <w:pPr>
        <w:pStyle w:val="1"/>
        <w:rPr>
          <w:rFonts w:hint="eastAsia"/>
        </w:rPr>
      </w:pPr>
      <w:r>
        <w:rPr>
          <w:rFonts w:hint="eastAsia"/>
        </w:rPr>
        <w:t>第</w:t>
      </w:r>
      <w:r>
        <w:t>四周</w:t>
      </w:r>
      <w:r w:rsidR="00E5581B" w:rsidRPr="001B7192">
        <w:t>：</w:t>
      </w:r>
      <w:r w:rsidRPr="00F13AEF">
        <w:rPr>
          <w:rFonts w:hint="eastAsia"/>
        </w:rPr>
        <w:t>软件进度计划</w:t>
      </w:r>
      <w:r>
        <w:rPr>
          <w:rFonts w:hint="eastAsia"/>
        </w:rPr>
        <w:t>/</w:t>
      </w:r>
      <w:r w:rsidRPr="00F13AEF">
        <w:rPr>
          <w:rFonts w:hint="eastAsia"/>
        </w:rPr>
        <w:t>工作量估计</w:t>
      </w:r>
      <w:r>
        <w:rPr>
          <w:rFonts w:hint="eastAsia"/>
        </w:rPr>
        <w:t>/</w:t>
      </w:r>
      <w:r w:rsidRPr="00F13AEF">
        <w:rPr>
          <w:rFonts w:hint="eastAsia"/>
        </w:rPr>
        <w:t>配置管理</w:t>
      </w:r>
    </w:p>
    <w:p w:rsidR="00E5581B" w:rsidRDefault="00E5581B" w:rsidP="00E5581B">
      <w:pPr>
        <w:tabs>
          <w:tab w:val="left" w:pos="2860"/>
        </w:tabs>
        <w:jc w:val="left"/>
        <w:rPr>
          <w:szCs w:val="21"/>
        </w:rPr>
      </w:pPr>
    </w:p>
    <w:p w:rsidR="00F13AEF" w:rsidRPr="00421D84" w:rsidRDefault="000F59B8" w:rsidP="00E5581B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F13AEF" w:rsidRPr="00421D84">
        <w:rPr>
          <w:sz w:val="24"/>
          <w:szCs w:val="24"/>
        </w:rPr>
        <w:t>变更与管理分析报告</w:t>
      </w:r>
      <w:r w:rsidR="00F13AEF" w:rsidRPr="00421D84">
        <w:rPr>
          <w:rFonts w:hint="eastAsia"/>
          <w:sz w:val="24"/>
          <w:szCs w:val="24"/>
        </w:rPr>
        <w:t>-</w:t>
      </w:r>
      <w:r w:rsidR="00F13AEF" w:rsidRPr="00421D84">
        <w:rPr>
          <w:rFonts w:hint="eastAsia"/>
          <w:sz w:val="24"/>
          <w:szCs w:val="24"/>
        </w:rPr>
        <w:t>马宇晴</w:t>
      </w:r>
    </w:p>
    <w:p w:rsidR="00F13AEF" w:rsidRPr="00421D84" w:rsidRDefault="00F13AEF" w:rsidP="00E5581B">
      <w:pPr>
        <w:tabs>
          <w:tab w:val="left" w:pos="2860"/>
        </w:tabs>
        <w:jc w:val="left"/>
        <w:rPr>
          <w:sz w:val="24"/>
          <w:szCs w:val="24"/>
        </w:rPr>
      </w:pPr>
    </w:p>
    <w:p w:rsidR="00F13AEF" w:rsidRPr="00421D84" w:rsidRDefault="000F59B8" w:rsidP="00E5581B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F13AEF" w:rsidRPr="00421D84">
        <w:rPr>
          <w:sz w:val="24"/>
          <w:szCs w:val="24"/>
        </w:rPr>
        <w:t>工作量分析报告</w:t>
      </w:r>
      <w:r w:rsidR="00F13AEF" w:rsidRPr="00421D84">
        <w:rPr>
          <w:rFonts w:hint="eastAsia"/>
          <w:sz w:val="24"/>
          <w:szCs w:val="24"/>
        </w:rPr>
        <w:t>-</w:t>
      </w:r>
      <w:r w:rsidR="00F13AEF" w:rsidRPr="00421D84">
        <w:rPr>
          <w:sz w:val="24"/>
          <w:szCs w:val="24"/>
        </w:rPr>
        <w:t>杨云龙</w:t>
      </w:r>
    </w:p>
    <w:p w:rsidR="00F13AEF" w:rsidRPr="00421D84" w:rsidRDefault="00F13AEF" w:rsidP="00E5581B">
      <w:pPr>
        <w:tabs>
          <w:tab w:val="left" w:pos="2860"/>
        </w:tabs>
        <w:jc w:val="left"/>
        <w:rPr>
          <w:sz w:val="24"/>
          <w:szCs w:val="24"/>
        </w:rPr>
      </w:pPr>
    </w:p>
    <w:p w:rsidR="00F13AEF" w:rsidRPr="00421D84" w:rsidRDefault="000F59B8" w:rsidP="00E5581B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3</w:t>
      </w:r>
      <w:r w:rsidR="00F13AEF" w:rsidRPr="00421D84">
        <w:rPr>
          <w:sz w:val="24"/>
          <w:szCs w:val="24"/>
        </w:rPr>
        <w:t>工作日志、进度控制分析报告</w:t>
      </w:r>
      <w:r w:rsidR="00F13AEF" w:rsidRPr="00421D84">
        <w:rPr>
          <w:rFonts w:hint="eastAsia"/>
          <w:sz w:val="24"/>
          <w:szCs w:val="24"/>
        </w:rPr>
        <w:t>-</w:t>
      </w:r>
      <w:r w:rsidR="00F13AEF" w:rsidRPr="00421D84">
        <w:rPr>
          <w:sz w:val="24"/>
          <w:szCs w:val="24"/>
        </w:rPr>
        <w:t>陈昆度</w:t>
      </w:r>
    </w:p>
    <w:p w:rsidR="00F13AEF" w:rsidRPr="00421D84" w:rsidRDefault="00F13AEF" w:rsidP="00E5581B">
      <w:pPr>
        <w:tabs>
          <w:tab w:val="left" w:pos="2860"/>
        </w:tabs>
        <w:jc w:val="left"/>
        <w:rPr>
          <w:sz w:val="24"/>
          <w:szCs w:val="24"/>
        </w:rPr>
      </w:pPr>
    </w:p>
    <w:p w:rsidR="00F13AEF" w:rsidRPr="00421D84" w:rsidRDefault="000F59B8" w:rsidP="00E5581B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4</w:t>
      </w:r>
      <w:r w:rsidR="00F13AEF" w:rsidRPr="00421D84">
        <w:rPr>
          <w:sz w:val="24"/>
          <w:szCs w:val="24"/>
        </w:rPr>
        <w:t>整理和改进</w:t>
      </w:r>
      <w:r w:rsidR="00F13AEF" w:rsidRPr="00421D84">
        <w:rPr>
          <w:rFonts w:hint="eastAsia"/>
          <w:sz w:val="24"/>
          <w:szCs w:val="24"/>
        </w:rPr>
        <w:t>，以及跟踪</w:t>
      </w:r>
      <w:r w:rsidR="00F13AEF" w:rsidRPr="00421D84">
        <w:rPr>
          <w:rFonts w:hint="eastAsia"/>
          <w:sz w:val="24"/>
          <w:szCs w:val="24"/>
        </w:rPr>
        <w:t>-</w:t>
      </w:r>
      <w:r w:rsidR="00F13AEF" w:rsidRPr="00421D84">
        <w:rPr>
          <w:rFonts w:hint="eastAsia"/>
          <w:sz w:val="24"/>
          <w:szCs w:val="24"/>
        </w:rPr>
        <w:t>李嘉艺</w:t>
      </w:r>
    </w:p>
    <w:p w:rsidR="00F13AEF" w:rsidRDefault="00F13AEF" w:rsidP="00E5581B">
      <w:pPr>
        <w:tabs>
          <w:tab w:val="left" w:pos="2860"/>
        </w:tabs>
        <w:jc w:val="left"/>
      </w:pPr>
    </w:p>
    <w:p w:rsidR="00083468" w:rsidRPr="00421D84" w:rsidRDefault="00F13AEF" w:rsidP="00421D84">
      <w:pPr>
        <w:pStyle w:val="1"/>
        <w:rPr>
          <w:rFonts w:hint="eastAsia"/>
        </w:rPr>
      </w:pPr>
      <w:r w:rsidRPr="00F13AEF">
        <w:rPr>
          <w:rFonts w:hint="eastAsia"/>
        </w:rPr>
        <w:t>第五</w:t>
      </w:r>
      <w:r w:rsidR="00083468">
        <w:rPr>
          <w:rFonts w:hint="eastAsia"/>
        </w:rPr>
        <w:t>-</w:t>
      </w:r>
      <w:r w:rsidR="00083468">
        <w:rPr>
          <w:rFonts w:hint="eastAsia"/>
        </w:rPr>
        <w:t>七</w:t>
      </w:r>
      <w:r w:rsidRPr="00F13AEF">
        <w:rPr>
          <w:rFonts w:hint="eastAsia"/>
        </w:rPr>
        <w:t>周：</w:t>
      </w:r>
      <w:r w:rsidR="00083468" w:rsidRPr="00083468">
        <w:rPr>
          <w:rFonts w:hint="eastAsia"/>
        </w:rPr>
        <w:t>软件产品改进与展示</w:t>
      </w:r>
    </w:p>
    <w:p w:rsidR="00083468" w:rsidRDefault="00083468" w:rsidP="000F59B8">
      <w:pPr>
        <w:pStyle w:val="2"/>
      </w:pPr>
      <w:r>
        <w:rPr>
          <w:rFonts w:hint="eastAsia"/>
        </w:rPr>
        <w:t>方案设计：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:rsidR="00083468" w:rsidRDefault="00083468" w:rsidP="00083468">
      <w:pPr>
        <w:tabs>
          <w:tab w:val="left" w:pos="2860"/>
        </w:tabs>
        <w:jc w:val="left"/>
        <w:rPr>
          <w:szCs w:val="21"/>
        </w:rPr>
      </w:pPr>
    </w:p>
    <w:p w:rsidR="00083468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083468" w:rsidRPr="00421D84">
        <w:rPr>
          <w:rFonts w:hint="eastAsia"/>
          <w:sz w:val="24"/>
          <w:szCs w:val="24"/>
        </w:rPr>
        <w:t>产品对比</w:t>
      </w:r>
      <w:r w:rsidR="00083468" w:rsidRPr="00421D84">
        <w:rPr>
          <w:rFonts w:hint="eastAsia"/>
          <w:sz w:val="24"/>
          <w:szCs w:val="24"/>
        </w:rPr>
        <w:t>-</w:t>
      </w:r>
      <w:r w:rsidR="00083468" w:rsidRPr="00421D84">
        <w:rPr>
          <w:rFonts w:hint="eastAsia"/>
          <w:sz w:val="24"/>
          <w:szCs w:val="24"/>
        </w:rPr>
        <w:t>陈昆度</w:t>
      </w:r>
    </w:p>
    <w:p w:rsidR="00083468" w:rsidRPr="00421D84" w:rsidRDefault="00083468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</w:p>
    <w:p w:rsidR="00083468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083468" w:rsidRPr="00421D84">
        <w:rPr>
          <w:sz w:val="24"/>
          <w:szCs w:val="24"/>
        </w:rPr>
        <w:t>产品准备</w:t>
      </w:r>
      <w:r w:rsidR="00083468" w:rsidRPr="00421D84">
        <w:rPr>
          <w:rFonts w:hint="eastAsia"/>
          <w:sz w:val="24"/>
          <w:szCs w:val="24"/>
        </w:rPr>
        <w:t>-</w:t>
      </w:r>
      <w:r w:rsidR="00083468" w:rsidRPr="00421D84">
        <w:rPr>
          <w:sz w:val="24"/>
          <w:szCs w:val="24"/>
        </w:rPr>
        <w:t>李嘉艺</w:t>
      </w:r>
    </w:p>
    <w:p w:rsidR="00083468" w:rsidRPr="00421D84" w:rsidRDefault="00083468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</w:p>
    <w:p w:rsidR="00083468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083468" w:rsidRPr="00421D84">
        <w:rPr>
          <w:sz w:val="24"/>
          <w:szCs w:val="24"/>
        </w:rPr>
        <w:t>产品研究</w:t>
      </w:r>
      <w:r w:rsidR="00083468" w:rsidRPr="00421D84">
        <w:rPr>
          <w:rFonts w:hint="eastAsia"/>
          <w:sz w:val="24"/>
          <w:szCs w:val="24"/>
        </w:rPr>
        <w:t>-</w:t>
      </w:r>
      <w:r w:rsidR="00083468" w:rsidRPr="00421D84">
        <w:rPr>
          <w:sz w:val="24"/>
          <w:szCs w:val="24"/>
        </w:rPr>
        <w:t>杨云龙</w:t>
      </w:r>
    </w:p>
    <w:p w:rsidR="00083468" w:rsidRPr="00421D84" w:rsidRDefault="00083468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</w:p>
    <w:p w:rsidR="00083468" w:rsidRPr="00421D84" w:rsidRDefault="000F59B8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="00083468" w:rsidRPr="00421D84">
        <w:rPr>
          <w:rFonts w:hint="eastAsia"/>
          <w:sz w:val="24"/>
          <w:szCs w:val="24"/>
        </w:rPr>
        <w:t>产品修改和矫正</w:t>
      </w:r>
      <w:r w:rsidR="00083468" w:rsidRPr="00421D84">
        <w:rPr>
          <w:rFonts w:hint="eastAsia"/>
          <w:sz w:val="24"/>
          <w:szCs w:val="24"/>
        </w:rPr>
        <w:t>-</w:t>
      </w:r>
      <w:r w:rsidR="00083468" w:rsidRPr="00421D84">
        <w:rPr>
          <w:rFonts w:hint="eastAsia"/>
          <w:sz w:val="24"/>
          <w:szCs w:val="24"/>
        </w:rPr>
        <w:t>马宇晴</w:t>
      </w:r>
    </w:p>
    <w:p w:rsidR="00083468" w:rsidRDefault="00083468" w:rsidP="00083468">
      <w:pPr>
        <w:tabs>
          <w:tab w:val="left" w:pos="2860"/>
        </w:tabs>
        <w:jc w:val="left"/>
        <w:rPr>
          <w:szCs w:val="21"/>
        </w:rPr>
      </w:pPr>
    </w:p>
    <w:p w:rsidR="00083468" w:rsidRDefault="00083468" w:rsidP="000F59B8">
      <w:pPr>
        <w:pStyle w:val="2"/>
      </w:pPr>
      <w:r>
        <w:t>进展和改进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:rsidR="00083468" w:rsidRDefault="00083468" w:rsidP="00083468">
      <w:pPr>
        <w:tabs>
          <w:tab w:val="left" w:pos="2860"/>
        </w:tabs>
        <w:jc w:val="left"/>
        <w:rPr>
          <w:szCs w:val="21"/>
        </w:rPr>
      </w:pPr>
    </w:p>
    <w:p w:rsidR="00083468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083468" w:rsidRPr="00421D84">
        <w:rPr>
          <w:rFonts w:hint="eastAsia"/>
          <w:sz w:val="24"/>
          <w:szCs w:val="24"/>
        </w:rPr>
        <w:t>产品进一步对比</w:t>
      </w:r>
      <w:r w:rsidR="00083468" w:rsidRPr="00421D84">
        <w:rPr>
          <w:rFonts w:hint="eastAsia"/>
          <w:sz w:val="24"/>
          <w:szCs w:val="24"/>
        </w:rPr>
        <w:t>-</w:t>
      </w:r>
      <w:r w:rsidR="00083468" w:rsidRPr="00421D84">
        <w:rPr>
          <w:rFonts w:hint="eastAsia"/>
          <w:sz w:val="24"/>
          <w:szCs w:val="24"/>
        </w:rPr>
        <w:t>马宇晴</w:t>
      </w:r>
    </w:p>
    <w:p w:rsidR="003B4596" w:rsidRPr="00421D84" w:rsidRDefault="003B4596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</w:p>
    <w:p w:rsidR="00083468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3B4596" w:rsidRPr="00421D84">
        <w:rPr>
          <w:sz w:val="24"/>
          <w:szCs w:val="24"/>
        </w:rPr>
        <w:t>产品修改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杨云龙</w:t>
      </w:r>
    </w:p>
    <w:p w:rsidR="003B4596" w:rsidRPr="00421D84" w:rsidRDefault="003B4596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3B4596" w:rsidRPr="00421D84">
        <w:rPr>
          <w:rFonts w:hint="eastAsia"/>
          <w:sz w:val="24"/>
          <w:szCs w:val="24"/>
        </w:rPr>
        <w:t>产品扩展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陈昆度</w:t>
      </w:r>
    </w:p>
    <w:p w:rsidR="003B4596" w:rsidRPr="00421D84" w:rsidRDefault="003B4596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="003B4596" w:rsidRPr="00421D84">
        <w:rPr>
          <w:sz w:val="24"/>
          <w:szCs w:val="24"/>
        </w:rPr>
        <w:t>产品应用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李嘉艺</w:t>
      </w:r>
    </w:p>
    <w:p w:rsidR="003B4596" w:rsidRDefault="003B4596" w:rsidP="00083468">
      <w:pPr>
        <w:tabs>
          <w:tab w:val="left" w:pos="2860"/>
        </w:tabs>
        <w:jc w:val="left"/>
        <w:rPr>
          <w:szCs w:val="21"/>
        </w:rPr>
      </w:pPr>
    </w:p>
    <w:p w:rsidR="003B4596" w:rsidRPr="00421D84" w:rsidRDefault="003B4596" w:rsidP="00421D84">
      <w:pPr>
        <w:pStyle w:val="1"/>
        <w:rPr>
          <w:rFonts w:hint="eastAsia"/>
        </w:rPr>
      </w:pPr>
      <w:r w:rsidRPr="003B4596">
        <w:rPr>
          <w:rFonts w:hint="eastAsia"/>
        </w:rPr>
        <w:t>第八</w:t>
      </w:r>
      <w:r w:rsidRPr="003B4596">
        <w:rPr>
          <w:rFonts w:hint="eastAsia"/>
        </w:rPr>
        <w:t>-</w:t>
      </w:r>
      <w:r w:rsidRPr="003B4596">
        <w:rPr>
          <w:rFonts w:hint="eastAsia"/>
        </w:rPr>
        <w:t>十二周：软件测试</w:t>
      </w:r>
    </w:p>
    <w:p w:rsidR="003B4596" w:rsidRDefault="003B4596" w:rsidP="00421D84">
      <w:pPr>
        <w:pStyle w:val="2"/>
      </w:pPr>
      <w:r>
        <w:t>软件测试分析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:rsidR="00421D84" w:rsidRPr="00421D84" w:rsidRDefault="00421D84" w:rsidP="00421D84">
      <w:pPr>
        <w:rPr>
          <w:rFonts w:hint="eastAsia"/>
        </w:rPr>
      </w:pPr>
    </w:p>
    <w:p w:rsidR="003B4596" w:rsidRDefault="003B4596" w:rsidP="000F59B8">
      <w:pPr>
        <w:pStyle w:val="3"/>
      </w:pPr>
      <w:r>
        <w:t>被测软件执行结果分析报告</w:t>
      </w:r>
      <w:r>
        <w:rPr>
          <w:rFonts w:hint="eastAsia"/>
        </w:rPr>
        <w:t>：</w:t>
      </w:r>
    </w:p>
    <w:p w:rsidR="003B4596" w:rsidRDefault="003B4596" w:rsidP="00083468">
      <w:pPr>
        <w:tabs>
          <w:tab w:val="left" w:pos="2860"/>
        </w:tabs>
        <w:jc w:val="left"/>
        <w:rPr>
          <w:rFonts w:hint="eastAsia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3B4596" w:rsidRPr="00421D84">
        <w:rPr>
          <w:sz w:val="24"/>
          <w:szCs w:val="24"/>
        </w:rPr>
        <w:t>测试需求定义和测试用例设计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陈昆度</w:t>
      </w:r>
    </w:p>
    <w:p w:rsidR="003B4596" w:rsidRPr="00421D84" w:rsidRDefault="003B4596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2</w:t>
      </w:r>
      <w:r w:rsidR="003B4596" w:rsidRPr="00421D84">
        <w:rPr>
          <w:sz w:val="24"/>
          <w:szCs w:val="24"/>
        </w:rPr>
        <w:t>测试需求和测试用例评审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杨云龙</w:t>
      </w:r>
    </w:p>
    <w:p w:rsidR="003B4596" w:rsidRDefault="003B4596" w:rsidP="00083468">
      <w:pPr>
        <w:tabs>
          <w:tab w:val="left" w:pos="2860"/>
        </w:tabs>
        <w:jc w:val="left"/>
        <w:rPr>
          <w:rFonts w:hint="eastAsia"/>
        </w:rPr>
      </w:pPr>
    </w:p>
    <w:p w:rsidR="003B4596" w:rsidRDefault="003B4596" w:rsidP="000F59B8">
      <w:pPr>
        <w:pStyle w:val="3"/>
      </w:pPr>
      <w:r>
        <w:t>软件问题报告</w:t>
      </w:r>
      <w:r>
        <w:rPr>
          <w:rFonts w:hint="eastAsia"/>
        </w:rPr>
        <w:t>：</w:t>
      </w:r>
    </w:p>
    <w:p w:rsidR="003B4596" w:rsidRDefault="003B4596" w:rsidP="00083468">
      <w:pPr>
        <w:tabs>
          <w:tab w:val="left" w:pos="2860"/>
        </w:tabs>
        <w:jc w:val="left"/>
        <w:rPr>
          <w:rFonts w:hint="eastAsia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3</w:t>
      </w:r>
      <w:r w:rsidR="003B4596" w:rsidRPr="00421D84">
        <w:rPr>
          <w:sz w:val="24"/>
          <w:szCs w:val="24"/>
        </w:rPr>
        <w:t>选择并学习使用测试工具，生成并执行测试脚本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李嘉艺</w:t>
      </w:r>
    </w:p>
    <w:p w:rsidR="003B4596" w:rsidRPr="00421D84" w:rsidRDefault="003B4596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="003B4596" w:rsidRPr="00421D84">
        <w:rPr>
          <w:sz w:val="24"/>
          <w:szCs w:val="24"/>
        </w:rPr>
        <w:t>充分性分析与增强测试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马宇晴</w:t>
      </w:r>
    </w:p>
    <w:p w:rsidR="003B4596" w:rsidRDefault="003B4596" w:rsidP="00083468">
      <w:pPr>
        <w:tabs>
          <w:tab w:val="left" w:pos="2860"/>
        </w:tabs>
        <w:jc w:val="left"/>
        <w:rPr>
          <w:rFonts w:hint="eastAsia"/>
        </w:rPr>
      </w:pPr>
    </w:p>
    <w:p w:rsidR="003B4596" w:rsidRDefault="003B4596" w:rsidP="000F59B8">
      <w:pPr>
        <w:pStyle w:val="2"/>
      </w:pPr>
      <w:r>
        <w:t>软件测试评审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Pr="00421D84" w:rsidRDefault="000F59B8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3B4596" w:rsidRPr="00421D84">
        <w:rPr>
          <w:sz w:val="24"/>
          <w:szCs w:val="24"/>
        </w:rPr>
        <w:t>参与评审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所有人</w:t>
      </w:r>
    </w:p>
    <w:p w:rsidR="003B4596" w:rsidRPr="00421D84" w:rsidRDefault="003B4596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2</w:t>
      </w:r>
      <w:r w:rsidR="003B4596" w:rsidRPr="00421D84">
        <w:rPr>
          <w:sz w:val="24"/>
          <w:szCs w:val="24"/>
        </w:rPr>
        <w:t>测试需求和测试用例评审</w:t>
      </w:r>
      <w:r w:rsidR="003B4596" w:rsidRPr="00421D84">
        <w:rPr>
          <w:rFonts w:hint="eastAsia"/>
          <w:sz w:val="24"/>
          <w:szCs w:val="24"/>
        </w:rPr>
        <w:t>/</w:t>
      </w:r>
      <w:r w:rsidR="003B4596" w:rsidRPr="00421D84">
        <w:rPr>
          <w:rFonts w:hint="eastAsia"/>
          <w:sz w:val="24"/>
          <w:szCs w:val="24"/>
        </w:rPr>
        <w:t>软件问题报告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陈昆度，杨云龙</w:t>
      </w:r>
    </w:p>
    <w:p w:rsidR="003B4596" w:rsidRPr="00421D84" w:rsidRDefault="003B4596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3B4596" w:rsidRPr="00421D84">
        <w:rPr>
          <w:sz w:val="24"/>
          <w:szCs w:val="24"/>
        </w:rPr>
        <w:t>测试结果分析与评审</w:t>
      </w:r>
      <w:r w:rsidR="003B4596" w:rsidRPr="00421D84">
        <w:rPr>
          <w:rFonts w:hint="eastAsia"/>
          <w:sz w:val="24"/>
          <w:szCs w:val="24"/>
        </w:rPr>
        <w:t>/</w:t>
      </w:r>
      <w:r w:rsidR="003B4596" w:rsidRPr="00421D84">
        <w:rPr>
          <w:sz w:val="24"/>
          <w:szCs w:val="24"/>
        </w:rPr>
        <w:t>软件评审报告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李嘉艺，</w:t>
      </w:r>
      <w:r w:rsidR="003B4596" w:rsidRPr="00421D84">
        <w:rPr>
          <w:sz w:val="24"/>
          <w:szCs w:val="24"/>
        </w:rPr>
        <w:t>马宇晴</w:t>
      </w:r>
    </w:p>
    <w:p w:rsidR="003B4596" w:rsidRDefault="003B4596" w:rsidP="00083468">
      <w:pPr>
        <w:tabs>
          <w:tab w:val="left" w:pos="2860"/>
        </w:tabs>
        <w:jc w:val="left"/>
        <w:rPr>
          <w:rFonts w:hint="eastAsia"/>
        </w:rPr>
      </w:pPr>
    </w:p>
    <w:p w:rsidR="003B4596" w:rsidRDefault="003B4596" w:rsidP="000F59B8">
      <w:pPr>
        <w:pStyle w:val="2"/>
      </w:pPr>
      <w:r>
        <w:t>软件测试复评审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Pr="00421D84" w:rsidRDefault="000F59B8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  <w:r w:rsidRPr="00421D84">
        <w:rPr>
          <w:rFonts w:hint="eastAsia"/>
          <w:sz w:val="24"/>
          <w:szCs w:val="24"/>
        </w:rPr>
        <w:lastRenderedPageBreak/>
        <w:t>1</w:t>
      </w:r>
      <w:r w:rsidR="003B4596" w:rsidRPr="00421D84">
        <w:rPr>
          <w:sz w:val="24"/>
          <w:szCs w:val="24"/>
        </w:rPr>
        <w:t>参与评审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所有人</w:t>
      </w:r>
    </w:p>
    <w:p w:rsidR="003B4596" w:rsidRPr="00421D84" w:rsidRDefault="003B4596" w:rsidP="00083468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2</w:t>
      </w:r>
      <w:r w:rsidR="003B4596" w:rsidRPr="00421D84">
        <w:rPr>
          <w:sz w:val="24"/>
          <w:szCs w:val="24"/>
        </w:rPr>
        <w:t>测试需求和测试用例评审</w:t>
      </w:r>
      <w:r w:rsidR="003B4596" w:rsidRPr="00421D84">
        <w:rPr>
          <w:rFonts w:hint="eastAsia"/>
          <w:sz w:val="24"/>
          <w:szCs w:val="24"/>
        </w:rPr>
        <w:t>/</w:t>
      </w:r>
      <w:r w:rsidR="003B4596" w:rsidRPr="00421D84">
        <w:rPr>
          <w:rFonts w:hint="eastAsia"/>
          <w:sz w:val="24"/>
          <w:szCs w:val="24"/>
        </w:rPr>
        <w:t>软件</w:t>
      </w:r>
      <w:proofErr w:type="gramStart"/>
      <w:r w:rsidR="003B4596" w:rsidRPr="00421D84">
        <w:rPr>
          <w:rFonts w:hint="eastAsia"/>
          <w:sz w:val="24"/>
          <w:szCs w:val="24"/>
        </w:rPr>
        <w:t>复</w:t>
      </w:r>
      <w:r w:rsidR="003B4596" w:rsidRPr="00421D84">
        <w:rPr>
          <w:rFonts w:hint="eastAsia"/>
          <w:sz w:val="24"/>
          <w:szCs w:val="24"/>
        </w:rPr>
        <w:t>问题</w:t>
      </w:r>
      <w:proofErr w:type="gramEnd"/>
      <w:r w:rsidR="003B4596" w:rsidRPr="00421D84">
        <w:rPr>
          <w:rFonts w:hint="eastAsia"/>
          <w:sz w:val="24"/>
          <w:szCs w:val="24"/>
        </w:rPr>
        <w:t>报告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陈昆度，杨云龙</w:t>
      </w:r>
    </w:p>
    <w:p w:rsidR="003B4596" w:rsidRPr="00421D84" w:rsidRDefault="003B4596" w:rsidP="003B4596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  <w:r w:rsidRPr="00421D84">
        <w:rPr>
          <w:sz w:val="24"/>
          <w:szCs w:val="24"/>
        </w:rPr>
        <w:t>3</w:t>
      </w:r>
      <w:r w:rsidR="003B4596" w:rsidRPr="00421D84">
        <w:rPr>
          <w:sz w:val="24"/>
          <w:szCs w:val="24"/>
        </w:rPr>
        <w:t>测试结果分析与评审</w:t>
      </w:r>
      <w:r w:rsidR="003B4596" w:rsidRPr="00421D84">
        <w:rPr>
          <w:rFonts w:hint="eastAsia"/>
          <w:sz w:val="24"/>
          <w:szCs w:val="24"/>
        </w:rPr>
        <w:t>/</w:t>
      </w:r>
      <w:r w:rsidR="003B4596" w:rsidRPr="00421D84">
        <w:rPr>
          <w:sz w:val="24"/>
          <w:szCs w:val="24"/>
        </w:rPr>
        <w:t>软件</w:t>
      </w:r>
      <w:r w:rsidR="003B4596" w:rsidRPr="00421D84">
        <w:rPr>
          <w:sz w:val="24"/>
          <w:szCs w:val="24"/>
        </w:rPr>
        <w:t>复</w:t>
      </w:r>
      <w:r w:rsidR="003B4596" w:rsidRPr="00421D84">
        <w:rPr>
          <w:sz w:val="24"/>
          <w:szCs w:val="24"/>
        </w:rPr>
        <w:t>评审报告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李嘉艺，</w:t>
      </w:r>
      <w:r w:rsidR="003B4596" w:rsidRPr="00421D84">
        <w:rPr>
          <w:sz w:val="24"/>
          <w:szCs w:val="24"/>
        </w:rPr>
        <w:t>马宇晴</w:t>
      </w:r>
    </w:p>
    <w:p w:rsidR="003B4596" w:rsidRDefault="003B4596" w:rsidP="00083468">
      <w:pPr>
        <w:tabs>
          <w:tab w:val="left" w:pos="2860"/>
        </w:tabs>
        <w:jc w:val="left"/>
        <w:rPr>
          <w:rFonts w:hint="eastAsia"/>
        </w:rPr>
      </w:pPr>
    </w:p>
    <w:p w:rsidR="003B4596" w:rsidRDefault="003B4596" w:rsidP="000F59B8">
      <w:pPr>
        <w:pStyle w:val="2"/>
      </w:pPr>
      <w:r>
        <w:t>软件演示与测评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3B4596" w:rsidRPr="00421D84">
        <w:rPr>
          <w:sz w:val="24"/>
          <w:szCs w:val="24"/>
        </w:rPr>
        <w:t>软件演示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马宇晴</w:t>
      </w:r>
    </w:p>
    <w:p w:rsidR="000F59B8" w:rsidRPr="00421D84" w:rsidRDefault="000F59B8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3B4596" w:rsidRPr="00421D84">
        <w:rPr>
          <w:sz w:val="24"/>
          <w:szCs w:val="24"/>
        </w:rPr>
        <w:t>软件讲解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陈昆度</w:t>
      </w:r>
    </w:p>
    <w:p w:rsidR="000F59B8" w:rsidRPr="00421D84" w:rsidRDefault="000F59B8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3</w:t>
      </w:r>
      <w:r w:rsidR="003B4596" w:rsidRPr="00421D84">
        <w:rPr>
          <w:sz w:val="24"/>
          <w:szCs w:val="24"/>
        </w:rPr>
        <w:t>文稿</w:t>
      </w:r>
      <w:proofErr w:type="spellStart"/>
      <w:r w:rsidR="003B4596" w:rsidRPr="00421D84">
        <w:rPr>
          <w:sz w:val="24"/>
          <w:szCs w:val="24"/>
        </w:rPr>
        <w:t>ppt</w:t>
      </w:r>
      <w:proofErr w:type="spellEnd"/>
      <w:r w:rsidR="003B4596" w:rsidRPr="00421D84">
        <w:rPr>
          <w:sz w:val="24"/>
          <w:szCs w:val="24"/>
        </w:rPr>
        <w:t>准备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李嘉艺</w:t>
      </w:r>
    </w:p>
    <w:p w:rsidR="000F59B8" w:rsidRPr="00421D84" w:rsidRDefault="000F59B8" w:rsidP="00083468">
      <w:pPr>
        <w:tabs>
          <w:tab w:val="left" w:pos="2860"/>
        </w:tabs>
        <w:jc w:val="left"/>
        <w:rPr>
          <w:rFonts w:hint="eastAsia"/>
          <w:sz w:val="24"/>
          <w:szCs w:val="24"/>
        </w:rPr>
      </w:pPr>
    </w:p>
    <w:p w:rsidR="003B4596" w:rsidRPr="00421D84" w:rsidRDefault="000F59B8" w:rsidP="00083468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="003B4596" w:rsidRPr="00421D84">
        <w:rPr>
          <w:rFonts w:hint="eastAsia"/>
          <w:sz w:val="24"/>
          <w:szCs w:val="24"/>
        </w:rPr>
        <w:t>软件测评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杨云龙</w:t>
      </w:r>
    </w:p>
    <w:p w:rsidR="003B4596" w:rsidRDefault="003B4596" w:rsidP="00083468">
      <w:pPr>
        <w:tabs>
          <w:tab w:val="left" w:pos="2860"/>
        </w:tabs>
        <w:jc w:val="left"/>
      </w:pPr>
    </w:p>
    <w:p w:rsidR="003B4596" w:rsidRDefault="003B4596" w:rsidP="000F59B8">
      <w:pPr>
        <w:pStyle w:val="1"/>
      </w:pPr>
      <w:r w:rsidRPr="003B4596">
        <w:rPr>
          <w:rFonts w:hint="eastAsia"/>
          <w:szCs w:val="21"/>
        </w:rPr>
        <w:t>第</w:t>
      </w:r>
      <w:r>
        <w:rPr>
          <w:rFonts w:hint="eastAsia"/>
          <w:szCs w:val="21"/>
        </w:rPr>
        <w:t>十三</w:t>
      </w:r>
      <w:r w:rsidRPr="003B4596">
        <w:rPr>
          <w:rFonts w:hint="eastAsia"/>
          <w:szCs w:val="21"/>
        </w:rPr>
        <w:t>周：</w:t>
      </w:r>
      <w:r w:rsidRPr="003B4596">
        <w:t>综合实验分析</w:t>
      </w:r>
    </w:p>
    <w:p w:rsidR="003B4596" w:rsidRDefault="003B4596" w:rsidP="003B4596">
      <w:pPr>
        <w:tabs>
          <w:tab w:val="left" w:pos="2860"/>
        </w:tabs>
        <w:jc w:val="left"/>
        <w:rPr>
          <w:b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3B4596" w:rsidRPr="00421D84">
        <w:rPr>
          <w:sz w:val="24"/>
          <w:szCs w:val="24"/>
        </w:rPr>
        <w:t>软件功能需求分析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rFonts w:hint="eastAsia"/>
          <w:sz w:val="24"/>
          <w:szCs w:val="24"/>
        </w:rPr>
        <w:t>李嘉艺，马宇晴</w:t>
      </w:r>
    </w:p>
    <w:p w:rsidR="003B4596" w:rsidRPr="00421D84" w:rsidRDefault="003B4596" w:rsidP="003B4596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3B4596" w:rsidRPr="00421D84">
        <w:rPr>
          <w:sz w:val="24"/>
          <w:szCs w:val="24"/>
        </w:rPr>
        <w:t>文稿撰写</w:t>
      </w:r>
      <w:r w:rsidR="003B4596" w:rsidRPr="00421D84">
        <w:rPr>
          <w:rFonts w:hint="eastAsia"/>
          <w:sz w:val="24"/>
          <w:szCs w:val="24"/>
        </w:rPr>
        <w:t>-</w:t>
      </w:r>
      <w:r w:rsidR="003B4596" w:rsidRPr="00421D84">
        <w:rPr>
          <w:sz w:val="24"/>
          <w:szCs w:val="24"/>
        </w:rPr>
        <w:t>陈昆度</w:t>
      </w:r>
      <w:r w:rsidR="003B4596" w:rsidRPr="00421D84">
        <w:rPr>
          <w:rFonts w:hint="eastAsia"/>
          <w:sz w:val="24"/>
          <w:szCs w:val="24"/>
        </w:rPr>
        <w:t>，</w:t>
      </w:r>
      <w:r w:rsidR="003B4596" w:rsidRPr="00421D84">
        <w:rPr>
          <w:sz w:val="24"/>
          <w:szCs w:val="24"/>
        </w:rPr>
        <w:t>杨云龙</w:t>
      </w:r>
    </w:p>
    <w:p w:rsidR="003B4596" w:rsidRDefault="003B4596" w:rsidP="003B4596">
      <w:pPr>
        <w:tabs>
          <w:tab w:val="left" w:pos="2860"/>
        </w:tabs>
        <w:jc w:val="left"/>
      </w:pPr>
    </w:p>
    <w:p w:rsidR="003B4596" w:rsidRDefault="003B4596" w:rsidP="000F59B8">
      <w:pPr>
        <w:pStyle w:val="1"/>
        <w:rPr>
          <w:rFonts w:hint="eastAsia"/>
        </w:rPr>
      </w:pPr>
      <w:r w:rsidRPr="003B4596">
        <w:rPr>
          <w:rFonts w:hint="eastAsia"/>
          <w:szCs w:val="21"/>
        </w:rPr>
        <w:t>第</w:t>
      </w:r>
      <w:r>
        <w:rPr>
          <w:rFonts w:hint="eastAsia"/>
          <w:szCs w:val="21"/>
        </w:rPr>
        <w:t>十</w:t>
      </w:r>
      <w:r>
        <w:rPr>
          <w:rFonts w:hint="eastAsia"/>
          <w:szCs w:val="21"/>
        </w:rPr>
        <w:t>四</w:t>
      </w:r>
      <w:r w:rsidRPr="003B4596">
        <w:rPr>
          <w:rFonts w:hint="eastAsia"/>
          <w:szCs w:val="21"/>
        </w:rPr>
        <w:t>周：</w:t>
      </w:r>
      <w:r>
        <w:t>综合实验总结</w:t>
      </w:r>
    </w:p>
    <w:p w:rsidR="003B4596" w:rsidRDefault="003B4596" w:rsidP="003B4596">
      <w:pPr>
        <w:tabs>
          <w:tab w:val="left" w:pos="2860"/>
        </w:tabs>
        <w:jc w:val="left"/>
        <w:rPr>
          <w:szCs w:val="21"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3B4596" w:rsidRPr="00421D84">
        <w:rPr>
          <w:sz w:val="24"/>
          <w:szCs w:val="24"/>
        </w:rPr>
        <w:t>问题报告</w:t>
      </w:r>
      <w:r w:rsidR="003B4596" w:rsidRPr="00421D84">
        <w:rPr>
          <w:rFonts w:hint="eastAsia"/>
          <w:sz w:val="24"/>
          <w:szCs w:val="24"/>
        </w:rPr>
        <w:t>：李嘉艺</w:t>
      </w:r>
    </w:p>
    <w:p w:rsidR="003B4596" w:rsidRPr="00421D84" w:rsidRDefault="003B4596" w:rsidP="003B4596">
      <w:pPr>
        <w:tabs>
          <w:tab w:val="left" w:pos="2860"/>
        </w:tabs>
        <w:jc w:val="left"/>
        <w:rPr>
          <w:rFonts w:hint="eastAsia"/>
          <w:sz w:val="24"/>
          <w:szCs w:val="24"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3B4596" w:rsidRPr="00421D84">
        <w:rPr>
          <w:sz w:val="24"/>
          <w:szCs w:val="24"/>
        </w:rPr>
        <w:t>需求规格说明书</w:t>
      </w:r>
      <w:r w:rsidR="003B4596" w:rsidRPr="00421D84">
        <w:rPr>
          <w:rFonts w:hint="eastAsia"/>
          <w:sz w:val="24"/>
          <w:szCs w:val="24"/>
        </w:rPr>
        <w:t>：马宇晴</w:t>
      </w:r>
    </w:p>
    <w:p w:rsidR="003B4596" w:rsidRPr="00421D84" w:rsidRDefault="003B4596" w:rsidP="003B4596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3B4596" w:rsidRPr="00421D84">
        <w:rPr>
          <w:sz w:val="24"/>
          <w:szCs w:val="24"/>
        </w:rPr>
        <w:t>改进计划</w:t>
      </w:r>
      <w:r w:rsidR="003B4596" w:rsidRPr="00421D84">
        <w:rPr>
          <w:rFonts w:hint="eastAsia"/>
          <w:sz w:val="24"/>
          <w:szCs w:val="24"/>
        </w:rPr>
        <w:t>：杨云龙</w:t>
      </w:r>
    </w:p>
    <w:p w:rsidR="003B4596" w:rsidRPr="00421D84" w:rsidRDefault="003B4596" w:rsidP="003B4596">
      <w:pPr>
        <w:tabs>
          <w:tab w:val="left" w:pos="2860"/>
        </w:tabs>
        <w:jc w:val="left"/>
        <w:rPr>
          <w:sz w:val="24"/>
          <w:szCs w:val="24"/>
        </w:rPr>
      </w:pPr>
    </w:p>
    <w:p w:rsidR="003B4596" w:rsidRPr="00421D84" w:rsidRDefault="000F59B8" w:rsidP="003B4596">
      <w:pPr>
        <w:tabs>
          <w:tab w:val="left" w:pos="2860"/>
        </w:tabs>
        <w:jc w:val="left"/>
        <w:rPr>
          <w:rFonts w:hint="eastAsia"/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="003B4596" w:rsidRPr="00421D84">
        <w:rPr>
          <w:sz w:val="24"/>
          <w:szCs w:val="24"/>
        </w:rPr>
        <w:t>总结报告</w:t>
      </w:r>
      <w:r w:rsidR="003B4596" w:rsidRPr="00421D84">
        <w:rPr>
          <w:rFonts w:hint="eastAsia"/>
          <w:sz w:val="24"/>
          <w:szCs w:val="24"/>
        </w:rPr>
        <w:t>：</w:t>
      </w:r>
      <w:r w:rsidR="003B4596" w:rsidRPr="00421D84">
        <w:rPr>
          <w:sz w:val="24"/>
          <w:szCs w:val="24"/>
        </w:rPr>
        <w:t>陈昆度</w:t>
      </w:r>
    </w:p>
    <w:sectPr w:rsidR="003B4596" w:rsidRPr="00421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6A"/>
    <w:rsid w:val="00083468"/>
    <w:rsid w:val="000F59B8"/>
    <w:rsid w:val="001B7192"/>
    <w:rsid w:val="003B4596"/>
    <w:rsid w:val="00421D84"/>
    <w:rsid w:val="004E1BF4"/>
    <w:rsid w:val="0058366A"/>
    <w:rsid w:val="00B708C5"/>
    <w:rsid w:val="00E5581B"/>
    <w:rsid w:val="00F1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4626B-B878-420E-B983-151539A7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59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59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59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Zorrot UI</dc:creator>
  <cp:keywords/>
  <dc:description/>
  <cp:lastModifiedBy>Zorrot UI</cp:lastModifiedBy>
  <cp:revision>3</cp:revision>
  <dcterms:created xsi:type="dcterms:W3CDTF">2016-03-15T12:12:00Z</dcterms:created>
  <dcterms:modified xsi:type="dcterms:W3CDTF">2016-03-15T14:11:00Z</dcterms:modified>
</cp:coreProperties>
</file>