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INCLUDEPICTURE  "http://www.buaa.edu.cn/images/buaa_1.gif" \* MERGEFORMATINET </w:instrText>
      </w:r>
      <w:r w:rsidR="000C0E35">
        <w:rPr>
          <w:sz w:val="72"/>
        </w:rPr>
        <w:fldChar w:fldCharType="separate"/>
      </w:r>
      <w:r w:rsidR="007B68E9">
        <w:rPr>
          <w:sz w:val="72"/>
        </w:rPr>
        <w:fldChar w:fldCharType="begin"/>
      </w:r>
      <w:r w:rsidR="007B68E9">
        <w:rPr>
          <w:sz w:val="72"/>
        </w:rPr>
        <w:instrText xml:space="preserve"> INCLUDEPICTURE  "http://www.buaa.edu.cn/images/buaa_1.gif" \* MERGEFORMATINET </w:instrText>
      </w:r>
      <w:r w:rsidR="007B68E9">
        <w:rPr>
          <w:sz w:val="72"/>
        </w:rPr>
        <w:fldChar w:fldCharType="separate"/>
      </w:r>
      <w:r w:rsidR="00471A2C">
        <w:rPr>
          <w:sz w:val="72"/>
        </w:rPr>
        <w:fldChar w:fldCharType="begin"/>
      </w:r>
      <w:r w:rsidR="00471A2C">
        <w:rPr>
          <w:sz w:val="72"/>
        </w:rPr>
        <w:instrText xml:space="preserve"> </w:instrText>
      </w:r>
      <w:r w:rsidR="00471A2C">
        <w:rPr>
          <w:sz w:val="72"/>
        </w:rPr>
        <w:instrText>INCLUDEPICTURE  "http://www.buaa.e</w:instrText>
      </w:r>
      <w:r w:rsidR="00471A2C">
        <w:rPr>
          <w:sz w:val="72"/>
        </w:rPr>
        <w:instrText>du.cn/images/buaa_1.gif" \* MERGEFORMATINET</w:instrText>
      </w:r>
      <w:r w:rsidR="00471A2C">
        <w:rPr>
          <w:sz w:val="72"/>
        </w:rPr>
        <w:instrText xml:space="preserve"> </w:instrText>
      </w:r>
      <w:r w:rsidR="00471A2C">
        <w:rPr>
          <w:sz w:val="72"/>
        </w:rPr>
        <w:fldChar w:fldCharType="separate"/>
      </w:r>
      <w:r w:rsidR="00471A2C">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45pt;height:60.45pt;mso-position-horizontal-relative:page;mso-position-vertical-relative:page">
            <v:imagedata r:id="rId9" r:href="rId10"/>
          </v:shape>
        </w:pict>
      </w:r>
      <w:r w:rsidR="00471A2C">
        <w:rPr>
          <w:sz w:val="72"/>
        </w:rPr>
        <w:fldChar w:fldCharType="end"/>
      </w:r>
      <w:r w:rsidR="007B68E9">
        <w:rPr>
          <w:sz w:val="72"/>
        </w:rPr>
        <w:fldChar w:fldCharType="end"/>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37BDD99F" w:rsidR="00582E0A" w:rsidRDefault="00A76BEE" w:rsidP="00A424A8">
            <w:r>
              <w:t>2.</w:t>
            </w:r>
            <w:r>
              <w:rPr>
                <w:rFonts w:hint="eastAsia"/>
              </w:rPr>
              <w:t>2</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2C580F" w14:paraId="13FF0AF7" w14:textId="77777777" w:rsidTr="00F61307">
        <w:trPr>
          <w:jc w:val="center"/>
        </w:trPr>
        <w:tc>
          <w:tcPr>
            <w:tcW w:w="794" w:type="dxa"/>
          </w:tcPr>
          <w:p w14:paraId="0F61867A" w14:textId="45922253" w:rsidR="002C580F" w:rsidRDefault="002C580F" w:rsidP="00A424A8">
            <w:r>
              <w:t>2.</w:t>
            </w:r>
            <w:r>
              <w:rPr>
                <w:rFonts w:hint="eastAsia"/>
              </w:rPr>
              <w:t>3</w:t>
            </w:r>
          </w:p>
        </w:tc>
        <w:tc>
          <w:tcPr>
            <w:tcW w:w="1260" w:type="dxa"/>
          </w:tcPr>
          <w:p w14:paraId="2B70B51D" w14:textId="030A9D6F" w:rsidR="002C580F" w:rsidRDefault="002C580F" w:rsidP="00A424A8">
            <w:r>
              <w:t>2016/5/1</w:t>
            </w:r>
            <w:r>
              <w:rPr>
                <w:rFonts w:hint="eastAsia"/>
              </w:rPr>
              <w:t>9</w:t>
            </w:r>
          </w:p>
        </w:tc>
        <w:tc>
          <w:tcPr>
            <w:tcW w:w="1939" w:type="dxa"/>
          </w:tcPr>
          <w:p w14:paraId="1DE0D541" w14:textId="4BDE06DC" w:rsidR="002C580F" w:rsidRDefault="002C580F" w:rsidP="00A424A8">
            <w:proofErr w:type="gramStart"/>
            <w:r>
              <w:t>余锋伟</w:t>
            </w:r>
            <w:proofErr w:type="gramEnd"/>
          </w:p>
        </w:tc>
        <w:tc>
          <w:tcPr>
            <w:tcW w:w="1418" w:type="dxa"/>
          </w:tcPr>
          <w:p w14:paraId="5561EF89" w14:textId="6B44CC14" w:rsidR="002C580F" w:rsidRDefault="002C580F" w:rsidP="00A424A8">
            <w:r>
              <w:t>全体</w:t>
            </w:r>
          </w:p>
        </w:tc>
        <w:tc>
          <w:tcPr>
            <w:tcW w:w="2943" w:type="dxa"/>
          </w:tcPr>
          <w:p w14:paraId="292F3B34" w14:textId="431ED0DC" w:rsidR="002C580F" w:rsidRDefault="002C580F" w:rsidP="00A424A8">
            <w:r>
              <w:rPr>
                <w:rFonts w:hint="eastAsia"/>
              </w:rPr>
              <w:t>完成鲁棒性测试和性能测试步骤</w:t>
            </w:r>
            <w:r w:rsidR="005177C0">
              <w:rPr>
                <w:rFonts w:hint="eastAsia"/>
              </w:rPr>
              <w:t>，统一了用例标示</w:t>
            </w:r>
          </w:p>
        </w:tc>
      </w:tr>
      <w:tr w:rsidR="002C580F" w14:paraId="636F136F" w14:textId="77777777" w:rsidTr="00F61307">
        <w:trPr>
          <w:jc w:val="center"/>
        </w:trPr>
        <w:tc>
          <w:tcPr>
            <w:tcW w:w="794" w:type="dxa"/>
          </w:tcPr>
          <w:p w14:paraId="3A546DBD" w14:textId="77777777" w:rsidR="002C580F" w:rsidRDefault="002C580F" w:rsidP="00A424A8"/>
        </w:tc>
        <w:tc>
          <w:tcPr>
            <w:tcW w:w="1260" w:type="dxa"/>
          </w:tcPr>
          <w:p w14:paraId="5402B47D" w14:textId="77777777" w:rsidR="002C580F" w:rsidRDefault="002C580F" w:rsidP="00A424A8"/>
        </w:tc>
        <w:tc>
          <w:tcPr>
            <w:tcW w:w="1939" w:type="dxa"/>
          </w:tcPr>
          <w:p w14:paraId="06D30E88" w14:textId="77777777" w:rsidR="002C580F" w:rsidRDefault="002C580F" w:rsidP="00A424A8"/>
        </w:tc>
        <w:tc>
          <w:tcPr>
            <w:tcW w:w="1418" w:type="dxa"/>
          </w:tcPr>
          <w:p w14:paraId="69E13931" w14:textId="77777777" w:rsidR="002C580F" w:rsidRDefault="002C580F" w:rsidP="00A424A8"/>
        </w:tc>
        <w:tc>
          <w:tcPr>
            <w:tcW w:w="2943" w:type="dxa"/>
          </w:tcPr>
          <w:p w14:paraId="005BF914" w14:textId="77777777" w:rsidR="002C580F" w:rsidRDefault="002C580F"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471A2C">
      <w:pPr>
        <w:pStyle w:val="10"/>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471A2C">
      <w:pPr>
        <w:pStyle w:val="10"/>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471A2C">
      <w:pPr>
        <w:pStyle w:val="10"/>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471A2C">
      <w:pPr>
        <w:pStyle w:val="10"/>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471A2C" w:rsidP="00563BCA">
      <w:pPr>
        <w:pStyle w:val="20"/>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471A2C" w:rsidP="00563BCA">
      <w:pPr>
        <w:pStyle w:val="20"/>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471A2C" w:rsidP="00E1731C">
      <w:pPr>
        <w:pStyle w:val="10"/>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51390463"/>
      <w:r>
        <w:rPr>
          <w:rFonts w:hint="eastAsia"/>
        </w:rPr>
        <w:lastRenderedPageBreak/>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lastRenderedPageBreak/>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6"/>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6"/>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2D96CE2F" w:rsidR="00D038E4" w:rsidRDefault="00522D51" w:rsidP="00626B7D">
      <w:pPr>
        <w:pStyle w:val="2"/>
        <w:numPr>
          <w:ilvl w:val="2"/>
          <w:numId w:val="1"/>
        </w:numPr>
      </w:pPr>
      <w:bookmarkStart w:id="7" w:name="_Toc451390470"/>
      <w:r>
        <w:rPr>
          <w:rFonts w:hint="eastAsia"/>
        </w:rPr>
        <w:t xml:space="preserve"> </w:t>
      </w:r>
      <w:proofErr w:type="spellStart"/>
      <w:r w:rsidR="000E5FA1">
        <w:t>W</w:t>
      </w:r>
      <w:r w:rsidR="000E5FA1">
        <w:rPr>
          <w:rFonts w:hint="eastAsia"/>
        </w:rPr>
        <w:t>ebbench</w:t>
      </w:r>
      <w:bookmarkEnd w:id="7"/>
      <w:proofErr w:type="spellEnd"/>
    </w:p>
    <w:p w14:paraId="1F9AC6C1" w14:textId="1CB53388" w:rsidR="00F8411F" w:rsidRPr="00F8411F" w:rsidRDefault="00F8411F" w:rsidP="00F8411F">
      <w:pPr>
        <w:ind w:firstLine="420"/>
      </w:pPr>
      <w:proofErr w:type="spellStart"/>
      <w:r>
        <w:rPr>
          <w:rFonts w:hint="eastAsia"/>
        </w:rPr>
        <w:t>Webbench</w:t>
      </w:r>
      <w:proofErr w:type="spellEnd"/>
      <w:r>
        <w:rPr>
          <w:rFonts w:hint="eastAsia"/>
        </w:rPr>
        <w:t>是有名的网站压力测试工具</w:t>
      </w:r>
      <w:r w:rsidR="00E43641">
        <w:rPr>
          <w:rFonts w:hint="eastAsia"/>
        </w:rPr>
        <w:t>，</w:t>
      </w:r>
      <w:r>
        <w:rPr>
          <w:rFonts w:hint="eastAsia"/>
        </w:rPr>
        <w:t>它是由</w:t>
      </w:r>
      <w:proofErr w:type="spellStart"/>
      <w:r>
        <w:rPr>
          <w:rFonts w:hint="eastAsia"/>
        </w:rPr>
        <w:t>Lionbridge</w:t>
      </w:r>
      <w:proofErr w:type="spellEnd"/>
      <w:r>
        <w:rPr>
          <w:rFonts w:hint="eastAsia"/>
        </w:rPr>
        <w:t>公司</w:t>
      </w:r>
      <w:r w:rsidR="00100D17">
        <w:rPr>
          <w:rFonts w:hint="eastAsia"/>
        </w:rPr>
        <w:t>（</w:t>
      </w:r>
      <w:r w:rsidR="00100D17">
        <w:rPr>
          <w:rFonts w:hint="eastAsia"/>
        </w:rPr>
        <w:t>http://www.lionbridge.com</w:t>
      </w:r>
      <w:r w:rsidR="00100D17">
        <w:rPr>
          <w:rFonts w:hint="eastAsia"/>
        </w:rPr>
        <w:t>）</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proofErr w:type="spellStart"/>
      <w:r w:rsidR="00E43641">
        <w:rPr>
          <w:rFonts w:hint="eastAsia"/>
        </w:rPr>
        <w:t>Webbench</w:t>
      </w:r>
      <w:proofErr w:type="spellEnd"/>
      <w:r w:rsidR="00591382">
        <w:rPr>
          <w:rFonts w:hint="eastAsia"/>
        </w:rPr>
        <w:t>不但能具有对标准</w:t>
      </w:r>
      <w:r>
        <w:rPr>
          <w:rFonts w:hint="eastAsia"/>
        </w:rPr>
        <w:t>静态页面的测试能力</w:t>
      </w:r>
      <w:r w:rsidR="00E43641">
        <w:rPr>
          <w:rFonts w:hint="eastAsia"/>
        </w:rPr>
        <w:t>，</w:t>
      </w:r>
      <w:r>
        <w:rPr>
          <w:rFonts w:hint="eastAsia"/>
        </w:rPr>
        <w:t>还能对动态页面</w:t>
      </w:r>
      <w:r w:rsidR="00CD0743">
        <w:rPr>
          <w:rFonts w:hint="eastAsia"/>
        </w:rPr>
        <w:t>（</w:t>
      </w:r>
      <w:r w:rsidR="00CD0743">
        <w:rPr>
          <w:rFonts w:hint="eastAsia"/>
        </w:rPr>
        <w:t>ASP</w:t>
      </w:r>
      <w:r w:rsidR="00A01373">
        <w:rPr>
          <w:rFonts w:hint="eastAsia"/>
        </w:rPr>
        <w:t>，</w:t>
      </w:r>
      <w:r w:rsidR="00CD0743">
        <w:rPr>
          <w:rFonts w:hint="eastAsia"/>
        </w:rPr>
        <w:t>PHP</w:t>
      </w:r>
      <w:r w:rsidR="00CD0743">
        <w:rPr>
          <w:rFonts w:hint="eastAsia"/>
        </w:rPr>
        <w:t>，</w:t>
      </w:r>
      <w:r w:rsidR="00CD0743">
        <w:rPr>
          <w:rFonts w:hint="eastAsia"/>
        </w:rPr>
        <w:t>JAVA</w:t>
      </w:r>
      <w:r w:rsidR="00CD0743">
        <w:rPr>
          <w:rFonts w:hint="eastAsia"/>
        </w:rPr>
        <w:t>，</w:t>
      </w:r>
      <w:r w:rsidR="00CD0743">
        <w:rPr>
          <w:rFonts w:hint="eastAsia"/>
        </w:rPr>
        <w:lastRenderedPageBreak/>
        <w:t>CGI</w:t>
      </w:r>
      <w:r w:rsidR="00CD0743">
        <w:rPr>
          <w:rFonts w:hint="eastAsia"/>
        </w:rPr>
        <w:t>）</w:t>
      </w:r>
      <w:r>
        <w:rPr>
          <w:rFonts w:hint="eastAsia"/>
        </w:rPr>
        <w:t>进行测试的能力</w:t>
      </w:r>
      <w:r w:rsidR="00E43641">
        <w:rPr>
          <w:rFonts w:hint="eastAsia"/>
        </w:rPr>
        <w:t>。</w:t>
      </w:r>
      <w:r>
        <w:rPr>
          <w:rFonts w:hint="eastAsia"/>
        </w:rPr>
        <w:t>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6"/>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6"/>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6"/>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lastRenderedPageBreak/>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0" w:name="_Toc451390480"/>
      <w:r>
        <w:rPr>
          <w:rFonts w:hint="eastAsia"/>
        </w:rPr>
        <w:lastRenderedPageBreak/>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6A33992D" w:rsidR="002364AF" w:rsidRPr="007B7705" w:rsidRDefault="002364AF" w:rsidP="00624227">
            <w:pPr>
              <w:jc w:val="center"/>
              <w:rPr>
                <w:rFonts w:asciiTheme="minorEastAsia" w:hAnsiTheme="minorEastAsia"/>
                <w:szCs w:val="21"/>
              </w:rPr>
            </w:pPr>
            <w:r>
              <w:rPr>
                <w:rFonts w:asciiTheme="minorEastAsia" w:hAnsiTheme="minorEastAsia" w:hint="eastAsia"/>
                <w:szCs w:val="21"/>
              </w:rPr>
              <w:t>TC</w:t>
            </w:r>
            <w:r w:rsidR="00624227">
              <w:rPr>
                <w:rFonts w:asciiTheme="minorEastAsia" w:hAnsiTheme="minorEastAsia" w:hint="eastAsia"/>
                <w:szCs w:val="21"/>
              </w:rPr>
              <w:t>004</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77777777" w:rsidR="002364AF" w:rsidRPr="007B7705" w:rsidRDefault="002364AF" w:rsidP="000A6856">
            <w:pPr>
              <w:adjustRightInd w:val="0"/>
              <w:rPr>
                <w:rFonts w:asciiTheme="minorEastAsia" w:hAnsiTheme="minorEastAsia"/>
                <w:szCs w:val="21"/>
              </w:rPr>
            </w:pP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0BF7AC05" w:rsidR="00C96FE4" w:rsidRPr="007B7705" w:rsidRDefault="002C6351" w:rsidP="000A6856">
            <w:pPr>
              <w:jc w:val="center"/>
              <w:rPr>
                <w:rFonts w:asciiTheme="minorEastAsia" w:hAnsiTheme="minorEastAsia"/>
                <w:szCs w:val="21"/>
              </w:rPr>
            </w:pPr>
            <w:r>
              <w:rPr>
                <w:rFonts w:asciiTheme="minorEastAsia" w:hAnsiTheme="minorEastAsia" w:hint="eastAsia"/>
                <w:szCs w:val="21"/>
              </w:rPr>
              <w:t>TC005</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77777777" w:rsidR="00C96FE4" w:rsidRPr="007B7705" w:rsidRDefault="00C96FE4" w:rsidP="000A6856">
            <w:pPr>
              <w:rPr>
                <w:rFonts w:asciiTheme="minorEastAsia" w:hAnsiTheme="minorEastAsia"/>
                <w:szCs w:val="21"/>
              </w:rPr>
            </w:pP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5A14EBAB" w:rsidR="00C67698" w:rsidRPr="007B7705" w:rsidRDefault="002C6351" w:rsidP="00A86803">
            <w:pPr>
              <w:jc w:val="center"/>
              <w:rPr>
                <w:rFonts w:asciiTheme="minorEastAsia" w:hAnsiTheme="minorEastAsia"/>
                <w:szCs w:val="21"/>
              </w:rPr>
            </w:pPr>
            <w:r>
              <w:rPr>
                <w:rFonts w:asciiTheme="minorEastAsia" w:hAnsiTheme="minorEastAsia" w:hint="eastAsia"/>
                <w:szCs w:val="21"/>
              </w:rPr>
              <w:t>TC006</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77777777" w:rsidR="00C67698" w:rsidRPr="007B7705" w:rsidRDefault="00C67698" w:rsidP="00A86803">
            <w:pPr>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31AEFDD8" w:rsidR="00407108" w:rsidRPr="007B7705" w:rsidRDefault="001B33D1" w:rsidP="00234891">
            <w:pPr>
              <w:jc w:val="center"/>
              <w:rPr>
                <w:rFonts w:asciiTheme="minorEastAsia" w:hAnsiTheme="minorEastAsia"/>
                <w:szCs w:val="21"/>
              </w:rPr>
            </w:pPr>
            <w:r>
              <w:rPr>
                <w:rFonts w:asciiTheme="minorEastAsia" w:hAnsiTheme="minorEastAsia" w:hint="eastAsia"/>
                <w:szCs w:val="21"/>
              </w:rPr>
              <w:t>TC007</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77777777" w:rsidR="00407108" w:rsidRPr="007B7705" w:rsidRDefault="00407108" w:rsidP="00234891">
            <w:pPr>
              <w:rPr>
                <w:rFonts w:asciiTheme="minorEastAsia" w:hAnsiTheme="minorEastAsia"/>
                <w:szCs w:val="21"/>
              </w:rPr>
            </w:pP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r>
        <w:rPr>
          <w:rFonts w:hint="eastAsia"/>
        </w:rPr>
        <w:t>动态网页测试</w:t>
      </w:r>
      <w:bookmarkEnd w:id="24"/>
    </w:p>
    <w:p w14:paraId="2A394A61" w14:textId="70F0884A"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rsidR="00E11DBC">
        <w:t>该功能测试点能</w:t>
      </w:r>
      <w:r>
        <w:t>测试</w:t>
      </w:r>
      <w:r>
        <w:rPr>
          <w:rFonts w:hint="eastAsia"/>
        </w:rPr>
        <w:t>出</w:t>
      </w:r>
      <w:r w:rsidR="00B03D09">
        <w:rPr>
          <w:rFonts w:hint="eastAsia"/>
        </w:rPr>
        <w:t>Nginx</w:t>
      </w:r>
      <w:r>
        <w:rPr>
          <w:rFonts w:hint="eastAsia"/>
        </w:rPr>
        <w:t>在</w:t>
      </w:r>
      <w:r w:rsidR="00E11DBC">
        <w:t>该方面所具有的基本</w:t>
      </w:r>
      <w:r>
        <w:t>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5E67BD40" w:rsidR="004D077A" w:rsidRPr="007B7705" w:rsidRDefault="003F435B" w:rsidP="0050059A">
            <w:pPr>
              <w:jc w:val="center"/>
              <w:rPr>
                <w:rFonts w:asciiTheme="minorEastAsia" w:hAnsiTheme="minorEastAsia"/>
                <w:szCs w:val="21"/>
              </w:rPr>
            </w:pPr>
            <w:r>
              <w:rPr>
                <w:rFonts w:asciiTheme="minorEastAsia" w:hAnsiTheme="minorEastAsia" w:hint="eastAsia"/>
                <w:szCs w:val="21"/>
              </w:rPr>
              <w:t>TC008</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77777777" w:rsidR="004D077A" w:rsidRPr="007B7705" w:rsidRDefault="004D077A" w:rsidP="0050059A">
            <w:pPr>
              <w:rPr>
                <w:rFonts w:asciiTheme="minorEastAsia" w:hAnsiTheme="minorEastAsia"/>
                <w:szCs w:val="21"/>
              </w:rPr>
            </w:pP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007DEA7C" w:rsidR="00E34874" w:rsidRPr="007B7705" w:rsidRDefault="008D1173" w:rsidP="00C144FB">
            <w:pPr>
              <w:jc w:val="center"/>
              <w:rPr>
                <w:rFonts w:asciiTheme="minorEastAsia" w:hAnsiTheme="minorEastAsia"/>
                <w:szCs w:val="21"/>
              </w:rPr>
            </w:pPr>
            <w:r>
              <w:rPr>
                <w:rFonts w:asciiTheme="minorEastAsia" w:hAnsiTheme="minorEastAsia" w:hint="eastAsia"/>
                <w:szCs w:val="21"/>
              </w:rPr>
              <w:t>TC009</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77777777" w:rsidR="00E34874" w:rsidRPr="007B7705" w:rsidRDefault="00E34874" w:rsidP="00C144FB">
            <w:pPr>
              <w:rPr>
                <w:rFonts w:asciiTheme="minorEastAsia" w:hAnsiTheme="minorEastAsia"/>
                <w:szCs w:val="21"/>
              </w:rPr>
            </w:pP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1475791E" w:rsidR="00E34874" w:rsidRPr="007B7705" w:rsidRDefault="00DE733F" w:rsidP="00751FAF">
            <w:pPr>
              <w:jc w:val="center"/>
              <w:rPr>
                <w:rFonts w:asciiTheme="minorEastAsia" w:hAnsiTheme="minorEastAsia"/>
                <w:szCs w:val="21"/>
              </w:rPr>
            </w:pPr>
            <w:r>
              <w:rPr>
                <w:rFonts w:asciiTheme="minorEastAsia" w:hAnsiTheme="minorEastAsia" w:hint="eastAsia"/>
                <w:szCs w:val="21"/>
              </w:rPr>
              <w:t>TC010</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77777777" w:rsidR="00E34874" w:rsidRPr="007B7705" w:rsidRDefault="00E34874" w:rsidP="00751FAF">
            <w:pPr>
              <w:rPr>
                <w:rFonts w:asciiTheme="minorEastAsia" w:hAnsiTheme="minorEastAsia"/>
                <w:szCs w:val="21"/>
              </w:rPr>
            </w:pP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6" w:name="_Toc451390486"/>
      <w:r>
        <w:rPr>
          <w:rFonts w:hint="eastAsia"/>
        </w:rPr>
        <w:t>配置</w:t>
      </w:r>
      <w:r w:rsidR="00C639C1">
        <w:rPr>
          <w:rFonts w:hint="eastAsia"/>
        </w:rPr>
        <w:t>测试</w:t>
      </w:r>
      <w:bookmarkEnd w:id="26"/>
    </w:p>
    <w:p w14:paraId="20196EB8" w14:textId="6CBFEE57" w:rsidR="00BE56CE" w:rsidRDefault="00CD51C8" w:rsidP="00BE56CE">
      <w:pPr>
        <w:ind w:firstLine="420"/>
      </w:pPr>
      <w:r w:rsidRPr="00EA750F">
        <w:rPr>
          <w:rFonts w:hint="eastAsia"/>
        </w:rPr>
        <w:t>Nginx</w:t>
      </w:r>
      <w:r w:rsidR="00BE56CE" w:rsidRPr="00EA750F">
        <w:rPr>
          <w:rFonts w:hint="eastAsia"/>
        </w:rPr>
        <w:t>采用</w:t>
      </w:r>
      <w:proofErr w:type="spellStart"/>
      <w:r w:rsidR="00BE56CE" w:rsidRPr="00EA750F">
        <w:t>nginx</w:t>
      </w:r>
      <w:r w:rsidR="00BE56CE" w:rsidRPr="00EA750F">
        <w:rPr>
          <w:rFonts w:hint="eastAsia"/>
        </w:rPr>
        <w:t>.conf</w:t>
      </w:r>
      <w:proofErr w:type="spellEnd"/>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8E3E46">
        <w:rPr>
          <w:rFonts w:hint="eastAsia"/>
        </w:rPr>
        <w:t>测试</w:t>
      </w:r>
      <w:bookmarkStart w:id="27" w:name="_GoBack"/>
      <w:bookmarkEnd w:id="27"/>
      <w:r w:rsidR="007D6A53">
        <w:rPr>
          <w:rFonts w:hint="eastAsia"/>
        </w:rPr>
        <w:t>配置文件错误的提示是否可读美观</w:t>
      </w:r>
      <w:r w:rsidR="000B2260" w:rsidRPr="00EA750F">
        <w:rPr>
          <w:rFonts w:hint="eastAsia"/>
        </w:rPr>
        <w:t>。</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57A8939E"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sidR="000D5B7F">
              <w:rPr>
                <w:rFonts w:asciiTheme="minorEastAsia" w:hAnsiTheme="minorEastAsia"/>
                <w:szCs w:val="21"/>
              </w:rPr>
              <w:t>0</w:t>
            </w:r>
            <w:r w:rsidR="000D5B7F">
              <w:rPr>
                <w:rFonts w:asciiTheme="minorEastAsia" w:hAnsiTheme="minorEastAsia" w:hint="eastAsia"/>
                <w:szCs w:val="21"/>
              </w:rPr>
              <w:t>11</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3A97AB91"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sidR="00573A39">
              <w:rPr>
                <w:rFonts w:asciiTheme="minorEastAsia" w:hAnsiTheme="minorEastAsia"/>
                <w:szCs w:val="21"/>
              </w:rPr>
              <w:t>0</w:t>
            </w:r>
            <w:r w:rsidR="00573A39">
              <w:rPr>
                <w:rFonts w:asciiTheme="minorEastAsia" w:hAnsiTheme="minorEastAsia" w:hint="eastAsia"/>
                <w:szCs w:val="21"/>
              </w:rPr>
              <w:t>12</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6F9C8626"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sidR="00382915">
              <w:rPr>
                <w:rFonts w:asciiTheme="minorEastAsia" w:hAnsiTheme="minorEastAsia"/>
                <w:szCs w:val="21"/>
              </w:rPr>
              <w:t>0</w:t>
            </w:r>
            <w:r w:rsidR="00382915">
              <w:rPr>
                <w:rFonts w:asciiTheme="minorEastAsia" w:hAnsiTheme="minorEastAsia" w:hint="eastAsia"/>
                <w:szCs w:val="21"/>
              </w:rPr>
              <w:t>13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A44F50C"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14</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FBA8A56"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15</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4FBA73CD" w:rsidR="005726BE" w:rsidRPr="007B7705" w:rsidRDefault="005726BE" w:rsidP="008824F5">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16</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35298100"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17</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177FBDAD"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18</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CC94EBE"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sidR="00DF5AB7">
              <w:rPr>
                <w:rFonts w:asciiTheme="minorEastAsia" w:hAnsiTheme="minorEastAsia"/>
                <w:szCs w:val="21"/>
              </w:rPr>
              <w:t>0</w:t>
            </w:r>
            <w:r w:rsidR="00DF5AB7">
              <w:rPr>
                <w:rFonts w:asciiTheme="minorEastAsia" w:hAnsiTheme="minorEastAsia" w:hint="eastAsia"/>
                <w:szCs w:val="21"/>
              </w:rPr>
              <w:t>19</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2" w:name="_Toc451390489"/>
      <w:r>
        <w:t>测试用例</w:t>
      </w:r>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0F6ABAD8" w:rsidR="00480655" w:rsidRPr="007B7705" w:rsidRDefault="0059454B"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020</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351ABFE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021</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24F22742"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022</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0E536DB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023</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52C89D21"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024</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23757860" w:rsidR="00480655" w:rsidRPr="007B7705" w:rsidRDefault="00892D37" w:rsidP="00892D37">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025</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5B0032B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026</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D35870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027</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5DAFC20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028</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3DF0C1C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029</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53D5319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030</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36CB876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031</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018F8350"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032</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5E382514"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033</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05ACC5A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34</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022C0D46"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35</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3E4B3585" w:rsidR="008B3310" w:rsidRPr="007B7705" w:rsidRDefault="003320F2" w:rsidP="003320F2">
            <w:pPr>
              <w:jc w:val="left"/>
              <w:rPr>
                <w:rFonts w:asciiTheme="minorEastAsia" w:hAnsiTheme="minorEastAsia"/>
                <w:szCs w:val="21"/>
              </w:rPr>
            </w:pPr>
            <w:r>
              <w:rPr>
                <w:rFonts w:asciiTheme="minorEastAsia" w:hAnsiTheme="minorEastAsia" w:hint="eastAsia"/>
                <w:szCs w:val="21"/>
              </w:rPr>
              <w:t>2h</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lastRenderedPageBreak/>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316874B2"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36</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1B888E02" w:rsidR="00D17368" w:rsidRPr="007B7705" w:rsidRDefault="003320F2" w:rsidP="00A424A8">
            <w:pPr>
              <w:jc w:val="left"/>
              <w:rPr>
                <w:rFonts w:asciiTheme="minorEastAsia" w:hAnsiTheme="minorEastAsia"/>
                <w:szCs w:val="21"/>
              </w:rPr>
            </w:pPr>
            <w:r>
              <w:rPr>
                <w:rFonts w:asciiTheme="minorEastAsia" w:hAnsiTheme="minorEastAsia" w:hint="eastAsia"/>
                <w:szCs w:val="21"/>
              </w:rPr>
              <w:t>2</w:t>
            </w:r>
            <w:r w:rsidR="00407C65">
              <w:rPr>
                <w:rFonts w:asciiTheme="minorEastAsia" w:hAnsiTheme="minorEastAsia" w:hint="eastAsia"/>
                <w:szCs w:val="21"/>
              </w:rPr>
              <w:t>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03AD203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37</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22EA2833" w:rsidR="00233031"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E15B31">
              <w:rPr>
                <w:rFonts w:asciiTheme="minorEastAsia" w:hAnsiTheme="minorEastAsia" w:hint="eastAsia"/>
                <w:szCs w:val="21"/>
              </w:rPr>
              <w:t>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27F5D571"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38</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8D52D3F" w:rsidR="00947E73"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947E73">
              <w:rPr>
                <w:rFonts w:asciiTheme="minorEastAsia" w:hAnsiTheme="minorEastAsia" w:hint="eastAsia"/>
                <w:szCs w:val="21"/>
              </w:rPr>
              <w:t>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4E29F"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39</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bCs/>
                <w:noProof/>
                <w:szCs w:val="21"/>
              </w:rPr>
            </w:pPr>
            <w:r>
              <w:rPr>
                <w:rFonts w:asciiTheme="minorEastAsia" w:hAnsiTheme="minorEastAsia" w:hint="eastAsia"/>
                <w:bCs/>
                <w:noProof/>
                <w:szCs w:val="21"/>
              </w:rPr>
              <w:t>无</w:t>
            </w:r>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19633F74" w:rsidR="009A2FD9" w:rsidRPr="007B7705" w:rsidRDefault="003320F2" w:rsidP="00A424A8">
            <w:pPr>
              <w:ind w:firstLine="480"/>
              <w:jc w:val="left"/>
              <w:rPr>
                <w:rFonts w:asciiTheme="minorEastAsia" w:hAnsiTheme="minorEastAsia"/>
                <w:szCs w:val="21"/>
              </w:rPr>
            </w:pPr>
            <w:r>
              <w:rPr>
                <w:rFonts w:asciiTheme="minorEastAsia" w:hAnsiTheme="minorEastAsia" w:hint="eastAsia"/>
                <w:szCs w:val="21"/>
              </w:rPr>
              <w:t>2h</w:t>
            </w: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66C66296" w:rsidR="008A3900" w:rsidRPr="0039547A" w:rsidRDefault="008A3900" w:rsidP="0039547A">
      <w:r>
        <w:rPr>
          <w:rFonts w:hint="eastAsia"/>
        </w:rPr>
        <w:tab/>
      </w:r>
      <w:r>
        <w:rPr>
          <w:rFonts w:hint="eastAsia"/>
        </w:rPr>
        <w:t>综上所述，</w:t>
      </w:r>
      <w:r w:rsidR="00892D37">
        <w:rPr>
          <w:rFonts w:hint="eastAsia"/>
        </w:rPr>
        <w:t>本测试一共设计了</w:t>
      </w:r>
      <w:r w:rsidR="00892D37">
        <w:rPr>
          <w:rFonts w:hint="eastAsia"/>
        </w:rPr>
        <w:t>39</w:t>
      </w:r>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A477A" w14:textId="77777777" w:rsidR="00471A2C" w:rsidRDefault="00471A2C" w:rsidP="002A1934">
      <w:pPr>
        <w:spacing w:line="240" w:lineRule="auto"/>
      </w:pPr>
      <w:r>
        <w:separator/>
      </w:r>
    </w:p>
  </w:endnote>
  <w:endnote w:type="continuationSeparator" w:id="0">
    <w:p w14:paraId="34494369" w14:textId="77777777" w:rsidR="00471A2C" w:rsidRDefault="00471A2C"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DE3D5" w14:textId="77777777" w:rsidR="00471A2C" w:rsidRDefault="00471A2C" w:rsidP="002A1934">
      <w:pPr>
        <w:spacing w:line="240" w:lineRule="auto"/>
      </w:pPr>
      <w:r>
        <w:separator/>
      </w:r>
    </w:p>
  </w:footnote>
  <w:footnote w:type="continuationSeparator" w:id="0">
    <w:p w14:paraId="1433C2CB" w14:textId="77777777" w:rsidR="00471A2C" w:rsidRDefault="00471A2C"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0D17"/>
    <w:rsid w:val="00107CB8"/>
    <w:rsid w:val="00121EA5"/>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64AF"/>
    <w:rsid w:val="00243370"/>
    <w:rsid w:val="0028002C"/>
    <w:rsid w:val="002A144E"/>
    <w:rsid w:val="002A1934"/>
    <w:rsid w:val="002A3620"/>
    <w:rsid w:val="002B1889"/>
    <w:rsid w:val="002C088B"/>
    <w:rsid w:val="002C0AA6"/>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5C1C"/>
    <w:rsid w:val="003F435B"/>
    <w:rsid w:val="00407108"/>
    <w:rsid w:val="00407C65"/>
    <w:rsid w:val="004224D5"/>
    <w:rsid w:val="00425F42"/>
    <w:rsid w:val="00430576"/>
    <w:rsid w:val="00445EEF"/>
    <w:rsid w:val="004616C2"/>
    <w:rsid w:val="004619E5"/>
    <w:rsid w:val="00471A2C"/>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4227"/>
    <w:rsid w:val="00626B7D"/>
    <w:rsid w:val="00630917"/>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7069"/>
    <w:rsid w:val="006F0182"/>
    <w:rsid w:val="0070174D"/>
    <w:rsid w:val="00703BB4"/>
    <w:rsid w:val="0071485B"/>
    <w:rsid w:val="00727FC8"/>
    <w:rsid w:val="007400FB"/>
    <w:rsid w:val="00751FAF"/>
    <w:rsid w:val="007603B1"/>
    <w:rsid w:val="007619A9"/>
    <w:rsid w:val="0076395C"/>
    <w:rsid w:val="00772CAC"/>
    <w:rsid w:val="00775FE9"/>
    <w:rsid w:val="007877EF"/>
    <w:rsid w:val="00794187"/>
    <w:rsid w:val="0079764F"/>
    <w:rsid w:val="007A1A48"/>
    <w:rsid w:val="007B52BF"/>
    <w:rsid w:val="007B68E9"/>
    <w:rsid w:val="007B6FA3"/>
    <w:rsid w:val="007C1490"/>
    <w:rsid w:val="007C515A"/>
    <w:rsid w:val="007D0B23"/>
    <w:rsid w:val="007D177D"/>
    <w:rsid w:val="007D516A"/>
    <w:rsid w:val="007D602A"/>
    <w:rsid w:val="007D6A53"/>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D1C6B"/>
    <w:rsid w:val="009E30BA"/>
    <w:rsid w:val="009E5EDB"/>
    <w:rsid w:val="009F3298"/>
    <w:rsid w:val="00A01373"/>
    <w:rsid w:val="00A04CB6"/>
    <w:rsid w:val="00A36BFB"/>
    <w:rsid w:val="00A424A8"/>
    <w:rsid w:val="00A47338"/>
    <w:rsid w:val="00A655DB"/>
    <w:rsid w:val="00A65776"/>
    <w:rsid w:val="00A72F43"/>
    <w:rsid w:val="00A76BEE"/>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0743"/>
    <w:rsid w:val="00CD51C8"/>
    <w:rsid w:val="00CD7F0A"/>
    <w:rsid w:val="00CF5819"/>
    <w:rsid w:val="00D038E4"/>
    <w:rsid w:val="00D04271"/>
    <w:rsid w:val="00D17368"/>
    <w:rsid w:val="00D2705A"/>
    <w:rsid w:val="00D46E61"/>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AB7"/>
    <w:rsid w:val="00E11DBC"/>
    <w:rsid w:val="00E128A5"/>
    <w:rsid w:val="00E15B31"/>
    <w:rsid w:val="00E1731C"/>
    <w:rsid w:val="00E17DCC"/>
    <w:rsid w:val="00E27446"/>
    <w:rsid w:val="00E306C8"/>
    <w:rsid w:val="00E34874"/>
    <w:rsid w:val="00E43641"/>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90189-9B99-4A7F-A619-630926C4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50</Pages>
  <Words>3295</Words>
  <Characters>18784</Characters>
  <Application>Microsoft Office Word</Application>
  <DocSecurity>0</DocSecurity>
  <Lines>156</Lines>
  <Paragraphs>44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381</cp:revision>
  <cp:lastPrinted>2015-05-06T09:11:00Z</cp:lastPrinted>
  <dcterms:created xsi:type="dcterms:W3CDTF">2015-05-05T07:17:00Z</dcterms:created>
  <dcterms:modified xsi:type="dcterms:W3CDTF">2016-05-20T09:35:00Z</dcterms:modified>
</cp:coreProperties>
</file>