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80" w:rsidRDefault="00C11638" w:rsidP="004A63FF">
      <w:pPr>
        <w:ind w:firstLineChars="700" w:firstLine="252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需求分析问题清单</w:t>
      </w:r>
    </w:p>
    <w:p w:rsidR="004A63FF" w:rsidRDefault="004A63FF" w:rsidP="004A63FF">
      <w:pPr>
        <w:ind w:firstLineChars="700" w:firstLine="2520"/>
        <w:rPr>
          <w:rFonts w:ascii="黑体" w:eastAsia="黑体" w:hAnsi="黑体"/>
          <w:sz w:val="36"/>
        </w:rPr>
      </w:pPr>
    </w:p>
    <w:p w:rsidR="004A63FF" w:rsidRPr="004A63FF" w:rsidRDefault="004A63FF" w:rsidP="004A63FF">
      <w:pPr>
        <w:ind w:firstLineChars="700" w:firstLine="3080"/>
        <w:rPr>
          <w:rFonts w:ascii="黑体" w:eastAsia="黑体" w:hAnsi="黑体"/>
          <w:sz w:val="44"/>
        </w:rPr>
      </w:pPr>
    </w:p>
    <w:tbl>
      <w:tblPr>
        <w:tblStyle w:val="a5"/>
        <w:tblW w:w="9198" w:type="dxa"/>
        <w:tblInd w:w="-430" w:type="dxa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1860"/>
        <w:gridCol w:w="2835"/>
      </w:tblGrid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评审对象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评审意见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处理建议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小组意见及</w:t>
            </w: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解决方案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软件名称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软件命名不够统一，定义不清晰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明确软件的定义，确定软件名称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接受建议，会在下一次会议中讨论并确定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用例图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用户类型的分析和定义不够明确</w:t>
            </w:r>
          </w:p>
        </w:tc>
        <w:tc>
          <w:tcPr>
            <w:tcW w:w="1860" w:type="dxa"/>
          </w:tcPr>
          <w:p w:rsidR="00C11638" w:rsidRPr="008B6AB6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明确用户类型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接受建议，小组会通过会议讨论并确定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提问环节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提前准备不足，没有针对性的建议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与其他组多互动和交流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接受建议，在论坛上多多互动，提前阅读其他组的文档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项目计划需要不断更新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根据项目进度进行修改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接受建议，根据项目进度和实验安排进一步修改</w:t>
            </w:r>
          </w:p>
        </w:tc>
      </w:tr>
    </w:tbl>
    <w:p w:rsidR="004A63FF" w:rsidRDefault="004A63FF" w:rsidP="004A63FF">
      <w:pPr>
        <w:ind w:firstLineChars="900" w:firstLine="3600"/>
        <w:rPr>
          <w:rFonts w:ascii="黑体" w:eastAsia="黑体" w:hAnsi="黑体"/>
          <w:sz w:val="40"/>
        </w:rPr>
      </w:pPr>
    </w:p>
    <w:p w:rsidR="000C79A9" w:rsidRDefault="000C79A9" w:rsidP="004A63FF">
      <w:pPr>
        <w:ind w:firstLineChars="900" w:firstLine="3600"/>
        <w:rPr>
          <w:rFonts w:asciiTheme="minorEastAsia" w:hAnsiTheme="minorEastAsia"/>
          <w:sz w:val="28"/>
        </w:rPr>
      </w:pPr>
      <w:r>
        <w:rPr>
          <w:rFonts w:ascii="黑体" w:eastAsia="黑体" w:hAnsi="黑体" w:hint="eastAsia"/>
          <w:sz w:val="40"/>
        </w:rPr>
        <w:t xml:space="preserve">     </w:t>
      </w:r>
      <w:r w:rsidRPr="000C79A9">
        <w:rPr>
          <w:rFonts w:asciiTheme="minorEastAsia" w:hAnsiTheme="minorEastAsia" w:hint="eastAsia"/>
          <w:sz w:val="28"/>
        </w:rPr>
        <w:t xml:space="preserve">     报告人：刘克瑞</w:t>
      </w:r>
    </w:p>
    <w:p w:rsidR="001107DE" w:rsidRPr="000C79A9" w:rsidRDefault="001107DE" w:rsidP="004A63FF">
      <w:pPr>
        <w:ind w:firstLineChars="900" w:firstLine="2520"/>
        <w:rPr>
          <w:rFonts w:asciiTheme="minorEastAsia" w:hAnsiTheme="minorEastAsia" w:hint="eastAsia"/>
          <w:sz w:val="40"/>
        </w:rPr>
      </w:pPr>
      <w:r>
        <w:rPr>
          <w:rFonts w:asciiTheme="minorEastAsia" w:hAnsiTheme="minorEastAsia"/>
          <w:sz w:val="28"/>
        </w:rPr>
        <w:tab/>
      </w:r>
      <w:r>
        <w:rPr>
          <w:rFonts w:asciiTheme="minorEastAsia" w:hAnsiTheme="minorEastAsia"/>
          <w:sz w:val="28"/>
        </w:rPr>
        <w:tab/>
      </w:r>
      <w:r>
        <w:rPr>
          <w:rFonts w:asciiTheme="minorEastAsia" w:hAnsiTheme="minorEastAsia"/>
          <w:sz w:val="28"/>
        </w:rPr>
        <w:tab/>
      </w:r>
      <w:r>
        <w:rPr>
          <w:rFonts w:asciiTheme="minorEastAsia" w:hAnsiTheme="minorEastAsia"/>
          <w:sz w:val="28"/>
        </w:rPr>
        <w:tab/>
      </w:r>
      <w:r>
        <w:rPr>
          <w:rFonts w:asciiTheme="minorEastAsia" w:hAnsiTheme="minorEastAsia"/>
          <w:sz w:val="28"/>
        </w:rPr>
        <w:tab/>
      </w:r>
      <w:r>
        <w:rPr>
          <w:rFonts w:asciiTheme="minorEastAsia" w:hAnsiTheme="minorEastAsia"/>
          <w:sz w:val="28"/>
        </w:rPr>
        <w:tab/>
        <w:t xml:space="preserve">  时间</w:t>
      </w:r>
      <w:bookmarkStart w:id="0" w:name="_GoBack"/>
      <w:bookmarkEnd w:id="0"/>
      <w:r>
        <w:rPr>
          <w:rFonts w:asciiTheme="minorEastAsia" w:hAnsiTheme="minorEastAsia" w:hint="eastAsia"/>
          <w:sz w:val="28"/>
        </w:rPr>
        <w:t>：2016/03</w:t>
      </w:r>
      <w:r>
        <w:rPr>
          <w:rFonts w:asciiTheme="minorEastAsia" w:hAnsiTheme="minorEastAsia"/>
          <w:sz w:val="28"/>
        </w:rPr>
        <w:t>/</w:t>
      </w:r>
      <w:r>
        <w:rPr>
          <w:rFonts w:asciiTheme="minorEastAsia" w:hAnsiTheme="minorEastAsia" w:hint="eastAsia"/>
          <w:sz w:val="28"/>
        </w:rPr>
        <w:t>26</w:t>
      </w:r>
    </w:p>
    <w:sectPr w:rsidR="001107DE" w:rsidRPr="000C79A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12D" w:rsidRDefault="00D6312D" w:rsidP="004A63FF">
      <w:r>
        <w:separator/>
      </w:r>
    </w:p>
  </w:endnote>
  <w:endnote w:type="continuationSeparator" w:id="0">
    <w:p w:rsidR="00D6312D" w:rsidRDefault="00D6312D" w:rsidP="004A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12D" w:rsidRDefault="00D6312D" w:rsidP="004A63FF">
      <w:r>
        <w:separator/>
      </w:r>
    </w:p>
  </w:footnote>
  <w:footnote w:type="continuationSeparator" w:id="0">
    <w:p w:rsidR="00D6312D" w:rsidRDefault="00D6312D" w:rsidP="004A6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FF" w:rsidRDefault="004A63FF" w:rsidP="00C1163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F0"/>
    <w:rsid w:val="00002FAD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C79A9"/>
    <w:rsid w:val="000D14E9"/>
    <w:rsid w:val="000F2D77"/>
    <w:rsid w:val="001107DE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C266C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75649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531C"/>
    <w:rsid w:val="00431176"/>
    <w:rsid w:val="00434B3D"/>
    <w:rsid w:val="00445C6F"/>
    <w:rsid w:val="004530FE"/>
    <w:rsid w:val="004544CF"/>
    <w:rsid w:val="00454C13"/>
    <w:rsid w:val="00457855"/>
    <w:rsid w:val="00465118"/>
    <w:rsid w:val="004A63FF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B6AB6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07B3"/>
    <w:rsid w:val="00A3112C"/>
    <w:rsid w:val="00A421F0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12AC0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11638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312D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E4889F-22F1-4887-A4B4-4D44A614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>微软中国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ACT-LKR</cp:lastModifiedBy>
  <cp:revision>3</cp:revision>
  <dcterms:created xsi:type="dcterms:W3CDTF">2016-06-12T02:11:00Z</dcterms:created>
  <dcterms:modified xsi:type="dcterms:W3CDTF">2016-07-12T03:24:00Z</dcterms:modified>
</cp:coreProperties>
</file>