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1639A7" w:rsidRDefault="001639A7" w:rsidP="00A27D65">
      <w:pPr>
        <w:jc w:val="center"/>
        <w:rPr>
          <w:rFonts w:hint="eastAsia"/>
        </w:rPr>
      </w:pPr>
      <w:r>
        <w:rPr>
          <w:rFonts w:ascii="黑体" w:eastAsia="黑体" w:hint="eastAsia"/>
          <w:b/>
          <w:sz w:val="52"/>
        </w:rPr>
        <w:t>软件需求规格说明书</w:t>
      </w:r>
    </w:p>
    <w:p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A27D65" w:rsidP="00A27D65">
      <w:pPr>
        <w:widowControl/>
        <w:adjustRightInd/>
        <w:spacing w:line="240" w:lineRule="auto"/>
        <w:ind w:firstLineChars="200" w:firstLine="880"/>
        <w:textAlignment w:val="auto"/>
      </w:pPr>
      <w:r>
        <w:rPr>
          <w:rFonts w:hint="eastAsia"/>
          <w:sz w:val="44"/>
          <w:szCs w:val="44"/>
        </w:rPr>
        <w:t>——</w:t>
      </w:r>
      <w:r w:rsidR="001639A7" w:rsidRPr="00F01EF4">
        <w:rPr>
          <w:sz w:val="44"/>
          <w:szCs w:val="44"/>
        </w:rPr>
        <w:t>基于</w:t>
      </w:r>
      <w:r w:rsidR="001639A7" w:rsidRPr="00F01EF4">
        <w:rPr>
          <w:sz w:val="44"/>
          <w:szCs w:val="44"/>
        </w:rPr>
        <w:t>*.</w:t>
      </w:r>
      <w:proofErr w:type="spellStart"/>
      <w:r w:rsidR="001639A7" w:rsidRPr="00F01EF4">
        <w:rPr>
          <w:sz w:val="44"/>
          <w:szCs w:val="44"/>
        </w:rPr>
        <w:t>mpp</w:t>
      </w:r>
      <w:proofErr w:type="spellEnd"/>
      <w:r w:rsidR="001639A7" w:rsidRPr="00F01EF4">
        <w:rPr>
          <w:sz w:val="44"/>
          <w:szCs w:val="44"/>
        </w:rPr>
        <w:t>文件的</w:t>
      </w:r>
      <w:r w:rsidR="001639A7" w:rsidRPr="00F01EF4">
        <w:rPr>
          <w:sz w:val="44"/>
          <w:szCs w:val="44"/>
        </w:rPr>
        <w:t>JAVA</w:t>
      </w:r>
      <w:r w:rsidR="001639A7" w:rsidRPr="00F01EF4">
        <w:rPr>
          <w:sz w:val="44"/>
          <w:szCs w:val="44"/>
        </w:rPr>
        <w:t>桌面应用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   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SY1506104 刘克瑞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SY1506106 詹鹏飞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SY1506114 陈阳</w:t>
      </w:r>
    </w:p>
    <w:p w:rsidR="00950434" w:rsidRP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SY1506115 彭柯宾</w:t>
      </w:r>
    </w:p>
    <w:p w:rsidR="00950434" w:rsidRDefault="00950434" w:rsidP="00950434">
      <w:pPr>
        <w:widowControl/>
        <w:adjustRightInd/>
        <w:spacing w:line="240" w:lineRule="auto"/>
        <w:jc w:val="left"/>
        <w:textAlignment w:val="auto"/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</w:t>
      </w:r>
    </w:p>
    <w:p w:rsidR="00BD1FEB" w:rsidRDefault="00BD1FEB" w:rsidP="00950434">
      <w:pPr>
        <w:widowControl/>
        <w:adjustRightInd/>
        <w:spacing w:line="240" w:lineRule="auto"/>
        <w:ind w:firstLineChars="2800" w:firstLine="5600"/>
        <w:jc w:val="left"/>
        <w:textAlignment w:val="auto"/>
      </w:pPr>
      <w:r>
        <w:br w:type="page"/>
      </w:r>
      <w:r w:rsidR="001639A7">
        <w:rPr>
          <w:rFonts w:hint="eastAsia"/>
        </w:rPr>
        <w:lastRenderedPageBreak/>
        <w:t xml:space="preserve"> </w:t>
      </w: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BD1FEB" w:rsidRDefault="00BD1FEB" w:rsidP="00BD1FEB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</w:tbl>
    <w:p w:rsidR="00510CFD" w:rsidRDefault="00510CFD"/>
    <w:p w:rsidR="00510CFD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0"/>
          <w:szCs w:val="24"/>
        </w:rPr>
      </w:sdtEndPr>
      <w:sdtContent>
        <w:p w:rsidR="00510CFD" w:rsidRDefault="00510CF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Pr="0098168E">
              <w:rPr>
                <w:rStyle w:val="a9"/>
                <w:noProof/>
              </w:rPr>
              <w:t>1.1</w:t>
            </w:r>
            <w:r w:rsidRPr="0098168E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Pr="0098168E">
              <w:rPr>
                <w:rStyle w:val="a9"/>
                <w:noProof/>
              </w:rPr>
              <w:t>1.2</w:t>
            </w:r>
            <w:r w:rsidRPr="0098168E">
              <w:rPr>
                <w:rStyle w:val="a9"/>
                <w:rFonts w:hint="eastAsia"/>
                <w:noProof/>
              </w:rPr>
              <w:t>软件需求分析理论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Pr="0098168E">
              <w:rPr>
                <w:rStyle w:val="a9"/>
                <w:noProof/>
              </w:rPr>
              <w:t>1.3</w:t>
            </w:r>
            <w:r w:rsidRPr="0098168E">
              <w:rPr>
                <w:rStyle w:val="a9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Pr="0098168E">
              <w:rPr>
                <w:rStyle w:val="a9"/>
                <w:noProof/>
              </w:rPr>
              <w:t>1.4</w:t>
            </w:r>
            <w:r w:rsidRPr="0098168E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Pr="0098168E">
              <w:rPr>
                <w:rStyle w:val="a9"/>
                <w:noProof/>
              </w:rPr>
              <w:t>2</w:t>
            </w:r>
            <w:r w:rsidRPr="0098168E">
              <w:rPr>
                <w:rStyle w:val="a9"/>
                <w:rFonts w:hint="eastAsia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Pr="0098168E">
              <w:rPr>
                <w:rStyle w:val="a9"/>
                <w:noProof/>
              </w:rPr>
              <w:t>2.1</w:t>
            </w:r>
            <w:r w:rsidRPr="0098168E">
              <w:rPr>
                <w:rStyle w:val="a9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Pr="0098168E">
              <w:rPr>
                <w:rStyle w:val="a9"/>
                <w:noProof/>
                <w:shd w:val="clear" w:color="auto" w:fill="FFFFFF"/>
              </w:rPr>
              <w:t>2.2</w:t>
            </w:r>
            <w:r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Pr="0098168E">
              <w:rPr>
                <w:rStyle w:val="a9"/>
                <w:noProof/>
              </w:rPr>
              <w:t>2.3</w:t>
            </w:r>
            <w:r w:rsidRPr="0098168E">
              <w:rPr>
                <w:rStyle w:val="a9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Pr="0098168E">
              <w:rPr>
                <w:rStyle w:val="a9"/>
                <w:noProof/>
              </w:rPr>
              <w:t>2.3.1</w:t>
            </w:r>
            <w:r w:rsidRPr="0098168E">
              <w:rPr>
                <w:rStyle w:val="a9"/>
                <w:rFonts w:hint="eastAsia"/>
                <w:noProof/>
              </w:rPr>
              <w:t>目标及架构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Pr="0098168E">
              <w:rPr>
                <w:rStyle w:val="a9"/>
                <w:noProof/>
              </w:rPr>
              <w:t xml:space="preserve">2.3.2 </w:t>
            </w:r>
            <w:r w:rsidRPr="0098168E">
              <w:rPr>
                <w:rStyle w:val="a9"/>
                <w:rFonts w:hint="eastAsia"/>
                <w:noProof/>
              </w:rPr>
              <w:t>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Pr="0098168E">
              <w:rPr>
                <w:rStyle w:val="a9"/>
                <w:noProof/>
              </w:rPr>
              <w:t>2.4</w:t>
            </w:r>
            <w:r w:rsidRPr="0098168E">
              <w:rPr>
                <w:rStyle w:val="a9"/>
                <w:rFonts w:hint="eastAsia"/>
                <w:noProof/>
              </w:rPr>
              <w:t>设计和实现的约束条件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Pr="0098168E">
              <w:rPr>
                <w:rStyle w:val="a9"/>
                <w:noProof/>
                <w:shd w:val="clear" w:color="auto" w:fill="FFFFFF"/>
              </w:rPr>
              <w:t>2.5</w:t>
            </w:r>
            <w:r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Pr="0098168E">
              <w:rPr>
                <w:rStyle w:val="a9"/>
                <w:noProof/>
              </w:rPr>
              <w:t>3</w:t>
            </w:r>
            <w:r w:rsidRPr="0098168E">
              <w:rPr>
                <w:rStyle w:val="a9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Pr="0098168E">
              <w:rPr>
                <w:rStyle w:val="a9"/>
                <w:noProof/>
              </w:rPr>
              <w:t>3.1</w:t>
            </w:r>
            <w:r w:rsidRPr="0098168E">
              <w:rPr>
                <w:rStyle w:val="a9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Pr="0098168E">
              <w:rPr>
                <w:rStyle w:val="a9"/>
                <w:noProof/>
              </w:rPr>
              <w:t>3.2</w:t>
            </w:r>
            <w:r w:rsidRPr="0098168E">
              <w:rPr>
                <w:rStyle w:val="a9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Pr="0098168E">
              <w:rPr>
                <w:rStyle w:val="a9"/>
                <w:noProof/>
              </w:rPr>
              <w:t>4</w:t>
            </w:r>
            <w:r w:rsidRPr="0098168E">
              <w:rPr>
                <w:rStyle w:val="a9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Pr="0098168E">
              <w:rPr>
                <w:rStyle w:val="a9"/>
                <w:noProof/>
              </w:rPr>
              <w:t>4.1</w:t>
            </w:r>
            <w:r w:rsidRPr="0098168E">
              <w:rPr>
                <w:rStyle w:val="a9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Pr="0098168E">
              <w:rPr>
                <w:rStyle w:val="a9"/>
                <w:noProof/>
              </w:rPr>
              <w:t>4.2</w:t>
            </w:r>
            <w:r w:rsidRPr="0098168E">
              <w:rPr>
                <w:rStyle w:val="a9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Pr="0098168E">
              <w:rPr>
                <w:rStyle w:val="a9"/>
                <w:noProof/>
              </w:rPr>
              <w:t>4.3</w:t>
            </w:r>
            <w:r w:rsidRPr="0098168E">
              <w:rPr>
                <w:rStyle w:val="a9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Pr="0098168E">
              <w:rPr>
                <w:rStyle w:val="a9"/>
                <w:noProof/>
              </w:rPr>
              <w:t>5</w:t>
            </w:r>
            <w:r w:rsidRPr="0098168E">
              <w:rPr>
                <w:rStyle w:val="a9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Pr="0098168E">
              <w:rPr>
                <w:rStyle w:val="a9"/>
                <w:noProof/>
              </w:rPr>
              <w:t>5.1</w:t>
            </w:r>
            <w:r w:rsidRPr="0098168E">
              <w:rPr>
                <w:rStyle w:val="a9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Pr="0098168E">
              <w:rPr>
                <w:rStyle w:val="a9"/>
                <w:noProof/>
              </w:rPr>
              <w:t>5.2</w:t>
            </w:r>
            <w:r w:rsidRPr="0098168E">
              <w:rPr>
                <w:rStyle w:val="a9"/>
                <w:rFonts w:hint="eastAsia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:rsidR="00BD1FEB" w:rsidRDefault="00BD1FEB"/>
    <w:p w:rsidR="00DB1846" w:rsidRDefault="00BD1FEB" w:rsidP="00BD1FEB">
      <w:pPr>
        <w:pStyle w:val="1"/>
      </w:pPr>
      <w:r>
        <w:br w:type="page"/>
      </w:r>
      <w:bookmarkStart w:id="1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:rsidR="00BD1FEB" w:rsidRDefault="00BD1FEB" w:rsidP="00AD41B7">
      <w:pPr>
        <w:pStyle w:val="2"/>
      </w:pPr>
      <w:bookmarkStart w:id="2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BD1FEB" w:rsidRDefault="000A5719" w:rsidP="00AD41B7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为明确软件需求、安排项目规划与进度、组织软件开发与测试，撰写本文档。</w:t>
      </w:r>
    </w:p>
    <w:p w:rsidR="000A5719" w:rsidRDefault="000A5719" w:rsidP="00AD41B7">
      <w:pPr>
        <w:pStyle w:val="2"/>
      </w:pPr>
      <w:bookmarkStart w:id="3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3"/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软件需求分析（</w:t>
      </w:r>
      <w:r w:rsidRPr="000A5719">
        <w:rPr>
          <w:rFonts w:hint="eastAsia"/>
          <w:sz w:val="21"/>
          <w:szCs w:val="21"/>
        </w:rPr>
        <w:t>Software </w:t>
      </w:r>
      <w:proofErr w:type="spellStart"/>
      <w:r w:rsidRPr="000A5719">
        <w:rPr>
          <w:rFonts w:hint="eastAsia"/>
          <w:sz w:val="21"/>
          <w:szCs w:val="21"/>
        </w:rPr>
        <w:t>Reguirement</w:t>
      </w:r>
      <w:proofErr w:type="spellEnd"/>
      <w:r w:rsidRPr="000A5719">
        <w:rPr>
          <w:rFonts w:hint="eastAsia"/>
          <w:sz w:val="21"/>
          <w:szCs w:val="21"/>
        </w:rPr>
        <w:t> Analysis</w:t>
      </w:r>
      <w:r w:rsidRPr="000A5719">
        <w:rPr>
          <w:rFonts w:hint="eastAsia"/>
          <w:sz w:val="21"/>
          <w:szCs w:val="21"/>
        </w:rPr>
        <w:t>）是研究用户需求得到的东西，完全理解用户对软件需求的完整功能，确认用户软件功能需求，建立可确认的、可验证的一个基本依据。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软件需求分析的主要实现目标：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AD41B7" w:rsidP="000A5719">
      <w:pPr>
        <w:rPr>
          <w:sz w:val="21"/>
          <w:szCs w:val="21"/>
        </w:rPr>
      </w:pPr>
      <w:r>
        <w:rPr>
          <w:sz w:val="21"/>
          <w:szCs w:val="21"/>
        </w:rPr>
        <w:t>1) </w:t>
      </w:r>
      <w:r w:rsidR="000A5719" w:rsidRPr="000A5719">
        <w:rPr>
          <w:rFonts w:hint="eastAsia"/>
          <w:sz w:val="21"/>
          <w:szCs w:val="21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0A5719">
        <w:rPr>
          <w:rFonts w:hint="eastAsia"/>
          <w:sz w:val="21"/>
          <w:szCs w:val="21"/>
        </w:rPr>
        <w:t> </w:t>
      </w:r>
    </w:p>
    <w:p w:rsidR="000A5719" w:rsidRPr="000A5719" w:rsidRDefault="00AD41B7" w:rsidP="000A5719">
      <w:pPr>
        <w:rPr>
          <w:sz w:val="21"/>
          <w:szCs w:val="21"/>
        </w:rPr>
      </w:pPr>
      <w:r>
        <w:rPr>
          <w:sz w:val="21"/>
          <w:szCs w:val="21"/>
        </w:rPr>
        <w:t>2) </w:t>
      </w:r>
      <w:r w:rsidR="000A5719" w:rsidRPr="000A5719">
        <w:rPr>
          <w:rFonts w:hint="eastAsia"/>
          <w:sz w:val="21"/>
          <w:szCs w:val="21"/>
        </w:rPr>
        <w:t>了解和描述软件实现所需的全部信息，为软件设计、确认和验证提供一个基准；</w:t>
      </w:r>
      <w:r w:rsidR="000A5719" w:rsidRPr="000A5719">
        <w:rPr>
          <w:rFonts w:hint="eastAsia"/>
          <w:sz w:val="21"/>
          <w:szCs w:val="21"/>
        </w:rPr>
        <w:t> </w:t>
      </w:r>
    </w:p>
    <w:p w:rsidR="000A5719" w:rsidRDefault="000A5719" w:rsidP="000A5719">
      <w:pPr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3) </w:t>
      </w:r>
      <w:r w:rsidRPr="000A5719">
        <w:rPr>
          <w:rFonts w:hint="eastAsia"/>
          <w:sz w:val="21"/>
          <w:szCs w:val="21"/>
        </w:rPr>
        <w:t>为软件管理人员进行软件成本计价和编制软件开发计划书提供依据；</w:t>
      </w:r>
    </w:p>
    <w:p w:rsidR="000A5719" w:rsidRDefault="000A5719" w:rsidP="00AD41B7">
      <w:pPr>
        <w:pStyle w:val="2"/>
      </w:pPr>
      <w:bookmarkStart w:id="4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4"/>
    </w:p>
    <w:p w:rsidR="00AD41B7" w:rsidRPr="00F01EF4" w:rsidRDefault="00AD41B7" w:rsidP="00AD41B7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Pr="00F01EF4">
        <w:rPr>
          <w:sz w:val="24"/>
        </w:rPr>
        <w:t>桌面应用项目计划书</w:t>
      </w:r>
    </w:p>
    <w:p w:rsidR="000A5719" w:rsidRDefault="00AD41B7" w:rsidP="00AD41B7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:rsidR="00AD41B7" w:rsidRDefault="00AD41B7" w:rsidP="00AD41B7">
      <w:pPr>
        <w:pStyle w:val="2"/>
      </w:pPr>
      <w:bookmarkStart w:id="5" w:name="_Toc446516695"/>
      <w:r>
        <w:t>1.4</w:t>
      </w:r>
      <w:r>
        <w:rPr>
          <w:rFonts w:hint="eastAsia"/>
        </w:rPr>
        <w:t>参考资料</w:t>
      </w:r>
      <w:bookmarkEnd w:id="5"/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1. 《软件工程基础》  赵</w:t>
      </w:r>
      <w:proofErr w:type="gramStart"/>
      <w:r w:rsidRPr="00AD41B7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AD41B7">
        <w:rPr>
          <w:rFonts w:asciiTheme="minorEastAsia" w:eastAsiaTheme="minorEastAsia" w:hAnsiTheme="minorEastAsia" w:hint="eastAsia"/>
          <w:sz w:val="21"/>
          <w:szCs w:val="21"/>
        </w:rPr>
        <w:t>丁 北京邮电大学出版社 </w:t>
      </w:r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2. 《软件需求》  </w:t>
      </w:r>
      <w:proofErr w:type="gramStart"/>
      <w:r w:rsidRPr="00AD41B7">
        <w:rPr>
          <w:rFonts w:asciiTheme="minorEastAsia" w:eastAsiaTheme="minorEastAsia" w:hAnsiTheme="minorEastAsia" w:hint="eastAsia"/>
          <w:sz w:val="21"/>
          <w:szCs w:val="21"/>
        </w:rPr>
        <w:t>劳</w:t>
      </w:r>
      <w:proofErr w:type="gramEnd"/>
      <w:r w:rsidRPr="00AD41B7">
        <w:rPr>
          <w:rFonts w:asciiTheme="minorEastAsia" w:eastAsiaTheme="minorEastAsia" w:hAnsiTheme="minorEastAsia" w:hint="eastAsia"/>
          <w:sz w:val="21"/>
          <w:szCs w:val="21"/>
        </w:rPr>
        <w:t>森 (作者), 刘晓晖 (译者) 电子工业出版社 </w:t>
      </w:r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3. 《软件需求工程：原理和方法》  金芝，刘璘，金英  科学出版社 </w:t>
      </w:r>
    </w:p>
    <w:p w:rsid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4. 《实用软件工程》第三版  殷人昆 清华大学出版社</w:t>
      </w:r>
    </w:p>
    <w:p w:rsidR="00AD41B7" w:rsidRDefault="00AD41B7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1"/>
          <w:szCs w:val="21"/>
        </w:rPr>
      </w:pPr>
    </w:p>
    <w:p w:rsidR="00AD41B7" w:rsidRDefault="00AD41B7" w:rsidP="00AD41B7">
      <w:pPr>
        <w:pStyle w:val="1"/>
      </w:pPr>
      <w:bookmarkStart w:id="6" w:name="_Toc446516696"/>
      <w:r>
        <w:rPr>
          <w:rFonts w:hint="eastAsia"/>
        </w:rPr>
        <w:t>2</w:t>
      </w:r>
      <w:r w:rsidRPr="00AD41B7">
        <w:rPr>
          <w:rFonts w:hint="eastAsia"/>
        </w:rPr>
        <w:t>总体概述</w:t>
      </w:r>
      <w:bookmarkEnd w:id="6"/>
    </w:p>
    <w:p w:rsidR="00AD41B7" w:rsidRDefault="00AD41B7" w:rsidP="00AD41B7">
      <w:pPr>
        <w:pStyle w:val="2"/>
      </w:pPr>
      <w:bookmarkStart w:id="7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7"/>
    </w:p>
    <w:p w:rsidR="00393E61" w:rsidRDefault="00DC3AF5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）是由微软开发销售的</w:t>
      </w:r>
      <w:r w:rsidR="007C0469">
        <w:fldChar w:fldCharType="begin"/>
      </w:r>
      <w:r w:rsidR="007C0469">
        <w:instrText xml:space="preserve"> HYPERLINK "http://baike.baidu.com/view/114717.htm" \t "_blank" </w:instrText>
      </w:r>
      <w:r w:rsidR="007C0469">
        <w:fldChar w:fldCharType="separate"/>
      </w:r>
      <w:r>
        <w:rPr>
          <w:rStyle w:val="a9"/>
          <w:rFonts w:ascii="Arial" w:hAnsi="Arial" w:cs="Arial"/>
          <w:color w:val="136EC2"/>
          <w:sz w:val="21"/>
          <w:szCs w:val="21"/>
          <w:shd w:val="clear" w:color="auto" w:fill="FFFFFF"/>
        </w:rPr>
        <w:t>项目管理软件</w:t>
      </w:r>
      <w:r w:rsidR="007C0469">
        <w:rPr>
          <w:rStyle w:val="a9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程序。软件设计目的在于协助项目经理发展计划、为任务分配资源、跟踪进度、管理预算和分析工作量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本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软件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轻量级实现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在保证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基本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功能的基础上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根据用户需求新增部分功能实现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</w:t>
      </w:r>
      <w:r w:rsidR="00393E6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</w:t>
      </w:r>
    </w:p>
    <w:p w:rsidR="00393E61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提醒功能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提醒后系统会在指定时间提醒用户</w:t>
      </w:r>
    </w:p>
    <w:p w:rsidR="00AD41B7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用户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图表拖拽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自动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改变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计划表的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相应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的值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提升用户体验</w:t>
      </w:r>
    </w:p>
    <w:p w:rsidR="00393E61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将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任务量，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任务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时间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图形化，用图表表示出来，提升用户体验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利于统计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任务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</w:t>
      </w:r>
    </w:p>
    <w:p w:rsidR="00393E61" w:rsidRDefault="00393E61" w:rsidP="00393E61">
      <w:pPr>
        <w:pStyle w:val="2"/>
        <w:rPr>
          <w:shd w:val="clear" w:color="auto" w:fill="FFFFFF"/>
        </w:rPr>
      </w:pPr>
      <w:bookmarkStart w:id="8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8"/>
    </w:p>
    <w:p w:rsidR="00393E61" w:rsidRDefault="00393E61" w:rsidP="00B54B67">
      <w:pPr>
        <w:ind w:firstLineChars="200" w:firstLine="420"/>
        <w:rPr>
          <w:sz w:val="21"/>
          <w:szCs w:val="21"/>
        </w:rPr>
      </w:pPr>
      <w:r w:rsidRPr="00B54B67">
        <w:rPr>
          <w:rFonts w:hint="eastAsia"/>
          <w:sz w:val="21"/>
          <w:szCs w:val="21"/>
        </w:rPr>
        <w:t>本软件</w:t>
      </w:r>
      <w:r w:rsidRPr="00B54B67">
        <w:rPr>
          <w:sz w:val="21"/>
          <w:szCs w:val="21"/>
        </w:rPr>
        <w:t>用户包括项目经理</w:t>
      </w:r>
      <w:r w:rsidRPr="00B54B67">
        <w:rPr>
          <w:rFonts w:hint="eastAsia"/>
          <w:sz w:val="21"/>
          <w:szCs w:val="21"/>
        </w:rPr>
        <w:t>、</w:t>
      </w:r>
      <w:r w:rsidRPr="00B54B67">
        <w:rPr>
          <w:sz w:val="21"/>
          <w:szCs w:val="21"/>
        </w:rPr>
        <w:t>项目管理人员</w:t>
      </w:r>
      <w:r w:rsidRPr="00B54B67">
        <w:rPr>
          <w:rFonts w:hint="eastAsia"/>
          <w:sz w:val="21"/>
          <w:szCs w:val="21"/>
        </w:rPr>
        <w:t>、</w:t>
      </w:r>
      <w:r w:rsidRPr="00B54B67">
        <w:rPr>
          <w:sz w:val="21"/>
          <w:szCs w:val="21"/>
        </w:rPr>
        <w:t>计划</w:t>
      </w:r>
      <w:r w:rsidRPr="00B54B67">
        <w:rPr>
          <w:rFonts w:hint="eastAsia"/>
          <w:sz w:val="21"/>
          <w:szCs w:val="21"/>
        </w:rPr>
        <w:t>制定</w:t>
      </w:r>
      <w:r w:rsidRPr="00B54B67">
        <w:rPr>
          <w:sz w:val="21"/>
          <w:szCs w:val="21"/>
        </w:rPr>
        <w:t>人员</w:t>
      </w:r>
      <w:r w:rsidRPr="00B54B67">
        <w:rPr>
          <w:rFonts w:hint="eastAsia"/>
          <w:sz w:val="21"/>
          <w:szCs w:val="21"/>
        </w:rPr>
        <w:t>和</w:t>
      </w:r>
      <w:r w:rsidRPr="00B54B67">
        <w:rPr>
          <w:sz w:val="21"/>
          <w:szCs w:val="21"/>
        </w:rPr>
        <w:t>项目开发人员</w:t>
      </w:r>
      <w:r w:rsidRPr="00B54B67">
        <w:rPr>
          <w:rFonts w:hint="eastAsia"/>
          <w:sz w:val="21"/>
          <w:szCs w:val="21"/>
        </w:rPr>
        <w:t>。项目</w:t>
      </w:r>
      <w:r w:rsidRPr="00B54B67">
        <w:rPr>
          <w:sz w:val="21"/>
          <w:szCs w:val="21"/>
        </w:rPr>
        <w:t>经理或计划制定者可用本软件制定项目日程表，项目开发人员可参考该日程表开展</w:t>
      </w:r>
      <w:r w:rsidRPr="00B54B67">
        <w:rPr>
          <w:rFonts w:hint="eastAsia"/>
          <w:sz w:val="21"/>
          <w:szCs w:val="21"/>
        </w:rPr>
        <w:t>工作</w:t>
      </w:r>
      <w:r w:rsidR="00B54B67" w:rsidRPr="00B54B67">
        <w:rPr>
          <w:rFonts w:hint="eastAsia"/>
          <w:sz w:val="21"/>
          <w:szCs w:val="21"/>
        </w:rPr>
        <w:t>。</w:t>
      </w:r>
    </w:p>
    <w:p w:rsidR="00B54B67" w:rsidRDefault="00B54B67" w:rsidP="00B54B67">
      <w:pPr>
        <w:pStyle w:val="2"/>
      </w:pPr>
      <w:bookmarkStart w:id="9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9"/>
    </w:p>
    <w:p w:rsidR="00B54B67" w:rsidRPr="00E3732E" w:rsidRDefault="00B54B67" w:rsidP="00B54B67">
      <w:pPr>
        <w:pStyle w:val="3"/>
      </w:pPr>
      <w:bookmarkStart w:id="10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10"/>
    </w:p>
    <w:p w:rsidR="00B54B67" w:rsidRPr="00F01EF4" w:rsidRDefault="00B54B67" w:rsidP="00B54B67">
      <w:pPr>
        <w:rPr>
          <w:sz w:val="24"/>
        </w:rPr>
      </w:pPr>
      <w:r w:rsidRPr="00F01EF4">
        <w:rPr>
          <w:sz w:val="24"/>
        </w:rPr>
        <w:t>ARM</w:t>
      </w:r>
      <w:r w:rsidRPr="00F01EF4">
        <w:rPr>
          <w:sz w:val="24"/>
        </w:rPr>
        <w:t>：</w:t>
      </w:r>
      <w:r w:rsidRPr="00F01EF4">
        <w:rPr>
          <w:sz w:val="24"/>
        </w:rPr>
        <w:t xml:space="preserve">ARM9, ARM11, ARM11 </w:t>
      </w:r>
      <w:proofErr w:type="spellStart"/>
      <w:r w:rsidRPr="00F01EF4">
        <w:rPr>
          <w:sz w:val="24"/>
        </w:rPr>
        <w:t>MPCore</w:t>
      </w:r>
      <w:proofErr w:type="spellEnd"/>
      <w:r w:rsidRPr="00F01EF4">
        <w:rPr>
          <w:sz w:val="24"/>
        </w:rPr>
        <w:t>, ARM Cortex A8, ARM Cortex A9</w:t>
      </w:r>
    </w:p>
    <w:p w:rsidR="00B54B67" w:rsidRPr="00F01EF4" w:rsidRDefault="00B54B67" w:rsidP="00B54B67">
      <w:pPr>
        <w:rPr>
          <w:sz w:val="24"/>
        </w:rPr>
      </w:pP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>：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v2, 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v3, 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v4e </w:t>
      </w:r>
      <w:r w:rsidRPr="00F01EF4">
        <w:rPr>
          <w:sz w:val="24"/>
        </w:rPr>
        <w:br/>
        <w:t>Intel</w:t>
      </w:r>
      <w:r w:rsidRPr="00F01EF4">
        <w:rPr>
          <w:sz w:val="24"/>
        </w:rPr>
        <w:t>：</w:t>
      </w:r>
      <w:r w:rsidRPr="00F01EF4">
        <w:rPr>
          <w:sz w:val="24"/>
        </w:rPr>
        <w:t>Pentium family (Pentium, Pentium Pro, Pentium II, Pentium III, Pentium 4,</w:t>
      </w:r>
    </w:p>
    <w:p w:rsidR="00B54B67" w:rsidRPr="00F01EF4" w:rsidRDefault="00B54B67" w:rsidP="00B54B67">
      <w:pPr>
        <w:rPr>
          <w:szCs w:val="21"/>
        </w:rPr>
      </w:pPr>
      <w:r w:rsidRPr="00F01EF4">
        <w:rPr>
          <w:sz w:val="24"/>
        </w:rPr>
        <w:t xml:space="preserve">Pentium M, Xeon, Xeon LV, Core, Core 2 Duo, Atom </w:t>
      </w:r>
    </w:p>
    <w:p w:rsidR="00B54B67" w:rsidRPr="00E3732E" w:rsidRDefault="00B54B67" w:rsidP="00B54B67">
      <w:pPr>
        <w:pStyle w:val="3"/>
      </w:pPr>
      <w:bookmarkStart w:id="11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11"/>
    </w:p>
    <w:p w:rsidR="00B54B67" w:rsidRDefault="00B54B67" w:rsidP="00B54B67">
      <w:pPr>
        <w:rPr>
          <w:sz w:val="24"/>
        </w:rPr>
      </w:pPr>
      <w:r w:rsidRPr="00F01EF4">
        <w:rPr>
          <w:sz w:val="24"/>
        </w:rPr>
        <w:t xml:space="preserve">Windows Vista </w:t>
      </w:r>
      <w:r w:rsidRPr="00F01EF4">
        <w:rPr>
          <w:sz w:val="24"/>
        </w:rPr>
        <w:t>（商用和企业版</w:t>
      </w:r>
      <w:r w:rsidRPr="00F01EF4">
        <w:rPr>
          <w:sz w:val="24"/>
        </w:rPr>
        <w:t xml:space="preserve"> ) SP2 </w:t>
      </w:r>
      <w:r w:rsidRPr="00F01EF4">
        <w:rPr>
          <w:sz w:val="24"/>
        </w:rPr>
        <w:br/>
        <w:t xml:space="preserve">Windows 7 </w:t>
      </w:r>
      <w:r w:rsidRPr="00F01EF4">
        <w:rPr>
          <w:sz w:val="24"/>
        </w:rPr>
        <w:br/>
      </w:r>
      <w:r w:rsidRPr="00F01EF4">
        <w:rPr>
          <w:sz w:val="24"/>
        </w:rPr>
        <w:lastRenderedPageBreak/>
        <w:t xml:space="preserve">Red Hat Enterprise Linux Workstation 4, Update 6 </w:t>
      </w:r>
      <w:r w:rsidRPr="00F01EF4">
        <w:rPr>
          <w:sz w:val="24"/>
        </w:rPr>
        <w:t>或</w:t>
      </w:r>
      <w:r w:rsidRPr="00F01EF4">
        <w:rPr>
          <w:sz w:val="24"/>
        </w:rPr>
        <w:t xml:space="preserve"> 8, x86 (32-bit) </w:t>
      </w:r>
      <w:r w:rsidRPr="00F01EF4">
        <w:rPr>
          <w:sz w:val="24"/>
        </w:rPr>
        <w:br/>
        <w:t xml:space="preserve">Red Hat Enterprise Linux Workstation 5, Update 2 </w:t>
      </w:r>
      <w:r w:rsidRPr="00F01EF4">
        <w:rPr>
          <w:sz w:val="24"/>
        </w:rPr>
        <w:t>或</w:t>
      </w:r>
      <w:r w:rsidRPr="00F01EF4">
        <w:rPr>
          <w:sz w:val="24"/>
        </w:rPr>
        <w:t xml:space="preserve"> 3, x86 (32-bit/64-bit) </w:t>
      </w:r>
      <w:r w:rsidRPr="00F01EF4">
        <w:rPr>
          <w:sz w:val="24"/>
        </w:rPr>
        <w:br/>
        <w:t xml:space="preserve">Red Hat Fedora 9, x86-64 </w:t>
      </w:r>
      <w:r w:rsidRPr="00F01EF4">
        <w:rPr>
          <w:sz w:val="24"/>
        </w:rPr>
        <w:br/>
        <w:t>Red Hat Fedora 11, x86(32-bit/64-bit)</w:t>
      </w:r>
    </w:p>
    <w:p w:rsidR="00B54B67" w:rsidRDefault="00B54B67" w:rsidP="00B54B67">
      <w:pPr>
        <w:pStyle w:val="2"/>
      </w:pPr>
      <w:bookmarkStart w:id="12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12"/>
    </w:p>
    <w:p w:rsidR="00B54B67" w:rsidRDefault="00B54B67" w:rsidP="00B54B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54B67">
        <w:rPr>
          <w:rFonts w:asciiTheme="minorEastAsia" w:eastAsiaTheme="minorEastAsia" w:hAnsiTheme="minorEastAsia" w:hint="eastAsia"/>
          <w:b/>
          <w:sz w:val="21"/>
          <w:szCs w:val="21"/>
        </w:rPr>
        <w:t>CO</w:t>
      </w:r>
      <w:r w:rsidRPr="00B54B67">
        <w:rPr>
          <w:rFonts w:asciiTheme="minorEastAsia" w:eastAsiaTheme="minorEastAsia" w:hAnsiTheme="minorEastAsia"/>
          <w:b/>
          <w:sz w:val="21"/>
          <w:szCs w:val="21"/>
        </w:rPr>
        <w:t>-1</w:t>
      </w:r>
      <w:r w:rsidRPr="00B54B67">
        <w:rPr>
          <w:rFonts w:asciiTheme="minorEastAsia" w:eastAsiaTheme="minorEastAsia" w:hAnsiTheme="minorEastAsia"/>
          <w:sz w:val="21"/>
          <w:szCs w:val="21"/>
        </w:rPr>
        <w:t>:</w:t>
      </w:r>
      <w:r w:rsidRPr="00B54B67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B54B67">
        <w:rPr>
          <w:rFonts w:asciiTheme="minorEastAsia" w:eastAsiaTheme="minorEastAsia" w:hAnsiTheme="minorEastAsia"/>
          <w:sz w:val="21"/>
          <w:szCs w:val="21"/>
        </w:rPr>
        <w:t>设计采用Java语言进行开发</w:t>
      </w:r>
      <w:r>
        <w:rPr>
          <w:rFonts w:asciiTheme="minorEastAsia" w:eastAsiaTheme="minorEastAsia" w:hAnsiTheme="minorEastAsia" w:hint="eastAsia"/>
          <w:sz w:val="21"/>
          <w:szCs w:val="21"/>
        </w:rPr>
        <w:t>，使用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MPXJ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创建、读写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 Exchange (MPX)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Project 2002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2003 MSPDI XML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与读起取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Microsoft Project 98, 2000, 2002,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2003 (MPP)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</w:p>
    <w:p w:rsidR="00B54B67" w:rsidRDefault="00A1496D" w:rsidP="00B54B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1496D">
        <w:rPr>
          <w:rFonts w:asciiTheme="minorEastAsia" w:eastAsiaTheme="minorEastAsia" w:hAnsiTheme="minorEastAsia" w:cs="Arial" w:hint="eastAsia"/>
          <w:b/>
          <w:color w:val="333333"/>
          <w:sz w:val="21"/>
          <w:szCs w:val="21"/>
          <w:shd w:val="clear" w:color="auto" w:fill="FFFFFF"/>
        </w:rPr>
        <w:t>CO</w:t>
      </w:r>
      <w:r w:rsidRPr="00A1496D">
        <w:rPr>
          <w:rFonts w:asciiTheme="minorEastAsia" w:eastAsiaTheme="minorEastAsia" w:hAnsiTheme="minorEastAsia" w:cs="Arial"/>
          <w:b/>
          <w:color w:val="333333"/>
          <w:sz w:val="21"/>
          <w:szCs w:val="21"/>
          <w:shd w:val="clear" w:color="auto" w:fill="FFFFFF"/>
        </w:rPr>
        <w:t>-2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系统开发进度需严格按照本次软件工程综合实验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标准</w:t>
      </w:r>
    </w:p>
    <w:p w:rsidR="00A1496D" w:rsidRDefault="00A1496D" w:rsidP="00A1496D">
      <w:pPr>
        <w:pStyle w:val="2"/>
        <w:rPr>
          <w:shd w:val="clear" w:color="auto" w:fill="FFFFFF"/>
        </w:rPr>
      </w:pPr>
      <w:bookmarkStart w:id="13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3"/>
    </w:p>
    <w:p w:rsidR="00A1496D" w:rsidRDefault="00A1496D" w:rsidP="00A1496D">
      <w:pPr>
        <w:ind w:firstLineChars="100" w:firstLine="210"/>
        <w:rPr>
          <w:sz w:val="21"/>
          <w:szCs w:val="21"/>
        </w:rPr>
      </w:pPr>
      <w:r w:rsidRPr="00A1496D">
        <w:rPr>
          <w:rFonts w:hint="eastAsia"/>
          <w:sz w:val="21"/>
          <w:szCs w:val="21"/>
        </w:rPr>
        <w:t>暂无</w:t>
      </w:r>
    </w:p>
    <w:p w:rsidR="00A1496D" w:rsidRPr="00A1496D" w:rsidRDefault="00A1496D" w:rsidP="00A1496D">
      <w:pPr>
        <w:pStyle w:val="1"/>
      </w:pPr>
      <w:bookmarkStart w:id="14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4"/>
    </w:p>
    <w:p w:rsidR="00A1496D" w:rsidRDefault="00A1496D" w:rsidP="00A1496D">
      <w:pPr>
        <w:pStyle w:val="2"/>
      </w:pPr>
      <w:bookmarkStart w:id="15" w:name="_Toc446516705"/>
      <w:r>
        <w:rPr>
          <w:rFonts w:hint="eastAsia"/>
        </w:rPr>
        <w:t>3.1</w:t>
      </w:r>
      <w:r>
        <w:rPr>
          <w:rFonts w:hint="eastAsia"/>
        </w:rPr>
        <w:t>用例图</w:t>
      </w:r>
      <w:bookmarkEnd w:id="15"/>
    </w:p>
    <w:p w:rsidR="00950434" w:rsidRPr="00950434" w:rsidRDefault="0050611B" w:rsidP="00950434">
      <w:r>
        <w:rPr>
          <w:noProof/>
        </w:rPr>
        <w:drawing>
          <wp:inline distT="0" distB="0" distL="0" distR="0">
            <wp:extent cx="5133975" cy="74390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6D" w:rsidRPr="00A1496D" w:rsidRDefault="00A1496D" w:rsidP="00A1496D">
      <w:pPr>
        <w:pStyle w:val="2"/>
      </w:pPr>
      <w:bookmarkStart w:id="16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6"/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:rsidTr="00A2010E">
        <w:tc>
          <w:tcPr>
            <w:tcW w:w="2263" w:type="dxa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A2010E">
        <w:tc>
          <w:tcPr>
            <w:tcW w:w="2263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:rsidTr="00ED5AFE">
        <w:trPr>
          <w:trHeight w:val="233"/>
        </w:trPr>
        <w:tc>
          <w:tcPr>
            <w:tcW w:w="2263" w:type="dxa"/>
            <w:vMerge w:val="restart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ED5AF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使用本</w:t>
            </w:r>
            <w:r w:rsidR="0070234B">
              <w:rPr>
                <w:rFonts w:hint="eastAsia"/>
                <w:sz w:val="21"/>
                <w:szCs w:val="21"/>
              </w:rPr>
              <w:t>Java</w:t>
            </w:r>
            <w:r w:rsidR="0070234B">
              <w:rPr>
                <w:rFonts w:hint="eastAsia"/>
                <w:sz w:val="21"/>
                <w:szCs w:val="21"/>
              </w:rPr>
              <w:t>桌面</w:t>
            </w:r>
            <w:r w:rsidR="0070234B">
              <w:rPr>
                <w:sz w:val="21"/>
                <w:szCs w:val="21"/>
              </w:rPr>
              <w:t>应用</w:t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Tr="009B51B0">
        <w:trPr>
          <w:trHeight w:val="310"/>
        </w:trPr>
        <w:tc>
          <w:tcPr>
            <w:tcW w:w="2263" w:type="dxa"/>
            <w:vMerge w:val="restart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B51B0" w:rsidRDefault="009B51B0" w:rsidP="009B51B0">
      <w:pPr>
        <w:ind w:firstLineChars="100" w:firstLine="210"/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3806DE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491F4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50434" w:rsidRDefault="00950434" w:rsidP="00A1496D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950434">
      <w:pPr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7F2C47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lastRenderedPageBreak/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FD3E2E" w:rsidRDefault="00FD3E2E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sz w:val="21"/>
          <w:szCs w:val="21"/>
        </w:rPr>
      </w:pPr>
    </w:p>
    <w:p w:rsidR="00430143" w:rsidRDefault="000527E5" w:rsidP="000527E5">
      <w:pPr>
        <w:pStyle w:val="1"/>
      </w:pPr>
      <w:bookmarkStart w:id="17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17"/>
    </w:p>
    <w:p w:rsidR="000527E5" w:rsidRDefault="000527E5" w:rsidP="000527E5">
      <w:pPr>
        <w:pStyle w:val="2"/>
      </w:pPr>
      <w:bookmarkStart w:id="18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18"/>
    </w:p>
    <w:p w:rsidR="000527E5" w:rsidRDefault="000527E5" w:rsidP="008366B9">
      <w:pPr>
        <w:ind w:firstLineChars="150" w:firstLine="31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暂无</w:t>
      </w:r>
    </w:p>
    <w:p w:rsidR="000527E5" w:rsidRDefault="000527E5" w:rsidP="000527E5">
      <w:pPr>
        <w:pStyle w:val="2"/>
      </w:pPr>
      <w:bookmarkStart w:id="19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19"/>
    </w:p>
    <w:p w:rsidR="000527E5" w:rsidRDefault="000527E5" w:rsidP="000527E5">
      <w:pPr>
        <w:rPr>
          <w:sz w:val="24"/>
        </w:rPr>
      </w:pPr>
      <w:r w:rsidRPr="000527E5">
        <w:rPr>
          <w:rFonts w:ascii="宋体" w:hAnsi="宋体" w:hint="eastAsia"/>
          <w:sz w:val="21"/>
          <w:szCs w:val="21"/>
        </w:rPr>
        <w:t>1.操作系统</w:t>
      </w:r>
      <w:r>
        <w:rPr>
          <w:rFonts w:ascii="宋体" w:hAnsi="宋体" w:hint="eastAsia"/>
          <w:sz w:val="21"/>
          <w:szCs w:val="21"/>
        </w:rPr>
        <w:t>：</w:t>
      </w:r>
      <w:r w:rsidR="00494A55" w:rsidRPr="00F01EF4">
        <w:rPr>
          <w:sz w:val="24"/>
        </w:rPr>
        <w:t xml:space="preserve">Windows Vista </w:t>
      </w:r>
      <w:r w:rsidR="00494A55" w:rsidRPr="00F01EF4">
        <w:rPr>
          <w:sz w:val="24"/>
        </w:rPr>
        <w:t>（商用和企业版</w:t>
      </w:r>
      <w:r w:rsidR="00494A55">
        <w:rPr>
          <w:sz w:val="24"/>
        </w:rPr>
        <w:t xml:space="preserve"> ) SP2 </w:t>
      </w:r>
      <w:r w:rsidR="00494A55">
        <w:rPr>
          <w:rFonts w:hint="eastAsia"/>
          <w:sz w:val="24"/>
        </w:rPr>
        <w:t>，</w:t>
      </w:r>
      <w:r w:rsidR="00494A55" w:rsidRPr="00F01EF4">
        <w:rPr>
          <w:sz w:val="24"/>
        </w:rPr>
        <w:t>Windows 7</w:t>
      </w:r>
      <w:r w:rsidR="00494A55">
        <w:rPr>
          <w:rFonts w:hint="eastAsia"/>
          <w:sz w:val="24"/>
        </w:rPr>
        <w:t>，</w:t>
      </w:r>
      <w:r w:rsidR="00494A55">
        <w:rPr>
          <w:sz w:val="24"/>
        </w:rPr>
        <w:t>Windows 8.1</w:t>
      </w:r>
    </w:p>
    <w:p w:rsidR="00494A55" w:rsidRDefault="00494A55" w:rsidP="000527E5">
      <w:pPr>
        <w:rPr>
          <w:sz w:val="21"/>
          <w:szCs w:val="21"/>
        </w:rPr>
      </w:pPr>
      <w:r w:rsidRPr="00494A55">
        <w:rPr>
          <w:sz w:val="21"/>
          <w:szCs w:val="21"/>
        </w:rPr>
        <w:t>2.</w:t>
      </w:r>
      <w:r w:rsidRPr="00494A55">
        <w:rPr>
          <w:rFonts w:hint="eastAsia"/>
          <w:sz w:val="21"/>
          <w:szCs w:val="21"/>
        </w:rPr>
        <w:t>主要工具</w:t>
      </w:r>
      <w:r w:rsidRPr="00494A55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>提供的</w:t>
      </w:r>
      <w:r w:rsidRPr="00494A55">
        <w:rPr>
          <w:sz w:val="21"/>
          <w:szCs w:val="21"/>
        </w:rPr>
        <w:t>MPXJ</w:t>
      </w:r>
      <w:r w:rsidRPr="00494A55">
        <w:rPr>
          <w:sz w:val="21"/>
          <w:szCs w:val="21"/>
        </w:rPr>
        <w:t>类包</w:t>
      </w:r>
    </w:p>
    <w:p w:rsidR="00494A55" w:rsidRDefault="00494A55" w:rsidP="00494A55">
      <w:pPr>
        <w:pStyle w:val="2"/>
      </w:pPr>
      <w:bookmarkStart w:id="20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20"/>
    </w:p>
    <w:p w:rsidR="00494A55" w:rsidRDefault="00494A55" w:rsidP="008366B9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待定</w:t>
      </w:r>
    </w:p>
    <w:p w:rsidR="00494A55" w:rsidRDefault="00494A55" w:rsidP="00494A55">
      <w:pPr>
        <w:pStyle w:val="1"/>
      </w:pPr>
      <w:bookmarkStart w:id="21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1"/>
    </w:p>
    <w:p w:rsidR="00494A55" w:rsidRDefault="00494A55" w:rsidP="00494A55">
      <w:pPr>
        <w:pStyle w:val="2"/>
      </w:pPr>
      <w:bookmarkStart w:id="22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2"/>
    </w:p>
    <w:p w:rsidR="00494A55" w:rsidRPr="008366B9" w:rsidRDefault="00494A55" w:rsidP="00494A55">
      <w:pPr>
        <w:rPr>
          <w:rFonts w:ascii="宋体" w:hAnsi="宋体"/>
          <w:sz w:val="21"/>
        </w:rPr>
      </w:pPr>
      <w:r w:rsidRPr="008366B9">
        <w:rPr>
          <w:rFonts w:ascii="宋体" w:hAnsi="宋体" w:hint="eastAsia"/>
          <w:sz w:val="21"/>
        </w:rPr>
        <w:t>PE</w:t>
      </w:r>
      <w:r w:rsidRPr="008366B9">
        <w:rPr>
          <w:rFonts w:ascii="宋体" w:hAnsi="宋体"/>
          <w:sz w:val="21"/>
        </w:rPr>
        <w:t>-1</w:t>
      </w:r>
      <w:r w:rsidRPr="008366B9">
        <w:rPr>
          <w:rFonts w:ascii="宋体" w:hAnsi="宋体" w:hint="eastAsia"/>
          <w:sz w:val="21"/>
        </w:rPr>
        <w:t>：系统开始</w:t>
      </w:r>
      <w:r w:rsidRPr="008366B9">
        <w:rPr>
          <w:rFonts w:ascii="宋体" w:hAnsi="宋体"/>
          <w:sz w:val="21"/>
        </w:rPr>
        <w:t>读取文件</w:t>
      </w:r>
      <w:r w:rsidRPr="008366B9">
        <w:rPr>
          <w:rFonts w:ascii="宋体" w:hAnsi="宋体" w:hint="eastAsia"/>
          <w:sz w:val="21"/>
        </w:rPr>
        <w:t>到显示</w:t>
      </w:r>
      <w:r w:rsidRPr="008366B9">
        <w:rPr>
          <w:rFonts w:ascii="宋体" w:hAnsi="宋体"/>
          <w:sz w:val="21"/>
        </w:rPr>
        <w:t>给用户的响应时间控制在</w:t>
      </w:r>
      <w:r w:rsidRPr="008366B9">
        <w:rPr>
          <w:rFonts w:ascii="宋体" w:hAnsi="宋体" w:hint="eastAsia"/>
          <w:sz w:val="21"/>
        </w:rPr>
        <w:t>2秒</w:t>
      </w:r>
      <w:r w:rsidRPr="008366B9">
        <w:rPr>
          <w:rFonts w:ascii="宋体" w:hAnsi="宋体"/>
          <w:sz w:val="21"/>
        </w:rPr>
        <w:t>内</w:t>
      </w:r>
    </w:p>
    <w:p w:rsidR="00494A55" w:rsidRPr="008366B9" w:rsidRDefault="00494A55" w:rsidP="00494A55">
      <w:pPr>
        <w:rPr>
          <w:rFonts w:ascii="宋体" w:hAnsi="宋体"/>
          <w:sz w:val="21"/>
        </w:rPr>
      </w:pPr>
      <w:r w:rsidRPr="008366B9">
        <w:rPr>
          <w:rFonts w:ascii="宋体" w:hAnsi="宋体"/>
          <w:sz w:val="21"/>
        </w:rPr>
        <w:t>PE-2</w:t>
      </w:r>
      <w:r w:rsidRPr="008366B9">
        <w:rPr>
          <w:rFonts w:ascii="宋体" w:hAnsi="宋体" w:hint="eastAsia"/>
          <w:sz w:val="21"/>
        </w:rPr>
        <w:t>：用户</w:t>
      </w:r>
      <w:r w:rsidRPr="008366B9">
        <w:rPr>
          <w:rFonts w:ascii="宋体" w:hAnsi="宋体"/>
          <w:sz w:val="21"/>
        </w:rPr>
        <w:t>点击生成甘特图后，系统响应时间控制在</w:t>
      </w:r>
      <w:r w:rsidRPr="008366B9">
        <w:rPr>
          <w:rFonts w:ascii="宋体" w:hAnsi="宋体" w:hint="eastAsia"/>
          <w:sz w:val="21"/>
        </w:rPr>
        <w:t>2秒内</w:t>
      </w:r>
    </w:p>
    <w:p w:rsidR="00494A55" w:rsidRDefault="008366B9" w:rsidP="00494A55">
      <w:pPr>
        <w:rPr>
          <w:rFonts w:ascii="宋体" w:hAnsi="宋体"/>
          <w:sz w:val="21"/>
        </w:rPr>
      </w:pPr>
      <w:r w:rsidRPr="008366B9">
        <w:rPr>
          <w:rFonts w:ascii="宋体" w:hAnsi="宋体"/>
          <w:sz w:val="21"/>
        </w:rPr>
        <w:t>PE-3</w:t>
      </w:r>
      <w:r w:rsidRPr="008366B9">
        <w:rPr>
          <w:rFonts w:ascii="宋体" w:hAnsi="宋体" w:hint="eastAsia"/>
          <w:sz w:val="21"/>
        </w:rPr>
        <w:t>：</w:t>
      </w:r>
      <w:r w:rsidRPr="008366B9">
        <w:rPr>
          <w:rFonts w:ascii="宋体" w:hAnsi="宋体"/>
          <w:sz w:val="21"/>
        </w:rPr>
        <w:t>用户点击生成任务量饼状图后，</w:t>
      </w:r>
      <w:r w:rsidRPr="008366B9">
        <w:rPr>
          <w:rFonts w:ascii="宋体" w:hAnsi="宋体"/>
          <w:sz w:val="21"/>
        </w:rPr>
        <w:t>系统响应时间控制在</w:t>
      </w:r>
      <w:r w:rsidRPr="008366B9">
        <w:rPr>
          <w:rFonts w:ascii="宋体" w:hAnsi="宋体" w:hint="eastAsia"/>
          <w:sz w:val="21"/>
        </w:rPr>
        <w:t>2秒内</w:t>
      </w:r>
    </w:p>
    <w:p w:rsidR="008366B9" w:rsidRDefault="008366B9" w:rsidP="008366B9">
      <w:pPr>
        <w:pStyle w:val="2"/>
      </w:pPr>
      <w:bookmarkStart w:id="23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3"/>
    </w:p>
    <w:p w:rsidR="008366B9" w:rsidRDefault="008366B9" w:rsidP="008366B9">
      <w:pPr>
        <w:ind w:firstLineChars="250" w:firstLine="525"/>
        <w:rPr>
          <w:sz w:val="21"/>
        </w:rPr>
      </w:pPr>
      <w:r w:rsidRPr="008366B9">
        <w:rPr>
          <w:rFonts w:hint="eastAsia"/>
          <w:sz w:val="21"/>
        </w:rPr>
        <w:t>暂无</w:t>
      </w:r>
    </w:p>
    <w:p w:rsidR="008366B9" w:rsidRPr="008366B9" w:rsidRDefault="008366B9" w:rsidP="008366B9">
      <w:pPr>
        <w:ind w:firstLineChars="250" w:firstLine="525"/>
        <w:rPr>
          <w:rFonts w:hint="eastAsia"/>
          <w:sz w:val="21"/>
        </w:rPr>
      </w:pPr>
    </w:p>
    <w:sectPr w:rsidR="008366B9" w:rsidRPr="008366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4F2" w:rsidRDefault="00E324F2" w:rsidP="00BD1FEB">
      <w:pPr>
        <w:spacing w:line="240" w:lineRule="auto"/>
      </w:pPr>
      <w:r>
        <w:separator/>
      </w:r>
    </w:p>
  </w:endnote>
  <w:endnote w:type="continuationSeparator" w:id="0">
    <w:p w:rsidR="00E324F2" w:rsidRDefault="00E324F2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4F2" w:rsidRDefault="00E324F2" w:rsidP="00BD1FEB">
      <w:pPr>
        <w:spacing w:line="240" w:lineRule="auto"/>
      </w:pPr>
      <w:r>
        <w:separator/>
      </w:r>
    </w:p>
  </w:footnote>
  <w:footnote w:type="continuationSeparator" w:id="0">
    <w:p w:rsidR="00E324F2" w:rsidRDefault="00E324F2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E5" w:rsidRDefault="000527E5" w:rsidP="001639A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E42EF"/>
    <w:rsid w:val="00126030"/>
    <w:rsid w:val="001639A7"/>
    <w:rsid w:val="00300DCD"/>
    <w:rsid w:val="003806DE"/>
    <w:rsid w:val="00393E61"/>
    <w:rsid w:val="00430143"/>
    <w:rsid w:val="00491F49"/>
    <w:rsid w:val="00494A55"/>
    <w:rsid w:val="004C7637"/>
    <w:rsid w:val="0050611B"/>
    <w:rsid w:val="00510CFD"/>
    <w:rsid w:val="005218F1"/>
    <w:rsid w:val="0070234B"/>
    <w:rsid w:val="007C0469"/>
    <w:rsid w:val="007F2C47"/>
    <w:rsid w:val="008366B9"/>
    <w:rsid w:val="00950434"/>
    <w:rsid w:val="009B51B0"/>
    <w:rsid w:val="009E138B"/>
    <w:rsid w:val="00A1496D"/>
    <w:rsid w:val="00A2010E"/>
    <w:rsid w:val="00A27D65"/>
    <w:rsid w:val="00AD41B7"/>
    <w:rsid w:val="00B54B67"/>
    <w:rsid w:val="00BD1FEB"/>
    <w:rsid w:val="00CB5AA9"/>
    <w:rsid w:val="00CC4299"/>
    <w:rsid w:val="00DB1846"/>
    <w:rsid w:val="00DC3AF5"/>
    <w:rsid w:val="00DE74C3"/>
    <w:rsid w:val="00E324F2"/>
    <w:rsid w:val="00ED5AFE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0508C-C4A7-450C-AA25-1BDD645B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3387-F1AA-48FF-A663-C91A2050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20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9</cp:revision>
  <dcterms:created xsi:type="dcterms:W3CDTF">2016-03-22T07:42:00Z</dcterms:created>
  <dcterms:modified xsi:type="dcterms:W3CDTF">2016-03-23T09:16:00Z</dcterms:modified>
</cp:coreProperties>
</file>