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由于我们不能修改ext2源码，或者说，不知从何处改起，所以，我们组决定这一节用于描述我们组具体实现的功能上面-------实现用户常用的6个操作命令。如下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 xml:space="preserve"> my_</w:t>
      </w:r>
      <w:r>
        <w:rPr>
          <w:rFonts w:hint="eastAsia"/>
          <w:color w:val="FF0000"/>
        </w:rPr>
        <w:t>mkdir,</w:t>
      </w:r>
      <w:r>
        <w:rPr>
          <w:rFonts w:hint="eastAsia"/>
          <w:color w:val="FF0000"/>
          <w:lang w:val="en-US" w:eastAsia="zh-CN"/>
        </w:rPr>
        <w:t>my_</w:t>
      </w:r>
      <w:r>
        <w:rPr>
          <w:rFonts w:hint="eastAsia"/>
          <w:color w:val="FF0000"/>
        </w:rPr>
        <w:t>rmdir,</w:t>
      </w:r>
      <w:r>
        <w:rPr>
          <w:rFonts w:hint="eastAsia"/>
          <w:color w:val="FF0000"/>
          <w:lang w:val="en-US" w:eastAsia="zh-CN"/>
        </w:rPr>
        <w:t>my_</w:t>
      </w:r>
      <w:r>
        <w:rPr>
          <w:rFonts w:hint="eastAsia"/>
          <w:color w:val="FF0000"/>
        </w:rPr>
        <w:t>cp,</w:t>
      </w:r>
      <w:r>
        <w:rPr>
          <w:rFonts w:hint="eastAsia"/>
          <w:color w:val="FF0000"/>
          <w:lang w:val="en-US" w:eastAsia="zh-CN"/>
        </w:rPr>
        <w:t>my_</w:t>
      </w:r>
      <w:r>
        <w:rPr>
          <w:rFonts w:hint="eastAsia"/>
          <w:color w:val="FF0000"/>
        </w:rPr>
        <w:t>ls,</w:t>
      </w:r>
      <w:r>
        <w:rPr>
          <w:rFonts w:hint="eastAsia"/>
          <w:color w:val="FF0000"/>
          <w:lang w:val="en-US" w:eastAsia="zh-CN"/>
        </w:rPr>
        <w:t>my_</w:t>
      </w:r>
      <w:r>
        <w:rPr>
          <w:rFonts w:hint="eastAsia"/>
          <w:color w:val="FF0000"/>
        </w:rPr>
        <w:t>mv,</w:t>
      </w:r>
      <w:r>
        <w:rPr>
          <w:rFonts w:hint="eastAsia"/>
          <w:color w:val="FF0000"/>
          <w:lang w:val="en-US" w:eastAsia="zh-CN"/>
        </w:rPr>
        <w:t>my_</w:t>
      </w:r>
      <w:r>
        <w:rPr>
          <w:rFonts w:hint="eastAsia"/>
          <w:color w:val="FF0000"/>
        </w:rPr>
        <w:t>rm</w:t>
      </w:r>
      <w:r>
        <w:rPr>
          <w:rFonts w:hint="eastAsia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3-1 ) my_cp</w:t>
      </w:r>
      <w:r>
        <w:rPr>
          <w:rFonts w:hint="eastAsia"/>
          <w:lang w:val="en-US" w:eastAsia="zh-CN"/>
        </w:rPr>
        <w:t>： 实现单个文件拷贝，按照原样。简单处理逻辑。需要3个参数。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56565"/>
            <wp:effectExtent l="0" t="0" r="317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2265"/>
            <wp:effectExtent l="0" t="0" r="3175" b="6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3-2）my_mkdir</w:t>
      </w:r>
      <w:r>
        <w:rPr>
          <w:rFonts w:hint="eastAsia"/>
          <w:lang w:val="en-US" w:eastAsia="zh-CN"/>
        </w:rPr>
        <w:t>： 只可以实现  单级目录。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实现多级目录的代替选择：一步一步新建，也可以实现 多级目录。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55420"/>
            <wp:effectExtent l="0" t="0" r="762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3-3)my_rm:  </w:t>
      </w:r>
      <w:r>
        <w:rPr>
          <w:rFonts w:hint="eastAsia"/>
          <w:lang w:val="en-US" w:eastAsia="zh-CN"/>
        </w:rPr>
        <w:t>删除一个文件。需要2个参数。</w:t>
      </w:r>
    </w:p>
    <w:p>
      <w:pPr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29005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36270"/>
            <wp:effectExtent l="0" t="0" r="698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3-4)my_rmdir:</w:t>
      </w:r>
      <w:r>
        <w:rPr>
          <w:rFonts w:hint="eastAsia"/>
          <w:lang w:val="en-US" w:eastAsia="zh-CN"/>
        </w:rPr>
        <w:t>　</w:t>
      </w:r>
      <w:r>
        <w:rPr>
          <w:rFonts w:hint="eastAsia"/>
          <w:color w:val="FF0000"/>
          <w:lang w:val="en-US" w:eastAsia="zh-CN"/>
        </w:rPr>
        <w:t>删除非空目录</w:t>
      </w:r>
      <w:r>
        <w:rPr>
          <w:rFonts w:hint="eastAsia"/>
          <w:lang w:val="en-US" w:eastAsia="zh-CN"/>
        </w:rPr>
        <w:t>。需要2个参数。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590550"/>
            <wp:effectExtent l="0" t="0" r="1016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36905"/>
            <wp:effectExtent l="0" t="0" r="508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3-5)my_ls:  </w:t>
      </w:r>
      <w:r>
        <w:rPr>
          <w:rFonts w:hint="eastAsia"/>
          <w:lang w:val="en-US" w:eastAsia="zh-CN"/>
        </w:rPr>
        <w:t>显示所给目录下的的文件和子文件夹。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文件按照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字典序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排序显示。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29435"/>
            <wp:effectExtent l="0" t="0" r="5715" b="1841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3-6)my_mv</w:t>
      </w:r>
      <w:r>
        <w:rPr>
          <w:rFonts w:hint="eastAsia"/>
          <w:lang w:val="en-US" w:eastAsia="zh-CN"/>
        </w:rPr>
        <w:t>命令：能够</w:t>
      </w:r>
      <w:r>
        <w:rPr>
          <w:rFonts w:hint="eastAsia"/>
          <w:color w:val="FF0000"/>
          <w:lang w:val="en-US" w:eastAsia="zh-CN"/>
        </w:rPr>
        <w:t>重命名文件</w:t>
      </w:r>
      <w:r>
        <w:rPr>
          <w:rFonts w:hint="eastAsia"/>
          <w:lang w:val="en-US" w:eastAsia="zh-CN"/>
        </w:rPr>
        <w:t>，和</w:t>
      </w:r>
      <w:r>
        <w:rPr>
          <w:rFonts w:hint="eastAsia"/>
          <w:color w:val="FF0000"/>
          <w:lang w:val="en-US" w:eastAsia="zh-CN"/>
        </w:rPr>
        <w:t>文件夹</w:t>
      </w:r>
      <w:r>
        <w:rPr>
          <w:rFonts w:hint="eastAsia"/>
          <w:lang w:val="en-US" w:eastAsia="zh-CN"/>
        </w:rPr>
        <w:t>。 并且移动到不同的目录。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2405" cy="1200150"/>
            <wp:effectExtent l="0" t="0" r="4445" b="0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865" cy="1089660"/>
            <wp:effectExtent l="0" t="0" r="6985" b="1524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和Linux原生提供的命令相比，我们实现了上述所列命令的功能子集。无论成功与否，我们都给用户提示信息。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AF7C90"/>
    <w:rsid w:val="3CC60454"/>
    <w:rsid w:val="3F681299"/>
    <w:rsid w:val="6B062D93"/>
    <w:rsid w:val="78EB14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2016-05-12T14:44:05Z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