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eastAsia="黑体"/>
          <w:sz w:val="32"/>
        </w:rPr>
      </w:pPr>
      <w:r>
        <w:rPr>
          <w:sz w:val="72"/>
        </w:rPr>
        <w:drawing>
          <wp:inline distT="0" distB="0" distL="114300" distR="114300">
            <wp:extent cx="3503295" cy="758825"/>
            <wp:effectExtent l="0" t="0" r="1905" b="3175"/>
            <wp:docPr id="3"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buaa_1"/>
                    <pic:cNvPicPr>
                      <a:picLocks noChangeAspect="1"/>
                    </pic:cNvPicPr>
                  </pic:nvPicPr>
                  <pic:blipFill>
                    <a:blip r:embed="rId10"/>
                    <a:stretch>
                      <a:fillRect/>
                    </a:stretch>
                  </pic:blipFill>
                  <pic:spPr>
                    <a:xfrm>
                      <a:off x="0" y="0"/>
                      <a:ext cx="3503295" cy="758825"/>
                    </a:xfrm>
                    <a:prstGeom prst="rect">
                      <a:avLst/>
                    </a:prstGeom>
                    <a:noFill/>
                    <a:ln w="9525">
                      <a:noFill/>
                      <a:miter/>
                    </a:ln>
                  </pic:spPr>
                </pic:pic>
              </a:graphicData>
            </a:graphic>
          </wp:inline>
        </w:drawing>
      </w:r>
    </w:p>
    <w:p>
      <w:pPr>
        <w:jc w:val="center"/>
        <w:rPr>
          <w:rFonts w:eastAsia="黑体"/>
          <w:sz w:val="32"/>
        </w:rPr>
      </w:pPr>
    </w:p>
    <w:p>
      <w:pPr>
        <w:jc w:val="center"/>
        <w:rPr>
          <w:rFonts w:eastAsia="黑体"/>
          <w:b/>
          <w:sz w:val="52"/>
          <w:szCs w:val="52"/>
        </w:rPr>
      </w:pPr>
      <w:r>
        <w:rPr>
          <w:rFonts w:hint="eastAsia" w:eastAsia="黑体"/>
          <w:b/>
          <w:sz w:val="52"/>
          <w:szCs w:val="52"/>
        </w:rPr>
        <w:t>&lt;&lt;</w:t>
      </w:r>
      <w:r>
        <w:rPr>
          <w:rFonts w:hint="eastAsia" w:eastAsia="黑体"/>
          <w:b/>
          <w:sz w:val="52"/>
          <w:szCs w:val="52"/>
          <w:lang w:val="en-US" w:eastAsia="zh-CN"/>
        </w:rPr>
        <w:t>Linux Ext2文件系统</w:t>
      </w:r>
      <w:r>
        <w:rPr>
          <w:rFonts w:hint="eastAsia" w:eastAsia="黑体"/>
          <w:b/>
          <w:sz w:val="52"/>
          <w:szCs w:val="52"/>
        </w:rPr>
        <w:t>&gt;&gt;</w:t>
      </w:r>
    </w:p>
    <w:p>
      <w:pPr>
        <w:jc w:val="center"/>
        <w:rPr>
          <w:rFonts w:eastAsia="黑体"/>
          <w:b/>
          <w:sz w:val="32"/>
        </w:rPr>
      </w:pPr>
      <w:r>
        <w:rPr>
          <w:rFonts w:hint="eastAsia" w:eastAsia="黑体"/>
          <w:b/>
          <w:sz w:val="48"/>
          <w:szCs w:val="48"/>
        </w:rPr>
        <w:t>需求</w:t>
      </w:r>
      <w:r>
        <w:rPr>
          <w:rFonts w:hint="eastAsia" w:eastAsia="黑体"/>
          <w:b/>
          <w:sz w:val="48"/>
          <w:szCs w:val="48"/>
          <w:lang w:eastAsia="zh-CN"/>
        </w:rPr>
        <w:t>修订（具体化）</w:t>
      </w:r>
    </w:p>
    <w:p>
      <w:pPr>
        <w:jc w:val="center"/>
        <w:rPr>
          <w:rFonts w:eastAsia="黑体"/>
          <w:sz w:val="32"/>
        </w:rPr>
      </w:pPr>
      <w:r>
        <w:drawing>
          <wp:inline distT="0" distB="0" distL="114300" distR="114300">
            <wp:extent cx="3767455" cy="3435350"/>
            <wp:effectExtent l="0" t="0" r="12065" b="8890"/>
            <wp:docPr id="4"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g"/>
                    <pic:cNvPicPr>
                      <a:picLocks noChangeAspect="1"/>
                    </pic:cNvPicPr>
                  </pic:nvPicPr>
                  <pic:blipFill>
                    <a:blip r:embed="rId11"/>
                    <a:stretch>
                      <a:fillRect/>
                    </a:stretch>
                  </pic:blipFill>
                  <pic:spPr>
                    <a:xfrm>
                      <a:off x="0" y="0"/>
                      <a:ext cx="3767455" cy="3435350"/>
                    </a:xfrm>
                    <a:prstGeom prst="rect">
                      <a:avLst/>
                    </a:prstGeom>
                    <a:noFill/>
                    <a:ln w="9525">
                      <a:noFill/>
                      <a:miter/>
                    </a:ln>
                  </pic:spPr>
                </pic:pic>
              </a:graphicData>
            </a:graphic>
          </wp:inline>
        </w:drawing>
      </w:r>
    </w:p>
    <w:p>
      <w:pPr>
        <w:jc w:val="center"/>
        <w:rPr>
          <w:rFonts w:eastAsia="黑体"/>
          <w:sz w:val="28"/>
          <w:szCs w:val="28"/>
        </w:rPr>
      </w:pPr>
      <w:r>
        <w:rPr>
          <w:rFonts w:hint="eastAsia" w:eastAsia="黑体"/>
          <w:sz w:val="28"/>
          <w:szCs w:val="28"/>
        </w:rPr>
        <w:t>项目</w:t>
      </w:r>
      <w:r>
        <w:rPr>
          <w:rFonts w:eastAsia="黑体"/>
          <w:sz w:val="28"/>
          <w:szCs w:val="28"/>
        </w:rPr>
        <w:t>成员</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418</w:t>
      </w:r>
      <w:r>
        <w:rPr>
          <w:rFonts w:hint="eastAsia" w:eastAsia="黑体"/>
          <w:sz w:val="28"/>
          <w:szCs w:val="28"/>
        </w:rPr>
        <w:t xml:space="preserve">   </w:t>
      </w:r>
      <w:r>
        <w:rPr>
          <w:rFonts w:hint="eastAsia" w:eastAsia="黑体"/>
          <w:sz w:val="28"/>
          <w:szCs w:val="28"/>
          <w:lang w:val="en-US" w:eastAsia="zh-CN"/>
        </w:rPr>
        <w:t>丁贵强</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417</w:t>
      </w:r>
      <w:r>
        <w:rPr>
          <w:rFonts w:hint="eastAsia" w:eastAsia="黑体"/>
          <w:sz w:val="28"/>
          <w:szCs w:val="28"/>
        </w:rPr>
        <w:t xml:space="preserve">   </w:t>
      </w:r>
      <w:r>
        <w:rPr>
          <w:rFonts w:hint="eastAsia" w:eastAsia="黑体"/>
          <w:sz w:val="28"/>
          <w:szCs w:val="28"/>
          <w:lang w:val="en-US" w:eastAsia="zh-CN"/>
        </w:rPr>
        <w:t>王涵仲</w:t>
      </w:r>
    </w:p>
    <w:p>
      <w:pPr>
        <w:jc w:val="center"/>
        <w:rPr>
          <w:rFonts w:eastAsia="黑体"/>
          <w:sz w:val="28"/>
          <w:szCs w:val="28"/>
        </w:rPr>
      </w:pPr>
      <w:r>
        <w:rPr>
          <w:rFonts w:hint="eastAsia" w:eastAsia="黑体"/>
          <w:sz w:val="28"/>
          <w:szCs w:val="28"/>
        </w:rPr>
        <w:t>SY15</w:t>
      </w:r>
      <w:r>
        <w:rPr>
          <w:rFonts w:hint="eastAsia" w:eastAsia="黑体"/>
          <w:sz w:val="28"/>
          <w:szCs w:val="28"/>
          <w:lang w:val="en-US" w:eastAsia="zh-CN"/>
        </w:rPr>
        <w:t>21101</w:t>
      </w:r>
      <w:r>
        <w:rPr>
          <w:rFonts w:hint="eastAsia" w:eastAsia="黑体"/>
          <w:sz w:val="28"/>
          <w:szCs w:val="28"/>
        </w:rPr>
        <w:t xml:space="preserve">   </w:t>
      </w:r>
      <w:r>
        <w:rPr>
          <w:rFonts w:hint="eastAsia" w:eastAsia="黑体"/>
          <w:sz w:val="28"/>
          <w:szCs w:val="28"/>
          <w:lang w:val="en-US" w:eastAsia="zh-CN"/>
        </w:rPr>
        <w:t>曹卫青</w:t>
      </w:r>
    </w:p>
    <w:p>
      <w:pPr>
        <w:jc w:val="center"/>
        <w:rPr>
          <w:rFonts w:hint="eastAsia" w:eastAsia="黑体"/>
          <w:sz w:val="28"/>
          <w:szCs w:val="28"/>
        </w:rPr>
      </w:pPr>
      <w:r>
        <w:rPr>
          <w:rFonts w:hint="eastAsia" w:eastAsia="黑体"/>
          <w:sz w:val="28"/>
          <w:szCs w:val="28"/>
        </w:rPr>
        <w:t>SY15064</w:t>
      </w:r>
      <w:r>
        <w:rPr>
          <w:rFonts w:hint="eastAsia" w:eastAsia="黑体"/>
          <w:sz w:val="28"/>
          <w:szCs w:val="28"/>
          <w:lang w:val="en-US" w:eastAsia="zh-CN"/>
        </w:rPr>
        <w:t>07</w:t>
      </w:r>
      <w:r>
        <w:rPr>
          <w:rFonts w:hint="eastAsia" w:eastAsia="黑体"/>
          <w:sz w:val="28"/>
          <w:szCs w:val="28"/>
        </w:rPr>
        <w:t xml:space="preserve">   </w:t>
      </w:r>
      <w:r>
        <w:rPr>
          <w:rFonts w:hint="eastAsia" w:eastAsia="黑体"/>
          <w:sz w:val="28"/>
          <w:szCs w:val="28"/>
          <w:lang w:val="en-US" w:eastAsia="zh-CN"/>
        </w:rPr>
        <w:t>王新晨</w:t>
      </w:r>
    </w:p>
    <w:p>
      <w:pPr>
        <w:jc w:val="center"/>
        <w:rPr>
          <w:rFonts w:eastAsia="黑体"/>
          <w:sz w:val="28"/>
          <w:szCs w:val="28"/>
        </w:rPr>
      </w:pPr>
      <w:r>
        <w:rPr>
          <w:rFonts w:hint="eastAsia" w:eastAsia="黑体"/>
          <w:sz w:val="28"/>
          <w:szCs w:val="28"/>
        </w:rPr>
        <w:t>北京航空航天大学</w:t>
      </w:r>
    </w:p>
    <w:p>
      <w:pPr>
        <w:jc w:val="center"/>
        <w:rPr>
          <w:rFonts w:eastAsia="黑体"/>
          <w:sz w:val="28"/>
          <w:szCs w:val="28"/>
        </w:rPr>
        <w:sectPr>
          <w:headerReference r:id="rId4" w:type="first"/>
          <w:footerReference r:id="rId7" w:type="first"/>
          <w:headerReference r:id="rId3" w:type="default"/>
          <w:footerReference r:id="rId5" w:type="default"/>
          <w:footerReference r:id="rId6" w:type="even"/>
          <w:pgSz w:w="11906" w:h="16838"/>
          <w:pgMar w:top="1440" w:right="1800" w:bottom="1440" w:left="1800" w:header="851" w:footer="992" w:gutter="0"/>
          <w:pgNumType w:fmt="decimal" w:start="1"/>
          <w:cols w:space="720" w:num="1"/>
          <w:titlePg/>
          <w:docGrid w:type="lines" w:linePitch="312" w:charSpace="0"/>
        </w:sectPr>
      </w:pPr>
      <w:r>
        <w:rPr>
          <w:rFonts w:hint="eastAsia" w:eastAsia="黑体"/>
          <w:sz w:val="28"/>
          <w:szCs w:val="28"/>
        </w:rPr>
        <w:t>2016-</w:t>
      </w:r>
      <w:r>
        <w:rPr>
          <w:rFonts w:hint="eastAsia" w:eastAsia="黑体"/>
          <w:sz w:val="28"/>
          <w:szCs w:val="28"/>
          <w:lang w:val="en-US" w:eastAsia="zh-CN"/>
        </w:rPr>
        <w:t>5</w:t>
      </w:r>
      <w:bookmarkStart w:id="18" w:name="_GoBack"/>
      <w:bookmarkEnd w:id="18"/>
      <w:r>
        <w:rPr>
          <w:rFonts w:hint="eastAsia" w:eastAsia="黑体"/>
          <w:sz w:val="28"/>
          <w:szCs w:val="28"/>
          <w:lang w:val="en-US" w:eastAsia="zh-CN"/>
        </w:rPr>
        <w:t>-4</w:t>
      </w:r>
    </w:p>
    <w:p>
      <w:pPr>
        <w:pStyle w:val="12"/>
        <w:tabs>
          <w:tab w:val="right" w:leader="dot" w:pos="8306"/>
        </w:tabs>
        <w:jc w:val="center"/>
        <w:rPr>
          <w:rFonts w:hint="eastAsia" w:eastAsiaTheme="minorEastAsia"/>
          <w:lang w:val="en-US" w:eastAsia="zh-CN"/>
        </w:rPr>
      </w:pPr>
      <w:r>
        <w:rPr>
          <w:rFonts w:hint="eastAsia"/>
          <w:b/>
          <w:bCs/>
          <w:sz w:val="32"/>
          <w:szCs w:val="32"/>
          <w:lang w:val="en-US" w:eastAsia="zh-CN"/>
        </w:rPr>
        <w:t>目录</w:t>
      </w:r>
    </w:p>
    <w:p>
      <w:pPr>
        <w:pStyle w:val="12"/>
        <w:tabs>
          <w:tab w:val="right" w:leader="dot" w:pos="8306"/>
        </w:tabs>
        <w:rPr>
          <w:rFonts w:asciiTheme="minorHAnsi" w:hAnsiTheme="minorHAnsi" w:eastAsiaTheme="minorEastAsia" w:cstheme="minorBidi"/>
          <w:kern w:val="44"/>
          <w:sz w:val="28"/>
          <w:szCs w:val="28"/>
          <w:lang w:val="en-US" w:eastAsia="zh-CN" w:bidi="ar-SA"/>
        </w:rPr>
      </w:pPr>
      <w:r>
        <w:rPr>
          <w:rFonts w:hint="eastAsia"/>
          <w:sz w:val="28"/>
          <w:szCs w:val="36"/>
        </w:rPr>
        <w:fldChar w:fldCharType="begin"/>
      </w:r>
      <w:r>
        <w:rPr>
          <w:rFonts w:hint="eastAsia"/>
          <w:sz w:val="28"/>
          <w:szCs w:val="36"/>
        </w:rPr>
        <w:instrText xml:space="preserve">TOC \o "1-3" \h \u </w:instrText>
      </w:r>
      <w:r>
        <w:rPr>
          <w:rFonts w:hint="eastAsia"/>
          <w:sz w:val="28"/>
          <w:szCs w:val="36"/>
        </w:rPr>
        <w:fldChar w:fldCharType="separate"/>
      </w: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_Toc29025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需求规格说明书</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_Toc29025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_Toc25926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 引言</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_Toc25926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_Toc25258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1.1 背景说明</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_Toc25258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_Toc2740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1.2 参考资料</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_Toc2740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_Toc28587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1.3 术语和缩略语</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_Toc28587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_Toc12406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 软件总体概述</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_Toc12406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_Toc18993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2.1 目标</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_Toc18993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_Toc10010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2.2 系统模型</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_Toc10010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5</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_Toc5828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 详细需求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_Toc5828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_Toc26249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 功能需求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_Toc26249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_Toc17691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3.1.1 用例图</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_Toc17691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_Toc306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3.1.2</w:t>
      </w:r>
      <w:r>
        <w:rPr>
          <w:rFonts w:hint="eastAsia" w:cstheme="minorBidi"/>
          <w:kern w:val="44"/>
          <w:sz w:val="28"/>
          <w:szCs w:val="28"/>
          <w:lang w:val="en-US" w:eastAsia="zh-CN" w:bidi="ar-SA"/>
        </w:rPr>
        <w:t>用例说明</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_Toc306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8</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_Toc16698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3.2 性能需求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_Toc16698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15</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_Toc28966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4 环境需求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_Toc28966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_Toc27269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.1 </w:t>
      </w:r>
      <w:r>
        <w:rPr>
          <w:rFonts w:hint="eastAsia" w:asciiTheme="minorHAnsi" w:hAnsiTheme="minorHAnsi" w:eastAsiaTheme="minorEastAsia" w:cstheme="minorBidi"/>
          <w:kern w:val="44"/>
          <w:sz w:val="28"/>
          <w:szCs w:val="28"/>
          <w:lang w:val="en-US" w:eastAsia="zh-CN" w:bidi="ar-SA"/>
        </w:rPr>
        <w:t>设备环境</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_Toc27269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_Toc6001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.2 </w:t>
      </w:r>
      <w:r>
        <w:rPr>
          <w:rFonts w:hint="eastAsia" w:asciiTheme="minorHAnsi" w:hAnsiTheme="minorHAnsi" w:eastAsiaTheme="minorEastAsia" w:cstheme="minorBidi"/>
          <w:kern w:val="44"/>
          <w:sz w:val="28"/>
          <w:szCs w:val="28"/>
          <w:lang w:val="en-US" w:eastAsia="zh-CN" w:bidi="ar-SA"/>
        </w:rPr>
        <w:t>支持软件环境</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_Toc6001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_Toc26690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.3 </w:t>
      </w:r>
      <w:r>
        <w:rPr>
          <w:rFonts w:hint="eastAsia" w:asciiTheme="minorHAnsi" w:hAnsiTheme="minorHAnsi" w:eastAsiaTheme="minorEastAsia" w:cstheme="minorBidi"/>
          <w:kern w:val="44"/>
          <w:sz w:val="28"/>
          <w:szCs w:val="28"/>
          <w:lang w:val="en-US" w:eastAsia="zh-CN" w:bidi="ar-SA"/>
        </w:rPr>
        <w:t>接口</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_Toc26690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_Toc18175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4.4 安全和保密</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_Toc18175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2"/>
        <w:ind w:firstLine="2650" w:firstLineChars="600"/>
        <w:rPr>
          <w:rFonts w:hint="eastAsia"/>
        </w:rPr>
      </w:pPr>
      <w:r>
        <w:rPr>
          <w:rFonts w:hint="eastAsia" w:asciiTheme="minorHAnsi" w:hAnsiTheme="minorHAnsi" w:eastAsiaTheme="minorEastAsia" w:cstheme="minorBidi"/>
          <w:kern w:val="44"/>
          <w:szCs w:val="36"/>
          <w:lang w:val="en-US" w:eastAsia="zh-CN" w:bidi="ar-SA"/>
        </w:rPr>
        <w:fldChar w:fldCharType="end"/>
      </w:r>
    </w:p>
    <w:p>
      <w:pPr>
        <w:rPr>
          <w:rFonts w:hint="eastAsia"/>
        </w:rPr>
      </w:pPr>
    </w:p>
    <w:p>
      <w:pPr>
        <w:rPr>
          <w:rFonts w:hint="eastAsia"/>
        </w:rPr>
      </w:pPr>
    </w:p>
    <w:p>
      <w:pPr>
        <w:rPr>
          <w:rFonts w:hint="eastAsia"/>
        </w:rPr>
      </w:pPr>
    </w:p>
    <w:p>
      <w:pPr>
        <w:rPr>
          <w:rFonts w:hint="eastAsia"/>
        </w:rPr>
      </w:pPr>
    </w:p>
    <w:p>
      <w:pPr>
        <w:rPr>
          <w:rFonts w:hint="eastAsia"/>
        </w:rPr>
        <w:sectPr>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ind w:firstLine="2650" w:firstLineChars="600"/>
      </w:pPr>
      <w:bookmarkStart w:id="0" w:name="_Toc29025"/>
      <w:r>
        <w:rPr>
          <w:rFonts w:hint="eastAsia"/>
        </w:rPr>
        <w:t>需求</w:t>
      </w:r>
      <w:r>
        <w:rPr>
          <w:rFonts w:hint="eastAsia"/>
          <w:lang w:val="en-US" w:eastAsia="zh-CN"/>
        </w:rPr>
        <w:t>规格</w:t>
      </w:r>
      <w:r>
        <w:rPr>
          <w:rFonts w:hint="eastAsia"/>
        </w:rPr>
        <w:t>说明书</w:t>
      </w:r>
      <w:bookmarkEnd w:id="0"/>
    </w:p>
    <w:p>
      <w:pPr/>
    </w:p>
    <w:p>
      <w:pPr>
        <w:pStyle w:val="3"/>
      </w:pPr>
      <w:bookmarkStart w:id="1" w:name="_Toc25926"/>
      <w:r>
        <w:rPr>
          <w:rFonts w:hint="eastAsia"/>
        </w:rPr>
        <w:t>1 引言</w:t>
      </w:r>
      <w:bookmarkEnd w:id="1"/>
    </w:p>
    <w:p>
      <w:pPr>
        <w:pStyle w:val="4"/>
      </w:pPr>
      <w:bookmarkStart w:id="2" w:name="_Toc25258"/>
      <w:r>
        <w:rPr>
          <w:rFonts w:hint="eastAsia"/>
        </w:rPr>
        <w:t>1.1 背景说明</w:t>
      </w:r>
      <w:bookmarkEnd w:id="2"/>
    </w:p>
    <w:p>
      <w:pPr>
        <w:ind w:firstLine="420"/>
      </w:pPr>
      <w:r>
        <w:rPr>
          <w:rFonts w:hint="eastAsia"/>
        </w:rPr>
        <w:t>本文档是对Linux文件系统进行分析后，得出的对Linux文件系统模块的需求说明。</w:t>
      </w:r>
    </w:p>
    <w:p>
      <w:pPr>
        <w:ind w:firstLine="420"/>
      </w:pPr>
      <w:r>
        <w:rPr>
          <w:rFonts w:hint="eastAsia"/>
        </w:rPr>
        <w:t>Linux是一套免费使用和自由传播的开源的</w:t>
      </w:r>
      <w:r>
        <w:fldChar w:fldCharType="begin"/>
      </w:r>
      <w:r>
        <w:instrText xml:space="preserve"> HYPERLINK "http://baike.baidu.com/view/3289073.htm" \t "http://baike.baidu.com/_blank" </w:instrText>
      </w:r>
      <w:r>
        <w:fldChar w:fldCharType="separate"/>
      </w:r>
      <w:r>
        <w:rPr>
          <w:rFonts w:hint="eastAsia"/>
        </w:rPr>
        <w:t>类Unix</w:t>
      </w:r>
      <w:r>
        <w:rPr>
          <w:rFonts w:hint="eastAsia"/>
        </w:rPr>
        <w:fldChar w:fldCharType="end"/>
      </w:r>
      <w:r>
        <w:fldChar w:fldCharType="begin"/>
      </w:r>
      <w:r>
        <w:instrText xml:space="preserve"> HYPERLINK "http://baike.baidu.com/subview/880/4940471.htm" \t "http://baike.baidu.com/_blank" </w:instrText>
      </w:r>
      <w:r>
        <w:fldChar w:fldCharType="separate"/>
      </w:r>
      <w:r>
        <w:rPr>
          <w:rFonts w:hint="eastAsia"/>
        </w:rPr>
        <w:t>操作系统</w:t>
      </w:r>
      <w:r>
        <w:rPr>
          <w:rFonts w:hint="eastAsia"/>
        </w:rPr>
        <w:fldChar w:fldCharType="end"/>
      </w:r>
      <w:r>
        <w:rPr>
          <w:rFonts w:hint="eastAsia"/>
        </w:rPr>
        <w:t>。严格来讲，Linux这个词本身只表示Linux内核。“内核”指的是一个提供</w:t>
      </w:r>
      <w:r>
        <w:fldChar w:fldCharType="begin"/>
      </w:r>
      <w:r>
        <w:instrText xml:space="preserve"> HYPERLINK "http://baike.baidu.com/view/500774.htm" \t "http://baike.baidu.com/_blank" </w:instrText>
      </w:r>
      <w:r>
        <w:fldChar w:fldCharType="separate"/>
      </w:r>
      <w:r>
        <w:rPr>
          <w:rFonts w:hint="eastAsia"/>
        </w:rPr>
        <w:t>硬件抽象层</w:t>
      </w:r>
      <w:r>
        <w:rPr>
          <w:rFonts w:hint="eastAsia"/>
        </w:rPr>
        <w:fldChar w:fldCharType="end"/>
      </w:r>
      <w:r>
        <w:rPr>
          <w:rFonts w:hint="eastAsia"/>
        </w:rPr>
        <w:t>、磁盘及文件系统控制、多任务等功能的</w:t>
      </w:r>
      <w:r>
        <w:fldChar w:fldCharType="begin"/>
      </w:r>
      <w:r>
        <w:instrText xml:space="preserve"> HYPERLINK "http://baike.baidu.com/view/7860.htm" \t "http://baike.baidu.com/_blank" </w:instrText>
      </w:r>
      <w:r>
        <w:fldChar w:fldCharType="separate"/>
      </w:r>
      <w:r>
        <w:rPr>
          <w:rFonts w:hint="eastAsia"/>
        </w:rPr>
        <w:t>系统软件</w:t>
      </w:r>
      <w:r>
        <w:rPr>
          <w:rFonts w:hint="eastAsia"/>
        </w:rPr>
        <w:fldChar w:fldCharType="end"/>
      </w:r>
      <w:r>
        <w:rPr>
          <w:rFonts w:hint="eastAsia"/>
        </w:rPr>
        <w:t>。Linux内核由</w:t>
      </w:r>
      <w:r>
        <w:rPr>
          <w:rFonts w:hint="eastAsia"/>
          <w:lang w:eastAsia="zh-CN"/>
        </w:rPr>
        <w:t>以</w:t>
      </w:r>
      <w:r>
        <w:rPr>
          <w:rFonts w:hint="eastAsia"/>
        </w:rPr>
        <w:t>下几个主要子系统组成：进程管理、内存管理和虚拟文件系统。VFS是底层文件系统的主要接口，</w:t>
      </w:r>
      <w:r>
        <w:rPr>
          <w:rFonts w:hint="eastAsia"/>
          <w:lang w:val="en-US" w:eastAsia="zh-CN"/>
        </w:rPr>
        <w:t>定义了一套文件系统的操作接口，可以支持多种实现。目前，</w:t>
      </w:r>
      <w:r>
        <w:rPr>
          <w:rFonts w:hint="eastAsia"/>
        </w:rPr>
        <w:t>Linux内核支持多种文件系统,像ext2，</w:t>
      </w:r>
      <w:r>
        <w:rPr>
          <w:rFonts w:hint="eastAsia"/>
          <w:lang w:val="en-US" w:eastAsia="zh-CN"/>
        </w:rPr>
        <w:t>ext3和</w:t>
      </w:r>
      <w:r>
        <w:rPr>
          <w:rFonts w:hint="eastAsia"/>
        </w:rPr>
        <w:t>ext4</w:t>
      </w:r>
      <w:r>
        <w:rPr>
          <w:rFonts w:hint="eastAsia"/>
          <w:lang w:eastAsia="zh-CN"/>
        </w:rPr>
        <w:t>，</w:t>
      </w:r>
      <w:r>
        <w:rPr>
          <w:rFonts w:hint="eastAsia"/>
          <w:lang w:val="en-US" w:eastAsia="zh-CN"/>
        </w:rPr>
        <w:t>他们都是针对VFS的具体实现。The Second Extended File System(ext2)文件系统是Linux系统中的标准文件系统，是通过对Minix的文件系统进行扩展而得到的，其存取文件的性能极好。</w:t>
      </w:r>
    </w:p>
    <w:p>
      <w:pPr>
        <w:ind w:firstLine="420"/>
      </w:pPr>
      <w:r>
        <w:rPr>
          <w:rFonts w:hint="eastAsia"/>
        </w:rPr>
        <w:t>本项目旨在对Linux底层文件系统ext2的实现进行分析，进而</w:t>
      </w:r>
      <w:r>
        <w:rPr>
          <w:rFonts w:hint="eastAsia"/>
          <w:lang w:eastAsia="zh-CN"/>
        </w:rPr>
        <w:t>实现</w:t>
      </w:r>
      <w:r>
        <w:rPr>
          <w:rFonts w:hint="eastAsia"/>
        </w:rPr>
        <w:t>对于原系统的改进和扩展。</w:t>
      </w:r>
      <w:r>
        <w:rPr>
          <w:rFonts w:hint="eastAsia"/>
          <w:lang w:eastAsia="zh-CN"/>
        </w:rPr>
        <w:t>本</w:t>
      </w:r>
      <w:r>
        <w:rPr>
          <w:rFonts w:hint="eastAsia"/>
        </w:rPr>
        <w:t>文档记录了对文件系统ext2进行需求分析的结果。</w:t>
      </w:r>
    </w:p>
    <w:p>
      <w:pPr>
        <w:ind w:firstLine="420"/>
      </w:pPr>
      <w:r>
        <w:rPr>
          <w:rFonts w:hint="eastAsia"/>
        </w:rPr>
        <w:t>使用的Linux内核是2.6版本。</w:t>
      </w:r>
    </w:p>
    <w:p>
      <w:pPr>
        <w:ind w:firstLine="420"/>
      </w:pPr>
      <w:r>
        <w:rPr>
          <w:rFonts w:hint="eastAsia"/>
        </w:rPr>
        <w:t>项目参与人员：丁贵强、王涵仲、曹卫青、王新晨。</w:t>
      </w:r>
    </w:p>
    <w:p>
      <w:pPr>
        <w:ind w:firstLine="420"/>
      </w:pPr>
    </w:p>
    <w:p>
      <w:pPr/>
    </w:p>
    <w:p>
      <w:pPr>
        <w:ind w:firstLine="420"/>
      </w:pPr>
    </w:p>
    <w:p>
      <w:pPr>
        <w:pStyle w:val="4"/>
      </w:pPr>
      <w:bookmarkStart w:id="3" w:name="_Toc2740"/>
      <w:r>
        <w:rPr>
          <w:rFonts w:hint="eastAsia"/>
        </w:rPr>
        <w:t>1.2 参考资料</w:t>
      </w:r>
      <w:bookmarkEnd w:id="3"/>
    </w:p>
    <w:p>
      <w:pPr>
        <w:numPr>
          <w:ilvl w:val="0"/>
          <w:numId w:val="1"/>
        </w:numPr>
        <w:ind w:firstLine="420"/>
      </w:pPr>
      <w:r>
        <w:rPr>
          <w:rFonts w:hint="eastAsia"/>
        </w:rPr>
        <w:t xml:space="preserve">Linux内核官方文档 </w:t>
      </w:r>
      <w:r>
        <w:fldChar w:fldCharType="begin"/>
      </w:r>
      <w:r>
        <w:instrText xml:space="preserve"> HYPERLINK "https://www.kernel.org/" </w:instrText>
      </w:r>
      <w:r>
        <w:fldChar w:fldCharType="separate"/>
      </w:r>
      <w:r>
        <w:rPr>
          <w:rStyle w:val="24"/>
          <w:rFonts w:hint="eastAsia"/>
        </w:rPr>
        <w:t>https://www.kernel.org/</w:t>
      </w:r>
      <w:r>
        <w:rPr>
          <w:rStyle w:val="24"/>
          <w:rFonts w:hint="eastAsia"/>
        </w:rPr>
        <w:fldChar w:fldCharType="end"/>
      </w:r>
    </w:p>
    <w:p>
      <w:pPr>
        <w:numPr>
          <w:ilvl w:val="0"/>
          <w:numId w:val="1"/>
        </w:numPr>
        <w:ind w:firstLine="420"/>
      </w:pPr>
      <w:r>
        <w:rPr>
          <w:rFonts w:hint="eastAsia"/>
        </w:rPr>
        <w:t>源码链接：git://git.kernel.org/pub/scm/linux/kernel/git/torvalds/linux-2.6.git（2.6版本）</w:t>
      </w:r>
    </w:p>
    <w:p>
      <w:pPr>
        <w:numPr>
          <w:ilvl w:val="0"/>
          <w:numId w:val="1"/>
        </w:numPr>
        <w:ind w:firstLine="420"/>
      </w:pPr>
      <w:r>
        <w:rPr>
          <w:rFonts w:hint="eastAsia"/>
        </w:rPr>
        <w:t>http://www.cnblogs.com/chinacloud/archive/2011/02/17/1957034.html</w:t>
      </w:r>
    </w:p>
    <w:p>
      <w:pPr>
        <w:numPr>
          <w:ilvl w:val="0"/>
          <w:numId w:val="1"/>
        </w:numPr>
        <w:ind w:firstLine="420"/>
      </w:pPr>
      <w:r>
        <w:rPr>
          <w:rFonts w:hint="eastAsia"/>
        </w:rPr>
        <w:t>《鸟哥的Linux私房菜基础学习篇&lt;第三版&gt;》</w:t>
      </w:r>
    </w:p>
    <w:p>
      <w:pPr>
        <w:ind w:firstLine="420"/>
      </w:pPr>
    </w:p>
    <w:p>
      <w:pPr>
        <w:pStyle w:val="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pPr>
      <w:bookmarkStart w:id="4" w:name="_Toc28587"/>
      <w:r>
        <w:rPr>
          <w:rFonts w:hint="eastAsia"/>
        </w:rPr>
        <w:t>1.3 术语和缩略语</w:t>
      </w:r>
      <w:bookmarkEnd w:id="4"/>
    </w:p>
    <w:tbl>
      <w:tblPr>
        <w:tblStyle w:val="29"/>
        <w:tblW w:w="8278"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8"/>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shd w:val="clear" w:color="auto" w:fill="E6E6E6"/>
            <w:vAlign w:val="center"/>
          </w:tcPr>
          <w:p>
            <w:pPr>
              <w:spacing w:line="360" w:lineRule="auto"/>
              <w:jc w:val="center"/>
              <w:rPr>
                <w:rFonts w:ascii="Times New Roman" w:hAnsi="Times New Roman"/>
                <w:b/>
                <w:sz w:val="24"/>
              </w:rPr>
            </w:pPr>
            <w:r>
              <w:rPr>
                <w:rFonts w:ascii="Times New Roman" w:hAnsi="Times New Roman"/>
                <w:b/>
                <w:sz w:val="24"/>
              </w:rPr>
              <w:t>缩写、术语及符号</w:t>
            </w:r>
          </w:p>
        </w:tc>
        <w:tc>
          <w:tcPr>
            <w:tcW w:w="5960" w:type="dxa"/>
            <w:shd w:val="clear" w:color="auto" w:fill="E6E6E6"/>
            <w:vAlign w:val="center"/>
          </w:tcPr>
          <w:p>
            <w:pPr>
              <w:spacing w:line="360" w:lineRule="auto"/>
              <w:jc w:val="center"/>
              <w:rPr>
                <w:rFonts w:ascii="Times New Roman" w:hAnsi="Times New Roman"/>
                <w:b/>
                <w:sz w:val="24"/>
              </w:rPr>
            </w:pPr>
            <w:r>
              <w:rPr>
                <w:rFonts w:ascii="Times New Roman" w:hAnsi="Times New Roman"/>
                <w:b/>
                <w:sz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rPr>
                <w:rFonts w:hint="eastAsia"/>
              </w:rPr>
              <w:t>VFS:</w:t>
            </w:r>
            <w:r>
              <w:rPr>
                <w:rFonts w:ascii="Arial" w:hAnsi="Arial" w:cs="Arial"/>
                <w:color w:val="333333"/>
                <w:sz w:val="21"/>
                <w:szCs w:val="21"/>
                <w:shd w:val="clear" w:color="auto" w:fill="FFFFFF"/>
              </w:rPr>
              <w:t xml:space="preserve"> </w:t>
            </w:r>
            <w:r>
              <w:rPr>
                <w:rFonts w:hint="eastAsia" w:ascii="Arial" w:hAnsi="Arial" w:cs="Arial"/>
                <w:color w:val="333333"/>
                <w:sz w:val="21"/>
                <w:szCs w:val="21"/>
                <w:shd w:val="clear" w:color="auto" w:fill="FFFFFF"/>
              </w:rPr>
              <w:t>V</w:t>
            </w:r>
            <w:r>
              <w:rPr>
                <w:rFonts w:ascii="Arial" w:hAnsi="Arial" w:cs="Arial"/>
                <w:color w:val="333333"/>
                <w:sz w:val="21"/>
                <w:szCs w:val="21"/>
                <w:shd w:val="clear" w:color="auto" w:fill="FFFFFF"/>
              </w:rPr>
              <w:t>irtual File System</w:t>
            </w:r>
          </w:p>
        </w:tc>
        <w:tc>
          <w:tcPr>
            <w:tcW w:w="5960" w:type="dxa"/>
          </w:tcPr>
          <w:p>
            <w:pPr>
              <w:pStyle w:val="33"/>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虚拟文件系统：</w:t>
            </w:r>
          </w:p>
          <w:p>
            <w:pPr>
              <w:pStyle w:val="33"/>
            </w:pPr>
            <w:r>
              <w:rPr>
                <w:rFonts w:ascii="Arial" w:hAnsi="Arial" w:cs="Arial"/>
                <w:color w:val="333333"/>
                <w:sz w:val="21"/>
                <w:szCs w:val="21"/>
                <w:shd w:val="clear" w:color="auto" w:fill="FFFFFF"/>
              </w:rPr>
              <w:t>采用标准的Unix系统调用读写位于不同物理介质上的不同文件系统,即为各类文件系统提供了一个统一的操作界面和应用编程接口。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t>E</w:t>
            </w:r>
            <w:r>
              <w:rPr>
                <w:rFonts w:hint="eastAsia"/>
              </w:rPr>
              <w:t>xt2:</w:t>
            </w:r>
            <w:r>
              <w:rPr>
                <w:rFonts w:ascii="Arial" w:hAnsi="Arial" w:cs="Arial"/>
                <w:color w:val="333333"/>
                <w:sz w:val="20"/>
                <w:szCs w:val="20"/>
                <w:shd w:val="clear" w:color="auto" w:fill="FFFFFF"/>
              </w:rPr>
              <w:t xml:space="preserve"> </w:t>
            </w:r>
            <w:r>
              <w:rPr>
                <w:rFonts w:hint="eastAsia" w:ascii="Arial" w:hAnsi="Arial" w:cs="Arial"/>
                <w:color w:val="333333"/>
                <w:sz w:val="20"/>
                <w:szCs w:val="20"/>
                <w:shd w:val="clear" w:color="auto" w:fill="FFFFFF"/>
              </w:rPr>
              <w:t>Second Extended Filesystem</w:t>
            </w:r>
          </w:p>
        </w:tc>
        <w:tc>
          <w:tcPr>
            <w:tcW w:w="5960" w:type="dxa"/>
          </w:tcPr>
          <w:p>
            <w:pPr>
              <w:pStyle w:val="33"/>
            </w:pPr>
            <w:r>
              <w:rPr>
                <w:rFonts w:hint="eastAsia"/>
              </w:rPr>
              <w:t>Linux 内核所用文件系统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t>E</w:t>
            </w:r>
            <w:r>
              <w:rPr>
                <w:rFonts w:hint="eastAsia"/>
              </w:rPr>
              <w:t>xt4：Fourth Extended Filesystem</w:t>
            </w:r>
          </w:p>
        </w:tc>
        <w:tc>
          <w:tcPr>
            <w:tcW w:w="5960" w:type="dxa"/>
          </w:tcPr>
          <w:p>
            <w:pPr>
              <w:pStyle w:val="33"/>
            </w:pPr>
            <w:r>
              <w:rPr>
                <w:rFonts w:hint="eastAsia"/>
              </w:rPr>
              <w:t>Linux系统下的日志文件系统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rPr>
                <w:rFonts w:hint="eastAsia" w:eastAsia="宋体"/>
                <w:lang w:val="en-US" w:eastAsia="zh-CN"/>
              </w:rPr>
            </w:pPr>
            <w:r>
              <w:rPr>
                <w:rFonts w:hint="eastAsia"/>
                <w:lang w:val="en-US" w:eastAsia="zh-CN"/>
              </w:rPr>
              <w:t>Minix</w:t>
            </w:r>
          </w:p>
        </w:tc>
        <w:tc>
          <w:tcPr>
            <w:tcW w:w="5960" w:type="dxa"/>
          </w:tcPr>
          <w:p>
            <w:pPr>
              <w:pStyle w:val="33"/>
              <w:rPr>
                <w:rFonts w:hint="eastAsia"/>
              </w:rPr>
            </w:pPr>
            <w:r>
              <w:rPr>
                <w:rFonts w:hint="eastAsia" w:ascii="Arial" w:hAnsi="Arial" w:eastAsia="宋体" w:cs="Arial"/>
                <w:b w:val="0"/>
                <w:i w:val="0"/>
                <w:caps w:val="0"/>
                <w:color w:val="333333"/>
                <w:spacing w:val="0"/>
                <w:sz w:val="21"/>
                <w:szCs w:val="21"/>
                <w:shd w:val="clear" w:fill="FFFFFF"/>
              </w:rPr>
              <w:t>基于微内核架构的类UNIX</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"http://baike.baidu.com/view/1708876.htm" \t "http://baike.baidu.com/_blank"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24"/>
                <w:rFonts w:hint="default" w:ascii="Arial" w:hAnsi="Arial" w:eastAsia="宋体" w:cs="Arial"/>
                <w:b w:val="0"/>
                <w:i w:val="0"/>
                <w:caps w:val="0"/>
                <w:color w:val="auto"/>
                <w:spacing w:val="0"/>
                <w:sz w:val="21"/>
                <w:szCs w:val="21"/>
                <w:u w:val="none"/>
                <w:shd w:val="clear" w:fill="FFFFFF"/>
              </w:rPr>
              <w:t>计算机操作系统</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，由Andrew S. Tanenbaum发明。</w:t>
            </w:r>
          </w:p>
        </w:tc>
      </w:tr>
    </w:tbl>
    <w:p>
      <w:pPr/>
    </w:p>
    <w:p>
      <w:pPr>
        <w:pStyle w:val="3"/>
      </w:pPr>
      <w:bookmarkStart w:id="5" w:name="_Toc12406"/>
      <w:r>
        <w:rPr>
          <w:rFonts w:hint="eastAsia"/>
        </w:rPr>
        <w:t>2 软件总体概述</w:t>
      </w:r>
      <w:bookmarkEnd w:id="5"/>
    </w:p>
    <w:p>
      <w:pPr>
        <w:pStyle w:val="4"/>
      </w:pPr>
      <w:bookmarkStart w:id="6" w:name="_Toc18993"/>
      <w:r>
        <w:rPr>
          <w:rFonts w:hint="eastAsia"/>
        </w:rPr>
        <w:t>2.1 目标</w:t>
      </w:r>
      <w:bookmarkEnd w:id="6"/>
    </w:p>
    <w:p>
      <w:pPr>
        <w:ind w:firstLine="420"/>
        <w:rPr>
          <w:rFonts w:hint="eastAsia"/>
        </w:rPr>
      </w:pPr>
      <w:r>
        <w:rPr>
          <w:rFonts w:hint="eastAsia"/>
        </w:rPr>
        <w:t>文件系统是操作系统用于在存储系统上组织文件的方法。通过文件系统，用户可以方便地在存储设备上建立、删除、修改、存储和管理文件，而不用</w:t>
      </w:r>
      <w:r>
        <w:rPr>
          <w:rFonts w:hint="eastAsia"/>
          <w:lang w:eastAsia="zh-CN"/>
        </w:rPr>
        <w:t>关心</w:t>
      </w:r>
      <w:r>
        <w:rPr>
          <w:rFonts w:hint="eastAsia"/>
        </w:rPr>
        <w:t>文件和数据是如何组织、如何存储，存储设备空间是如何管理的等诸多细节。具体地</w:t>
      </w:r>
      <w:r>
        <w:rPr>
          <w:rFonts w:hint="eastAsia"/>
          <w:lang w:eastAsia="zh-CN"/>
        </w:rPr>
        <w:t>讲</w:t>
      </w:r>
      <w:r>
        <w:rPr>
          <w:rFonts w:hint="eastAsia"/>
        </w:rPr>
        <w:t>，文件系统的功能包括：管理和调度文件的存储空间，提供文件的逻辑结构、物理结构和存储方法</w:t>
      </w:r>
      <w:r>
        <w:rPr>
          <w:rFonts w:hint="eastAsia"/>
          <w:lang w:eastAsia="zh-CN"/>
        </w:rPr>
        <w:t>；</w:t>
      </w:r>
      <w:r>
        <w:rPr>
          <w:rFonts w:hint="eastAsia"/>
        </w:rPr>
        <w:t>实现文件从标识到实际地址的映射，实现文件的控制操作和存取操作，实现文件信息的共享并提供可靠的文件保密和保护措施，</w:t>
      </w:r>
      <w:r>
        <w:rPr>
          <w:rFonts w:hint="eastAsia"/>
          <w:lang w:eastAsia="zh-CN"/>
        </w:rPr>
        <w:t>以保证</w:t>
      </w:r>
      <w:r>
        <w:rPr>
          <w:rFonts w:hint="eastAsia"/>
        </w:rPr>
        <w:t>文件的安全。</w:t>
      </w:r>
    </w:p>
    <w:p>
      <w:pPr>
        <w:ind w:firstLine="420" w:firstLineChars="0"/>
        <w:rPr>
          <w:rFonts w:hint="eastAsia"/>
          <w:lang w:val="en-US" w:eastAsia="zh-CN"/>
        </w:rPr>
      </w:pPr>
      <w:r>
        <w:rPr>
          <w:rFonts w:hint="eastAsia"/>
          <w:lang w:val="en-US" w:eastAsia="zh-CN"/>
        </w:rPr>
        <w:t xml:space="preserve">Linux为了支持多种文件系统，使用了虚拟文件系统（Virtual File System，VFS）。VFS 是一套代码框架（framework），它处于文件系统的使用者与具体的文件系统之间，将两者隔离开来。这种引入一个抽象层次的设计思想，即“上层不依赖于具体实现，而依赖于接口；下层不依赖于具体实现，而依赖于接口”，就是著名的“依赖反转”，它在 Linux内核中随处可见。 </w:t>
      </w:r>
    </w:p>
    <w:p>
      <w:pPr>
        <w:ind w:firstLine="420" w:firstLineChars="0"/>
        <w:rPr>
          <w:rFonts w:hint="eastAsia" w:eastAsiaTheme="minorEastAsia"/>
          <w:lang w:val="en-US" w:eastAsia="zh-CN"/>
        </w:rPr>
      </w:pPr>
      <w:r>
        <w:rPr>
          <w:rFonts w:hint="eastAsia"/>
          <w:lang w:val="en-US" w:eastAsia="zh-CN"/>
        </w:rPr>
        <w:t>本文的目标是分析Linux VFS的一种具体实现——Ext2，完成用户对于文件系统的基本功能需求。同时，分析具体实现方案的性能，争取提出改进。</w:t>
      </w:r>
    </w:p>
    <w:p>
      <w:pPr/>
    </w:p>
    <w:p>
      <w:pPr>
        <w:pStyle w:val="4"/>
        <w:rPr>
          <w:rFonts w:hint="eastAsia"/>
        </w:rPr>
      </w:pPr>
      <w:bookmarkStart w:id="7" w:name="_Toc10010"/>
      <w:r>
        <w:rPr>
          <w:rFonts w:hint="eastAsia"/>
        </w:rPr>
        <w:t>2.2 系统模型</w:t>
      </w:r>
      <w:bookmarkEnd w:id="7"/>
    </w:p>
    <w:p>
      <w:pPr>
        <w:rPr>
          <w:rFonts w:hint="eastAsia" w:eastAsiaTheme="minorEastAsia"/>
          <w:lang w:val="en-US" w:eastAsia="zh-CN"/>
        </w:rPr>
      </w:pPr>
      <w:r>
        <w:rPr>
          <w:rFonts w:hint="eastAsia" w:eastAsiaTheme="minorEastAsia"/>
          <w:lang w:val="en-US" w:eastAsia="zh-CN"/>
        </w:rPr>
        <w:drawing>
          <wp:inline distT="0" distB="0" distL="114300" distR="114300">
            <wp:extent cx="4763135" cy="4391660"/>
            <wp:effectExtent l="0" t="0" r="6985" b="12700"/>
            <wp:docPr id="1" name="图片 1" descr="b9959f95-a1f9-39fa-9499-e9c3afb438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9959f95-a1f9-39fa-9499-e9c3afb438d4"/>
                    <pic:cNvPicPr>
                      <a:picLocks noChangeAspect="1"/>
                    </pic:cNvPicPr>
                  </pic:nvPicPr>
                  <pic:blipFill>
                    <a:blip r:embed="rId12"/>
                    <a:stretch>
                      <a:fillRect/>
                    </a:stretch>
                  </pic:blipFill>
                  <pic:spPr>
                    <a:xfrm>
                      <a:off x="0" y="0"/>
                      <a:ext cx="4763135" cy="4391660"/>
                    </a:xfrm>
                    <a:prstGeom prst="rect">
                      <a:avLst/>
                    </a:prstGeom>
                  </pic:spPr>
                </pic:pic>
              </a:graphicData>
            </a:graphic>
          </wp:inline>
        </w:drawing>
      </w:r>
    </w:p>
    <w:p>
      <w:pPr>
        <w:jc w:val="center"/>
        <w:rPr>
          <w:rFonts w:hint="eastAsia"/>
          <w:b/>
          <w:bCs/>
          <w:lang w:val="en-US" w:eastAsia="zh-CN"/>
        </w:rPr>
      </w:pPr>
      <w:r>
        <w:rPr>
          <w:rFonts w:hint="eastAsia"/>
          <w:b/>
          <w:bCs/>
          <w:lang w:val="en-US" w:eastAsia="zh-CN"/>
        </w:rPr>
        <w:t>图2.2-1 ext2文件系统在Linux操作系统中的位置</w:t>
      </w:r>
    </w:p>
    <w:p>
      <w:pPr>
        <w:jc w:val="center"/>
        <w:rPr>
          <w:rFonts w:hint="eastAsia"/>
          <w:lang w:val="en-US" w:eastAsia="zh-CN"/>
        </w:rPr>
      </w:pPr>
    </w:p>
    <w:p>
      <w:pPr>
        <w:rPr>
          <w:rFonts w:hint="eastAsia"/>
        </w:rPr>
      </w:pPr>
      <w:r>
        <w:rPr>
          <w:rFonts w:hint="eastAsia"/>
        </w:rPr>
        <w:object>
          <v:shape id="_x0000_i1025" o:spt="75" type="#_x0000_t75" style="height:277.3pt;width:399.85pt;" o:ole="t" filled="f" o:preferrelative="t" stroked="f" coordsize="21600,21600">
            <v:path/>
            <v:fill on="f" focussize="0,0"/>
            <v:stroke on="f" joinstyle="miter"/>
            <v:imagedata r:id="rId14" o:title=""/>
            <o:lock v:ext="edit" aspectratio="f"/>
            <w10:wrap type="none"/>
            <w10:anchorlock/>
          </v:shape>
          <o:OLEObject Type="Embed" ProgID="Visio.Drawing.11" ShapeID="_x0000_i1025" DrawAspect="Content" ObjectID="_1468075725" r:id="rId13">
            <o:LockedField>false</o:LockedField>
          </o:OLEObject>
        </w:object>
      </w:r>
    </w:p>
    <w:p>
      <w:pPr>
        <w:jc w:val="center"/>
        <w:rPr>
          <w:rFonts w:hint="eastAsia" w:eastAsiaTheme="minorEastAsia"/>
          <w:b/>
          <w:bCs/>
          <w:lang w:val="en-US" w:eastAsia="zh-CN"/>
        </w:rPr>
      </w:pPr>
      <w:r>
        <w:rPr>
          <w:rFonts w:hint="eastAsia"/>
          <w:b/>
          <w:bCs/>
          <w:lang w:val="en-US" w:eastAsia="zh-CN"/>
        </w:rPr>
        <w:t>图2.2-2 文件系统功能模块图</w:t>
      </w:r>
    </w:p>
    <w:p>
      <w:pPr>
        <w:pStyle w:val="3"/>
      </w:pPr>
      <w:bookmarkStart w:id="8" w:name="_Toc5828"/>
      <w:r>
        <w:rPr>
          <w:rFonts w:hint="eastAsia"/>
        </w:rPr>
        <w:t>3 详细需求</w:t>
      </w:r>
      <w:bookmarkEnd w:id="8"/>
    </w:p>
    <w:p>
      <w:pPr>
        <w:pStyle w:val="4"/>
        <w:rPr>
          <w:rFonts w:hint="eastAsia"/>
        </w:rPr>
      </w:pPr>
      <w:bookmarkStart w:id="9" w:name="_Toc26249"/>
      <w:r>
        <w:rPr>
          <w:rFonts w:hint="eastAsia"/>
        </w:rPr>
        <w:t>3.1 功能需求</w:t>
      </w:r>
      <w:bookmarkEnd w:id="9"/>
    </w:p>
    <w:p>
      <w:pPr>
        <w:pStyle w:val="4"/>
        <w:rPr>
          <w:rFonts w:hint="eastAsia"/>
          <w:lang w:val="en-US" w:eastAsia="zh-CN"/>
        </w:rPr>
      </w:pPr>
      <w:bookmarkStart w:id="10" w:name="_Toc17691"/>
      <w:r>
        <w:rPr>
          <w:rFonts w:hint="eastAsia"/>
          <w:lang w:val="en-US" w:eastAsia="zh-CN"/>
        </w:rPr>
        <w:t>3.1.1 用例图</w:t>
      </w:r>
      <w:bookmarkEnd w:id="10"/>
    </w:p>
    <w:p>
      <w:pPr/>
      <w:r>
        <w:rPr>
          <w:rFonts w:hint="eastAsia"/>
        </w:rPr>
        <w:t xml:space="preserve">  </w:t>
      </w:r>
      <w:r>
        <w:rPr>
          <w:rFonts w:hint="eastAsia"/>
          <w:lang w:val="en-US" w:eastAsia="zh-CN"/>
        </w:rPr>
        <w:t xml:space="preserve"> </w:t>
      </w:r>
      <w:r>
        <w:rPr>
          <w:rFonts w:hint="eastAsia"/>
        </w:rPr>
        <w:t>针对文件系统的作用，我们列出了下面一些常见的功能，并得出了用例图。</w:t>
      </w:r>
    </w:p>
    <w:p>
      <w:pPr/>
      <w:r>
        <w:rPr>
          <w:rFonts w:hint="eastAsia"/>
        </w:rPr>
        <w:t>文件系统用例图如下：</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5525135" cy="6750685"/>
            <wp:effectExtent l="19050" t="0" r="0" b="0"/>
            <wp:docPr id="2" name="图片 2" descr="D:\qq数据\920398694\Image\C2C\{8364F491-57F2-72B3-5442-4C58FDB2D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qq数据\920398694\Image\C2C\{8364F491-57F2-72B3-5442-4C58FDB2D849}.png"/>
                    <pic:cNvPicPr>
                      <a:picLocks noChangeAspect="1" noChangeArrowheads="1"/>
                    </pic:cNvPicPr>
                  </pic:nvPicPr>
                  <pic:blipFill>
                    <a:blip r:embed="rId15" cstate="print"/>
                    <a:srcRect/>
                    <a:stretch>
                      <a:fillRect/>
                    </a:stretch>
                  </pic:blipFill>
                  <pic:spPr>
                    <a:xfrm>
                      <a:off x="0" y="0"/>
                      <a:ext cx="5525822" cy="6751126"/>
                    </a:xfrm>
                    <a:prstGeom prst="rect">
                      <a:avLst/>
                    </a:prstGeom>
                    <a:noFill/>
                    <a:ln w="9525">
                      <a:noFill/>
                      <a:miter lim="800000"/>
                      <a:headEnd/>
                      <a:tailEnd/>
                    </a:ln>
                  </pic:spPr>
                </pic:pic>
              </a:graphicData>
            </a:graphic>
          </wp:inline>
        </w:drawing>
      </w:r>
    </w:p>
    <w:p>
      <w:pPr/>
    </w:p>
    <w:p>
      <w:pPr>
        <w:jc w:val="center"/>
        <w:rPr>
          <w:rFonts w:hint="eastAsia"/>
          <w:b/>
          <w:bCs/>
          <w:lang w:val="en-US" w:eastAsia="zh-CN"/>
        </w:rPr>
      </w:pPr>
      <w:r>
        <w:rPr>
          <w:rFonts w:hint="eastAsia"/>
          <w:b/>
          <w:bCs/>
          <w:lang w:val="en-US" w:eastAsia="zh-CN"/>
        </w:rPr>
        <w:t>图3.1.1-1 文件系统用例图</w:t>
      </w: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pStyle w:val="4"/>
      </w:pPr>
      <w:bookmarkStart w:id="11" w:name="_Toc306"/>
      <w:r>
        <w:rPr>
          <w:rFonts w:hint="eastAsia"/>
          <w:lang w:val="en-US" w:eastAsia="zh-CN"/>
        </w:rPr>
        <w:t>3.1.2</w:t>
      </w:r>
      <w:bookmarkEnd w:id="11"/>
      <w:r>
        <w:rPr>
          <w:rFonts w:hint="eastAsia"/>
          <w:lang w:val="en-US" w:eastAsia="zh-CN"/>
        </w:rPr>
        <w:t>用例说明</w:t>
      </w:r>
    </w:p>
    <w:p>
      <w:pPr/>
      <w:r>
        <w:rPr>
          <w:rFonts w:hint="eastAsia"/>
          <w:lang w:val="en-US" w:eastAsia="zh-CN"/>
        </w:rPr>
        <w:t>1、</w:t>
      </w:r>
      <w:r>
        <w:rPr>
          <w:rFonts w:hint="eastAsia"/>
        </w:rPr>
        <w:t>新建目录</w:t>
      </w:r>
    </w:p>
    <w:p>
      <w:pPr/>
      <w:r>
        <w:rPr>
          <w:rFonts w:hint="eastAsia"/>
        </w:rPr>
        <w:drawing>
          <wp:inline distT="0" distB="0" distL="0" distR="0">
            <wp:extent cx="5274310" cy="5575935"/>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cstate="print"/>
                    <a:srcRect/>
                    <a:stretch>
                      <a:fillRect/>
                    </a:stretch>
                  </pic:blipFill>
                  <pic:spPr>
                    <a:xfrm>
                      <a:off x="0" y="0"/>
                      <a:ext cx="5274310" cy="5576484"/>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2、</w:t>
      </w:r>
      <w:r>
        <w:rPr>
          <w:rFonts w:hint="eastAsia"/>
        </w:rPr>
        <w:t>删除目录</w:t>
      </w:r>
    </w:p>
    <w:p>
      <w:pPr/>
      <w:r>
        <w:rPr>
          <w:rFonts w:hint="eastAsia"/>
        </w:rPr>
        <w:drawing>
          <wp:inline distT="0" distB="0" distL="0" distR="0">
            <wp:extent cx="5274310" cy="666496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cstate="print"/>
                    <a:srcRect/>
                    <a:stretch>
                      <a:fillRect/>
                    </a:stretch>
                  </pic:blipFill>
                  <pic:spPr>
                    <a:xfrm>
                      <a:off x="0" y="0"/>
                      <a:ext cx="5274310" cy="6664964"/>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3、</w:t>
      </w:r>
      <w:r>
        <w:rPr>
          <w:rFonts w:hint="eastAsia"/>
        </w:rPr>
        <w:t>新建文件</w:t>
      </w:r>
    </w:p>
    <w:p>
      <w:pPr/>
      <w:r>
        <w:rPr>
          <w:rFonts w:hint="eastAsia"/>
        </w:rPr>
        <w:drawing>
          <wp:inline distT="0" distB="0" distL="0" distR="0">
            <wp:extent cx="5274310" cy="6609080"/>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cstate="print"/>
                    <a:srcRect/>
                    <a:stretch>
                      <a:fillRect/>
                    </a:stretch>
                  </pic:blipFill>
                  <pic:spPr>
                    <a:xfrm>
                      <a:off x="0" y="0"/>
                      <a:ext cx="5274310" cy="6609267"/>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4、</w:t>
      </w:r>
      <w:r>
        <w:rPr>
          <w:rFonts w:hint="eastAsia"/>
        </w:rPr>
        <w:t>删除文件：</w:t>
      </w:r>
    </w:p>
    <w:p>
      <w:pPr/>
      <w:r>
        <w:rPr>
          <w:rFonts w:hint="eastAsia"/>
        </w:rPr>
        <w:drawing>
          <wp:inline distT="0" distB="0" distL="0" distR="0">
            <wp:extent cx="5274310" cy="5019675"/>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cstate="print"/>
                    <a:srcRect/>
                    <a:stretch>
                      <a:fillRect/>
                    </a:stretch>
                  </pic:blipFill>
                  <pic:spPr>
                    <a:xfrm>
                      <a:off x="0" y="0"/>
                      <a:ext cx="5274310" cy="5020219"/>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5、</w:t>
      </w:r>
      <w:r>
        <w:rPr>
          <w:rFonts w:hint="eastAsia"/>
        </w:rPr>
        <w:t>设置文件权限：</w:t>
      </w:r>
    </w:p>
    <w:p>
      <w:pPr>
        <w:rPr>
          <w:rFonts w:hint="eastAsia"/>
        </w:rPr>
      </w:pPr>
      <w:r>
        <w:rPr>
          <w:rFonts w:hint="eastAsia"/>
        </w:rPr>
        <w:drawing>
          <wp:inline distT="0" distB="0" distL="0" distR="0">
            <wp:extent cx="5274310" cy="5944870"/>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cstate="print"/>
                    <a:srcRect/>
                    <a:stretch>
                      <a:fillRect/>
                    </a:stretch>
                  </pic:blipFill>
                  <pic:spPr>
                    <a:xfrm>
                      <a:off x="0" y="0"/>
                      <a:ext cx="5274310" cy="5945085"/>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t>6、保存文件</w:t>
      </w:r>
    </w:p>
    <w:p>
      <w:pPr/>
      <w:r>
        <w:rPr>
          <w:rFonts w:hint="eastAsia"/>
        </w:rPr>
        <w:drawing>
          <wp:inline distT="0" distB="0" distL="0" distR="0">
            <wp:extent cx="5274310" cy="4247515"/>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1" cstate="print"/>
                    <a:srcRect/>
                    <a:stretch>
                      <a:fillRect/>
                    </a:stretch>
                  </pic:blipFill>
                  <pic:spPr>
                    <a:xfrm>
                      <a:off x="0" y="0"/>
                      <a:ext cx="5274310" cy="4248049"/>
                    </a:xfrm>
                    <a:prstGeom prst="rect">
                      <a:avLst/>
                    </a:prstGeom>
                    <a:noFill/>
                    <a:ln w="9525">
                      <a:noFill/>
                      <a:miter lim="800000"/>
                      <a:headEnd/>
                      <a:tailEnd/>
                    </a:ln>
                  </pic:spPr>
                </pic:pic>
              </a:graphicData>
            </a:graphic>
          </wp:inline>
        </w:drawing>
      </w:r>
    </w:p>
    <w:p>
      <w:pP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7、</w:t>
      </w:r>
      <w:r>
        <w:rPr>
          <w:rFonts w:hint="eastAsia"/>
        </w:rPr>
        <w:t>共享文件：</w:t>
      </w:r>
    </w:p>
    <w:p>
      <w:pPr/>
      <w:r>
        <w:rPr>
          <w:rFonts w:hint="eastAsia"/>
        </w:rPr>
        <w:drawing>
          <wp:inline distT="0" distB="0" distL="0" distR="0">
            <wp:extent cx="5274310" cy="5257165"/>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cstate="print"/>
                    <a:srcRect/>
                    <a:stretch>
                      <a:fillRect/>
                    </a:stretch>
                  </pic:blipFill>
                  <pic:spPr>
                    <a:xfrm>
                      <a:off x="0" y="0"/>
                      <a:ext cx="5274310" cy="5257378"/>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8、</w:t>
      </w:r>
      <w:r>
        <w:rPr>
          <w:rFonts w:hint="eastAsia"/>
        </w:rPr>
        <w:t>重命名文件：</w:t>
      </w:r>
    </w:p>
    <w:p>
      <w:pPr/>
      <w:r>
        <w:rPr>
          <w:rFonts w:hint="eastAsia"/>
        </w:rPr>
        <w:drawing>
          <wp:inline distT="0" distB="0" distL="0" distR="0">
            <wp:extent cx="5274310" cy="6124575"/>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3" cstate="print"/>
                    <a:srcRect/>
                    <a:stretch>
                      <a:fillRect/>
                    </a:stretch>
                  </pic:blipFill>
                  <pic:spPr>
                    <a:xfrm>
                      <a:off x="0" y="0"/>
                      <a:ext cx="5274310" cy="6124728"/>
                    </a:xfrm>
                    <a:prstGeom prst="rect">
                      <a:avLst/>
                    </a:prstGeom>
                    <a:noFill/>
                    <a:ln w="9525">
                      <a:noFill/>
                      <a:miter lim="800000"/>
                      <a:headEnd/>
                      <a:tailEnd/>
                    </a:ln>
                  </pic:spPr>
                </pic:pic>
              </a:graphicData>
            </a:graphic>
          </wp:inline>
        </w:drawing>
      </w:r>
    </w:p>
    <w:p>
      <w:pPr/>
    </w:p>
    <w:p>
      <w:pPr/>
    </w:p>
    <w:p>
      <w:pPr>
        <w:pStyle w:val="3"/>
      </w:pPr>
      <w:bookmarkStart w:id="12" w:name="_Toc16698"/>
      <w:r>
        <w:rPr>
          <w:rFonts w:hint="eastAsia"/>
        </w:rPr>
        <w:t>3.2 性能需求</w:t>
      </w:r>
      <w:bookmarkEnd w:id="12"/>
    </w:p>
    <w:p>
      <w:pPr>
        <w:ind w:firstLine="420" w:firstLineChars="0"/>
        <w:rPr>
          <w:rFonts w:hint="eastAsia"/>
          <w:lang w:val="en-US" w:eastAsia="zh-CN"/>
        </w:rPr>
      </w:pPr>
      <w:r>
        <w:rPr>
          <w:rFonts w:hint="eastAsia"/>
          <w:lang w:val="en-US" w:eastAsia="zh-CN"/>
        </w:rPr>
        <w:t>Ext2文件系统是Linux VFS的一种具体实现，除了满足用户的基本功能要求外，还必须满足一些性能上的需求，比如文件存取的效率，支持单个文件的大小以及支持的物理存储空间的大小和可靠性要求等。</w:t>
      </w:r>
    </w:p>
    <w:p>
      <w:pPr>
        <w:pStyle w:val="3"/>
      </w:pPr>
      <w:bookmarkStart w:id="13" w:name="_Toc28966"/>
      <w:r>
        <w:rPr>
          <w:rFonts w:hint="eastAsia"/>
        </w:rPr>
        <w:t>4 环境需求</w:t>
      </w:r>
      <w:bookmarkEnd w:id="13"/>
    </w:p>
    <w:p>
      <w:pPr>
        <w:pStyle w:val="4"/>
        <w:numPr>
          <w:ilvl w:val="1"/>
          <w:numId w:val="1"/>
        </w:numPr>
      </w:pPr>
      <w:bookmarkStart w:id="14" w:name="_Toc27269"/>
      <w:r>
        <w:rPr>
          <w:rFonts w:hint="eastAsia"/>
        </w:rPr>
        <w:t>设备环境</w:t>
      </w:r>
      <w:bookmarkEnd w:id="14"/>
    </w:p>
    <w:p>
      <w:pPr>
        <w:ind w:firstLine="420" w:firstLineChars="0"/>
        <w:rPr>
          <w:rFonts w:hint="eastAsia" w:eastAsiaTheme="minorEastAsia"/>
          <w:lang w:val="en-US" w:eastAsia="zh-CN"/>
        </w:rPr>
      </w:pPr>
      <w:r>
        <w:rPr>
          <w:rFonts w:hint="eastAsia"/>
          <w:lang w:val="en-US" w:eastAsia="zh-CN"/>
        </w:rPr>
        <w:t>能够安装内核版本为2.6的Linux操作系统的计算机。</w:t>
      </w:r>
    </w:p>
    <w:p>
      <w:pPr>
        <w:pStyle w:val="4"/>
        <w:numPr>
          <w:ilvl w:val="1"/>
          <w:numId w:val="1"/>
        </w:numPr>
      </w:pPr>
      <w:bookmarkStart w:id="15" w:name="_Toc6001"/>
      <w:r>
        <w:rPr>
          <w:rFonts w:hint="eastAsia"/>
        </w:rPr>
        <w:t>支持软件环境</w:t>
      </w:r>
      <w:bookmarkEnd w:id="15"/>
    </w:p>
    <w:p>
      <w:pPr>
        <w:pStyle w:val="34"/>
        <w:ind w:left="555" w:firstLine="0" w:firstLineChars="0"/>
        <w:rPr>
          <w:rFonts w:hint="eastAsia" w:eastAsiaTheme="minorEastAsia"/>
          <w:lang w:val="en-US" w:eastAsia="zh-CN"/>
        </w:rPr>
      </w:pPr>
      <w:r>
        <w:rPr>
          <w:rFonts w:hint="eastAsia"/>
          <w:lang w:val="en-US" w:eastAsia="zh-CN"/>
        </w:rPr>
        <w:t>内核版本为2.6的Linux操作系统。</w:t>
      </w:r>
    </w:p>
    <w:p>
      <w:pPr>
        <w:pStyle w:val="4"/>
        <w:numPr>
          <w:ilvl w:val="1"/>
          <w:numId w:val="1"/>
        </w:numPr>
      </w:pPr>
      <w:bookmarkStart w:id="16" w:name="_Toc26690"/>
      <w:r>
        <w:rPr>
          <w:rFonts w:hint="eastAsia"/>
        </w:rPr>
        <w:t>接口</w:t>
      </w:r>
      <w:bookmarkEnd w:id="16"/>
    </w:p>
    <w:p>
      <w:pPr>
        <w:pStyle w:val="34"/>
        <w:ind w:left="555" w:firstLine="0" w:firstLineChars="0"/>
      </w:pPr>
      <w:r>
        <w:rPr>
          <w:rFonts w:hint="eastAsia"/>
        </w:rPr>
        <w:t>兼容POSIX标准</w:t>
      </w:r>
    </w:p>
    <w:p>
      <w:pPr>
        <w:pStyle w:val="4"/>
      </w:pPr>
      <w:bookmarkStart w:id="17" w:name="_Toc18175"/>
      <w:r>
        <w:rPr>
          <w:rFonts w:hint="eastAsia"/>
        </w:rPr>
        <w:t>4.4 安全和保密</w:t>
      </w:r>
      <w:bookmarkEnd w:id="17"/>
    </w:p>
    <w:p>
      <w:pPr/>
      <w:r>
        <w:rPr>
          <w:rFonts w:hint="eastAsia"/>
        </w:rPr>
        <w:t xml:space="preserve">      </w:t>
      </w:r>
      <w:r>
        <w:rPr>
          <w:rFonts w:hint="eastAsia"/>
          <w:lang w:val="en-US" w:eastAsia="zh-CN"/>
        </w:rPr>
        <w:t>公开。</w:t>
      </w:r>
    </w:p>
    <w:sectPr>
      <w:footerReference r:id="rId8"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黑_YS_GB18030">
    <w:panose1 w:val="03000502000000000000"/>
    <w:charset w:val="86"/>
    <w:family w:val="auto"/>
    <w:pitch w:val="default"/>
    <w:sig w:usb0="00000001" w:usb1="080E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Pr>
    </w:pPr>
    <w:r>
      <w:fldChar w:fldCharType="begin"/>
    </w:r>
    <w:r>
      <w:rPr>
        <w:rStyle w:val="19"/>
      </w:rPr>
      <w:instrText xml:space="preserve">PAGE  </w:instrText>
    </w:r>
    <w:r>
      <w:fldChar w:fldCharType="separate"/>
    </w:r>
    <w:r>
      <w:rPr>
        <w:rStyle w:val="19"/>
        <w:lang w:val="en-US" w:eastAsia="zh-CN"/>
      </w:rPr>
      <w:t>2</w:t>
    </w:r>
    <w: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_x0000_s4097" o:spid="_x0000_s409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 w:val="clear" w:pos="8306"/>
      </w:tabs>
      <w:jc w:val="center"/>
    </w:pPr>
    <w:r>
      <w:rPr>
        <w:sz w:val="18"/>
      </w:rPr>
      <w:pict>
        <v:shape id="_x0000_s4099" o:spid="_x0000_s4099"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lang w:eastAsia="zh-CN"/>
      </w:rPr>
    </w:pPr>
    <w:r>
      <w:rPr>
        <w:rFonts w:hint="eastAsia"/>
      </w:rPr>
      <w:t>&lt;&lt;</w:t>
    </w:r>
    <w:r>
      <w:t xml:space="preserve"> </w:t>
    </w:r>
    <w:r>
      <w:rPr>
        <w:rFonts w:hint="eastAsia"/>
        <w:lang w:val="en-US" w:eastAsia="zh-CN"/>
      </w:rPr>
      <w:t>Linux Ext2文件系统</w:t>
    </w:r>
    <w:r>
      <w:rPr>
        <w:rFonts w:hint="eastAsia"/>
      </w:rPr>
      <w:t>&gt;&gt;</w:t>
    </w:r>
    <w:r>
      <w:rPr>
        <w:rFonts w:hint="eastAsia"/>
      </w:rPr>
      <w:tab/>
    </w:r>
    <w:r>
      <w:rPr>
        <w:rFonts w:hint="eastAsia"/>
      </w:rPr>
      <w:tab/>
    </w:r>
    <w:r>
      <w:rPr>
        <w:rFonts w:hint="eastAsia"/>
        <w:lang w:val="en-US" w:eastAsia="zh-CN"/>
      </w:rPr>
      <w:t>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629203">
    <w:nsid w:val="56F0EA53"/>
    <w:multiLevelType w:val="multilevel"/>
    <w:tmpl w:val="56F0EA53"/>
    <w:lvl w:ilvl="0" w:tentative="1">
      <w:start w:val="1"/>
      <w:numFmt w:val="decimal"/>
      <w:suff w:val="space"/>
      <w:lvlText w:val="%1."/>
      <w:lvlJc w:val="left"/>
    </w:lvl>
    <w:lvl w:ilvl="1" w:tentative="1">
      <w:start w:val="1"/>
      <w:numFmt w:val="decimal"/>
      <w:isLgl/>
      <w:lvlText w:val="%1.%2"/>
      <w:lvlJc w:val="left"/>
      <w:pPr>
        <w:ind w:left="555" w:hanging="55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14586292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19384EEF"/>
    <w:rsid w:val="00053118"/>
    <w:rsid w:val="0018358B"/>
    <w:rsid w:val="0022272E"/>
    <w:rsid w:val="00252145"/>
    <w:rsid w:val="002E4423"/>
    <w:rsid w:val="002F1987"/>
    <w:rsid w:val="00446B6F"/>
    <w:rsid w:val="00466398"/>
    <w:rsid w:val="004901D6"/>
    <w:rsid w:val="005324EA"/>
    <w:rsid w:val="005532EA"/>
    <w:rsid w:val="00602CFC"/>
    <w:rsid w:val="006665DD"/>
    <w:rsid w:val="00757D42"/>
    <w:rsid w:val="00784FE4"/>
    <w:rsid w:val="007910F7"/>
    <w:rsid w:val="00867CC7"/>
    <w:rsid w:val="00870851"/>
    <w:rsid w:val="00907E81"/>
    <w:rsid w:val="00956F60"/>
    <w:rsid w:val="00A4639F"/>
    <w:rsid w:val="00A67F1B"/>
    <w:rsid w:val="00B26A47"/>
    <w:rsid w:val="00B61DAF"/>
    <w:rsid w:val="00BA05D4"/>
    <w:rsid w:val="00BC2653"/>
    <w:rsid w:val="00C65BBB"/>
    <w:rsid w:val="00C81B84"/>
    <w:rsid w:val="00D13E3B"/>
    <w:rsid w:val="00D318EB"/>
    <w:rsid w:val="00DA79E5"/>
    <w:rsid w:val="00EC3B69"/>
    <w:rsid w:val="00F650E2"/>
    <w:rsid w:val="00FD212B"/>
    <w:rsid w:val="00FD37DB"/>
    <w:rsid w:val="041B693F"/>
    <w:rsid w:val="08B770E4"/>
    <w:rsid w:val="0A17444D"/>
    <w:rsid w:val="0B5C4764"/>
    <w:rsid w:val="0D186680"/>
    <w:rsid w:val="0D8629B8"/>
    <w:rsid w:val="0D9631A6"/>
    <w:rsid w:val="13466520"/>
    <w:rsid w:val="139401DC"/>
    <w:rsid w:val="13CA7836"/>
    <w:rsid w:val="14072022"/>
    <w:rsid w:val="14A14C96"/>
    <w:rsid w:val="17596F2D"/>
    <w:rsid w:val="18962CDA"/>
    <w:rsid w:val="19384EEF"/>
    <w:rsid w:val="1B1D2A84"/>
    <w:rsid w:val="1C4000B9"/>
    <w:rsid w:val="1CB01C39"/>
    <w:rsid w:val="1FF148C8"/>
    <w:rsid w:val="21930B10"/>
    <w:rsid w:val="241D4368"/>
    <w:rsid w:val="25D52EB0"/>
    <w:rsid w:val="260C7A31"/>
    <w:rsid w:val="269220D1"/>
    <w:rsid w:val="277A6CA3"/>
    <w:rsid w:val="3305772E"/>
    <w:rsid w:val="360925BF"/>
    <w:rsid w:val="413A33DF"/>
    <w:rsid w:val="44707506"/>
    <w:rsid w:val="47164AF2"/>
    <w:rsid w:val="4F24547C"/>
    <w:rsid w:val="530844C4"/>
    <w:rsid w:val="53AC0CC8"/>
    <w:rsid w:val="56B74F3D"/>
    <w:rsid w:val="588211A3"/>
    <w:rsid w:val="59F76131"/>
    <w:rsid w:val="5A481C6D"/>
    <w:rsid w:val="5B20191E"/>
    <w:rsid w:val="5F6D55B3"/>
    <w:rsid w:val="601D01FD"/>
    <w:rsid w:val="60E10C3F"/>
    <w:rsid w:val="622D495A"/>
    <w:rsid w:val="623E52F5"/>
    <w:rsid w:val="63060E51"/>
    <w:rsid w:val="639A5E51"/>
    <w:rsid w:val="64360FD2"/>
    <w:rsid w:val="65903310"/>
    <w:rsid w:val="66EC7ED0"/>
    <w:rsid w:val="6821774F"/>
    <w:rsid w:val="6C614879"/>
    <w:rsid w:val="6D4D4BC7"/>
    <w:rsid w:val="6DE85FE2"/>
    <w:rsid w:val="6FFE4171"/>
    <w:rsid w:val="70B625B5"/>
    <w:rsid w:val="727A1DB8"/>
    <w:rsid w:val="740F5155"/>
    <w:rsid w:val="751B7C36"/>
    <w:rsid w:val="766306C1"/>
    <w:rsid w:val="77825BDC"/>
    <w:rsid w:val="79A0740C"/>
    <w:rsid w:val="7C333C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7">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Balloon Text"/>
    <w:basedOn w:val="1"/>
    <w:link w:val="32"/>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character" w:styleId="18">
    <w:name w:val="Strong"/>
    <w:basedOn w:val="17"/>
    <w:qFormat/>
    <w:uiPriority w:val="0"/>
    <w:rPr>
      <w:b/>
      <w:u w:val="single"/>
    </w:rPr>
  </w:style>
  <w:style w:type="character" w:styleId="19">
    <w:name w:val="page number"/>
    <w:qFormat/>
    <w:uiPriority w:val="0"/>
  </w:style>
  <w:style w:type="character" w:styleId="20">
    <w:name w:val="FollowedHyperlink"/>
    <w:basedOn w:val="17"/>
    <w:qFormat/>
    <w:uiPriority w:val="0"/>
    <w:rPr>
      <w:color w:val="338DE6"/>
      <w:u w:val="none"/>
    </w:rPr>
  </w:style>
  <w:style w:type="character" w:styleId="21">
    <w:name w:val="Emphasis"/>
    <w:basedOn w:val="17"/>
    <w:qFormat/>
    <w:uiPriority w:val="0"/>
  </w:style>
  <w:style w:type="character" w:styleId="22">
    <w:name w:val="HTML Definition"/>
    <w:basedOn w:val="17"/>
    <w:qFormat/>
    <w:uiPriority w:val="0"/>
  </w:style>
  <w:style w:type="character" w:styleId="23">
    <w:name w:val="HTML Variable"/>
    <w:basedOn w:val="17"/>
    <w:qFormat/>
    <w:uiPriority w:val="0"/>
  </w:style>
  <w:style w:type="character" w:styleId="24">
    <w:name w:val="Hyperlink"/>
    <w:basedOn w:val="17"/>
    <w:qFormat/>
    <w:uiPriority w:val="0"/>
    <w:rPr>
      <w:color w:val="338DE6"/>
      <w:u w:val="none"/>
    </w:rPr>
  </w:style>
  <w:style w:type="character" w:styleId="25">
    <w:name w:val="HTML Code"/>
    <w:basedOn w:val="17"/>
    <w:qFormat/>
    <w:uiPriority w:val="0"/>
    <w:rPr>
      <w:rFonts w:ascii="monospace" w:hAnsi="monospace" w:eastAsia="monospace" w:cs="monospace"/>
      <w:sz w:val="21"/>
      <w:szCs w:val="21"/>
    </w:rPr>
  </w:style>
  <w:style w:type="character" w:styleId="26">
    <w:name w:val="HTML Cite"/>
    <w:basedOn w:val="17"/>
    <w:qFormat/>
    <w:uiPriority w:val="0"/>
  </w:style>
  <w:style w:type="character" w:styleId="27">
    <w:name w:val="HTML Keyboard"/>
    <w:basedOn w:val="17"/>
    <w:qFormat/>
    <w:uiPriority w:val="0"/>
    <w:rPr>
      <w:rFonts w:hint="default" w:ascii="monospace" w:hAnsi="monospace" w:eastAsia="monospace" w:cs="monospace"/>
      <w:sz w:val="21"/>
      <w:szCs w:val="21"/>
    </w:rPr>
  </w:style>
  <w:style w:type="character" w:styleId="28">
    <w:name w:val="HTML Sample"/>
    <w:basedOn w:val="17"/>
    <w:qFormat/>
    <w:uiPriority w:val="0"/>
    <w:rPr>
      <w:rFonts w:hint="default" w:ascii="monospace" w:hAnsi="monospace" w:eastAsia="monospace" w:cs="monospace"/>
      <w:sz w:val="21"/>
      <w:szCs w:val="21"/>
    </w:rPr>
  </w:style>
  <w:style w:type="character" w:customStyle="1" w:styleId="30">
    <w:name w:val="fontstrikethrough"/>
    <w:basedOn w:val="17"/>
    <w:qFormat/>
    <w:uiPriority w:val="0"/>
    <w:rPr>
      <w:strike/>
    </w:rPr>
  </w:style>
  <w:style w:type="character" w:customStyle="1" w:styleId="31">
    <w:name w:val="fontborder"/>
    <w:basedOn w:val="17"/>
    <w:qFormat/>
    <w:uiPriority w:val="0"/>
    <w:rPr>
      <w:bdr w:val="single" w:color="000000" w:sz="4" w:space="0"/>
    </w:rPr>
  </w:style>
  <w:style w:type="character" w:customStyle="1" w:styleId="32">
    <w:name w:val="批注框文本 Char"/>
    <w:basedOn w:val="17"/>
    <w:link w:val="9"/>
    <w:qFormat/>
    <w:uiPriority w:val="0"/>
    <w:rPr>
      <w:rFonts w:asciiTheme="minorHAnsi" w:hAnsiTheme="minorHAnsi" w:eastAsiaTheme="minorEastAsia" w:cstheme="minorBidi"/>
      <w:kern w:val="2"/>
      <w:sz w:val="18"/>
      <w:szCs w:val="18"/>
    </w:rPr>
  </w:style>
  <w:style w:type="paragraph" w:customStyle="1" w:styleId="33">
    <w:name w:val="hands-on 表格内容_小五_单行"/>
    <w:basedOn w:val="1"/>
    <w:qFormat/>
    <w:uiPriority w:val="0"/>
    <w:pPr>
      <w:spacing w:line="360" w:lineRule="auto"/>
      <w:jc w:val="left"/>
    </w:pPr>
    <w:rPr>
      <w:rFonts w:ascii="宋体" w:hAnsi="宋体" w:eastAsia="宋体" w:cs="Times New Roman"/>
      <w:sz w:val="24"/>
    </w:rPr>
  </w:style>
  <w:style w:type="paragraph" w:customStyle="1" w:styleId="34">
    <w:name w:val="List Paragraph"/>
    <w:basedOn w:val="1"/>
    <w:unhideWhenUsed/>
    <w:qFormat/>
    <w:uiPriority w:val="99"/>
    <w:pPr>
      <w:ind w:firstLine="420" w:firstLineChars="200"/>
    </w:pPr>
  </w:style>
  <w:style w:type="character" w:customStyle="1" w:styleId="35">
    <w:name w:val="accesskey"/>
    <w:basedOn w:val="17"/>
    <w:qFormat/>
    <w:uiPriority w:val="0"/>
    <w:rPr>
      <w:u w:val="none"/>
    </w:rPr>
  </w:style>
  <w:style w:type="character" w:customStyle="1" w:styleId="36">
    <w:name w:val="close2"/>
    <w:basedOn w:val="17"/>
    <w:qFormat/>
    <w:uiPriority w:val="0"/>
  </w:style>
  <w:style w:type="character" w:customStyle="1" w:styleId="37">
    <w:name w:val="gold"/>
    <w:basedOn w:val="17"/>
    <w:qFormat/>
    <w:uiPriority w:val="0"/>
  </w:style>
  <w:style w:type="character" w:customStyle="1" w:styleId="38">
    <w:name w:val="current"/>
    <w:basedOn w:val="17"/>
    <w:qFormat/>
    <w:uiPriority w:val="0"/>
    <w:rPr>
      <w:b/>
      <w:color w:val="FFFFFF"/>
      <w:bdr w:val="single" w:color="108AC6" w:sz="4" w:space="0"/>
      <w:shd w:val="clear" w:fill="108AC6"/>
    </w:rPr>
  </w:style>
  <w:style w:type="character" w:customStyle="1" w:styleId="39">
    <w:name w:val="disabled"/>
    <w:basedOn w:val="17"/>
    <w:qFormat/>
    <w:uiPriority w:val="0"/>
    <w:rPr>
      <w:color w:val="DDDDDD"/>
      <w:bdr w:val="single" w:color="EEEEEE" w:sz="4" w:space="0"/>
    </w:rPr>
  </w:style>
  <w:style w:type="character" w:customStyle="1" w:styleId="40">
    <w:name w:val="arrow"/>
    <w:basedOn w:val="17"/>
    <w:qFormat/>
    <w:uiPriority w:val="0"/>
    <w:rPr>
      <w:color w:val="999999"/>
      <w:sz w:val="18"/>
      <w:szCs w:val="18"/>
    </w:rPr>
  </w:style>
  <w:style w:type="character" w:customStyle="1" w:styleId="41">
    <w:name w:val="digg2"/>
    <w:basedOn w:val="17"/>
    <w:qFormat/>
    <w:uiPriority w:val="0"/>
    <w:rPr>
      <w:color w:val="152F93"/>
    </w:rPr>
  </w:style>
  <w:style w:type="character" w:customStyle="1" w:styleId="42">
    <w:name w:val="field_error"/>
    <w:basedOn w:val="17"/>
    <w:qFormat/>
    <w:uiPriority w:val="0"/>
    <w:rPr>
      <w:vanish/>
    </w:rPr>
  </w:style>
  <w:style w:type="character" w:customStyle="1" w:styleId="43">
    <w:name w:val="thumb_box"/>
    <w:basedOn w:val="17"/>
    <w:qFormat/>
    <w:uiPriority w:val="0"/>
    <w:rPr>
      <w:bdr w:val="single" w:color="CCCCCC" w:sz="4" w:space="0"/>
    </w:rPr>
  </w:style>
  <w:style w:type="character" w:customStyle="1" w:styleId="44">
    <w:name w:val="bronze"/>
    <w:basedOn w:val="17"/>
    <w:qFormat/>
    <w:uiPriority w:val="0"/>
  </w:style>
  <w:style w:type="character" w:customStyle="1" w:styleId="45">
    <w:name w:val="score"/>
    <w:basedOn w:val="17"/>
    <w:qFormat/>
    <w:uiPriority w:val="0"/>
    <w:rPr>
      <w:color w:val="17A300"/>
    </w:rPr>
  </w:style>
  <w:style w:type="character" w:customStyle="1" w:styleId="46">
    <w:name w:val="hilite12"/>
    <w:basedOn w:val="17"/>
    <w:qFormat/>
    <w:uiPriority w:val="0"/>
  </w:style>
  <w:style w:type="character" w:customStyle="1" w:styleId="47">
    <w:name w:val="view_all"/>
    <w:basedOn w:val="17"/>
    <w:qFormat/>
    <w:uiPriority w:val="0"/>
  </w:style>
  <w:style w:type="character" w:customStyle="1" w:styleId="48">
    <w:name w:val="time4"/>
    <w:basedOn w:val="17"/>
    <w:qFormat/>
    <w:uiPriority w:val="0"/>
    <w:rPr>
      <w:color w:val="808080"/>
    </w:rPr>
  </w:style>
  <w:style w:type="character" w:customStyle="1" w:styleId="49">
    <w:name w:val="bury2"/>
    <w:basedOn w:val="17"/>
    <w:qFormat/>
    <w:uiPriority w:val="0"/>
    <w:rPr>
      <w:color w:val="A03A32"/>
    </w:rPr>
  </w:style>
  <w:style w:type="character" w:customStyle="1" w:styleId="50">
    <w:name w:val="silver"/>
    <w:basedOn w:val="17"/>
    <w:qFormat/>
    <w:uiPriority w:val="0"/>
  </w:style>
  <w:style w:type="character" w:customStyle="1" w:styleId="51">
    <w:name w:val="open"/>
    <w:basedOn w:val="17"/>
    <w:uiPriority w:val="0"/>
  </w:style>
  <w:style w:type="character" w:customStyle="1" w:styleId="52">
    <w:name w:val="hilite1"/>
    <w:basedOn w:val="17"/>
    <w:qFormat/>
    <w:uiPriority w:val="0"/>
  </w:style>
  <w:style w:type="character" w:customStyle="1" w:styleId="53">
    <w:name w:val="digg3"/>
    <w:basedOn w:val="17"/>
    <w:qFormat/>
    <w:uiPriority w:val="0"/>
    <w:rPr>
      <w:color w:val="152F93"/>
    </w:rPr>
  </w:style>
  <w:style w:type="character" w:customStyle="1" w:styleId="54">
    <w:name w:val="bury3"/>
    <w:basedOn w:val="17"/>
    <w:qFormat/>
    <w:uiPriority w:val="0"/>
    <w:rPr>
      <w:color w:val="A03A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emf"/><Relationship Id="rId13" Type="http://schemas.openxmlformats.org/officeDocument/2006/relationships/oleObject" Target="embeddings/oleObject1.bin"/><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textRotate="1"/>
    <customShpInfo spid="_x0000_s4097" textRotate="1"/>
    <customShpInfo spid="_x0000_s4099"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5459A9-B304-4509-A348-82A38B39377B}">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277</Words>
  <Characters>1579</Characters>
  <Lines>13</Lines>
  <Paragraphs>3</Paragraphs>
  <ScaleCrop>false</ScaleCrop>
  <LinksUpToDate>false</LinksUpToDate>
  <CharactersWithSpaces>1853</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2016-03-22T06:08:00Z</dcterms:created>
  <dc:creator>Wang</dc:creator>
  <cp:lastModifiedBy>Administrator</cp:lastModifiedBy>
  <dcterms:modified xsi:type="dcterms:W3CDTF">2016-05-04T13:00:21Z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