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BF1" w:rsidRDefault="001C362F" w:rsidP="001C362F">
      <w:pPr>
        <w:pStyle w:val="a5"/>
        <w:rPr>
          <w:sz w:val="40"/>
        </w:rPr>
      </w:pPr>
      <w:r w:rsidRPr="001C362F">
        <w:rPr>
          <w:rFonts w:hint="eastAsia"/>
          <w:sz w:val="40"/>
        </w:rPr>
        <w:t>软工</w:t>
      </w:r>
      <w:r w:rsidRPr="001C362F">
        <w:rPr>
          <w:sz w:val="40"/>
        </w:rPr>
        <w:t>实验会议记录</w:t>
      </w:r>
    </w:p>
    <w:p w:rsidR="00A3033C" w:rsidRPr="00A3033C" w:rsidRDefault="00A3033C" w:rsidP="00F17E4B">
      <w:pPr>
        <w:pStyle w:val="1"/>
        <w:spacing w:before="0" w:after="0" w:line="360" w:lineRule="auto"/>
        <w:rPr>
          <w:rFonts w:hint="eastAsia"/>
          <w:sz w:val="28"/>
        </w:rPr>
      </w:pPr>
      <w:r>
        <w:rPr>
          <w:sz w:val="28"/>
        </w:rPr>
        <w:t>2016/3/17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731E2" w:rsidTr="001B5824">
        <w:trPr>
          <w:trHeight w:val="567"/>
        </w:trPr>
        <w:tc>
          <w:tcPr>
            <w:tcW w:w="8296" w:type="dxa"/>
            <w:gridSpan w:val="4"/>
            <w:shd w:val="clear" w:color="auto" w:fill="70AD47" w:themeFill="accent6"/>
            <w:vAlign w:val="center"/>
          </w:tcPr>
          <w:p w:rsidR="00C731E2" w:rsidRPr="00C731E2" w:rsidRDefault="00C731E2" w:rsidP="00776742">
            <w:pPr>
              <w:jc w:val="center"/>
              <w:rPr>
                <w:b/>
              </w:rPr>
            </w:pPr>
            <w:r w:rsidRPr="00941A2F">
              <w:rPr>
                <w:rFonts w:hint="eastAsia"/>
                <w:b/>
                <w:sz w:val="28"/>
              </w:rPr>
              <w:t>软工</w:t>
            </w:r>
            <w:r w:rsidRPr="00941A2F">
              <w:rPr>
                <w:b/>
                <w:sz w:val="28"/>
              </w:rPr>
              <w:t>实验第</w:t>
            </w:r>
            <w:r w:rsidR="00776742">
              <w:rPr>
                <w:b/>
                <w:sz w:val="28"/>
              </w:rPr>
              <w:t xml:space="preserve"> </w:t>
            </w:r>
            <w:r w:rsidRPr="00941A2F">
              <w:rPr>
                <w:b/>
                <w:sz w:val="28"/>
              </w:rPr>
              <w:t>次会议</w:t>
            </w:r>
          </w:p>
        </w:tc>
      </w:tr>
      <w:tr w:rsidR="00C731E2" w:rsidTr="00A90CEB">
        <w:trPr>
          <w:trHeight w:val="454"/>
        </w:trPr>
        <w:tc>
          <w:tcPr>
            <w:tcW w:w="2074" w:type="dxa"/>
            <w:shd w:val="clear" w:color="auto" w:fill="FFE599" w:themeFill="accent4" w:themeFillTint="66"/>
            <w:vAlign w:val="center"/>
          </w:tcPr>
          <w:p w:rsidR="00C731E2" w:rsidRDefault="007F4AB1" w:rsidP="008D6933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  <w:vAlign w:val="center"/>
          </w:tcPr>
          <w:p w:rsidR="00C731E2" w:rsidRDefault="00551BCD" w:rsidP="008D6933">
            <w:pPr>
              <w:jc w:val="center"/>
            </w:pPr>
            <w:r>
              <w:t>2016/3/17</w:t>
            </w:r>
          </w:p>
        </w:tc>
        <w:tc>
          <w:tcPr>
            <w:tcW w:w="2074" w:type="dxa"/>
            <w:shd w:val="clear" w:color="auto" w:fill="00B050"/>
            <w:vAlign w:val="center"/>
          </w:tcPr>
          <w:p w:rsidR="00C731E2" w:rsidRDefault="007F4AB1" w:rsidP="008D6933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  <w:vAlign w:val="center"/>
          </w:tcPr>
          <w:p w:rsidR="00C731E2" w:rsidRDefault="00551BCD" w:rsidP="008D6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北航</w:t>
            </w:r>
            <w:r>
              <w:t>新主楼</w:t>
            </w:r>
            <w:r>
              <w:t>G308</w:t>
            </w:r>
          </w:p>
        </w:tc>
      </w:tr>
      <w:tr w:rsidR="0031177B" w:rsidTr="00A204AF">
        <w:trPr>
          <w:trHeight w:val="454"/>
        </w:trPr>
        <w:tc>
          <w:tcPr>
            <w:tcW w:w="2074" w:type="dxa"/>
            <w:shd w:val="clear" w:color="auto" w:fill="5B9BD5" w:themeFill="accent1"/>
            <w:vAlign w:val="center"/>
          </w:tcPr>
          <w:p w:rsidR="0031177B" w:rsidRDefault="0031177B" w:rsidP="008D6933">
            <w:pPr>
              <w:jc w:val="center"/>
            </w:pPr>
            <w:r>
              <w:rPr>
                <w:rFonts w:hint="eastAsia"/>
              </w:rPr>
              <w:t>成员</w:t>
            </w:r>
          </w:p>
        </w:tc>
        <w:tc>
          <w:tcPr>
            <w:tcW w:w="2074" w:type="dxa"/>
            <w:vAlign w:val="center"/>
          </w:tcPr>
          <w:p w:rsidR="0031177B" w:rsidRDefault="00551BCD" w:rsidP="00551B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全体</w:t>
            </w:r>
            <w:r>
              <w:t>成员</w:t>
            </w:r>
          </w:p>
        </w:tc>
        <w:tc>
          <w:tcPr>
            <w:tcW w:w="2074" w:type="dxa"/>
            <w:shd w:val="clear" w:color="auto" w:fill="00B0F0"/>
            <w:vAlign w:val="center"/>
          </w:tcPr>
          <w:p w:rsidR="0031177B" w:rsidRDefault="0031177B" w:rsidP="0031177B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  <w:vAlign w:val="center"/>
          </w:tcPr>
          <w:p w:rsidR="0031177B" w:rsidRDefault="00551BCD" w:rsidP="00196F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19:00-20:00</w:t>
            </w:r>
          </w:p>
        </w:tc>
      </w:tr>
      <w:tr w:rsidR="00FF440A" w:rsidTr="00A3320B">
        <w:trPr>
          <w:trHeight w:val="454"/>
        </w:trPr>
        <w:tc>
          <w:tcPr>
            <w:tcW w:w="2074" w:type="dxa"/>
            <w:shd w:val="clear" w:color="auto" w:fill="8496B0" w:themeFill="text2" w:themeFillTint="99"/>
            <w:vAlign w:val="center"/>
          </w:tcPr>
          <w:p w:rsidR="00FF440A" w:rsidRDefault="00FF440A" w:rsidP="008D6933">
            <w:pPr>
              <w:jc w:val="center"/>
              <w:rPr>
                <w:rFonts w:hint="eastAsia"/>
              </w:rPr>
            </w:pPr>
            <w:r>
              <w:t>记录</w:t>
            </w:r>
          </w:p>
        </w:tc>
        <w:tc>
          <w:tcPr>
            <w:tcW w:w="2074" w:type="dxa"/>
            <w:vAlign w:val="center"/>
          </w:tcPr>
          <w:p w:rsidR="00FF440A" w:rsidRDefault="00FF440A" w:rsidP="00551B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于思民</w:t>
            </w:r>
          </w:p>
        </w:tc>
        <w:tc>
          <w:tcPr>
            <w:tcW w:w="2074" w:type="dxa"/>
            <w:shd w:val="clear" w:color="auto" w:fill="C5E0B3" w:themeFill="accent6" w:themeFillTint="66"/>
            <w:vAlign w:val="center"/>
          </w:tcPr>
          <w:p w:rsidR="00FF440A" w:rsidRDefault="00FF440A" w:rsidP="0031177B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  <w:vAlign w:val="center"/>
          </w:tcPr>
          <w:p w:rsidR="00FF440A" w:rsidRDefault="00FF440A" w:rsidP="00196F50">
            <w:pPr>
              <w:jc w:val="center"/>
              <w:rPr>
                <w:rFonts w:hint="eastAsia"/>
              </w:rPr>
            </w:pPr>
          </w:p>
        </w:tc>
      </w:tr>
      <w:tr w:rsidR="008D6933" w:rsidTr="0000524A">
        <w:trPr>
          <w:trHeight w:val="1612"/>
        </w:trPr>
        <w:tc>
          <w:tcPr>
            <w:tcW w:w="8296" w:type="dxa"/>
            <w:gridSpan w:val="4"/>
            <w:vAlign w:val="center"/>
          </w:tcPr>
          <w:p w:rsidR="008D6933" w:rsidRDefault="00DC75DF" w:rsidP="0000524A">
            <w:pPr>
              <w:spacing w:beforeLines="50" w:before="156" w:line="440" w:lineRule="exact"/>
              <w:rPr>
                <w:b/>
              </w:rPr>
            </w:pPr>
            <w:r w:rsidRPr="00DC75DF">
              <w:rPr>
                <w:rFonts w:hint="eastAsia"/>
                <w:b/>
              </w:rPr>
              <w:t>会议</w:t>
            </w:r>
            <w:r w:rsidRPr="00DC75DF">
              <w:rPr>
                <w:b/>
              </w:rPr>
              <w:t>记录内容</w:t>
            </w:r>
            <w:r>
              <w:rPr>
                <w:rFonts w:hint="eastAsia"/>
                <w:b/>
              </w:rPr>
              <w:t>：</w:t>
            </w:r>
          </w:p>
          <w:p w:rsidR="00DC75DF" w:rsidRDefault="00DB07E8" w:rsidP="00B003D8">
            <w:pPr>
              <w:pStyle w:val="a7"/>
              <w:numPr>
                <w:ilvl w:val="0"/>
                <w:numId w:val="1"/>
              </w:numPr>
              <w:spacing w:beforeLines="50" w:before="156" w:afterLines="50" w:after="156"/>
              <w:ind w:firstLineChars="0"/>
            </w:pPr>
            <w:r>
              <w:rPr>
                <w:rFonts w:hint="eastAsia"/>
              </w:rPr>
              <w:t>于思民向</w:t>
            </w:r>
            <w:r>
              <w:t>小组成员介绍项目</w:t>
            </w:r>
            <w:r>
              <w:rPr>
                <w:rFonts w:hint="eastAsia"/>
              </w:rPr>
              <w:t>、</w:t>
            </w:r>
            <w:r>
              <w:t>任务</w:t>
            </w:r>
            <w:r>
              <w:rPr>
                <w:rFonts w:hint="eastAsia"/>
              </w:rPr>
              <w:t>目标</w:t>
            </w:r>
            <w:r>
              <w:t>、任务分工、</w:t>
            </w:r>
            <w:r>
              <w:rPr>
                <w:rFonts w:hint="eastAsia"/>
              </w:rPr>
              <w:t>协作</w:t>
            </w:r>
            <w:r>
              <w:t>方式</w:t>
            </w:r>
            <w:r>
              <w:rPr>
                <w:rFonts w:hint="eastAsia"/>
              </w:rPr>
              <w:t>。</w:t>
            </w:r>
          </w:p>
          <w:p w:rsidR="00666926" w:rsidRDefault="00666926" w:rsidP="00B003D8">
            <w:pPr>
              <w:spacing w:afterLines="50" w:after="156"/>
              <w:ind w:firstLineChars="200" w:firstLine="422"/>
            </w:pPr>
            <w:r w:rsidRPr="002C27A3">
              <w:rPr>
                <w:rFonts w:hint="eastAsia"/>
                <w:b/>
              </w:rPr>
              <w:t>项目</w:t>
            </w:r>
            <w:r>
              <w:rPr>
                <w:rFonts w:hint="eastAsia"/>
              </w:rPr>
              <w:t>：流式</w:t>
            </w:r>
            <w:r>
              <w:t>实时分布式计算框架</w:t>
            </w:r>
            <w:r>
              <w:t>Spark</w:t>
            </w:r>
            <w:r>
              <w:t>的</w:t>
            </w:r>
            <w:r>
              <w:rPr>
                <w:rFonts w:hint="eastAsia"/>
              </w:rPr>
              <w:t>研究</w:t>
            </w:r>
            <w:r>
              <w:t>与应用</w:t>
            </w:r>
          </w:p>
          <w:p w:rsidR="00666926" w:rsidRDefault="00666926" w:rsidP="00B003D8">
            <w:pPr>
              <w:pStyle w:val="a7"/>
              <w:spacing w:afterLines="50" w:after="156"/>
              <w:ind w:firstLine="422"/>
            </w:pPr>
            <w:r w:rsidRPr="002C27A3">
              <w:rPr>
                <w:rFonts w:hint="eastAsia"/>
                <w:b/>
              </w:rPr>
              <w:t>任务目标</w:t>
            </w:r>
            <w:r>
              <w:t>：对</w:t>
            </w: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各</w:t>
            </w:r>
            <w:r>
              <w:t>模块完成需求分析，形成需求规格</w:t>
            </w:r>
            <w:r>
              <w:rPr>
                <w:rFonts w:hint="eastAsia"/>
              </w:rPr>
              <w:t>说明书</w:t>
            </w:r>
            <w:r>
              <w:t>；对</w:t>
            </w:r>
            <w:r>
              <w:t>Spark</w:t>
            </w:r>
            <w:r>
              <w:rPr>
                <w:rFonts w:hint="eastAsia"/>
              </w:rPr>
              <w:t>各</w:t>
            </w:r>
            <w:r>
              <w:t>模块完成测试分析，形成测试规格说明书，并完成测试；时间允许的情况下，研究</w:t>
            </w:r>
            <w:r>
              <w:t>Spark MLlib</w:t>
            </w:r>
            <w:r>
              <w:t>类库，并在此基础上实现围棋算法。</w:t>
            </w:r>
          </w:p>
          <w:p w:rsidR="00B003D8" w:rsidRDefault="00B003D8" w:rsidP="00B003D8">
            <w:pPr>
              <w:pStyle w:val="a7"/>
              <w:spacing w:afterLines="50" w:after="156"/>
              <w:ind w:firstLine="422"/>
            </w:pPr>
            <w:r w:rsidRPr="002C27A3">
              <w:rPr>
                <w:rFonts w:hint="eastAsia"/>
                <w:b/>
              </w:rPr>
              <w:t>任务分工</w:t>
            </w:r>
            <w:r>
              <w:rPr>
                <w:rFonts w:hint="eastAsia"/>
              </w:rPr>
              <w:t>：小组</w:t>
            </w:r>
            <w:r>
              <w:t>成员根据</w:t>
            </w:r>
            <w:r>
              <w:t>Spark</w:t>
            </w:r>
            <w:r>
              <w:t>模块进行分工，</w:t>
            </w:r>
            <w:r>
              <w:rPr>
                <w:rFonts w:hint="eastAsia"/>
              </w:rPr>
              <w:t>完成</w:t>
            </w:r>
            <w:r>
              <w:t>各模块中的需求文档、测试文档。详</w:t>
            </w:r>
            <w:r>
              <w:rPr>
                <w:rFonts w:hint="eastAsia"/>
              </w:rPr>
              <w:t>见</w:t>
            </w:r>
            <w:r>
              <w:t>《</w:t>
            </w:r>
            <w:r>
              <w:rPr>
                <w:rFonts w:hint="eastAsia"/>
              </w:rPr>
              <w:t>项目</w:t>
            </w:r>
            <w:r>
              <w:t>进度计划书》</w:t>
            </w:r>
            <w:r>
              <w:rPr>
                <w:rFonts w:hint="eastAsia"/>
              </w:rPr>
              <w:t>。</w:t>
            </w:r>
          </w:p>
          <w:p w:rsidR="00305131" w:rsidRDefault="00305131" w:rsidP="00B003D8">
            <w:pPr>
              <w:pStyle w:val="a7"/>
              <w:spacing w:afterLines="50" w:after="156"/>
              <w:ind w:firstLine="422"/>
              <w:rPr>
                <w:rFonts w:hint="eastAsia"/>
              </w:rPr>
            </w:pPr>
            <w:r w:rsidRPr="002C27A3">
              <w:rPr>
                <w:rFonts w:hint="eastAsia"/>
                <w:b/>
              </w:rPr>
              <w:t>协作方式</w:t>
            </w:r>
            <w:r>
              <w:t>：</w:t>
            </w:r>
            <w:r w:rsidR="00644A99">
              <w:rPr>
                <w:rFonts w:hint="eastAsia"/>
              </w:rPr>
              <w:t>使用</w:t>
            </w:r>
            <w:r w:rsidR="00644A99">
              <w:t>Github</w:t>
            </w:r>
            <w:r w:rsidR="00FA7D8F">
              <w:t>工具</w:t>
            </w:r>
            <w:r w:rsidR="00FA7D8F">
              <w:rPr>
                <w:rFonts w:hint="eastAsia"/>
              </w:rPr>
              <w:t>协作</w:t>
            </w:r>
            <w:r w:rsidR="00644A99">
              <w:t>、通过微信</w:t>
            </w:r>
            <w:r w:rsidR="00644A99">
              <w:rPr>
                <w:rFonts w:hint="eastAsia"/>
              </w:rPr>
              <w:t>群</w:t>
            </w:r>
            <w:r w:rsidR="00644A99">
              <w:t>、手机、</w:t>
            </w:r>
            <w:r w:rsidR="00644A99">
              <w:t>QQ</w:t>
            </w:r>
            <w:r w:rsidR="00644A99">
              <w:t>、</w:t>
            </w:r>
            <w:r w:rsidR="00644A99">
              <w:rPr>
                <w:rFonts w:hint="eastAsia"/>
              </w:rPr>
              <w:t>组会</w:t>
            </w:r>
            <w:r w:rsidR="00644A99">
              <w:t>的方式进行交流沟通。</w:t>
            </w:r>
          </w:p>
          <w:p w:rsidR="00894C65" w:rsidRDefault="00FD69A2" w:rsidP="00B003D8">
            <w:pPr>
              <w:pStyle w:val="a7"/>
              <w:numPr>
                <w:ilvl w:val="0"/>
                <w:numId w:val="1"/>
              </w:numPr>
              <w:spacing w:beforeLines="50" w:before="156" w:afterLines="50" w:after="156"/>
              <w:ind w:firstLineChars="0"/>
            </w:pPr>
            <w:r>
              <w:rPr>
                <w:rFonts w:hint="eastAsia"/>
              </w:rPr>
              <w:t>小组</w:t>
            </w:r>
            <w:r>
              <w:t>成员一致</w:t>
            </w:r>
            <w:r>
              <w:rPr>
                <w:rFonts w:hint="eastAsia"/>
              </w:rPr>
              <w:t>通过</w:t>
            </w:r>
            <w:r>
              <w:t>按照开发计划书、项目进度</w:t>
            </w:r>
            <w:r>
              <w:rPr>
                <w:rFonts w:hint="eastAsia"/>
              </w:rPr>
              <w:t>计划</w:t>
            </w:r>
            <w:r>
              <w:t>完成各自的工作。</w:t>
            </w:r>
          </w:p>
          <w:p w:rsidR="00FD69A2" w:rsidRDefault="008F696F" w:rsidP="00B003D8">
            <w:pPr>
              <w:pStyle w:val="a7"/>
              <w:numPr>
                <w:ilvl w:val="0"/>
                <w:numId w:val="1"/>
              </w:numPr>
              <w:spacing w:beforeLines="50" w:before="156" w:afterLines="50" w:after="156"/>
              <w:ind w:firstLineChars="0"/>
            </w:pPr>
            <w:r>
              <w:rPr>
                <w:rFonts w:hint="eastAsia"/>
              </w:rPr>
              <w:t>小组</w:t>
            </w:r>
            <w:r>
              <w:t>成员确定当前任务为，</w:t>
            </w:r>
            <w:r>
              <w:rPr>
                <w:rFonts w:hint="eastAsia"/>
              </w:rPr>
              <w:t>精读</w:t>
            </w:r>
            <w:r>
              <w:t>Spark</w:t>
            </w:r>
            <w:r>
              <w:rPr>
                <w:rFonts w:hint="eastAsia"/>
              </w:rPr>
              <w:t>作者发表</w:t>
            </w:r>
            <w:r>
              <w:t>的</w:t>
            </w:r>
            <w:r>
              <w:rPr>
                <w:rFonts w:hint="eastAsia"/>
              </w:rPr>
              <w:t>关于</w:t>
            </w:r>
            <w:r>
              <w:t>Spark</w:t>
            </w:r>
            <w:r>
              <w:rPr>
                <w:rFonts w:hint="eastAsia"/>
              </w:rPr>
              <w:t>论文</w:t>
            </w:r>
            <w:r>
              <w:t>：《</w:t>
            </w:r>
            <w:r>
              <w:rPr>
                <w:rFonts w:hint="eastAsia"/>
              </w:rPr>
              <w:t>An</w:t>
            </w:r>
            <w:r>
              <w:t xml:space="preserve"> Architecture for Fast and General Data Processing on Large Clusters</w:t>
            </w:r>
            <w:r>
              <w:t>》</w:t>
            </w:r>
            <w:r>
              <w:rPr>
                <w:rFonts w:hint="eastAsia"/>
              </w:rPr>
              <w:t>。</w:t>
            </w:r>
          </w:p>
          <w:p w:rsidR="001D2BAC" w:rsidRDefault="00850B99" w:rsidP="00B003D8">
            <w:pPr>
              <w:pStyle w:val="a7"/>
              <w:numPr>
                <w:ilvl w:val="0"/>
                <w:numId w:val="1"/>
              </w:numPr>
              <w:spacing w:beforeLines="50" w:before="156" w:afterLines="50" w:after="156"/>
              <w:ind w:firstLineChars="0"/>
            </w:pPr>
            <w:r>
              <w:rPr>
                <w:rFonts w:hint="eastAsia"/>
              </w:rPr>
              <w:t>小组</w:t>
            </w:r>
            <w:r>
              <w:t>成员在阅读该论文时，可以在机器上部署</w:t>
            </w:r>
            <w:r>
              <w:t>Standalone</w:t>
            </w:r>
            <w:r>
              <w:t>版的</w:t>
            </w:r>
            <w:r>
              <w:t>Spark</w:t>
            </w:r>
            <w:r>
              <w:t>集群</w:t>
            </w:r>
            <w:r>
              <w:rPr>
                <w:rFonts w:hint="eastAsia"/>
              </w:rPr>
              <w:t>，</w:t>
            </w:r>
            <w:r>
              <w:t>熟悉</w:t>
            </w:r>
            <w:r>
              <w:t>Spark</w:t>
            </w:r>
            <w:r>
              <w:t>的一些基本操作。</w:t>
            </w:r>
          </w:p>
          <w:p w:rsidR="008D6933" w:rsidRDefault="0034746E" w:rsidP="001C362F">
            <w:pPr>
              <w:pStyle w:val="a7"/>
              <w:numPr>
                <w:ilvl w:val="0"/>
                <w:numId w:val="1"/>
              </w:numPr>
              <w:spacing w:beforeLines="50" w:before="156" w:afterLines="50" w:after="156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小组</w:t>
            </w:r>
            <w:r>
              <w:t>成员配置</w:t>
            </w:r>
            <w:r>
              <w:t>Spark</w:t>
            </w:r>
            <w:r>
              <w:t>项目的开发</w:t>
            </w:r>
            <w:r>
              <w:rPr>
                <w:rFonts w:hint="eastAsia"/>
              </w:rPr>
              <w:t>环境</w:t>
            </w:r>
            <w:r>
              <w:t>，并将</w:t>
            </w: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源码</w:t>
            </w:r>
            <w:r>
              <w:t>导入到开发环境中，</w:t>
            </w:r>
            <w:r>
              <w:rPr>
                <w:rFonts w:hint="eastAsia"/>
              </w:rPr>
              <w:t>以便</w:t>
            </w:r>
            <w:r>
              <w:t>后期阅读源码</w:t>
            </w:r>
            <w:r>
              <w:rPr>
                <w:rFonts w:hint="eastAsia"/>
              </w:rPr>
              <w:t>、</w:t>
            </w:r>
            <w:r>
              <w:t>调试等操作。</w:t>
            </w:r>
            <w:bookmarkStart w:id="0" w:name="_GoBack"/>
            <w:bookmarkEnd w:id="0"/>
          </w:p>
        </w:tc>
      </w:tr>
    </w:tbl>
    <w:p w:rsidR="00A3033C" w:rsidRDefault="00F17E4B" w:rsidP="00F17E4B">
      <w:pPr>
        <w:pStyle w:val="1"/>
        <w:spacing w:before="0" w:after="0" w:line="360" w:lineRule="auto"/>
        <w:rPr>
          <w:sz w:val="28"/>
        </w:rPr>
      </w:pPr>
      <w:r w:rsidRPr="00F17E4B">
        <w:rPr>
          <w:sz w:val="28"/>
        </w:rPr>
        <w:t>2016/3/18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7E4B" w:rsidTr="00224252">
        <w:trPr>
          <w:trHeight w:val="567"/>
        </w:trPr>
        <w:tc>
          <w:tcPr>
            <w:tcW w:w="8296" w:type="dxa"/>
            <w:gridSpan w:val="4"/>
            <w:shd w:val="clear" w:color="auto" w:fill="70AD47" w:themeFill="accent6"/>
            <w:vAlign w:val="center"/>
          </w:tcPr>
          <w:p w:rsidR="00F17E4B" w:rsidRPr="00C731E2" w:rsidRDefault="00F17E4B" w:rsidP="00224252">
            <w:pPr>
              <w:jc w:val="center"/>
              <w:rPr>
                <w:b/>
              </w:rPr>
            </w:pPr>
            <w:r w:rsidRPr="00941A2F">
              <w:rPr>
                <w:rFonts w:hint="eastAsia"/>
                <w:b/>
                <w:sz w:val="28"/>
              </w:rPr>
              <w:t>软工</w:t>
            </w:r>
            <w:r w:rsidRPr="00941A2F">
              <w:rPr>
                <w:b/>
                <w:sz w:val="28"/>
              </w:rPr>
              <w:t>实验第</w:t>
            </w:r>
            <w:r>
              <w:rPr>
                <w:b/>
                <w:sz w:val="28"/>
              </w:rPr>
              <w:t xml:space="preserve"> </w:t>
            </w:r>
            <w:r w:rsidRPr="00941A2F">
              <w:rPr>
                <w:b/>
                <w:sz w:val="28"/>
              </w:rPr>
              <w:t>次会议</w:t>
            </w:r>
          </w:p>
        </w:tc>
      </w:tr>
      <w:tr w:rsidR="00F17E4B" w:rsidTr="00224252">
        <w:trPr>
          <w:trHeight w:val="454"/>
        </w:trPr>
        <w:tc>
          <w:tcPr>
            <w:tcW w:w="2074" w:type="dxa"/>
            <w:shd w:val="clear" w:color="auto" w:fill="FFE599" w:themeFill="accent4" w:themeFillTint="66"/>
            <w:vAlign w:val="center"/>
          </w:tcPr>
          <w:p w:rsidR="00F17E4B" w:rsidRDefault="00F17E4B" w:rsidP="00224252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  <w:vAlign w:val="center"/>
          </w:tcPr>
          <w:p w:rsidR="00F17E4B" w:rsidRDefault="00F17E4B" w:rsidP="00224252">
            <w:pPr>
              <w:jc w:val="center"/>
            </w:pPr>
          </w:p>
        </w:tc>
        <w:tc>
          <w:tcPr>
            <w:tcW w:w="2074" w:type="dxa"/>
            <w:shd w:val="clear" w:color="auto" w:fill="00B050"/>
            <w:vAlign w:val="center"/>
          </w:tcPr>
          <w:p w:rsidR="00F17E4B" w:rsidRDefault="00F17E4B" w:rsidP="00224252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  <w:vAlign w:val="center"/>
          </w:tcPr>
          <w:p w:rsidR="00F17E4B" w:rsidRDefault="00F17E4B" w:rsidP="00224252">
            <w:pPr>
              <w:jc w:val="center"/>
            </w:pPr>
          </w:p>
        </w:tc>
      </w:tr>
      <w:tr w:rsidR="00F17E4B" w:rsidTr="00224252">
        <w:trPr>
          <w:trHeight w:val="454"/>
        </w:trPr>
        <w:tc>
          <w:tcPr>
            <w:tcW w:w="2074" w:type="dxa"/>
            <w:shd w:val="clear" w:color="auto" w:fill="5B9BD5" w:themeFill="accent1"/>
            <w:vAlign w:val="center"/>
          </w:tcPr>
          <w:p w:rsidR="00F17E4B" w:rsidRDefault="00F17E4B" w:rsidP="00224252">
            <w:pPr>
              <w:jc w:val="center"/>
            </w:pPr>
            <w:r>
              <w:rPr>
                <w:rFonts w:hint="eastAsia"/>
              </w:rPr>
              <w:t>成员</w:t>
            </w:r>
          </w:p>
        </w:tc>
        <w:tc>
          <w:tcPr>
            <w:tcW w:w="2074" w:type="dxa"/>
            <w:vAlign w:val="center"/>
          </w:tcPr>
          <w:p w:rsidR="00F17E4B" w:rsidRDefault="00F17E4B" w:rsidP="00224252"/>
        </w:tc>
        <w:tc>
          <w:tcPr>
            <w:tcW w:w="2074" w:type="dxa"/>
            <w:shd w:val="clear" w:color="auto" w:fill="00B0F0"/>
            <w:vAlign w:val="center"/>
          </w:tcPr>
          <w:p w:rsidR="00F17E4B" w:rsidRDefault="00F17E4B" w:rsidP="00224252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  <w:vAlign w:val="center"/>
          </w:tcPr>
          <w:p w:rsidR="00F17E4B" w:rsidRDefault="00F17E4B" w:rsidP="00224252">
            <w:pPr>
              <w:jc w:val="center"/>
            </w:pPr>
          </w:p>
        </w:tc>
      </w:tr>
      <w:tr w:rsidR="00F17E4B" w:rsidTr="00224252">
        <w:trPr>
          <w:trHeight w:val="1612"/>
        </w:trPr>
        <w:tc>
          <w:tcPr>
            <w:tcW w:w="8296" w:type="dxa"/>
            <w:gridSpan w:val="4"/>
            <w:vAlign w:val="center"/>
          </w:tcPr>
          <w:p w:rsidR="00F17E4B" w:rsidRDefault="00F17E4B" w:rsidP="00224252">
            <w:pPr>
              <w:spacing w:beforeLines="50" w:before="156" w:line="440" w:lineRule="exact"/>
              <w:rPr>
                <w:b/>
              </w:rPr>
            </w:pPr>
            <w:r w:rsidRPr="00DC75DF">
              <w:rPr>
                <w:rFonts w:hint="eastAsia"/>
                <w:b/>
              </w:rPr>
              <w:lastRenderedPageBreak/>
              <w:t>会议</w:t>
            </w:r>
            <w:r w:rsidRPr="00DC75DF">
              <w:rPr>
                <w:b/>
              </w:rPr>
              <w:t>记录内容</w:t>
            </w:r>
            <w:r>
              <w:rPr>
                <w:rFonts w:hint="eastAsia"/>
                <w:b/>
              </w:rPr>
              <w:t>：</w:t>
            </w:r>
          </w:p>
          <w:p w:rsidR="00F17E4B" w:rsidRPr="00DC75DF" w:rsidRDefault="00F17E4B" w:rsidP="00224252">
            <w:pPr>
              <w:spacing w:beforeLines="50" w:before="156"/>
            </w:pPr>
          </w:p>
          <w:p w:rsidR="00F17E4B" w:rsidRDefault="00F17E4B" w:rsidP="00224252"/>
          <w:p w:rsidR="00F17E4B" w:rsidRDefault="00F17E4B" w:rsidP="00224252"/>
        </w:tc>
      </w:tr>
    </w:tbl>
    <w:p w:rsidR="00F17E4B" w:rsidRPr="00F17E4B" w:rsidRDefault="00F17E4B" w:rsidP="00F17E4B">
      <w:pPr>
        <w:rPr>
          <w:rFonts w:hint="eastAsia"/>
        </w:rPr>
      </w:pPr>
    </w:p>
    <w:sectPr w:rsidR="00F17E4B" w:rsidRPr="00F17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1C9" w:rsidRDefault="000F31C9" w:rsidP="001C362F">
      <w:r>
        <w:separator/>
      </w:r>
    </w:p>
  </w:endnote>
  <w:endnote w:type="continuationSeparator" w:id="0">
    <w:p w:rsidR="000F31C9" w:rsidRDefault="000F31C9" w:rsidP="001C3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1C9" w:rsidRDefault="000F31C9" w:rsidP="001C362F">
      <w:r>
        <w:separator/>
      </w:r>
    </w:p>
  </w:footnote>
  <w:footnote w:type="continuationSeparator" w:id="0">
    <w:p w:rsidR="000F31C9" w:rsidRDefault="000F31C9" w:rsidP="001C3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5B400E"/>
    <w:multiLevelType w:val="hybridMultilevel"/>
    <w:tmpl w:val="CCB00DC2"/>
    <w:lvl w:ilvl="0" w:tplc="0492BC5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6B"/>
    <w:rsid w:val="0000524A"/>
    <w:rsid w:val="000454C7"/>
    <w:rsid w:val="000F31C9"/>
    <w:rsid w:val="00196F50"/>
    <w:rsid w:val="001B5824"/>
    <w:rsid w:val="001C362F"/>
    <w:rsid w:val="001D2BAC"/>
    <w:rsid w:val="002058E3"/>
    <w:rsid w:val="002C27A3"/>
    <w:rsid w:val="00305131"/>
    <w:rsid w:val="0031177B"/>
    <w:rsid w:val="0034746E"/>
    <w:rsid w:val="003F3BF1"/>
    <w:rsid w:val="00551BCD"/>
    <w:rsid w:val="005769B0"/>
    <w:rsid w:val="00644A99"/>
    <w:rsid w:val="00666926"/>
    <w:rsid w:val="006C52E4"/>
    <w:rsid w:val="00776742"/>
    <w:rsid w:val="007F4AB1"/>
    <w:rsid w:val="00812D7E"/>
    <w:rsid w:val="00850B99"/>
    <w:rsid w:val="008769DD"/>
    <w:rsid w:val="00894C65"/>
    <w:rsid w:val="008D6933"/>
    <w:rsid w:val="008F696F"/>
    <w:rsid w:val="00941A2F"/>
    <w:rsid w:val="00963A61"/>
    <w:rsid w:val="00986EB0"/>
    <w:rsid w:val="00A204AF"/>
    <w:rsid w:val="00A3033C"/>
    <w:rsid w:val="00A3320B"/>
    <w:rsid w:val="00A90CEB"/>
    <w:rsid w:val="00B003D8"/>
    <w:rsid w:val="00B4027E"/>
    <w:rsid w:val="00C731E2"/>
    <w:rsid w:val="00D54E6B"/>
    <w:rsid w:val="00DB07E8"/>
    <w:rsid w:val="00DC75DF"/>
    <w:rsid w:val="00F17E4B"/>
    <w:rsid w:val="00FA7D8F"/>
    <w:rsid w:val="00FD69A2"/>
    <w:rsid w:val="00FF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7A802E-A1B9-4500-A4C7-8B5CBECB9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03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3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36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3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362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C362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C362F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C73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A3033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B07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39</cp:revision>
  <dcterms:created xsi:type="dcterms:W3CDTF">2016-03-16T11:49:00Z</dcterms:created>
  <dcterms:modified xsi:type="dcterms:W3CDTF">2016-03-18T01:44:00Z</dcterms:modified>
</cp:coreProperties>
</file>