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BC" w:rsidRDefault="002C51D6" w:rsidP="002C51D6">
      <w:pPr>
        <w:pStyle w:val="1"/>
        <w:jc w:val="center"/>
        <w:rPr>
          <w:rFonts w:hint="eastAsia"/>
        </w:rPr>
      </w:pPr>
      <w:r>
        <w:rPr>
          <w:rFonts w:hint="eastAsia"/>
        </w:rPr>
        <w:t>软件需求汇总表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5"/>
        <w:gridCol w:w="962"/>
        <w:gridCol w:w="1097"/>
        <w:gridCol w:w="1115"/>
        <w:gridCol w:w="2200"/>
        <w:gridCol w:w="1030"/>
        <w:gridCol w:w="963"/>
      </w:tblGrid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</w:pPr>
            <w:r>
              <w:t>软件需求编号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</w:pPr>
            <w:r>
              <w:t>软件需求类别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</w:pPr>
            <w:r>
              <w:t>软件需求（项）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</w:pPr>
            <w:r>
              <w:t>软件需求（子项）</w:t>
            </w: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</w:pPr>
            <w:r>
              <w:t>说明章节（页号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行号</w:t>
            </w:r>
            <w:r>
              <w:t>）</w:t>
            </w:r>
          </w:p>
        </w:tc>
        <w:tc>
          <w:tcPr>
            <w:tcW w:w="1030" w:type="dxa"/>
            <w:vAlign w:val="center"/>
          </w:tcPr>
          <w:p w:rsidR="002C51D6" w:rsidRPr="00A63BFA" w:rsidRDefault="002C51D6" w:rsidP="004754F9">
            <w:pPr>
              <w:jc w:val="center"/>
            </w:pPr>
            <w:r>
              <w:t>描述方式（数量）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  <w:r>
              <w:t>简述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</w:pPr>
            <w:r>
              <w:t>SR</w:t>
            </w:r>
            <w:r>
              <w:rPr>
                <w:rFonts w:hint="eastAsia"/>
              </w:rPr>
              <w:t>-B-1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</w:pPr>
            <w:r>
              <w:t>页面数据抓取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</w:pPr>
            <w:r>
              <w:rPr>
                <w:rFonts w:hint="eastAsia"/>
              </w:rPr>
              <w:t>亚马逊爬虫技术</w:t>
            </w: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</w:pPr>
            <w:r>
              <w:rPr>
                <w:rFonts w:hint="eastAsia"/>
              </w:rPr>
              <w:t>10/12</w:t>
            </w:r>
          </w:p>
        </w:tc>
        <w:tc>
          <w:tcPr>
            <w:tcW w:w="1030" w:type="dxa"/>
            <w:vAlign w:val="center"/>
          </w:tcPr>
          <w:p w:rsidR="002C51D6" w:rsidRDefault="002B63DB" w:rsidP="002B63D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</w:pPr>
            <w:r>
              <w:t>SR</w:t>
            </w:r>
            <w:r>
              <w:rPr>
                <w:rFonts w:hint="eastAsia"/>
              </w:rPr>
              <w:t>-F-1</w:t>
            </w:r>
          </w:p>
        </w:tc>
        <w:tc>
          <w:tcPr>
            <w:tcW w:w="962" w:type="dxa"/>
            <w:vMerge w:val="restart"/>
            <w:vAlign w:val="center"/>
          </w:tcPr>
          <w:p w:rsidR="003F02F8" w:rsidRDefault="003F02F8" w:rsidP="004754F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97" w:type="dxa"/>
            <w:vMerge w:val="restart"/>
            <w:vAlign w:val="center"/>
          </w:tcPr>
          <w:p w:rsidR="003F02F8" w:rsidRDefault="003F02F8" w:rsidP="004754F9">
            <w:pPr>
              <w:jc w:val="center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</w:pP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</w:pPr>
            <w:r>
              <w:rPr>
                <w:rFonts w:hint="eastAsia"/>
              </w:rPr>
              <w:t>11/18;13/9;19/1;22/14</w:t>
            </w:r>
          </w:p>
        </w:tc>
        <w:tc>
          <w:tcPr>
            <w:tcW w:w="1030" w:type="dxa"/>
            <w:vAlign w:val="center"/>
          </w:tcPr>
          <w:p w:rsidR="003F02F8" w:rsidRDefault="003F02F8" w:rsidP="004754F9">
            <w:pPr>
              <w:jc w:val="center"/>
            </w:pP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</w:pPr>
            <w:r>
              <w:rPr>
                <w:rFonts w:hint="eastAsia"/>
              </w:rPr>
              <w:t>SR-F-1.1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</w:pPr>
            <w:r>
              <w:rPr>
                <w:rFonts w:hint="eastAsia"/>
              </w:rPr>
              <w:t>爬虫引擎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12/1;14/1;20/6</w:t>
            </w:r>
          </w:p>
        </w:tc>
        <w:tc>
          <w:tcPr>
            <w:tcW w:w="1030" w:type="dxa"/>
            <w:vAlign w:val="center"/>
          </w:tcPr>
          <w:p w:rsidR="003F02F8" w:rsidRDefault="00C042AA" w:rsidP="004754F9">
            <w:pPr>
              <w:jc w:val="center"/>
            </w:pPr>
            <w:r>
              <w:t>RUCM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SR-F-1.2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调度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12/3;14/4;</w:t>
            </w:r>
          </w:p>
        </w:tc>
        <w:tc>
          <w:tcPr>
            <w:tcW w:w="1030" w:type="dxa"/>
            <w:vAlign w:val="center"/>
          </w:tcPr>
          <w:p w:rsidR="003F02F8" w:rsidRDefault="00C042AA" w:rsidP="004754F9">
            <w:pPr>
              <w:jc w:val="center"/>
            </w:pPr>
            <w:r>
              <w:t>RUCM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SR-F-1.3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12/4;14/7</w:t>
            </w:r>
          </w:p>
        </w:tc>
        <w:tc>
          <w:tcPr>
            <w:tcW w:w="1030" w:type="dxa"/>
            <w:vAlign w:val="center"/>
          </w:tcPr>
          <w:p w:rsidR="003F02F8" w:rsidRDefault="00C042AA" w:rsidP="004754F9">
            <w:pPr>
              <w:jc w:val="center"/>
            </w:pPr>
            <w:r>
              <w:t>RUCM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SR-F-1.4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处理数据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12/5;</w:t>
            </w:r>
          </w:p>
        </w:tc>
        <w:tc>
          <w:tcPr>
            <w:tcW w:w="1030" w:type="dxa"/>
            <w:vAlign w:val="center"/>
          </w:tcPr>
          <w:p w:rsidR="003F02F8" w:rsidRDefault="00C042AA" w:rsidP="004754F9">
            <w:pPr>
              <w:jc w:val="center"/>
            </w:pPr>
            <w:r>
              <w:t>RUCM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SR-F-1.5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12/6;22/18</w:t>
            </w:r>
          </w:p>
        </w:tc>
        <w:tc>
          <w:tcPr>
            <w:tcW w:w="1030" w:type="dxa"/>
            <w:vAlign w:val="center"/>
          </w:tcPr>
          <w:p w:rsidR="003F02F8" w:rsidRDefault="002B63DB" w:rsidP="002B63D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SR-F-1.6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扩展机制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12/7;24/2</w:t>
            </w:r>
          </w:p>
        </w:tc>
        <w:tc>
          <w:tcPr>
            <w:tcW w:w="1030" w:type="dxa"/>
            <w:vAlign w:val="center"/>
          </w:tcPr>
          <w:p w:rsidR="003F02F8" w:rsidRDefault="002B63DB" w:rsidP="002B63DB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SR-F-1.7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设置选项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12/8;21/22</w:t>
            </w:r>
          </w:p>
        </w:tc>
        <w:tc>
          <w:tcPr>
            <w:tcW w:w="1030" w:type="dxa"/>
            <w:vAlign w:val="center"/>
          </w:tcPr>
          <w:p w:rsidR="003F02F8" w:rsidRDefault="00C042AA" w:rsidP="004754F9">
            <w:pPr>
              <w:jc w:val="center"/>
            </w:pPr>
            <w:r>
              <w:t>RUCM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SR-F-1.8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12/9;24/17</w:t>
            </w:r>
          </w:p>
        </w:tc>
        <w:tc>
          <w:tcPr>
            <w:tcW w:w="1030" w:type="dxa"/>
            <w:vAlign w:val="center"/>
          </w:tcPr>
          <w:p w:rsidR="003F02F8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SR-F-1.9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Spider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14/9;21/3</w:t>
            </w:r>
          </w:p>
        </w:tc>
        <w:tc>
          <w:tcPr>
            <w:tcW w:w="1030" w:type="dxa"/>
            <w:vAlign w:val="center"/>
          </w:tcPr>
          <w:p w:rsidR="003F02F8" w:rsidRDefault="00C042AA" w:rsidP="004754F9">
            <w:pPr>
              <w:jc w:val="center"/>
            </w:pPr>
            <w:r>
              <w:t>RUCM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SR-F-1.10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 Pipeline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14/11;22/5</w:t>
            </w:r>
          </w:p>
        </w:tc>
        <w:tc>
          <w:tcPr>
            <w:tcW w:w="1030" w:type="dxa"/>
            <w:vAlign w:val="center"/>
          </w:tcPr>
          <w:p w:rsidR="003F02F8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SR-F-1.11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下载中间件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14/14;22/8</w:t>
            </w:r>
          </w:p>
        </w:tc>
        <w:tc>
          <w:tcPr>
            <w:tcW w:w="1030" w:type="dxa"/>
            <w:vAlign w:val="center"/>
          </w:tcPr>
          <w:p w:rsidR="003F02F8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SR-F-1.12</w:t>
            </w:r>
          </w:p>
        </w:tc>
        <w:tc>
          <w:tcPr>
            <w:tcW w:w="962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  <w:vMerge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Spider</w:t>
            </w:r>
            <w:r>
              <w:rPr>
                <w:rFonts w:hint="eastAsia"/>
              </w:rPr>
              <w:t>中间件</w:t>
            </w:r>
          </w:p>
        </w:tc>
        <w:tc>
          <w:tcPr>
            <w:tcW w:w="2200" w:type="dxa"/>
            <w:vAlign w:val="center"/>
          </w:tcPr>
          <w:p w:rsidR="003F02F8" w:rsidRDefault="003F02F8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14/18;22/11</w:t>
            </w:r>
          </w:p>
        </w:tc>
        <w:tc>
          <w:tcPr>
            <w:tcW w:w="1030" w:type="dxa"/>
            <w:vAlign w:val="center"/>
          </w:tcPr>
          <w:p w:rsidR="003F02F8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3F02F8" w:rsidRDefault="003F02F8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SR-N-1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高适应性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12/12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SR-N-2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高可靠性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12/17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SR-N-3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高便捷性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12/20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SR-N-4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高通用性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13/3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3F02F8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SR-N-5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高扩展性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13/5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SR-E-1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设备需求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25/10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SR-E-2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25/16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SR-O-1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软件接口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26/1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SR-O-2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通信接口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26/3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  <w:tr w:rsidR="002C51D6" w:rsidTr="003F02F8">
        <w:tc>
          <w:tcPr>
            <w:tcW w:w="115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SR-O-3</w:t>
            </w:r>
          </w:p>
        </w:tc>
        <w:tc>
          <w:tcPr>
            <w:tcW w:w="962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97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用户接口</w:t>
            </w:r>
          </w:p>
        </w:tc>
        <w:tc>
          <w:tcPr>
            <w:tcW w:w="1115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  <w:vAlign w:val="center"/>
          </w:tcPr>
          <w:p w:rsidR="002C51D6" w:rsidRDefault="002C51D6" w:rsidP="00475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26/5</w:t>
            </w:r>
          </w:p>
        </w:tc>
        <w:tc>
          <w:tcPr>
            <w:tcW w:w="1030" w:type="dxa"/>
            <w:vAlign w:val="center"/>
          </w:tcPr>
          <w:p w:rsidR="002C51D6" w:rsidRDefault="002B63DB" w:rsidP="004754F9">
            <w:pPr>
              <w:jc w:val="center"/>
            </w:pPr>
            <w:r>
              <w:rPr>
                <w:rFonts w:hint="eastAsia"/>
              </w:rPr>
              <w:t>文字</w:t>
            </w:r>
            <w:bookmarkStart w:id="0" w:name="_GoBack"/>
            <w:bookmarkEnd w:id="0"/>
          </w:p>
        </w:tc>
        <w:tc>
          <w:tcPr>
            <w:tcW w:w="963" w:type="dxa"/>
            <w:vAlign w:val="center"/>
          </w:tcPr>
          <w:p w:rsidR="002C51D6" w:rsidRDefault="002C51D6" w:rsidP="004754F9">
            <w:pPr>
              <w:jc w:val="center"/>
            </w:pPr>
          </w:p>
        </w:tc>
      </w:tr>
    </w:tbl>
    <w:p w:rsidR="002C51D6" w:rsidRDefault="002C51D6"/>
    <w:sectPr w:rsidR="002C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31" w:rsidRDefault="00422631" w:rsidP="00D66B5C">
      <w:r>
        <w:separator/>
      </w:r>
    </w:p>
  </w:endnote>
  <w:endnote w:type="continuationSeparator" w:id="0">
    <w:p w:rsidR="00422631" w:rsidRDefault="00422631" w:rsidP="00D6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31" w:rsidRDefault="00422631" w:rsidP="00D66B5C">
      <w:r>
        <w:separator/>
      </w:r>
    </w:p>
  </w:footnote>
  <w:footnote w:type="continuationSeparator" w:id="0">
    <w:p w:rsidR="00422631" w:rsidRDefault="00422631" w:rsidP="00D66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7F"/>
    <w:rsid w:val="00095A45"/>
    <w:rsid w:val="000F4639"/>
    <w:rsid w:val="001243BB"/>
    <w:rsid w:val="002148BC"/>
    <w:rsid w:val="00224618"/>
    <w:rsid w:val="00225950"/>
    <w:rsid w:val="00242388"/>
    <w:rsid w:val="002B63DB"/>
    <w:rsid w:val="002C51D6"/>
    <w:rsid w:val="002E1FAC"/>
    <w:rsid w:val="003E05B3"/>
    <w:rsid w:val="003F02F8"/>
    <w:rsid w:val="00422631"/>
    <w:rsid w:val="005C43DF"/>
    <w:rsid w:val="007744DE"/>
    <w:rsid w:val="00856C7D"/>
    <w:rsid w:val="00A15D5F"/>
    <w:rsid w:val="00A63BFA"/>
    <w:rsid w:val="00A65C86"/>
    <w:rsid w:val="00BD274A"/>
    <w:rsid w:val="00C042AA"/>
    <w:rsid w:val="00C977F7"/>
    <w:rsid w:val="00D66B5C"/>
    <w:rsid w:val="00EC0FC6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B5C"/>
    <w:rPr>
      <w:sz w:val="18"/>
      <w:szCs w:val="18"/>
    </w:rPr>
  </w:style>
  <w:style w:type="table" w:styleId="a5">
    <w:name w:val="Table Grid"/>
    <w:basedOn w:val="a1"/>
    <w:uiPriority w:val="59"/>
    <w:rsid w:val="00D66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C51D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B5C"/>
    <w:rPr>
      <w:sz w:val="18"/>
      <w:szCs w:val="18"/>
    </w:rPr>
  </w:style>
  <w:style w:type="table" w:styleId="a5">
    <w:name w:val="Table Grid"/>
    <w:basedOn w:val="a1"/>
    <w:uiPriority w:val="59"/>
    <w:rsid w:val="00D66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C51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71</cp:revision>
  <dcterms:created xsi:type="dcterms:W3CDTF">2017-06-06T01:34:00Z</dcterms:created>
  <dcterms:modified xsi:type="dcterms:W3CDTF">2017-06-06T02:10:00Z</dcterms:modified>
</cp:coreProperties>
</file>