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7C" w:rsidRDefault="0025357C" w:rsidP="00985054"/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  <w:proofErr w:type="gramStart"/>
            <w:r>
              <w:rPr>
                <w:rFonts w:ascii="Calibri" w:eastAsia="宋体" w:hAnsi="Calibri" w:cs="Times New Roman"/>
                <w:szCs w:val="21"/>
              </w:rPr>
              <w:t>反爬测试</w:t>
            </w:r>
            <w:proofErr w:type="gramEnd"/>
          </w:p>
        </w:tc>
        <w:tc>
          <w:tcPr>
            <w:tcW w:w="1041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25357C" w:rsidRPr="008032E9" w:rsidRDefault="008032E9" w:rsidP="00D421F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用例TC0</w:t>
            </w:r>
            <w:r w:rsidR="002A3479">
              <w:rPr>
                <w:rFonts w:ascii="黑体" w:eastAsia="黑体" w:hAnsi="Calibri" w:cs="Times New Roman" w:hint="eastAsia"/>
                <w:szCs w:val="21"/>
              </w:rPr>
              <w:t>1</w:t>
            </w:r>
          </w:p>
        </w:tc>
        <w:tc>
          <w:tcPr>
            <w:tcW w:w="1235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25357C" w:rsidRPr="00A80963" w:rsidRDefault="008032E9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  <w:r w:rsidR="002A3479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本测试验证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proofErr w:type="spellEnd"/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反爬改进</w:t>
            </w:r>
            <w:proofErr w:type="gramEnd"/>
            <w:r>
              <w:rPr>
                <w:rFonts w:ascii="Calibri" w:eastAsia="宋体" w:hAnsi="Calibri" w:cs="Times New Roman" w:hint="eastAsia"/>
                <w:szCs w:val="21"/>
              </w:rPr>
              <w:t>是否有效。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 w:hint="eastAsia"/>
                <w:szCs w:val="21"/>
              </w:rPr>
              <w:t>爬虫使用者已经使用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进行相应代码的编写</w:t>
            </w:r>
          </w:p>
          <w:p w:rsidR="0025357C" w:rsidRPr="00A80963" w:rsidRDefault="0025357C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>
              <w:rPr>
                <w:rFonts w:ascii="Calibri" w:eastAsia="宋体" w:hAnsi="Calibri" w:cs="Times New Roman" w:hint="eastAsia"/>
                <w:szCs w:val="21"/>
              </w:rPr>
              <w:t>爬虫使用者设置了伪装的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Uers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-Agent</w:t>
            </w: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6206B5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黑</w:t>
            </w:r>
            <w:r w:rsidR="0025357C" w:rsidRPr="00A80963">
              <w:rPr>
                <w:rFonts w:ascii="Calibri" w:eastAsia="宋体" w:hAnsi="Calibri" w:cs="Times New Roman" w:hint="eastAsia"/>
                <w:szCs w:val="21"/>
              </w:rPr>
              <w:t>盒测试</w:t>
            </w:r>
          </w:p>
        </w:tc>
      </w:tr>
      <w:tr w:rsidR="0025357C" w:rsidRPr="00A80963" w:rsidTr="00D421F0">
        <w:trPr>
          <w:jc w:val="center"/>
        </w:trPr>
        <w:tc>
          <w:tcPr>
            <w:tcW w:w="10982" w:type="dxa"/>
            <w:gridSpan w:val="9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A24082" w:rsidRPr="00A80963" w:rsidTr="003236BD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A24082" w:rsidRPr="00A80963" w:rsidRDefault="00A24082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D61767"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A24082" w:rsidRPr="00A80963" w:rsidRDefault="00A24082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25357C" w:rsidRPr="00A80963" w:rsidTr="00D421F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运行proxies</w:t>
            </w:r>
            <w:r>
              <w:rPr>
                <w:rFonts w:ascii="宋体" w:eastAsia="宋体" w:hAnsi="宋体" w:cs="Times New Roman" w:hint="eastAsia"/>
                <w:bCs/>
                <w:szCs w:val="21"/>
              </w:rPr>
              <w:t>.py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运行成功、生成txt文件</w:t>
            </w:r>
          </w:p>
        </w:tc>
        <w:tc>
          <w:tcPr>
            <w:tcW w:w="2460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5357C" w:rsidRPr="00A80963" w:rsidTr="00D421F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运行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scrapy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爬虫项目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显示使用的User-Agent和</w:t>
            </w:r>
            <w:proofErr w:type="spellStart"/>
            <w:r>
              <w:rPr>
                <w:rFonts w:ascii="宋体" w:eastAsia="宋体" w:hAnsi="宋体" w:cs="Times New Roman"/>
                <w:bCs/>
                <w:szCs w:val="21"/>
              </w:rPr>
              <w:t>ip</w:t>
            </w:r>
            <w:proofErr w:type="spellEnd"/>
            <w:r>
              <w:rPr>
                <w:rFonts w:ascii="宋体" w:eastAsia="宋体" w:hAnsi="宋体" w:cs="Times New Roman"/>
                <w:bCs/>
                <w:szCs w:val="21"/>
              </w:rPr>
              <w:t>，同时输出结果</w:t>
            </w:r>
          </w:p>
        </w:tc>
        <w:tc>
          <w:tcPr>
            <w:tcW w:w="2460" w:type="dxa"/>
            <w:gridSpan w:val="2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25357C" w:rsidRPr="00A80963" w:rsidRDefault="0025357C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5357C" w:rsidRPr="00A80963" w:rsidTr="00D421F0">
        <w:trPr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说明：</w:t>
            </w:r>
          </w:p>
          <w:p w:rsidR="0025357C" w:rsidRPr="00A80963" w:rsidRDefault="0025357C" w:rsidP="00D421F0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>
              <w:rPr>
                <w:rFonts w:ascii="Calibri" w:eastAsia="宋体" w:hAnsi="Calibri" w:cs="Times New Roman" w:hint="eastAsia"/>
                <w:szCs w:val="24"/>
              </w:rPr>
              <w:t>proxies.py</w:t>
            </w:r>
            <w:r>
              <w:rPr>
                <w:rFonts w:ascii="Calibri" w:eastAsia="宋体" w:hAnsi="Calibri" w:cs="Times New Roman" w:hint="eastAsia"/>
                <w:szCs w:val="24"/>
              </w:rPr>
              <w:t>文件是用来获取免费代理的</w:t>
            </w: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ip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以及端口号将其保存在</w:t>
            </w:r>
            <w:r>
              <w:rPr>
                <w:rFonts w:ascii="Calibri" w:eastAsia="宋体" w:hAnsi="Calibri" w:cs="Times New Roman" w:hint="eastAsia"/>
                <w:szCs w:val="24"/>
              </w:rPr>
              <w:t>txt</w:t>
            </w:r>
            <w:r>
              <w:rPr>
                <w:rFonts w:ascii="Calibri" w:eastAsia="宋体" w:hAnsi="Calibri" w:cs="Times New Roman" w:hint="eastAsia"/>
                <w:szCs w:val="24"/>
              </w:rPr>
              <w:t>文档中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。</w:t>
            </w:r>
          </w:p>
          <w:p w:rsidR="0025357C" w:rsidRPr="00A80963" w:rsidRDefault="0025357C" w:rsidP="00D421F0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>
              <w:rPr>
                <w:rFonts w:ascii="Calibri" w:eastAsia="宋体" w:hAnsi="Calibri" w:cs="Times New Roman" w:hint="eastAsia"/>
                <w:szCs w:val="24"/>
              </w:rPr>
              <w:t>在生产的爬虫项目的根目录中使用一下命令运行爬虫项目：</w:t>
            </w:r>
          </w:p>
          <w:p w:rsidR="0025357C" w:rsidRDefault="0025357C" w:rsidP="00D421F0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scrapy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 xml:space="preserve">crawl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scrapyname</w:t>
            </w:r>
            <w:proofErr w:type="spellEnd"/>
          </w:p>
          <w:p w:rsidR="0025357C" w:rsidRDefault="0025357C" w:rsidP="00D421F0">
            <w:pPr>
              <w:ind w:firstLineChars="1000" w:firstLine="2100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说明：</w:t>
            </w: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scrapy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 xml:space="preserve"> crawl </w:t>
            </w:r>
            <w:r>
              <w:rPr>
                <w:rFonts w:ascii="Calibri" w:eastAsia="宋体" w:hAnsi="Calibri" w:cs="Times New Roman" w:hint="eastAsia"/>
                <w:szCs w:val="24"/>
              </w:rPr>
              <w:t>为</w:t>
            </w:r>
            <w:proofErr w:type="spellStart"/>
            <w:r>
              <w:rPr>
                <w:rFonts w:ascii="Calibri" w:eastAsia="宋体" w:hAnsi="Calibri" w:cs="Times New Roman" w:hint="eastAsia"/>
                <w:szCs w:val="24"/>
              </w:rPr>
              <w:t>scrapy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>的运行相应爬虫的基本命令</w:t>
            </w:r>
          </w:p>
          <w:p w:rsidR="0025357C" w:rsidRPr="00A80963" w:rsidRDefault="0025357C" w:rsidP="00D421F0">
            <w:pPr>
              <w:ind w:firstLineChars="1300" w:firstLine="2730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scapyname</w:t>
            </w:r>
            <w:proofErr w:type="spellEnd"/>
            <w:r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4"/>
              </w:rPr>
              <w:t>为爬虫使用者给爬虫的命名</w:t>
            </w:r>
          </w:p>
        </w:tc>
      </w:tr>
      <w:tr w:rsidR="0025357C" w:rsidRPr="00A80963" w:rsidTr="00D421F0">
        <w:trPr>
          <w:trHeight w:val="389"/>
          <w:jc w:val="center"/>
        </w:trPr>
        <w:tc>
          <w:tcPr>
            <w:tcW w:w="1201" w:type="dxa"/>
            <w:vAlign w:val="center"/>
          </w:tcPr>
          <w:p w:rsidR="0025357C" w:rsidRPr="00A80963" w:rsidRDefault="0025357C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25357C" w:rsidRPr="00A80963" w:rsidRDefault="0025357C" w:rsidP="00D421F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25357C" w:rsidRPr="00A80963" w:rsidTr="00D421F0">
        <w:trPr>
          <w:jc w:val="center"/>
        </w:trPr>
        <w:tc>
          <w:tcPr>
            <w:tcW w:w="4032" w:type="dxa"/>
            <w:gridSpan w:val="3"/>
            <w:vAlign w:val="center"/>
          </w:tcPr>
          <w:p w:rsidR="0025357C" w:rsidRPr="00A80963" w:rsidRDefault="0025357C" w:rsidP="00D421F0">
            <w:pPr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测试人员：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</w:p>
        </w:tc>
        <w:tc>
          <w:tcPr>
            <w:tcW w:w="6950" w:type="dxa"/>
            <w:gridSpan w:val="6"/>
            <w:vAlign w:val="center"/>
          </w:tcPr>
          <w:p w:rsidR="0025357C" w:rsidRPr="008032E9" w:rsidRDefault="0025357C" w:rsidP="00D421F0">
            <w:pPr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测试时间：</w:t>
            </w:r>
            <w:r w:rsidR="00944A4C"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</w:p>
        </w:tc>
      </w:tr>
    </w:tbl>
    <w:p w:rsidR="0025357C" w:rsidRDefault="0025357C" w:rsidP="00A80963">
      <w:pPr>
        <w:jc w:val="center"/>
        <w:rPr>
          <w:rFonts w:hint="eastAsia"/>
        </w:rPr>
      </w:pPr>
    </w:p>
    <w:p w:rsidR="004E2CDB" w:rsidRDefault="004E2CDB" w:rsidP="00A80963">
      <w:pPr>
        <w:jc w:val="center"/>
        <w:rPr>
          <w:rFonts w:hint="eastAsia"/>
        </w:rPr>
      </w:pP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799"/>
        <w:gridCol w:w="1032"/>
        <w:gridCol w:w="9"/>
        <w:gridCol w:w="2021"/>
        <w:gridCol w:w="2058"/>
        <w:gridCol w:w="402"/>
        <w:gridCol w:w="833"/>
        <w:gridCol w:w="1627"/>
      </w:tblGrid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后端测试</w:t>
            </w:r>
          </w:p>
        </w:tc>
        <w:tc>
          <w:tcPr>
            <w:tcW w:w="1041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测试用例标识</w:t>
            </w:r>
          </w:p>
        </w:tc>
        <w:tc>
          <w:tcPr>
            <w:tcW w:w="4079" w:type="dxa"/>
            <w:gridSpan w:val="2"/>
            <w:vAlign w:val="center"/>
          </w:tcPr>
          <w:p w:rsidR="004E2CDB" w:rsidRPr="008032E9" w:rsidRDefault="004E2CDB" w:rsidP="00D421F0">
            <w:pPr>
              <w:jc w:val="center"/>
              <w:rPr>
                <w:rFonts w:ascii="黑体" w:eastAsia="黑体" w:hAnsi="Calibri" w:cs="Times New Roman"/>
                <w:szCs w:val="21"/>
              </w:rPr>
            </w:pPr>
            <w:r w:rsidRPr="008032E9">
              <w:rPr>
                <w:rFonts w:ascii="黑体" w:eastAsia="黑体" w:hAnsi="Calibri" w:cs="Times New Roman" w:hint="eastAsia"/>
                <w:szCs w:val="21"/>
              </w:rPr>
              <w:t>用例TC0</w:t>
            </w:r>
            <w:r w:rsidR="00151397">
              <w:rPr>
                <w:rFonts w:ascii="黑体" w:eastAsia="黑体" w:hAnsi="Calibri" w:cs="Times New Roman" w:hint="eastAsia"/>
                <w:szCs w:val="21"/>
              </w:rPr>
              <w:t>2</w:t>
            </w:r>
          </w:p>
        </w:tc>
        <w:tc>
          <w:tcPr>
            <w:tcW w:w="1235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TR</w:t>
            </w:r>
            <w:r>
              <w:rPr>
                <w:rFonts w:ascii="Calibri" w:eastAsia="宋体" w:hAnsi="Calibri" w:cs="Times New Roman" w:hint="eastAsia"/>
                <w:szCs w:val="21"/>
              </w:rPr>
              <w:t>0</w:t>
            </w:r>
            <w:r w:rsidR="00151397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简要描述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本测试验证</w:t>
            </w:r>
            <w:r w:rsidR="00F02397">
              <w:rPr>
                <w:rFonts w:ascii="Calibri" w:eastAsia="宋体" w:hAnsi="Calibri" w:cs="Times New Roman" w:hint="eastAsia"/>
                <w:szCs w:val="21"/>
              </w:rPr>
              <w:t>在网页展示抓取结果时，验证后端访问数据库以及返回前端请求是否有效。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前提和约束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E536EF">
              <w:rPr>
                <w:rFonts w:ascii="Calibri" w:eastAsia="宋体" w:hAnsi="Calibri" w:cs="Times New Roman" w:hint="eastAsia"/>
                <w:szCs w:val="21"/>
              </w:rPr>
              <w:t>数据库建立，同时可以访问</w:t>
            </w:r>
          </w:p>
          <w:p w:rsidR="004E2CDB" w:rsidRPr="00A80963" w:rsidRDefault="004E2CDB" w:rsidP="00D421F0">
            <w:pPr>
              <w:ind w:firstLineChars="500" w:firstLine="1050"/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A80963"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E536EF">
              <w:rPr>
                <w:rFonts w:ascii="Calibri" w:eastAsia="宋体" w:hAnsi="Calibri" w:cs="Times New Roman" w:hint="eastAsia"/>
                <w:szCs w:val="21"/>
              </w:rPr>
              <w:t>前端代码编写完成，同时约定需要传输的数据的格式</w:t>
            </w: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测试方法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2041C5" w:rsidP="00D421F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白盒</w:t>
            </w:r>
            <w:r w:rsidR="004E2CDB" w:rsidRPr="00A80963">
              <w:rPr>
                <w:rFonts w:ascii="Calibri" w:eastAsia="宋体" w:hAnsi="Calibri" w:cs="Times New Roman" w:hint="eastAsia"/>
                <w:szCs w:val="21"/>
              </w:rPr>
              <w:t>测试</w:t>
            </w:r>
            <w:proofErr w:type="gramEnd"/>
          </w:p>
        </w:tc>
      </w:tr>
      <w:tr w:rsidR="004E2CDB" w:rsidRPr="00A80963" w:rsidTr="00D421F0">
        <w:trPr>
          <w:jc w:val="center"/>
        </w:trPr>
        <w:tc>
          <w:tcPr>
            <w:tcW w:w="10982" w:type="dxa"/>
            <w:gridSpan w:val="9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测试过程描述</w:t>
            </w:r>
          </w:p>
        </w:tc>
      </w:tr>
      <w:tr w:rsidR="004E2CDB" w:rsidRPr="00A80963" w:rsidTr="00D421F0">
        <w:trPr>
          <w:cantSplit/>
          <w:trHeight w:val="634"/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测试步骤</w:t>
            </w:r>
          </w:p>
        </w:tc>
        <w:tc>
          <w:tcPr>
            <w:tcW w:w="202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预期结果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D61767">
              <w:rPr>
                <w:rFonts w:ascii="黑体" w:eastAsia="黑体" w:hAnsi="Calibri" w:cs="Times New Roman" w:hint="eastAsia"/>
                <w:b/>
                <w:szCs w:val="21"/>
              </w:rPr>
              <w:t>测试结果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评价准则</w:t>
            </w:r>
          </w:p>
        </w:tc>
      </w:tr>
      <w:tr w:rsidR="004E2CDB" w:rsidRPr="00A80963" w:rsidTr="00D421F0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E2CDB" w:rsidRPr="00A80963" w:rsidRDefault="002D425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连接数据库，获取数据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4E2CDB" w:rsidRPr="00A80963" w:rsidRDefault="002D425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数据库连接成功，同时获取所需数据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4E2CDB" w:rsidRPr="00A80963" w:rsidTr="00D421F0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A80963">
              <w:rPr>
                <w:rFonts w:ascii="宋体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E2CDB" w:rsidRPr="00A80963" w:rsidRDefault="0081218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前端请求获取数据，返回相应格式的数据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4E2CDB" w:rsidRPr="00A80963" w:rsidRDefault="005D7AA9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/>
                <w:bCs/>
                <w:szCs w:val="21"/>
              </w:rPr>
              <w:t>前端限速所获取的数据</w:t>
            </w:r>
          </w:p>
        </w:tc>
        <w:tc>
          <w:tcPr>
            <w:tcW w:w="2460" w:type="dxa"/>
            <w:gridSpan w:val="2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center"/>
          </w:tcPr>
          <w:p w:rsidR="004E2CDB" w:rsidRPr="00A80963" w:rsidRDefault="004E2CDB" w:rsidP="00D421F0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4E2CDB" w:rsidRPr="00A80963" w:rsidTr="00D421F0">
        <w:trPr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备注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1652DB" w:rsidP="001652DB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bookmarkStart w:id="0" w:name="_GoBack"/>
            <w:bookmarkEnd w:id="0"/>
            <w:r>
              <w:rPr>
                <w:rFonts w:ascii="Calibri" w:eastAsia="宋体" w:hAnsi="Calibri" w:cs="Times New Roman" w:hint="eastAsia"/>
                <w:szCs w:val="24"/>
              </w:rPr>
              <w:t>说明</w:t>
            </w:r>
          </w:p>
          <w:p w:rsidR="004E2CDB" w:rsidRPr="001652DB" w:rsidRDefault="004E2CDB" w:rsidP="001652DB">
            <w:pPr>
              <w:ind w:firstLineChars="800" w:firstLine="1680"/>
              <w:rPr>
                <w:rFonts w:ascii="Calibri" w:eastAsia="宋体" w:hAnsi="Calibri" w:cs="Times New Roman"/>
                <w:szCs w:val="24"/>
              </w:rPr>
            </w:pPr>
            <w:r w:rsidRPr="00A80963">
              <w:rPr>
                <w:rFonts w:ascii="Calibri" w:eastAsia="宋体" w:hAnsi="Calibri" w:cs="Times New Roman" w:hint="eastAsia"/>
                <w:szCs w:val="24"/>
              </w:rPr>
              <w:t>1</w:t>
            </w:r>
            <w:r w:rsidRPr="00A80963">
              <w:rPr>
                <w:rFonts w:ascii="Calibri" w:eastAsia="宋体" w:hAnsi="Calibri" w:cs="Times New Roman" w:hint="eastAsia"/>
                <w:szCs w:val="24"/>
              </w:rPr>
              <w:t>）</w:t>
            </w:r>
            <w:r w:rsidR="0064322E">
              <w:rPr>
                <w:rFonts w:ascii="Calibri" w:eastAsia="宋体" w:hAnsi="Calibri" w:cs="Times New Roman" w:hint="eastAsia"/>
                <w:szCs w:val="24"/>
              </w:rPr>
              <w:t>数据库使用</w:t>
            </w:r>
            <w:proofErr w:type="spellStart"/>
            <w:r w:rsidR="0064322E">
              <w:rPr>
                <w:rFonts w:ascii="Calibri" w:eastAsia="宋体" w:hAnsi="Calibri" w:cs="Times New Roman" w:hint="eastAsia"/>
                <w:szCs w:val="24"/>
              </w:rPr>
              <w:t>MongoDB</w:t>
            </w:r>
            <w:proofErr w:type="spellEnd"/>
          </w:p>
        </w:tc>
      </w:tr>
      <w:tr w:rsidR="004E2CDB" w:rsidRPr="00A80963" w:rsidTr="00D421F0">
        <w:trPr>
          <w:trHeight w:val="389"/>
          <w:jc w:val="center"/>
        </w:trPr>
        <w:tc>
          <w:tcPr>
            <w:tcW w:w="1201" w:type="dxa"/>
            <w:vAlign w:val="center"/>
          </w:tcPr>
          <w:p w:rsidR="004E2CDB" w:rsidRPr="00A80963" w:rsidRDefault="004E2CDB" w:rsidP="00D421F0">
            <w:pPr>
              <w:jc w:val="center"/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测试结论</w:t>
            </w:r>
          </w:p>
        </w:tc>
        <w:tc>
          <w:tcPr>
            <w:tcW w:w="9781" w:type="dxa"/>
            <w:gridSpan w:val="8"/>
            <w:vAlign w:val="center"/>
          </w:tcPr>
          <w:p w:rsidR="004E2CDB" w:rsidRPr="00A80963" w:rsidRDefault="004E2CDB" w:rsidP="00D421F0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E2CDB" w:rsidRPr="00A80963" w:rsidTr="00D421F0">
        <w:trPr>
          <w:jc w:val="center"/>
        </w:trPr>
        <w:tc>
          <w:tcPr>
            <w:tcW w:w="4032" w:type="dxa"/>
            <w:gridSpan w:val="3"/>
            <w:vAlign w:val="center"/>
          </w:tcPr>
          <w:p w:rsidR="004E2CDB" w:rsidRPr="00A80963" w:rsidRDefault="004E2CDB" w:rsidP="00D421F0">
            <w:pPr>
              <w:rPr>
                <w:rFonts w:ascii="黑体" w:eastAsia="黑体" w:hAnsi="Calibri" w:cs="Times New Roman"/>
                <w:b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测试人员：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</w:p>
        </w:tc>
        <w:tc>
          <w:tcPr>
            <w:tcW w:w="6950" w:type="dxa"/>
            <w:gridSpan w:val="6"/>
            <w:vAlign w:val="center"/>
          </w:tcPr>
          <w:p w:rsidR="004E2CDB" w:rsidRPr="008032E9" w:rsidRDefault="004E2CDB" w:rsidP="00D421F0">
            <w:pPr>
              <w:rPr>
                <w:rFonts w:ascii="Calibri" w:eastAsia="宋体" w:hAnsi="Calibri" w:cs="Times New Roman"/>
                <w:szCs w:val="21"/>
              </w:rPr>
            </w:pPr>
            <w:r w:rsidRPr="00A80963">
              <w:rPr>
                <w:rFonts w:ascii="黑体" w:eastAsia="黑体" w:hAnsi="Calibri" w:cs="Times New Roman" w:hint="eastAsia"/>
                <w:b/>
                <w:szCs w:val="21"/>
              </w:rPr>
              <w:t>测试时间：</w:t>
            </w:r>
            <w:r>
              <w:rPr>
                <w:rFonts w:ascii="黑体" w:eastAsia="黑体" w:hAnsi="Calibri" w:cs="Times New Roman" w:hint="eastAsia"/>
                <w:b/>
                <w:szCs w:val="21"/>
              </w:rPr>
              <w:t xml:space="preserve"> </w:t>
            </w:r>
          </w:p>
        </w:tc>
      </w:tr>
    </w:tbl>
    <w:p w:rsidR="004E2CDB" w:rsidRDefault="004E2CDB" w:rsidP="00A80963">
      <w:pPr>
        <w:jc w:val="center"/>
      </w:pPr>
    </w:p>
    <w:sectPr w:rsidR="004E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655" w:rsidRDefault="006F2655" w:rsidP="00A80963">
      <w:r>
        <w:separator/>
      </w:r>
    </w:p>
  </w:endnote>
  <w:endnote w:type="continuationSeparator" w:id="0">
    <w:p w:rsidR="006F2655" w:rsidRDefault="006F2655" w:rsidP="00A8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655" w:rsidRDefault="006F2655" w:rsidP="00A80963">
      <w:r>
        <w:separator/>
      </w:r>
    </w:p>
  </w:footnote>
  <w:footnote w:type="continuationSeparator" w:id="0">
    <w:p w:rsidR="006F2655" w:rsidRDefault="006F2655" w:rsidP="00A8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C"/>
    <w:rsid w:val="00045E5E"/>
    <w:rsid w:val="00151397"/>
    <w:rsid w:val="001652DB"/>
    <w:rsid w:val="002041C5"/>
    <w:rsid w:val="00235DF5"/>
    <w:rsid w:val="0025357C"/>
    <w:rsid w:val="002A3479"/>
    <w:rsid w:val="002D4259"/>
    <w:rsid w:val="00393854"/>
    <w:rsid w:val="003E33DB"/>
    <w:rsid w:val="00434357"/>
    <w:rsid w:val="004E2CDB"/>
    <w:rsid w:val="00505B73"/>
    <w:rsid w:val="005B5198"/>
    <w:rsid w:val="005D7AA9"/>
    <w:rsid w:val="006206B5"/>
    <w:rsid w:val="0064322E"/>
    <w:rsid w:val="006D17AC"/>
    <w:rsid w:val="006F2655"/>
    <w:rsid w:val="00732BE6"/>
    <w:rsid w:val="007517A6"/>
    <w:rsid w:val="008032E9"/>
    <w:rsid w:val="00812189"/>
    <w:rsid w:val="00885BB4"/>
    <w:rsid w:val="00944A4C"/>
    <w:rsid w:val="00985054"/>
    <w:rsid w:val="00A24082"/>
    <w:rsid w:val="00A80963"/>
    <w:rsid w:val="00AB2B6C"/>
    <w:rsid w:val="00AD3616"/>
    <w:rsid w:val="00B10D82"/>
    <w:rsid w:val="00D61767"/>
    <w:rsid w:val="00D87E8B"/>
    <w:rsid w:val="00DA7114"/>
    <w:rsid w:val="00DD08EA"/>
    <w:rsid w:val="00E536EF"/>
    <w:rsid w:val="00F02397"/>
    <w:rsid w:val="00F67EC4"/>
    <w:rsid w:val="00F82DFA"/>
    <w:rsid w:val="00F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4F545-F7A3-4D03-9177-B83E7B40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97</cp:revision>
  <dcterms:created xsi:type="dcterms:W3CDTF">2017-05-17T10:23:00Z</dcterms:created>
  <dcterms:modified xsi:type="dcterms:W3CDTF">2017-05-17T11:02:00Z</dcterms:modified>
</cp:coreProperties>
</file>