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tbl>
      <w:tblPr>
        <w:tblStyle w:val="5"/>
        <w:tblW w:w="10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>
        <w:trPr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黑体" w:hAnsi="Calibri" w:eastAsia="黑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前端显示测试</w:t>
            </w:r>
          </w:p>
        </w:tc>
        <w:tc>
          <w:tcPr>
            <w:tcW w:w="104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>
            <w:pPr>
              <w:jc w:val="center"/>
              <w:rPr>
                <w:rFonts w:ascii="黑体" w:hAnsi="Calibri" w:eastAsia="黑体" w:cs="Times New Roman"/>
                <w:szCs w:val="21"/>
              </w:rPr>
            </w:pPr>
            <w:r>
              <w:rPr>
                <w:rFonts w:hint="eastAsia" w:ascii="黑体" w:hAnsi="Calibri" w:eastAsia="黑体" w:cs="Times New Roman"/>
                <w:szCs w:val="21"/>
              </w:rPr>
              <w:t>用例TC0</w:t>
            </w:r>
            <w:r>
              <w:rPr>
                <w:rFonts w:hint="default" w:ascii="黑体" w:hAnsi="Calibri" w:eastAsia="黑体" w:cs="Times New Roman"/>
                <w:szCs w:val="21"/>
              </w:rPr>
              <w:t>3</w:t>
            </w:r>
          </w:p>
        </w:tc>
        <w:tc>
          <w:tcPr>
            <w:tcW w:w="1235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TR</w:t>
            </w:r>
            <w:r>
              <w:rPr>
                <w:rFonts w:hint="eastAsia" w:ascii="Calibri" w:hAnsi="Calibri" w:eastAsia="宋体" w:cs="Times New Roman"/>
                <w:szCs w:val="21"/>
              </w:rPr>
              <w:t>0</w:t>
            </w:r>
            <w:r>
              <w:rPr>
                <w:rFonts w:hint="default" w:ascii="Calibri" w:hAnsi="Calibri" w:eastAsia="宋体" w:cs="Times New Roman"/>
                <w:szCs w:val="21"/>
              </w:rPr>
              <w:t>3</w:t>
            </w:r>
          </w:p>
        </w:tc>
      </w:tr>
      <w:tr>
        <w:trPr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本测试用来查看scrapy前端图形界面相关样式能否显示，显示是否正常</w:t>
            </w:r>
          </w:p>
        </w:tc>
      </w:tr>
      <w:tr>
        <w:trPr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>
            <w:pPr>
              <w:ind w:firstLine="1050" w:firstLineChars="50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1）</w:t>
            </w:r>
            <w:r>
              <w:rPr>
                <w:rFonts w:hint="default" w:ascii="Calibri" w:hAnsi="Calibri" w:eastAsia="宋体" w:cs="Times New Roman"/>
                <w:szCs w:val="21"/>
              </w:rPr>
              <w:t>爬虫已经运行成功，且将url信息存储到数据库</w:t>
            </w:r>
          </w:p>
          <w:p>
            <w:pPr>
              <w:ind w:firstLine="1050" w:firstLineChars="500"/>
              <w:rPr>
                <w:rFonts w:hint="default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2）</w:t>
            </w:r>
            <w:r>
              <w:rPr>
                <w:rFonts w:hint="default" w:ascii="Calibri" w:hAnsi="Calibri" w:eastAsia="宋体" w:cs="Times New Roman"/>
                <w:szCs w:val="21"/>
              </w:rPr>
              <w:t>后台运行正常，提供正常的api接口</w:t>
            </w:r>
          </w:p>
          <w:p>
            <w:pPr>
              <w:ind w:firstLine="1050" w:firstLineChars="500"/>
              <w:rPr>
                <w:rFonts w:hint="default" w:ascii="Calibri" w:hAnsi="Calibri" w:eastAsia="宋体" w:cs="Times New Roman"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3）本地拥有主流浏览器</w:t>
            </w:r>
          </w:p>
          <w:p>
            <w:pPr>
              <w:ind w:firstLine="1050" w:firstLineChars="500"/>
              <w:rPr>
                <w:rFonts w:hint="default" w:ascii="Calibri" w:hAnsi="Calibri" w:eastAsia="宋体" w:cs="Times New Roman"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4）本地网络正常</w:t>
            </w:r>
          </w:p>
        </w:tc>
      </w:tr>
      <w:tr>
        <w:trPr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黑体" w:hAnsi="Calibri" w:eastAsia="黑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黑盒测试</w:t>
            </w:r>
          </w:p>
        </w:tc>
      </w:tr>
      <w:tr>
        <w:trPr>
          <w:jc w:val="center"/>
        </w:trPr>
        <w:tc>
          <w:tcPr>
            <w:tcW w:w="10982" w:type="dxa"/>
            <w:gridSpan w:val="9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测试过程描述</w:t>
            </w:r>
          </w:p>
        </w:tc>
      </w:tr>
      <w:tr>
        <w:trPr>
          <w:cantSplit/>
          <w:trHeight w:val="634" w:hRule="atLeast"/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黑体" w:hAnsi="Calibri" w:eastAsia="黑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评价准则</w:t>
            </w:r>
          </w:p>
        </w:tc>
      </w:tr>
      <w:tr>
        <w:trPr>
          <w:trHeight w:val="312" w:hRule="atLeast"/>
          <w:jc w:val="center"/>
        </w:trPr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打开本地 index.html文件，进入图形界面</w:t>
            </w:r>
          </w:p>
        </w:tc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网页GUI能正常打开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</w:tr>
      <w:tr>
        <w:trPr>
          <w:trHeight w:val="556" w:hRule="atLeast"/>
          <w:jc w:val="center"/>
        </w:trPr>
        <w:tc>
          <w:tcPr>
            <w:tcW w:w="1201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查看操作按钮</w:t>
            </w:r>
          </w:p>
        </w:tc>
        <w:tc>
          <w:tcPr>
            <w:tcW w:w="2021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按钮显示正常，字体清晰，按钮描述</w:t>
            </w:r>
            <w:r>
              <w:rPr>
                <w:rFonts w:ascii="宋体" w:hAnsi="宋体" w:eastAsia="宋体" w:cs="Times New Roman"/>
                <w:bCs/>
                <w:szCs w:val="21"/>
              </w:rPr>
              <w:t>准确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</w:tr>
      <w:tr>
        <w:trPr>
          <w:trHeight w:val="556" w:hRule="atLeast"/>
          <w:jc w:val="center"/>
        </w:trPr>
        <w:tc>
          <w:tcPr>
            <w:tcW w:w="1201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加载相关数据，显示对应图标</w:t>
            </w:r>
          </w:p>
        </w:tc>
        <w:tc>
          <w:tcPr>
            <w:tcW w:w="2021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数据加载成功，成功显示3对图表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</w:tr>
      <w:tr>
        <w:trPr>
          <w:trHeight w:val="556" w:hRule="atLeast"/>
          <w:jc w:val="center"/>
        </w:trPr>
        <w:tc>
          <w:tcPr>
            <w:tcW w:w="1201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4</w:t>
            </w:r>
          </w:p>
        </w:tc>
        <w:tc>
          <w:tcPr>
            <w:tcW w:w="2840" w:type="dxa"/>
            <w:gridSpan w:val="3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查看对应图表，查看数据细节</w:t>
            </w:r>
          </w:p>
        </w:tc>
        <w:tc>
          <w:tcPr>
            <w:tcW w:w="2021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图表显示清晰，排版合理，图文无重合，界面友好，数据项无缺失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</w:tr>
      <w:tr>
        <w:trPr>
          <w:trHeight w:val="556" w:hRule="atLeast"/>
          <w:jc w:val="center"/>
        </w:trPr>
        <w:tc>
          <w:tcPr>
            <w:tcW w:w="1201" w:type="dxa"/>
            <w:shd w:val="clear" w:color="auto" w:fill="auto"/>
            <w:vAlign w:val="center"/>
          </w:tcPr>
          <w:p>
            <w:pPr>
              <w:jc w:val="both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szCs w:val="21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</w:tr>
      <w:tr>
        <w:trPr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ind w:firstLine="2100" w:firstLineChars="1000"/>
              <w:rPr>
                <w:rFonts w:hint="default" w:ascii="Calibri" w:hAnsi="Calibri" w:eastAsia="宋体" w:cs="Times New Roman"/>
                <w:szCs w:val="24"/>
              </w:rPr>
            </w:pPr>
            <w:r>
              <w:rPr>
                <w:rFonts w:hint="default" w:ascii="Calibri" w:hAnsi="Calibri" w:eastAsia="宋体" w:cs="Times New Roman"/>
                <w:szCs w:val="24"/>
              </w:rPr>
              <w:t>本前端是用于提供图形化界面，用于调度基本的爬虫操作</w:t>
            </w:r>
          </w:p>
          <w:p>
            <w:pPr>
              <w:numPr>
                <w:ilvl w:val="0"/>
                <w:numId w:val="1"/>
              </w:numPr>
              <w:ind w:firstLine="2100" w:firstLineChars="100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default" w:ascii="Calibri" w:hAnsi="Calibri" w:eastAsia="宋体" w:cs="Times New Roman"/>
                <w:szCs w:val="24"/>
              </w:rPr>
              <w:t>本前端用网页的形式搭载，主要显示内容为3对图表和相应的操作按钮</w:t>
            </w:r>
            <w:r>
              <w:rPr>
                <w:rFonts w:ascii="Calibri" w:hAnsi="Calibri" w:eastAsia="宋体" w:cs="Times New Roman"/>
                <w:szCs w:val="24"/>
              </w:rPr>
              <w:t>scapyname</w:t>
            </w:r>
            <w:r>
              <w:rPr>
                <w:rFonts w:hint="eastAsia" w:ascii="Calibri" w:hAnsi="Calibri" w:eastAsia="宋体" w:cs="Times New Roman"/>
                <w:szCs w:val="24"/>
              </w:rPr>
              <w:t xml:space="preserve"> 为爬虫使用者给爬虫的命名</w:t>
            </w:r>
          </w:p>
          <w:p>
            <w:pPr>
              <w:numPr>
                <w:ilvl w:val="0"/>
                <w:numId w:val="1"/>
              </w:numPr>
              <w:ind w:firstLine="2100" w:firstLineChars="100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default" w:ascii="Calibri" w:hAnsi="Calibri" w:eastAsia="宋体" w:cs="Times New Roman"/>
                <w:szCs w:val="24"/>
              </w:rPr>
              <w:t>按钮不需要等待数据刷新就会显示</w:t>
            </w:r>
          </w:p>
          <w:p>
            <w:pPr>
              <w:rPr>
                <w:rFonts w:hint="eastAsia" w:ascii="Calibri" w:hAnsi="Calibri" w:eastAsia="宋体" w:cs="Times New Roman"/>
                <w:szCs w:val="24"/>
              </w:rPr>
            </w:pPr>
          </w:p>
        </w:tc>
      </w:tr>
      <w:tr>
        <w:trPr>
          <w:trHeight w:val="389" w:hRule="atLeast"/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黑体" w:hAnsi="Calibri" w:eastAsia="黑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rPr>
          <w:jc w:val="center"/>
        </w:trPr>
        <w:tc>
          <w:tcPr>
            <w:tcW w:w="4032" w:type="dxa"/>
            <w:gridSpan w:val="3"/>
            <w:vAlign w:val="center"/>
          </w:tcPr>
          <w:p>
            <w:pPr>
              <w:rPr>
                <w:rFonts w:ascii="黑体" w:hAnsi="Calibri" w:eastAsia="黑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 xml:space="preserve">测试人员： </w:t>
            </w:r>
          </w:p>
        </w:tc>
        <w:tc>
          <w:tcPr>
            <w:tcW w:w="6950" w:type="dxa"/>
            <w:gridSpan w:val="6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 xml:space="preserve">测试时间： 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5"/>
        <w:tblW w:w="10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>
        <w:trPr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黑体" w:hAnsi="Calibri" w:eastAsia="黑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前端功能测试</w:t>
            </w:r>
          </w:p>
        </w:tc>
        <w:tc>
          <w:tcPr>
            <w:tcW w:w="104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>
            <w:pPr>
              <w:jc w:val="center"/>
              <w:rPr>
                <w:rFonts w:ascii="黑体" w:hAnsi="Calibri" w:eastAsia="黑体" w:cs="Times New Roman"/>
                <w:szCs w:val="21"/>
              </w:rPr>
            </w:pPr>
            <w:r>
              <w:rPr>
                <w:rFonts w:hint="eastAsia" w:ascii="黑体" w:hAnsi="Calibri" w:eastAsia="黑体" w:cs="Times New Roman"/>
                <w:szCs w:val="21"/>
              </w:rPr>
              <w:t>用例TC0</w:t>
            </w:r>
            <w:r>
              <w:rPr>
                <w:rFonts w:hint="default" w:ascii="黑体" w:hAnsi="Calibri" w:eastAsia="黑体" w:cs="Times New Roman"/>
                <w:szCs w:val="21"/>
              </w:rPr>
              <w:t>4</w:t>
            </w:r>
          </w:p>
        </w:tc>
        <w:tc>
          <w:tcPr>
            <w:tcW w:w="1235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TR</w:t>
            </w:r>
            <w:r>
              <w:rPr>
                <w:rFonts w:hint="eastAsia" w:ascii="Calibri" w:hAnsi="Calibri" w:eastAsia="宋体" w:cs="Times New Roman"/>
                <w:szCs w:val="21"/>
              </w:rPr>
              <w:t>0</w:t>
            </w:r>
            <w:r>
              <w:rPr>
                <w:rFonts w:hint="default" w:ascii="Calibri" w:hAnsi="Calibri" w:eastAsia="宋体" w:cs="Times New Roman"/>
                <w:szCs w:val="21"/>
              </w:rPr>
              <w:t>4</w:t>
            </w:r>
          </w:p>
        </w:tc>
      </w:tr>
      <w:tr>
        <w:trPr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本测试验证本图形页面提供的功能能否正常运行</w:t>
            </w:r>
            <w:bookmarkStart w:id="0" w:name="_GoBack"/>
            <w:bookmarkEnd w:id="0"/>
          </w:p>
        </w:tc>
      </w:tr>
      <w:tr>
        <w:trPr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>
            <w:pPr>
              <w:numPr>
                <w:ilvl w:val="0"/>
                <w:numId w:val="2"/>
              </w:numPr>
              <w:ind w:firstLine="1050" w:firstLineChars="500"/>
              <w:rPr>
                <w:rFonts w:hint="default" w:ascii="Calibri" w:hAnsi="Calibri" w:eastAsia="宋体" w:cs="Times New Roman"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存在通过scrapy开发好的爬虫，且运行正常</w:t>
            </w:r>
          </w:p>
          <w:p>
            <w:pPr>
              <w:numPr>
                <w:ilvl w:val="0"/>
                <w:numId w:val="2"/>
              </w:numPr>
              <w:ind w:firstLine="1050" w:firstLineChars="500"/>
              <w:rPr>
                <w:rFonts w:hint="default" w:ascii="Calibri" w:hAnsi="Calibri" w:eastAsia="宋体" w:cs="Times New Roman"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爬虫提供了相应的调用接口</w:t>
            </w:r>
          </w:p>
          <w:p>
            <w:pPr>
              <w:numPr>
                <w:ilvl w:val="0"/>
                <w:numId w:val="2"/>
              </w:numPr>
              <w:ind w:firstLine="1050" w:firstLineChars="500"/>
              <w:rPr>
                <w:rFonts w:hint="default" w:ascii="Calibri" w:hAnsi="Calibri" w:eastAsia="宋体" w:cs="Times New Roman"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数据库提供了相应的数据接口</w:t>
            </w:r>
          </w:p>
          <w:p>
            <w:pPr>
              <w:numPr>
                <w:ilvl w:val="0"/>
                <w:numId w:val="2"/>
              </w:numPr>
              <w:ind w:firstLine="1050" w:firstLineChars="500"/>
              <w:rPr>
                <w:rFonts w:hint="default" w:ascii="Calibri" w:hAnsi="Calibri" w:eastAsia="宋体" w:cs="Times New Roman"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本地拥有主流浏览器</w:t>
            </w:r>
          </w:p>
          <w:p>
            <w:pPr>
              <w:numPr>
                <w:ilvl w:val="0"/>
                <w:numId w:val="2"/>
              </w:numPr>
              <w:ind w:firstLine="1050" w:firstLineChars="500"/>
              <w:rPr>
                <w:rFonts w:hint="default" w:ascii="Calibri" w:hAnsi="Calibri" w:eastAsia="宋体" w:cs="Times New Roman"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本地网络正常</w:t>
            </w:r>
          </w:p>
          <w:p>
            <w:pPr>
              <w:ind w:firstLine="1050" w:firstLineChars="500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rPr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黑体" w:hAnsi="Calibri" w:eastAsia="黑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default" w:ascii="Calibri" w:hAnsi="Calibri" w:eastAsia="宋体" w:cs="Times New Roman"/>
                <w:szCs w:val="21"/>
              </w:rPr>
              <w:t>黑</w:t>
            </w:r>
            <w:r>
              <w:rPr>
                <w:rFonts w:hint="eastAsia" w:ascii="Calibri" w:hAnsi="Calibri" w:eastAsia="宋体" w:cs="Times New Roman"/>
                <w:szCs w:val="21"/>
              </w:rPr>
              <w:t>盒测试</w:t>
            </w:r>
          </w:p>
        </w:tc>
      </w:tr>
      <w:tr>
        <w:trPr>
          <w:jc w:val="center"/>
        </w:trPr>
        <w:tc>
          <w:tcPr>
            <w:tcW w:w="10982" w:type="dxa"/>
            <w:gridSpan w:val="9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测试过程描述</w:t>
            </w:r>
          </w:p>
        </w:tc>
      </w:tr>
      <w:tr>
        <w:trPr>
          <w:cantSplit/>
          <w:trHeight w:val="634" w:hRule="atLeast"/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黑体" w:hAnsi="Calibri" w:eastAsia="黑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评价准则</w:t>
            </w:r>
          </w:p>
        </w:tc>
      </w:tr>
      <w:tr>
        <w:trPr>
          <w:trHeight w:val="312" w:hRule="atLeast"/>
          <w:jc w:val="center"/>
        </w:trPr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打开本地 index.html文件，进入图形页面</w:t>
            </w:r>
          </w:p>
        </w:tc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网页GUI能正常打开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</w:tr>
      <w:tr>
        <w:trPr>
          <w:trHeight w:val="556" w:hRule="atLeast"/>
          <w:jc w:val="center"/>
        </w:trPr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点击爬取按钮</w:t>
            </w:r>
          </w:p>
        </w:tc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爬虫开始爬取特定任务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</w:tr>
      <w:tr>
        <w:trPr>
          <w:trHeight w:val="556" w:hRule="atLeast"/>
          <w:jc w:val="center"/>
        </w:trPr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点击中断按钮</w:t>
            </w:r>
          </w:p>
        </w:tc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爬虫停止爬取相应任务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</w:tr>
      <w:tr>
        <w:trPr>
          <w:trHeight w:val="556" w:hRule="atLeast"/>
          <w:jc w:val="center"/>
        </w:trPr>
        <w:tc>
          <w:tcPr>
            <w:tcW w:w="12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4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点击分析url信息按钮</w:t>
            </w:r>
          </w:p>
        </w:tc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  <w:r>
              <w:rPr>
                <w:rFonts w:ascii="宋体" w:hAnsi="宋体" w:eastAsia="宋体" w:cs="Times New Roman"/>
                <w:bCs/>
                <w:szCs w:val="21"/>
              </w:rPr>
              <w:t>后台返回对应数据，图标刷新出最新数据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Cs w:val="21"/>
              </w:rPr>
            </w:pPr>
          </w:p>
        </w:tc>
      </w:tr>
      <w:tr>
        <w:trPr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>
            <w:pPr>
              <w:numPr>
                <w:ilvl w:val="0"/>
                <w:numId w:val="3"/>
              </w:numPr>
              <w:ind w:firstLine="1680" w:firstLineChars="800"/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本图形界面暂时提供的控制功能包括：控制爬虫启动，控制爬虫终止，分析显示爬取目标的url信息</w:t>
            </w:r>
          </w:p>
          <w:p>
            <w:pPr>
              <w:numPr>
                <w:ilvl w:val="0"/>
                <w:numId w:val="3"/>
              </w:numPr>
              <w:ind w:firstLine="1680" w:firstLineChars="800"/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具体测试时，通过编写前端自动测试化脚本完成</w:t>
            </w:r>
          </w:p>
        </w:tc>
      </w:tr>
      <w:tr>
        <w:trPr>
          <w:trHeight w:val="389" w:hRule="atLeast"/>
          <w:jc w:val="center"/>
        </w:trPr>
        <w:tc>
          <w:tcPr>
            <w:tcW w:w="1201" w:type="dxa"/>
            <w:vAlign w:val="center"/>
          </w:tcPr>
          <w:p>
            <w:pPr>
              <w:jc w:val="center"/>
              <w:rPr>
                <w:rFonts w:ascii="黑体" w:hAnsi="Calibri" w:eastAsia="黑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rPr>
          <w:jc w:val="center"/>
        </w:trPr>
        <w:tc>
          <w:tcPr>
            <w:tcW w:w="4032" w:type="dxa"/>
            <w:gridSpan w:val="3"/>
            <w:vAlign w:val="center"/>
          </w:tcPr>
          <w:p>
            <w:pPr>
              <w:rPr>
                <w:rFonts w:ascii="黑体" w:hAnsi="Calibri" w:eastAsia="黑体" w:cs="Times New Roman"/>
                <w:b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 xml:space="preserve">测试人员： </w:t>
            </w:r>
          </w:p>
        </w:tc>
        <w:tc>
          <w:tcPr>
            <w:tcW w:w="6950" w:type="dxa"/>
            <w:gridSpan w:val="6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黑体" w:hAnsi="Calibri" w:eastAsia="黑体" w:cs="Times New Roman"/>
                <w:b/>
                <w:szCs w:val="21"/>
              </w:rPr>
              <w:t xml:space="preserve">测试时间： 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025430">
    <w:nsid w:val="591C4716"/>
    <w:multiLevelType w:val="singleLevel"/>
    <w:tmpl w:val="591C4716"/>
    <w:lvl w:ilvl="0" w:tentative="1">
      <w:start w:val="1"/>
      <w:numFmt w:val="decimal"/>
      <w:suff w:val="nothing"/>
      <w:lvlText w:val="%1）"/>
      <w:lvlJc w:val="left"/>
    </w:lvl>
  </w:abstractNum>
  <w:abstractNum w:abstractNumId="1495025558">
    <w:nsid w:val="591C4796"/>
    <w:multiLevelType w:val="singleLevel"/>
    <w:tmpl w:val="591C4796"/>
    <w:lvl w:ilvl="0" w:tentative="1">
      <w:start w:val="1"/>
      <w:numFmt w:val="decimal"/>
      <w:suff w:val="nothing"/>
      <w:lvlText w:val="%1）"/>
      <w:lvlJc w:val="left"/>
    </w:lvl>
  </w:abstractNum>
  <w:abstractNum w:abstractNumId="1495024871">
    <w:nsid w:val="591C44E7"/>
    <w:multiLevelType w:val="singleLevel"/>
    <w:tmpl w:val="591C44E7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95025430"/>
  </w:num>
  <w:num w:numId="2">
    <w:abstractNumId w:val="1495024871"/>
  </w:num>
  <w:num w:numId="3">
    <w:abstractNumId w:val="14950255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AC"/>
    <w:rsid w:val="00045E5E"/>
    <w:rsid w:val="00151397"/>
    <w:rsid w:val="001652DB"/>
    <w:rsid w:val="002041C5"/>
    <w:rsid w:val="00235DF5"/>
    <w:rsid w:val="0025357C"/>
    <w:rsid w:val="002A3479"/>
    <w:rsid w:val="002D4259"/>
    <w:rsid w:val="00393854"/>
    <w:rsid w:val="003E33DB"/>
    <w:rsid w:val="00434357"/>
    <w:rsid w:val="004E2CDB"/>
    <w:rsid w:val="00505B73"/>
    <w:rsid w:val="005B5198"/>
    <w:rsid w:val="005D7AA9"/>
    <w:rsid w:val="006206B5"/>
    <w:rsid w:val="0064322E"/>
    <w:rsid w:val="006D17AC"/>
    <w:rsid w:val="006F2655"/>
    <w:rsid w:val="00732BE6"/>
    <w:rsid w:val="007517A6"/>
    <w:rsid w:val="008032E9"/>
    <w:rsid w:val="00812189"/>
    <w:rsid w:val="00885BB4"/>
    <w:rsid w:val="00944A4C"/>
    <w:rsid w:val="00985054"/>
    <w:rsid w:val="00A24082"/>
    <w:rsid w:val="00A80963"/>
    <w:rsid w:val="00AB2B6C"/>
    <w:rsid w:val="00AD3616"/>
    <w:rsid w:val="00B10D82"/>
    <w:rsid w:val="00D61767"/>
    <w:rsid w:val="00D87E8B"/>
    <w:rsid w:val="00DA7114"/>
    <w:rsid w:val="00DD08EA"/>
    <w:rsid w:val="00E536EF"/>
    <w:rsid w:val="00F02397"/>
    <w:rsid w:val="00F67EC4"/>
    <w:rsid w:val="00F82DFA"/>
    <w:rsid w:val="00FA68A0"/>
    <w:rsid w:val="2FFE5718"/>
    <w:rsid w:val="7F4F830F"/>
    <w:rsid w:val="7FFE3CD0"/>
    <w:rsid w:val="DBF9DBEC"/>
    <w:rsid w:val="FFBF76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617</Characters>
  <Lines>5</Lines>
  <Paragraphs>1</Paragraphs>
  <TotalTime>0</TotalTime>
  <ScaleCrop>false</ScaleCrop>
  <LinksUpToDate>false</LinksUpToDate>
  <CharactersWithSpaces>724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2017-05-18T02:23:00Z</dcterms:created>
  <dc:creator>Wfeng</dc:creator>
  <cp:lastModifiedBy>juboge</cp:lastModifiedBy>
  <dcterms:modified xsi:type="dcterms:W3CDTF">2017-05-17T21:06:56Z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