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5E" w:rsidRDefault="005F6DDC" w:rsidP="006F6F53">
      <w:pPr>
        <w:pStyle w:val="a8"/>
      </w:pPr>
      <w:r>
        <w:t>测试报告</w:t>
      </w:r>
    </w:p>
    <w:p w:rsidR="0058255E" w:rsidRDefault="005F6DDC">
      <w:pPr>
        <w:spacing w:after="220" w:line="360" w:lineRule="auto"/>
        <w:outlineLvl w:val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1  </w:t>
      </w:r>
      <w:r>
        <w:rPr>
          <w:rFonts w:ascii="黑体" w:eastAsia="黑体" w:hAnsi="黑体"/>
          <w:sz w:val="30"/>
          <w:szCs w:val="30"/>
        </w:rPr>
        <w:t>测试对象</w:t>
      </w:r>
    </w:p>
    <w:p w:rsidR="0058255E" w:rsidRDefault="005F6DD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组，</w:t>
      </w:r>
      <w:r>
        <w:rPr>
          <w:rFonts w:ascii="Times New Roman" w:eastAsia="宋体" w:hAnsi="Times New Roman" w:cs="Times New Roman"/>
          <w:sz w:val="24"/>
        </w:rPr>
        <w:t>Blade</w:t>
      </w:r>
      <w:r>
        <w:rPr>
          <w:rFonts w:ascii="Times New Roman" w:eastAsia="宋体" w:hAnsi="Times New Roman" w:cs="Times New Roman"/>
          <w:sz w:val="24"/>
        </w:rPr>
        <w:t>框架测试</w:t>
      </w:r>
    </w:p>
    <w:p w:rsidR="0058255E" w:rsidRDefault="005F6DD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组相关的部分函数与功能的测试</w:t>
      </w:r>
    </w:p>
    <w:p w:rsidR="0058255E" w:rsidRDefault="005F6DDC">
      <w:pPr>
        <w:spacing w:after="220" w:line="360" w:lineRule="auto"/>
        <w:outlineLvl w:val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2  </w:t>
      </w:r>
      <w:r>
        <w:rPr>
          <w:rFonts w:ascii="黑体" w:eastAsia="黑体" w:hAnsi="黑体"/>
          <w:sz w:val="30"/>
          <w:szCs w:val="30"/>
        </w:rPr>
        <w:t>测试细节</w:t>
      </w:r>
    </w:p>
    <w:p w:rsidR="0058255E" w:rsidRDefault="005F6DDC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2.1  </w:t>
      </w:r>
      <w:r>
        <w:rPr>
          <w:rFonts w:ascii="黑体" w:eastAsia="黑体" w:hAnsi="黑体"/>
          <w:sz w:val="28"/>
          <w:szCs w:val="28"/>
        </w:rPr>
        <w:t>集合判空测试</w:t>
      </w:r>
      <w:bookmarkStart w:id="0" w:name="_GoBack"/>
      <w:bookmarkEnd w:id="0"/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原始需求：调用本函数，可以判断一个输入集合是否为空，空集合返回</w:t>
      </w:r>
      <w:r w:rsidRPr="006F6F53">
        <w:rPr>
          <w:rFonts w:ascii="Times New Roman" w:eastAsia="宋体" w:hAnsi="Times New Roman" w:cs="Times New Roman"/>
          <w:sz w:val="24"/>
        </w:rPr>
        <w:t>true,</w:t>
      </w:r>
      <w:r w:rsidRPr="006F6F53">
        <w:rPr>
          <w:rFonts w:ascii="Times New Roman" w:eastAsia="宋体" w:hAnsi="Times New Roman" w:cs="Times New Roman"/>
          <w:sz w:val="24"/>
        </w:rPr>
        <w:t>不是空集合则返回</w:t>
      </w:r>
      <w:r w:rsidRPr="006F6F53">
        <w:rPr>
          <w:rFonts w:ascii="Times New Roman" w:eastAsia="宋体" w:hAnsi="Times New Roman" w:cs="Times New Roman"/>
          <w:sz w:val="24"/>
        </w:rPr>
        <w:t>false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测试方法：分别构造一个空集合和一个含有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个元素的集合，调用函数，打印并查看输出结果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1.1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 w:hint="eastAsia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08817046" wp14:editId="68BCDDE8">
            <wp:extent cx="3810000" cy="27303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911" cy="27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1.1  </w:t>
      </w:r>
      <w:r w:rsidRPr="006F6F53">
        <w:rPr>
          <w:rFonts w:ascii="Times New Roman" w:eastAsia="宋体" w:hAnsi="Times New Roman" w:cs="Times New Roman"/>
          <w:szCs w:val="21"/>
        </w:rPr>
        <w:t>集合判空测试代码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1C633397" wp14:editId="24BEEE4A">
            <wp:extent cx="5274310" cy="744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1.2  </w:t>
      </w:r>
      <w:r w:rsidRPr="006F6F53">
        <w:rPr>
          <w:rFonts w:ascii="Times New Roman" w:eastAsia="宋体" w:hAnsi="Times New Roman" w:cs="Times New Roman"/>
          <w:szCs w:val="21"/>
        </w:rPr>
        <w:t>集合判空测试结果</w:t>
      </w:r>
    </w:p>
    <w:p w:rsidR="0058255E" w:rsidRPr="006F6F53" w:rsidRDefault="005F6DDC" w:rsidP="006F6F53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 w:rsidRPr="006F6F53">
        <w:rPr>
          <w:rFonts w:ascii="黑体" w:eastAsia="黑体" w:hAnsi="黑体"/>
          <w:sz w:val="28"/>
          <w:szCs w:val="28"/>
        </w:rPr>
        <w:lastRenderedPageBreak/>
        <w:t xml:space="preserve">2.2  </w:t>
      </w:r>
      <w:r w:rsidRPr="006F6F53">
        <w:rPr>
          <w:rFonts w:ascii="黑体" w:eastAsia="黑体" w:hAnsi="黑体"/>
          <w:sz w:val="28"/>
          <w:szCs w:val="28"/>
        </w:rPr>
        <w:t>字符串首字母转化测试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根据不同的需求，调用对应的函数返回需要的字符串格式</w:t>
      </w:r>
    </w:p>
    <w:p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2.2.1  </w:t>
      </w:r>
      <w:r>
        <w:rPr>
          <w:rFonts w:ascii="黑体" w:eastAsia="黑体" w:hAnsi="黑体"/>
          <w:sz w:val="24"/>
        </w:rPr>
        <w:t>首字母转化为大写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原始需求：调用本函数，如果字符串首字母为小写，将它转化为大写，其他不做改变并返回，如果是其他情况，返回输入值。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测试方法：分别输入首字母为大写，首字母为小写，首字母为数字，空字符串等几种情况，打印并查看输出结果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2.1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2.2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2EBC2F90" wp14:editId="04796A74">
            <wp:extent cx="4600000" cy="29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2.1  </w:t>
      </w:r>
      <w:r w:rsidRPr="006F6F53">
        <w:rPr>
          <w:rFonts w:ascii="Times New Roman" w:eastAsia="宋体" w:hAnsi="Times New Roman" w:cs="Times New Roman"/>
          <w:szCs w:val="21"/>
        </w:rPr>
        <w:t>转化大写测试用例代码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39454BED" wp14:editId="327E87BC">
            <wp:extent cx="5274310" cy="840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2.2  </w:t>
      </w:r>
      <w:r w:rsidRPr="006F6F53">
        <w:rPr>
          <w:rFonts w:ascii="Times New Roman" w:eastAsia="宋体" w:hAnsi="Times New Roman" w:cs="Times New Roman"/>
          <w:szCs w:val="21"/>
        </w:rPr>
        <w:t>转化大写测试用例结果</w:t>
      </w:r>
    </w:p>
    <w:p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 w:hint="eastAsia"/>
          <w:szCs w:val="21"/>
        </w:rPr>
      </w:pPr>
    </w:p>
    <w:p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2.2.2  </w:t>
      </w:r>
      <w:r>
        <w:rPr>
          <w:rFonts w:ascii="黑体" w:eastAsia="黑体" w:hAnsi="黑体"/>
          <w:sz w:val="24"/>
        </w:rPr>
        <w:t>首字母转化为小写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</w:t>
      </w:r>
      <w:r w:rsidRPr="006F6F53">
        <w:rPr>
          <w:rFonts w:ascii="Times New Roman" w:eastAsia="宋体" w:hAnsi="Times New Roman" w:cs="Times New Roman"/>
          <w:sz w:val="24"/>
        </w:rPr>
        <w:t>用本函数，如果字符串首字母为大写，将它转化为小写，其他不做改变并返回，如果是其他情况，返回输入值。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测试方法：分别输入首字母为大写，首字母为小写，首字母为数字，</w:t>
      </w:r>
      <w:r w:rsidRPr="006F6F53">
        <w:rPr>
          <w:rFonts w:ascii="Times New Roman" w:eastAsia="宋体" w:hAnsi="Times New Roman" w:cs="Times New Roman"/>
          <w:sz w:val="24"/>
        </w:rPr>
        <w:lastRenderedPageBreak/>
        <w:t>空字符串等几种情况，打印并查看输出结果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3.1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3.2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 w:hint="eastAsia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31B522E8" wp14:editId="0D08E937">
            <wp:extent cx="5104762" cy="3485714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3.1  </w:t>
      </w:r>
      <w:r w:rsidRPr="006F6F53">
        <w:rPr>
          <w:rFonts w:ascii="Times New Roman" w:eastAsia="宋体" w:hAnsi="Times New Roman" w:cs="Times New Roman"/>
          <w:szCs w:val="21"/>
        </w:rPr>
        <w:t>转化小写测试用例代码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7E6CF3DA" wp14:editId="34D3EE94">
            <wp:extent cx="5274310" cy="812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3.2  </w:t>
      </w:r>
      <w:r w:rsidRPr="006F6F53">
        <w:rPr>
          <w:rFonts w:ascii="Times New Roman" w:eastAsia="宋体" w:hAnsi="Times New Roman" w:cs="Times New Roman"/>
          <w:szCs w:val="21"/>
        </w:rPr>
        <w:t>转化小写测试用例结果</w:t>
      </w:r>
    </w:p>
    <w:p w:rsidR="0058255E" w:rsidRDefault="0058255E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58255E" w:rsidRPr="006F6F53" w:rsidRDefault="005F6DDC" w:rsidP="006F6F53">
      <w:pPr>
        <w:spacing w:beforeLines="50" w:before="156" w:line="360" w:lineRule="auto"/>
        <w:outlineLvl w:val="1"/>
        <w:rPr>
          <w:rFonts w:ascii="黑体" w:eastAsia="黑体" w:hAnsi="黑体"/>
          <w:sz w:val="28"/>
          <w:szCs w:val="28"/>
        </w:rPr>
      </w:pPr>
      <w:r w:rsidRPr="006F6F53">
        <w:rPr>
          <w:rFonts w:ascii="黑体" w:eastAsia="黑体" w:hAnsi="黑体"/>
          <w:sz w:val="28"/>
          <w:szCs w:val="28"/>
        </w:rPr>
        <w:t xml:space="preserve">2.3  </w:t>
      </w:r>
      <w:r w:rsidRPr="006F6F53">
        <w:rPr>
          <w:rFonts w:ascii="黑体" w:eastAsia="黑体" w:hAnsi="黑体"/>
          <w:sz w:val="28"/>
          <w:szCs w:val="28"/>
        </w:rPr>
        <w:t>标识符命名转化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需要转化的包括变量、函数、对象、接口等标识符命名方式间的转化，主要是驼峰命名法与下划线命名法之间的转化</w:t>
      </w:r>
    </w:p>
    <w:p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2.3.1  </w:t>
      </w:r>
      <w:r>
        <w:rPr>
          <w:rFonts w:ascii="黑体" w:eastAsia="黑体" w:hAnsi="黑体"/>
          <w:sz w:val="24"/>
        </w:rPr>
        <w:t>转化为下划线命名法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原始需求：调用本函数，如果是输入的驼峰命名法形式的字符串，可以返回为下划线命名法的字符串，其他情况返回输入值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测试方法：分别输入驼峰命名法字符串、下划线命名法字符串、纯数</w:t>
      </w:r>
      <w:r w:rsidRPr="006F6F53">
        <w:rPr>
          <w:rFonts w:ascii="Times New Roman" w:eastAsia="宋体" w:hAnsi="Times New Roman" w:cs="Times New Roman"/>
          <w:sz w:val="24"/>
        </w:rPr>
        <w:lastRenderedPageBreak/>
        <w:t>字字符串、空字符串、纯小写字符串、纯大写字符串，打印并查看出书结果。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4.1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4.2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5D8EAD40" wp14:editId="45995627">
            <wp:extent cx="4466667" cy="29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4.1  </w:t>
      </w:r>
      <w:r w:rsidRPr="006F6F53">
        <w:rPr>
          <w:rFonts w:ascii="Times New Roman" w:eastAsia="宋体" w:hAnsi="Times New Roman" w:cs="Times New Roman"/>
          <w:szCs w:val="21"/>
        </w:rPr>
        <w:t>下划线命名法测试用例代码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2C0116B2" wp14:editId="40D07EE2">
            <wp:extent cx="5274310" cy="807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4.2  </w:t>
      </w:r>
      <w:r w:rsidRPr="006F6F53">
        <w:rPr>
          <w:rFonts w:ascii="Times New Roman" w:eastAsia="宋体" w:hAnsi="Times New Roman" w:cs="Times New Roman"/>
          <w:szCs w:val="21"/>
        </w:rPr>
        <w:t>下划线命名法测试用例结果</w:t>
      </w:r>
    </w:p>
    <w:p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 w:hint="eastAsia"/>
          <w:szCs w:val="21"/>
        </w:rPr>
      </w:pPr>
    </w:p>
    <w:p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2.3.2  </w:t>
      </w:r>
      <w:r>
        <w:rPr>
          <w:rFonts w:ascii="黑体" w:eastAsia="黑体" w:hAnsi="黑体"/>
          <w:sz w:val="24"/>
        </w:rPr>
        <w:t>转化为驼峰命名法命名法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原始需求：调用本函数，如果是输入的下划线命名法形式的字符串，可以返回为驼峰命名法的字符串，其他情况返回输入值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测试方法：分别输入驼峰命名法字符串、下划线命名法字符串、纯数字字符串、空字符串、纯小写字符串、纯大写字符串，打印并查看出书结果。</w:t>
      </w:r>
    </w:p>
    <w:p w:rsidR="00080919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4.1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4.2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CBC1AE9" wp14:editId="67614A56">
            <wp:extent cx="4638095" cy="31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5.1  </w:t>
      </w:r>
      <w:r w:rsidRPr="006F6F53">
        <w:rPr>
          <w:rFonts w:ascii="Times New Roman" w:eastAsia="宋体" w:hAnsi="Times New Roman" w:cs="Times New Roman"/>
          <w:szCs w:val="21"/>
        </w:rPr>
        <w:t>驼峰命名法测试用例代码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6FD731C1" wp14:editId="2D9C9ECB">
            <wp:extent cx="5274310" cy="659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5.2  </w:t>
      </w:r>
      <w:r w:rsidRPr="006F6F53">
        <w:rPr>
          <w:rFonts w:ascii="Times New Roman" w:eastAsia="宋体" w:hAnsi="Times New Roman" w:cs="Times New Roman"/>
          <w:szCs w:val="21"/>
        </w:rPr>
        <w:t>驼峰命名法测试用例结果</w:t>
      </w:r>
    </w:p>
    <w:p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 w:hint="eastAsia"/>
          <w:szCs w:val="21"/>
        </w:rPr>
      </w:pPr>
    </w:p>
    <w:p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2.3  </w:t>
      </w:r>
      <w:r>
        <w:rPr>
          <w:rFonts w:ascii="黑体" w:eastAsia="黑体" w:hAnsi="黑体"/>
          <w:sz w:val="24"/>
        </w:rPr>
        <w:t>文件名称的相关操作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Blade</w:t>
      </w:r>
      <w:r w:rsidRPr="006F6F53">
        <w:rPr>
          <w:rFonts w:ascii="Times New Roman" w:eastAsia="宋体" w:hAnsi="Times New Roman" w:cs="Times New Roman"/>
          <w:sz w:val="24"/>
        </w:rPr>
        <w:t>作为</w:t>
      </w:r>
      <w:r w:rsidRPr="006F6F53">
        <w:rPr>
          <w:rFonts w:ascii="Times New Roman" w:eastAsia="宋体" w:hAnsi="Times New Roman" w:cs="Times New Roman"/>
          <w:sz w:val="24"/>
        </w:rPr>
        <w:t>web</w:t>
      </w:r>
      <w:r w:rsidRPr="006F6F53">
        <w:rPr>
          <w:rFonts w:ascii="Times New Roman" w:eastAsia="宋体" w:hAnsi="Times New Roman" w:cs="Times New Roman"/>
          <w:sz w:val="24"/>
        </w:rPr>
        <w:t>框架，会访问许多文件资源，因此需要提供一些列和文件名相关的操作</w:t>
      </w:r>
      <w:r w:rsidRPr="006F6F53">
        <w:rPr>
          <w:rFonts w:ascii="Times New Roman" w:eastAsia="宋体" w:hAnsi="Times New Roman" w:cs="Times New Roman"/>
          <w:sz w:val="24"/>
        </w:rPr>
        <w:t>函数，这里将分出的各类方法做一个测试</w:t>
      </w:r>
    </w:p>
    <w:p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2.3.1  </w:t>
      </w:r>
      <w:r>
        <w:rPr>
          <w:rFonts w:ascii="黑体" w:eastAsia="黑体" w:hAnsi="黑体"/>
          <w:sz w:val="24"/>
        </w:rPr>
        <w:t>文件名唯一性测试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</w:t>
      </w:r>
      <w:r w:rsidRPr="006F6F53">
        <w:rPr>
          <w:rFonts w:ascii="Times New Roman" w:eastAsia="宋体" w:hAnsi="Times New Roman" w:cs="Times New Roman"/>
          <w:sz w:val="24"/>
        </w:rPr>
        <w:t>web</w:t>
      </w:r>
      <w:r w:rsidRPr="006F6F53">
        <w:rPr>
          <w:rFonts w:ascii="Times New Roman" w:eastAsia="宋体" w:hAnsi="Times New Roman" w:cs="Times New Roman"/>
          <w:sz w:val="24"/>
        </w:rPr>
        <w:t>框架中，会出现许多名称相似的文件名称，需要调用本函数，当输入文件名字符串时，可以在文件名与扩展名之间添加一些随机化后缀，保证文件名的唯一性。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测试方法：分别输入普通字符串，</w:t>
      </w:r>
      <w:r w:rsidRPr="006F6F53">
        <w:rPr>
          <w:rFonts w:ascii="Times New Roman" w:eastAsia="宋体" w:hAnsi="Times New Roman" w:cs="Times New Roman"/>
          <w:sz w:val="24"/>
        </w:rPr>
        <w:t>txt</w:t>
      </w:r>
      <w:r w:rsidRPr="006F6F53">
        <w:rPr>
          <w:rFonts w:ascii="Times New Roman" w:eastAsia="宋体" w:hAnsi="Times New Roman" w:cs="Times New Roman"/>
          <w:sz w:val="24"/>
        </w:rPr>
        <w:t>类型的文件，</w:t>
      </w:r>
      <w:r w:rsidRPr="006F6F53">
        <w:rPr>
          <w:rFonts w:ascii="Times New Roman" w:eastAsia="宋体" w:hAnsi="Times New Roman" w:cs="Times New Roman"/>
          <w:sz w:val="24"/>
        </w:rPr>
        <w:t>png</w:t>
      </w:r>
      <w:r w:rsidRPr="006F6F53">
        <w:rPr>
          <w:rFonts w:ascii="Times New Roman" w:eastAsia="宋体" w:hAnsi="Times New Roman" w:cs="Times New Roman"/>
          <w:sz w:val="24"/>
        </w:rPr>
        <w:t>类型的文件名，</w:t>
      </w:r>
      <w:r w:rsidRPr="006F6F53">
        <w:rPr>
          <w:rFonts w:ascii="Times New Roman" w:eastAsia="宋体" w:hAnsi="Times New Roman" w:cs="Times New Roman"/>
          <w:sz w:val="24"/>
        </w:rPr>
        <w:t>jpg</w:t>
      </w:r>
      <w:r w:rsidRPr="006F6F53">
        <w:rPr>
          <w:rFonts w:ascii="Times New Roman" w:eastAsia="宋体" w:hAnsi="Times New Roman" w:cs="Times New Roman"/>
          <w:sz w:val="24"/>
        </w:rPr>
        <w:t>类型的文件名，调用本函数，打印并查看结果</w:t>
      </w:r>
    </w:p>
    <w:p w:rsidR="00080919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6.1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6.2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386A44C" wp14:editId="2F59B068">
            <wp:extent cx="5200000" cy="427619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6.1  </w:t>
      </w:r>
      <w:r w:rsidRPr="006F6F53">
        <w:rPr>
          <w:rFonts w:ascii="Times New Roman" w:eastAsia="宋体" w:hAnsi="Times New Roman" w:cs="Times New Roman"/>
          <w:szCs w:val="21"/>
        </w:rPr>
        <w:t>文件名唯一性测试用例代码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45E3016D" wp14:editId="30BA90DC">
            <wp:extent cx="5274310" cy="5130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6.2  </w:t>
      </w:r>
      <w:r w:rsidRPr="006F6F53">
        <w:rPr>
          <w:rFonts w:ascii="Times New Roman" w:eastAsia="宋体" w:hAnsi="Times New Roman" w:cs="Times New Roman"/>
          <w:szCs w:val="21"/>
        </w:rPr>
        <w:t>文件名唯一性测试用例结</w:t>
      </w:r>
      <w:r w:rsidRPr="006F6F53">
        <w:rPr>
          <w:rFonts w:ascii="Times New Roman" w:eastAsia="宋体" w:hAnsi="Times New Roman" w:cs="Times New Roman"/>
          <w:szCs w:val="21"/>
        </w:rPr>
        <w:t>果</w:t>
      </w:r>
    </w:p>
    <w:p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 w:hint="eastAsia"/>
          <w:szCs w:val="21"/>
        </w:rPr>
      </w:pPr>
    </w:p>
    <w:p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2.3.2  </w:t>
      </w:r>
      <w:r>
        <w:rPr>
          <w:rFonts w:ascii="黑体" w:eastAsia="黑体" w:hAnsi="黑体"/>
          <w:sz w:val="24"/>
        </w:rPr>
        <w:t>文件名判空测试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1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原始需求：接上一测试需求，当做文件名唯一性操作时，当输入值为空时，需要及时相应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测试方法：输入</w:t>
      </w:r>
      <w:r w:rsidRPr="006F6F53">
        <w:rPr>
          <w:rFonts w:ascii="Times New Roman" w:eastAsia="宋体" w:hAnsi="Times New Roman" w:cs="Times New Roman"/>
          <w:sz w:val="24"/>
        </w:rPr>
        <w:t>null</w:t>
      </w:r>
      <w:r w:rsidRPr="006F6F53">
        <w:rPr>
          <w:rFonts w:ascii="Times New Roman" w:eastAsia="宋体" w:hAnsi="Times New Roman" w:cs="Times New Roman"/>
          <w:sz w:val="24"/>
        </w:rPr>
        <w:t>空值，调用</w:t>
      </w:r>
      <w:r w:rsidRPr="006F6F53">
        <w:rPr>
          <w:rFonts w:ascii="Times New Roman" w:eastAsia="宋体" w:hAnsi="Times New Roman" w:cs="Times New Roman"/>
          <w:sz w:val="24"/>
        </w:rPr>
        <w:t>2.3.1</w:t>
      </w:r>
      <w:r w:rsidRPr="006F6F53">
        <w:rPr>
          <w:rFonts w:ascii="Times New Roman" w:eastAsia="宋体" w:hAnsi="Times New Roman" w:cs="Times New Roman"/>
          <w:sz w:val="24"/>
        </w:rPr>
        <w:t>节提到的函数，打印并查看输出结果</w:t>
      </w:r>
    </w:p>
    <w:p w:rsidR="00080919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7.1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7.2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A6FF5C1" wp14:editId="4433B74B">
            <wp:extent cx="5274310" cy="4191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7.1  </w:t>
      </w:r>
      <w:r w:rsidRPr="006F6F53">
        <w:rPr>
          <w:rFonts w:ascii="Times New Roman" w:eastAsia="宋体" w:hAnsi="Times New Roman" w:cs="Times New Roman"/>
          <w:szCs w:val="21"/>
        </w:rPr>
        <w:t>空值异常测试用例代码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586D43FD" wp14:editId="72D613C7">
            <wp:extent cx="5274310" cy="417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7.2  </w:t>
      </w:r>
      <w:r w:rsidRPr="006F6F53">
        <w:rPr>
          <w:rFonts w:ascii="Times New Roman" w:eastAsia="宋体" w:hAnsi="Times New Roman" w:cs="Times New Roman"/>
          <w:szCs w:val="21"/>
        </w:rPr>
        <w:t>空值异常试用例结果</w:t>
      </w:r>
    </w:p>
    <w:p w:rsidR="006F6F53" w:rsidRPr="006F6F53" w:rsidRDefault="006F6F53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 w:hint="eastAsia"/>
          <w:szCs w:val="21"/>
        </w:rPr>
      </w:pPr>
    </w:p>
    <w:p w:rsidR="0058255E" w:rsidRDefault="005F6DDC">
      <w:pPr>
        <w:spacing w:before="120" w:line="300" w:lineRule="auto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2.3.3  </w:t>
      </w:r>
      <w:r>
        <w:rPr>
          <w:rFonts w:ascii="黑体" w:eastAsia="黑体" w:hAnsi="黑体"/>
          <w:sz w:val="24"/>
        </w:rPr>
        <w:t>文件名异常测试</w:t>
      </w:r>
    </w:p>
    <w:p w:rsidR="0058255E" w:rsidRPr="006F6F53" w:rsidRDefault="006F6F53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5F6DDC" w:rsidRPr="006F6F53">
        <w:rPr>
          <w:rFonts w:ascii="Times New Roman" w:eastAsia="宋体" w:hAnsi="Times New Roman" w:cs="Times New Roman"/>
          <w:sz w:val="24"/>
        </w:rPr>
        <w:t>原始需求：接上</w:t>
      </w:r>
      <w:r w:rsidR="005F6DDC" w:rsidRPr="006F6F53">
        <w:rPr>
          <w:rFonts w:ascii="Times New Roman" w:eastAsia="宋体" w:hAnsi="Times New Roman" w:cs="Times New Roman"/>
          <w:sz w:val="24"/>
        </w:rPr>
        <w:t>2.3.1</w:t>
      </w:r>
      <w:r w:rsidR="005F6DDC" w:rsidRPr="006F6F53">
        <w:rPr>
          <w:rFonts w:ascii="Times New Roman" w:eastAsia="宋体" w:hAnsi="Times New Roman" w:cs="Times New Roman"/>
          <w:sz w:val="24"/>
        </w:rPr>
        <w:t>测试需求，当做文件名唯一性操作时，当输入值非空，但并不是正常的文件名类型时，需要及时相应</w:t>
      </w:r>
    </w:p>
    <w:p w:rsidR="0058255E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2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测试方法：输入普通字符串，纯数字字符串，异常扩展名，调用</w:t>
      </w:r>
      <w:r w:rsidRPr="006F6F53">
        <w:rPr>
          <w:rFonts w:ascii="Times New Roman" w:eastAsia="宋体" w:hAnsi="Times New Roman" w:cs="Times New Roman"/>
          <w:sz w:val="24"/>
        </w:rPr>
        <w:t>2.3.1</w:t>
      </w:r>
      <w:r w:rsidRPr="006F6F53">
        <w:rPr>
          <w:rFonts w:ascii="Times New Roman" w:eastAsia="宋体" w:hAnsi="Times New Roman" w:cs="Times New Roman"/>
          <w:sz w:val="24"/>
        </w:rPr>
        <w:t>节提到的函数，打印并查看输出结果</w:t>
      </w:r>
    </w:p>
    <w:p w:rsidR="00080919" w:rsidRPr="006F6F53" w:rsidRDefault="005F6DDC" w:rsidP="006F6F53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6F6F53">
        <w:rPr>
          <w:rFonts w:ascii="Times New Roman" w:eastAsia="宋体" w:hAnsi="Times New Roman" w:cs="Times New Roman"/>
          <w:sz w:val="24"/>
        </w:rPr>
        <w:t>（</w:t>
      </w:r>
      <w:r w:rsidRPr="006F6F53">
        <w:rPr>
          <w:rFonts w:ascii="Times New Roman" w:eastAsia="宋体" w:hAnsi="Times New Roman" w:cs="Times New Roman"/>
          <w:sz w:val="24"/>
        </w:rPr>
        <w:t>3</w:t>
      </w:r>
      <w:r w:rsidRPr="006F6F53">
        <w:rPr>
          <w:rFonts w:ascii="Times New Roman" w:eastAsia="宋体" w:hAnsi="Times New Roman" w:cs="Times New Roman"/>
          <w:sz w:val="24"/>
        </w:rPr>
        <w:t>）</w:t>
      </w:r>
      <w:r w:rsidRPr="006F6F53">
        <w:rPr>
          <w:rFonts w:ascii="Times New Roman" w:eastAsia="宋体" w:hAnsi="Times New Roman" w:cs="Times New Roman"/>
          <w:sz w:val="24"/>
        </w:rPr>
        <w:t xml:space="preserve"> </w:t>
      </w:r>
      <w:r w:rsidRPr="006F6F53">
        <w:rPr>
          <w:rFonts w:ascii="Times New Roman" w:eastAsia="宋体" w:hAnsi="Times New Roman" w:cs="Times New Roman"/>
          <w:sz w:val="24"/>
        </w:rPr>
        <w:t>测试结果：通过测试，测试用例函数如图</w:t>
      </w:r>
      <w:r w:rsidRPr="006F6F53">
        <w:rPr>
          <w:rFonts w:ascii="Times New Roman" w:eastAsia="宋体" w:hAnsi="Times New Roman" w:cs="Times New Roman"/>
          <w:sz w:val="24"/>
        </w:rPr>
        <w:t>8.1</w:t>
      </w:r>
      <w:r w:rsidRPr="006F6F53">
        <w:rPr>
          <w:rFonts w:ascii="Times New Roman" w:eastAsia="宋体" w:hAnsi="Times New Roman" w:cs="Times New Roman"/>
          <w:sz w:val="24"/>
        </w:rPr>
        <w:t>所示，测试结果如图</w:t>
      </w:r>
      <w:r w:rsidRPr="006F6F53">
        <w:rPr>
          <w:rFonts w:ascii="Times New Roman" w:eastAsia="宋体" w:hAnsi="Times New Roman" w:cs="Times New Roman"/>
          <w:sz w:val="24"/>
        </w:rPr>
        <w:t>8.2</w:t>
      </w:r>
      <w:r w:rsidRPr="006F6F53">
        <w:rPr>
          <w:rFonts w:ascii="Times New Roman" w:eastAsia="宋体" w:hAnsi="Times New Roman" w:cs="Times New Roman"/>
          <w:sz w:val="24"/>
        </w:rPr>
        <w:t>所示</w:t>
      </w:r>
    </w:p>
    <w:p w:rsidR="00080919" w:rsidRP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2CB7E5D" wp14:editId="43BB9206">
            <wp:extent cx="5274310" cy="4030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8.1  </w:t>
      </w:r>
      <w:r w:rsidRPr="006F6F53">
        <w:rPr>
          <w:rFonts w:ascii="Times New Roman" w:eastAsia="宋体" w:hAnsi="Times New Roman" w:cs="Times New Roman"/>
          <w:szCs w:val="21"/>
        </w:rPr>
        <w:t>文件名异常测试用例代码</w:t>
      </w:r>
    </w:p>
    <w:p w:rsidR="00080919" w:rsidRDefault="00080919">
      <w:pPr>
        <w:spacing w:before="120" w:line="300" w:lineRule="auto"/>
        <w:outlineLvl w:val="2"/>
        <w:rPr>
          <w:rFonts w:ascii="黑体" w:eastAsia="黑体" w:hAnsi="黑体"/>
          <w:sz w:val="24"/>
        </w:rPr>
      </w:pPr>
    </w:p>
    <w:p w:rsidR="00080919" w:rsidRDefault="00080919" w:rsidP="006F6F53">
      <w:pPr>
        <w:spacing w:before="120" w:line="300" w:lineRule="auto"/>
        <w:jc w:val="center"/>
        <w:outlineLvl w:val="2"/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512E2ED9" wp14:editId="73C80B3A">
            <wp:extent cx="5274310" cy="8223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Pr="006F6F53" w:rsidRDefault="005F6DDC" w:rsidP="006F6F53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6F6F53">
        <w:rPr>
          <w:rFonts w:ascii="Times New Roman" w:eastAsia="宋体" w:hAnsi="Times New Roman" w:cs="Times New Roman"/>
          <w:szCs w:val="21"/>
        </w:rPr>
        <w:t>图</w:t>
      </w:r>
      <w:r w:rsidRPr="006F6F53">
        <w:rPr>
          <w:rFonts w:ascii="Times New Roman" w:eastAsia="宋体" w:hAnsi="Times New Roman" w:cs="Times New Roman"/>
          <w:szCs w:val="21"/>
        </w:rPr>
        <w:t xml:space="preserve">8.2  </w:t>
      </w:r>
      <w:r w:rsidRPr="006F6F53">
        <w:rPr>
          <w:rFonts w:ascii="Times New Roman" w:eastAsia="宋体" w:hAnsi="Times New Roman" w:cs="Times New Roman"/>
          <w:szCs w:val="21"/>
        </w:rPr>
        <w:t>文件名异常测试用例结果</w:t>
      </w:r>
    </w:p>
    <w:sectPr w:rsidR="0058255E" w:rsidRPr="006F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DDC" w:rsidRDefault="005F6DDC" w:rsidP="00080919">
      <w:r>
        <w:separator/>
      </w:r>
    </w:p>
  </w:endnote>
  <w:endnote w:type="continuationSeparator" w:id="0">
    <w:p w:rsidR="005F6DDC" w:rsidRDefault="005F6DDC" w:rsidP="0008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DDC" w:rsidRDefault="005F6DDC" w:rsidP="00080919">
      <w:r>
        <w:separator/>
      </w:r>
    </w:p>
  </w:footnote>
  <w:footnote w:type="continuationSeparator" w:id="0">
    <w:p w:rsidR="005F6DDC" w:rsidRDefault="005F6DDC" w:rsidP="0008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03302"/>
    <w:multiLevelType w:val="singleLevel"/>
    <w:tmpl w:val="59303302"/>
    <w:lvl w:ilvl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F9C1C"/>
    <w:rsid w:val="9DCE4262"/>
    <w:rsid w:val="A9FE7A12"/>
    <w:rsid w:val="BFDFE764"/>
    <w:rsid w:val="BFFB2028"/>
    <w:rsid w:val="DF6FCA29"/>
    <w:rsid w:val="DFFEAD12"/>
    <w:rsid w:val="EFD901CB"/>
    <w:rsid w:val="F57FBFDC"/>
    <w:rsid w:val="F73FFCCA"/>
    <w:rsid w:val="FB9F23C7"/>
    <w:rsid w:val="FB9F9C1C"/>
    <w:rsid w:val="FBDB94E3"/>
    <w:rsid w:val="FBFE77D9"/>
    <w:rsid w:val="FEFF52CF"/>
    <w:rsid w:val="FF975BF8"/>
    <w:rsid w:val="FFBE79E3"/>
    <w:rsid w:val="00080919"/>
    <w:rsid w:val="00096930"/>
    <w:rsid w:val="001A1D37"/>
    <w:rsid w:val="00366DE6"/>
    <w:rsid w:val="00544FCB"/>
    <w:rsid w:val="0058255E"/>
    <w:rsid w:val="005F19B2"/>
    <w:rsid w:val="005F6DDC"/>
    <w:rsid w:val="0066476E"/>
    <w:rsid w:val="006F6F53"/>
    <w:rsid w:val="008471CD"/>
    <w:rsid w:val="00A63BBA"/>
    <w:rsid w:val="00AD06DB"/>
    <w:rsid w:val="00F82706"/>
    <w:rsid w:val="00F901E3"/>
    <w:rsid w:val="1BF666E7"/>
    <w:rsid w:val="1DAF9CAE"/>
    <w:rsid w:val="3BEE676F"/>
    <w:rsid w:val="47FFB51B"/>
    <w:rsid w:val="59BF3F06"/>
    <w:rsid w:val="5EFF16F1"/>
    <w:rsid w:val="5FAE40AA"/>
    <w:rsid w:val="6F3AFE7A"/>
    <w:rsid w:val="7BFF7D35"/>
    <w:rsid w:val="7C67C50C"/>
    <w:rsid w:val="7DCEE28A"/>
    <w:rsid w:val="7D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C20F71"/>
  <w15:docId w15:val="{BA63061E-BA86-4FB1-9057-6C4DC1D7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F6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99"/>
    <w:pPr>
      <w:ind w:firstLineChars="200" w:firstLine="420"/>
    </w:pPr>
  </w:style>
  <w:style w:type="paragraph" w:styleId="a3">
    <w:name w:val="header"/>
    <w:basedOn w:val="a"/>
    <w:link w:val="a4"/>
    <w:rsid w:val="0008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80919"/>
    <w:rPr>
      <w:kern w:val="2"/>
      <w:sz w:val="18"/>
      <w:szCs w:val="18"/>
    </w:rPr>
  </w:style>
  <w:style w:type="paragraph" w:styleId="a5">
    <w:name w:val="footer"/>
    <w:basedOn w:val="a"/>
    <w:link w:val="a6"/>
    <w:rsid w:val="0008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8091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080919"/>
    <w:pPr>
      <w:ind w:firstLineChars="200" w:firstLine="420"/>
    </w:pPr>
  </w:style>
  <w:style w:type="character" w:customStyle="1" w:styleId="10">
    <w:name w:val="标题 1 字符"/>
    <w:basedOn w:val="a0"/>
    <w:link w:val="1"/>
    <w:rsid w:val="006F6F5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qFormat/>
    <w:rsid w:val="006F6F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6F6F5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juboge</dc:creator>
  <cp:lastModifiedBy>Jubo Ge</cp:lastModifiedBy>
  <cp:revision>10</cp:revision>
  <dcterms:created xsi:type="dcterms:W3CDTF">2017-06-02T09:23:00Z</dcterms:created>
  <dcterms:modified xsi:type="dcterms:W3CDTF">2017-06-01T07:36:00Z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