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124" w:rsidRPr="009B0677" w:rsidRDefault="00DF76DB" w:rsidP="009B0677">
      <w:pPr>
        <w:pStyle w:val="2"/>
        <w:spacing w:after="0"/>
        <w:ind w:firstLine="643"/>
        <w:jc w:val="center"/>
        <w:rPr>
          <w:rFonts w:ascii="黑体" w:eastAsia="黑体" w:hAnsi="黑体"/>
        </w:rPr>
      </w:pPr>
      <w:r w:rsidRPr="009B0677">
        <w:rPr>
          <w:rFonts w:ascii="黑体" w:eastAsia="黑体" w:hAnsi="黑体" w:hint="eastAsia"/>
        </w:rPr>
        <w:t>进度计划与控制分析报告</w:t>
      </w:r>
      <w:r w:rsidR="009B0677" w:rsidRPr="009B0677">
        <w:rPr>
          <w:rFonts w:ascii="黑体" w:eastAsia="黑体" w:hAnsi="黑体" w:hint="eastAsia"/>
        </w:rPr>
        <w:t>1.0</w:t>
      </w:r>
    </w:p>
    <w:p w:rsidR="00DF76DB" w:rsidRDefault="009B0677" w:rsidP="009B0677">
      <w:pPr>
        <w:ind w:firstLine="420"/>
        <w:jc w:val="center"/>
        <w:rPr>
          <w:rFonts w:ascii="宋体" w:hAnsi="宋体"/>
        </w:rPr>
      </w:pPr>
      <w:r w:rsidRPr="009B0677">
        <w:rPr>
          <w:rFonts w:ascii="宋体" w:hAnsi="宋体" w:hint="eastAsia"/>
        </w:rPr>
        <w:t>2017-</w:t>
      </w:r>
      <w:r w:rsidRPr="009B0677">
        <w:rPr>
          <w:rFonts w:ascii="宋体" w:hAnsi="宋体"/>
        </w:rPr>
        <w:t>06</w:t>
      </w:r>
      <w:r w:rsidRPr="009B0677">
        <w:rPr>
          <w:rFonts w:ascii="宋体" w:hAnsi="宋体" w:hint="eastAsia"/>
        </w:rPr>
        <w:t>-</w:t>
      </w:r>
      <w:r w:rsidRPr="009B0677">
        <w:rPr>
          <w:rFonts w:ascii="宋体" w:hAnsi="宋体"/>
        </w:rPr>
        <w:t>14</w:t>
      </w:r>
      <w:r w:rsidRPr="009B0677">
        <w:rPr>
          <w:rFonts w:ascii="宋体" w:hAnsi="宋体" w:hint="eastAsia"/>
        </w:rPr>
        <w:t>/王益飞</w:t>
      </w:r>
    </w:p>
    <w:p w:rsidR="009B0677" w:rsidRDefault="009B0677" w:rsidP="009B0677">
      <w:pPr>
        <w:pStyle w:val="3"/>
        <w:ind w:firstLineChars="0" w:firstLine="0"/>
        <w:rPr>
          <w:rFonts w:ascii="黑体" w:eastAsia="黑体" w:hAnsi="黑体"/>
        </w:rPr>
      </w:pPr>
      <w:r>
        <w:rPr>
          <w:rFonts w:ascii="黑体" w:eastAsia="黑体" w:hAnsi="黑体" w:hint="eastAsia"/>
        </w:rPr>
        <w:t>1.进度计划与控制综述</w:t>
      </w:r>
    </w:p>
    <w:p w:rsidR="009B0677" w:rsidRDefault="009B0677" w:rsidP="009B0677">
      <w:pPr>
        <w:ind w:firstLine="420"/>
        <w:rPr>
          <w:rFonts w:hint="eastAsia"/>
        </w:rPr>
      </w:pPr>
      <w:r>
        <w:rPr>
          <w:rFonts w:hint="eastAsia"/>
        </w:rPr>
        <w:t>在本次软件工程实验过程中，使用</w:t>
      </w:r>
      <w:r>
        <w:rPr>
          <w:rFonts w:hint="eastAsia"/>
        </w:rPr>
        <w:t>Microsoft</w:t>
      </w:r>
      <w:r>
        <w:t xml:space="preserve"> </w:t>
      </w:r>
      <w:r>
        <w:rPr>
          <w:rFonts w:hint="eastAsia"/>
        </w:rPr>
        <w:t>Project</w:t>
      </w:r>
      <w:r>
        <w:rPr>
          <w:rFonts w:hint="eastAsia"/>
        </w:rPr>
        <w:t>软件进行项目进度计划与控制</w:t>
      </w:r>
      <w:r w:rsidR="00917C10">
        <w:rPr>
          <w:rFonts w:hint="eastAsia"/>
        </w:rPr>
        <w:t>。在课程</w:t>
      </w:r>
      <w:r>
        <w:rPr>
          <w:rFonts w:hint="eastAsia"/>
        </w:rPr>
        <w:t>的开始对每个实验的实验周期进行规划</w:t>
      </w:r>
      <w:r w:rsidR="00917C10">
        <w:rPr>
          <w:rFonts w:hint="eastAsia"/>
        </w:rPr>
        <w:t>，划分出每个实验大致的时间安排和人员分工。具体每周会根据本周的工作内容以及当前的项目进度进行本周项目的安排和分工。其中实验六、实验七、实验八贯穿整个课程的计划安排，每周</w:t>
      </w:r>
      <w:r w:rsidR="00F954E8">
        <w:rPr>
          <w:rFonts w:hint="eastAsia"/>
        </w:rPr>
        <w:t>都根据具体需求</w:t>
      </w:r>
      <w:r w:rsidR="00917C10">
        <w:rPr>
          <w:rFonts w:hint="eastAsia"/>
        </w:rPr>
        <w:t>做出调整。</w:t>
      </w:r>
    </w:p>
    <w:p w:rsidR="00917C10" w:rsidRDefault="00917C10" w:rsidP="009B0677">
      <w:pPr>
        <w:ind w:firstLine="420"/>
      </w:pPr>
      <w:r>
        <w:rPr>
          <w:rFonts w:hint="eastAsia"/>
        </w:rPr>
        <w:t>具体来说，每周的主要工作内容和分工在参考本周实验内容和当前项目进度的基础上，通过在每周五晚上的小组讨论具体确定。通过小组讨论明确和细化本周工作内容，并且根据个人工作能力和工作时间进行具体安排。其中每周固定任务有王益飞负责</w:t>
      </w:r>
      <w:r>
        <w:rPr>
          <w:rFonts w:hint="eastAsia"/>
        </w:rPr>
        <w:t>mpp</w:t>
      </w:r>
      <w:r>
        <w:rPr>
          <w:rFonts w:hint="eastAsia"/>
        </w:rPr>
        <w:t>文件的更新、郭炜锋负责本周的工作日志更新以及课堂问题的记录，胡勇负责每周的</w:t>
      </w:r>
      <w:r>
        <w:rPr>
          <w:rFonts w:hint="eastAsia"/>
        </w:rPr>
        <w:t>ppt</w:t>
      </w:r>
      <w:r>
        <w:rPr>
          <w:rFonts w:hint="eastAsia"/>
        </w:rPr>
        <w:t>编写以及课堂汇报。</w:t>
      </w:r>
    </w:p>
    <w:p w:rsidR="009B0677" w:rsidRDefault="00917C10" w:rsidP="00917C10">
      <w:pPr>
        <w:ind w:firstLine="420"/>
      </w:pPr>
      <w:r>
        <w:rPr>
          <w:rFonts w:hint="eastAsia"/>
        </w:rPr>
        <w:t>此外，要求每人每周上传自己的本周工作日志。工作日志要求包括工作内容、工作起止时间以及工作时长和工作日期。</w:t>
      </w:r>
      <w:r>
        <w:rPr>
          <w:rFonts w:hint="eastAsia"/>
        </w:rPr>
        <w:t>mpp</w:t>
      </w:r>
      <w:r>
        <w:rPr>
          <w:rFonts w:hint="eastAsia"/>
        </w:rPr>
        <w:t>文件实际工时、实际工期、实际开始时间和实际结束时间以小组成员每周的工作日志的内容为依据进行更新。</w:t>
      </w:r>
    </w:p>
    <w:p w:rsidR="00917C10" w:rsidRPr="00917C10" w:rsidRDefault="00F954E8" w:rsidP="00917C10">
      <w:pPr>
        <w:ind w:firstLine="420"/>
        <w:rPr>
          <w:rFonts w:hint="eastAsia"/>
        </w:rPr>
      </w:pPr>
      <w:r>
        <w:rPr>
          <w:rFonts w:hint="eastAsia"/>
        </w:rPr>
        <w:t>实验六，</w:t>
      </w:r>
      <w:r w:rsidR="00917C10">
        <w:rPr>
          <w:rFonts w:hint="eastAsia"/>
        </w:rPr>
        <w:t>进度计划与控制</w:t>
      </w:r>
      <w:r>
        <w:rPr>
          <w:rFonts w:hint="eastAsia"/>
        </w:rPr>
        <w:t>，的最新产出文档为项目计划安排</w:t>
      </w:r>
      <w:r>
        <w:rPr>
          <w:rFonts w:hint="eastAsia"/>
        </w:rPr>
        <w:t>2.0.mpp</w:t>
      </w:r>
      <w:r>
        <w:rPr>
          <w:rFonts w:hint="eastAsia"/>
        </w:rPr>
        <w:t>文件，位于</w:t>
      </w:r>
      <w:r>
        <w:rPr>
          <w:rFonts w:hint="eastAsia"/>
        </w:rPr>
        <w:t>github</w:t>
      </w:r>
      <w:r>
        <w:rPr>
          <w:rFonts w:hint="eastAsia"/>
        </w:rPr>
        <w:t>项目仓库“</w:t>
      </w:r>
      <w:r>
        <w:rPr>
          <w:rFonts w:hint="eastAsia"/>
        </w:rPr>
        <w:t>/</w:t>
      </w:r>
      <w:r>
        <w:rPr>
          <w:rFonts w:hint="eastAsia"/>
        </w:rPr>
        <w:t>实验六</w:t>
      </w:r>
      <w:r>
        <w:rPr>
          <w:rFonts w:hint="eastAsia"/>
        </w:rPr>
        <w:t>-</w:t>
      </w:r>
      <w:r>
        <w:rPr>
          <w:rFonts w:hint="eastAsia"/>
        </w:rPr>
        <w:t>软件计划进度与控制</w:t>
      </w:r>
      <w:r>
        <w:rPr>
          <w:rFonts w:hint="eastAsia"/>
        </w:rPr>
        <w:t>/</w:t>
      </w:r>
      <w:r>
        <w:rPr>
          <w:rFonts w:hint="eastAsia"/>
        </w:rPr>
        <w:t>”目录下。</w:t>
      </w:r>
    </w:p>
    <w:p w:rsidR="009B0677" w:rsidRDefault="009B0677" w:rsidP="009B0677">
      <w:pPr>
        <w:pStyle w:val="3"/>
        <w:ind w:firstLineChars="0" w:firstLine="0"/>
        <w:rPr>
          <w:rFonts w:ascii="黑体" w:eastAsia="黑体" w:hAnsi="黑体"/>
        </w:rPr>
      </w:pPr>
      <w:r>
        <w:rPr>
          <w:rFonts w:ascii="黑体" w:eastAsia="黑体" w:hAnsi="黑体" w:hint="eastAsia"/>
        </w:rPr>
        <w:t>2.</w:t>
      </w:r>
      <w:r w:rsidR="00F954E8">
        <w:rPr>
          <w:rFonts w:ascii="黑体" w:eastAsia="黑体" w:hAnsi="黑体" w:hint="eastAsia"/>
        </w:rPr>
        <w:t>mpp文档</w:t>
      </w:r>
      <w:r>
        <w:rPr>
          <w:rFonts w:ascii="黑体" w:eastAsia="黑体" w:hAnsi="黑体" w:hint="eastAsia"/>
        </w:rPr>
        <w:t>分析</w:t>
      </w:r>
    </w:p>
    <w:p w:rsidR="003E7E68" w:rsidRDefault="00F954E8" w:rsidP="003E7E68">
      <w:pPr>
        <w:ind w:firstLine="420"/>
        <w:rPr>
          <w:rFonts w:hint="eastAsia"/>
        </w:rPr>
      </w:pPr>
      <w:r>
        <w:rPr>
          <w:rFonts w:hint="eastAsia"/>
        </w:rPr>
        <w:t xml:space="preserve">2.1 </w:t>
      </w:r>
      <w:r>
        <w:rPr>
          <w:rFonts w:hint="eastAsia"/>
        </w:rPr>
        <w:t>项目</w:t>
      </w:r>
      <w:r w:rsidR="005E785A">
        <w:rPr>
          <w:rFonts w:hint="eastAsia"/>
        </w:rPr>
        <w:t>整体进度计划与控制分析</w:t>
      </w:r>
    </w:p>
    <w:p w:rsidR="00F954E8" w:rsidRDefault="00F954E8" w:rsidP="00F954E8">
      <w:pPr>
        <w:ind w:firstLineChars="95" w:firstLine="199"/>
      </w:pPr>
      <w:r>
        <w:tab/>
      </w:r>
      <w:r>
        <w:rPr>
          <w:rFonts w:hint="eastAsia"/>
        </w:rPr>
        <w:t>通过对</w:t>
      </w:r>
      <w:r>
        <w:rPr>
          <w:rFonts w:hint="eastAsia"/>
        </w:rPr>
        <w:t>mpp</w:t>
      </w:r>
      <w:r>
        <w:rPr>
          <w:rFonts w:hint="eastAsia"/>
        </w:rPr>
        <w:t>文件进行分析后发现，在软件项目计划、软件需求分析、软件需求评审、软件需求复评审四个实验实际完成时间与基线时间几乎相同。实验软件产品改进与展示和软件测试复评审两个实验实际完成时间小于基线时间。而对于软件测试分析和软件测试评审两个实验，实际完成时间大于基线时间。</w:t>
      </w:r>
    </w:p>
    <w:p w:rsidR="00F954E8" w:rsidRPr="00F954E8" w:rsidRDefault="00F954E8" w:rsidP="003E7E68">
      <w:pPr>
        <w:ind w:firstLine="420"/>
        <w:rPr>
          <w:rFonts w:hint="eastAsia"/>
        </w:rPr>
      </w:pPr>
      <w:r>
        <w:rPr>
          <w:rFonts w:hint="eastAsia"/>
        </w:rPr>
        <w:t>项目目前实际花费</w:t>
      </w:r>
      <w:r>
        <w:rPr>
          <w:rFonts w:hint="eastAsia"/>
        </w:rPr>
        <w:t>709.37</w:t>
      </w:r>
      <w:r>
        <w:rPr>
          <w:rFonts w:hint="eastAsia"/>
        </w:rPr>
        <w:t>小时，还剩</w:t>
      </w:r>
      <w:r>
        <w:rPr>
          <w:rFonts w:hint="eastAsia"/>
        </w:rPr>
        <w:t>85.</w:t>
      </w:r>
      <w:r>
        <w:t>47</w:t>
      </w:r>
      <w:r>
        <w:rPr>
          <w:rFonts w:hint="eastAsia"/>
        </w:rPr>
        <w:t>小时工作尚未完成，目前完成</w:t>
      </w:r>
      <w:r>
        <w:rPr>
          <w:rFonts w:hint="eastAsia"/>
        </w:rPr>
        <w:t>89%</w:t>
      </w:r>
      <w:r>
        <w:rPr>
          <w:rFonts w:hint="eastAsia"/>
        </w:rPr>
        <w:t>。假设剩余未完成工作内容都能够按照计划</w:t>
      </w:r>
      <w:r w:rsidR="005E785A">
        <w:rPr>
          <w:rFonts w:hint="eastAsia"/>
        </w:rPr>
        <w:t>完成，则项目共花费</w:t>
      </w:r>
      <w:r w:rsidR="005E785A">
        <w:rPr>
          <w:rFonts w:hint="eastAsia"/>
        </w:rPr>
        <w:t>794.84</w:t>
      </w:r>
      <w:r w:rsidR="005E785A">
        <w:rPr>
          <w:rFonts w:hint="eastAsia"/>
        </w:rPr>
        <w:t>小时。项目成员共四人，王益飞、郭炜锋、胡勇、武丁泽宇，则平均每人花费</w:t>
      </w:r>
      <w:r w:rsidR="005E785A">
        <w:rPr>
          <w:rFonts w:hint="eastAsia"/>
        </w:rPr>
        <w:t>200</w:t>
      </w:r>
      <w:r w:rsidR="005E785A">
        <w:rPr>
          <w:rFonts w:hint="eastAsia"/>
        </w:rPr>
        <w:t>小时左右，与往届学长学姐们的完成数据相似。</w:t>
      </w:r>
    </w:p>
    <w:p w:rsidR="009B0677" w:rsidRDefault="00F954E8" w:rsidP="00F954E8">
      <w:pPr>
        <w:pStyle w:val="a3"/>
        <w:jc w:val="center"/>
      </w:pPr>
      <w:r>
        <w:rPr>
          <w:noProof/>
        </w:rPr>
        <w:lastRenderedPageBreak/>
        <w:drawing>
          <wp:inline distT="0" distB="0" distL="0" distR="0" wp14:anchorId="7DF98A51" wp14:editId="1DE0FE86">
            <wp:extent cx="2077517" cy="249026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09149" cy="2528184"/>
                    </a:xfrm>
                    <a:prstGeom prst="rect">
                      <a:avLst/>
                    </a:prstGeom>
                  </pic:spPr>
                </pic:pic>
              </a:graphicData>
            </a:graphic>
          </wp:inline>
        </w:drawing>
      </w:r>
      <w:r>
        <w:rPr>
          <w:noProof/>
        </w:rPr>
        <w:drawing>
          <wp:inline distT="0" distB="0" distL="0" distR="0" wp14:anchorId="2185C40B" wp14:editId="02BA83CC">
            <wp:extent cx="1536192" cy="1394743"/>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4166" cy="1420141"/>
                    </a:xfrm>
                    <a:prstGeom prst="rect">
                      <a:avLst/>
                    </a:prstGeom>
                  </pic:spPr>
                </pic:pic>
              </a:graphicData>
            </a:graphic>
          </wp:inline>
        </w:drawing>
      </w:r>
    </w:p>
    <w:p w:rsidR="005E785A" w:rsidRDefault="005E785A" w:rsidP="005E785A">
      <w:pPr>
        <w:pStyle w:val="a3"/>
      </w:pPr>
      <w:r>
        <w:rPr>
          <w:rFonts w:hint="eastAsia"/>
        </w:rPr>
        <w:t xml:space="preserve">2.2 </w:t>
      </w:r>
      <w:r>
        <w:rPr>
          <w:rFonts w:hint="eastAsia"/>
        </w:rPr>
        <w:t>项目成员进度计划与控制分析</w:t>
      </w:r>
    </w:p>
    <w:p w:rsidR="005E785A" w:rsidRDefault="005E785A" w:rsidP="005E785A">
      <w:pPr>
        <w:pStyle w:val="a3"/>
      </w:pPr>
      <w:r>
        <w:rPr>
          <w:rFonts w:hint="eastAsia"/>
        </w:rPr>
        <w:t>项目成员，王益飞、郭炜锋、胡勇、武丁泽宇，共四人。从已经花费的时间来看，郭炜锋花费的时间最长，大于两百工时。其他三人的实际花费时间几乎相同。在两百工时以下。从剩余工时来看，四人的剩余工时几乎相同。</w:t>
      </w:r>
    </w:p>
    <w:p w:rsidR="005E785A" w:rsidRDefault="005E785A" w:rsidP="005E785A">
      <w:pPr>
        <w:pStyle w:val="a3"/>
        <w:rPr>
          <w:rFonts w:hint="eastAsia"/>
        </w:rPr>
      </w:pPr>
      <w:r>
        <w:rPr>
          <w:rFonts w:hint="eastAsia"/>
        </w:rPr>
        <w:t>观察四人的剩余工时的变化可以发现，由于项目每周都进行具体和细致的任务分配，所以实际每周都会增加一部分公式。从项目开始到</w:t>
      </w:r>
      <w:r>
        <w:rPr>
          <w:rFonts w:hint="eastAsia"/>
        </w:rPr>
        <w:t>4</w:t>
      </w:r>
      <w:r>
        <w:rPr>
          <w:rFonts w:hint="eastAsia"/>
        </w:rPr>
        <w:t>月</w:t>
      </w:r>
      <w:r>
        <w:rPr>
          <w:rFonts w:hint="eastAsia"/>
        </w:rPr>
        <w:t>9</w:t>
      </w:r>
      <w:r>
        <w:rPr>
          <w:rFonts w:hint="eastAsia"/>
        </w:rPr>
        <w:t>日，剩余工时的变化基本呈下降趋势。在</w:t>
      </w:r>
      <w:r>
        <w:rPr>
          <w:rFonts w:hint="eastAsia"/>
        </w:rPr>
        <w:t>4</w:t>
      </w:r>
      <w:r>
        <w:rPr>
          <w:rFonts w:hint="eastAsia"/>
        </w:rPr>
        <w:t>月</w:t>
      </w:r>
      <w:r>
        <w:rPr>
          <w:rFonts w:hint="eastAsia"/>
        </w:rPr>
        <w:t>9</w:t>
      </w:r>
      <w:r>
        <w:rPr>
          <w:rFonts w:hint="eastAsia"/>
        </w:rPr>
        <w:t>日有一个跃迁，说明</w:t>
      </w:r>
      <w:r>
        <w:rPr>
          <w:rFonts w:hint="eastAsia"/>
        </w:rPr>
        <w:t>4</w:t>
      </w:r>
      <w:r>
        <w:rPr>
          <w:rFonts w:hint="eastAsia"/>
        </w:rPr>
        <w:t>月</w:t>
      </w:r>
      <w:r>
        <w:rPr>
          <w:rFonts w:hint="eastAsia"/>
        </w:rPr>
        <w:t>9</w:t>
      </w:r>
      <w:r>
        <w:rPr>
          <w:rFonts w:hint="eastAsia"/>
        </w:rPr>
        <w:t>日增加了一些新的工作任务。</w:t>
      </w:r>
      <w:r>
        <w:rPr>
          <w:rFonts w:hint="eastAsia"/>
        </w:rPr>
        <w:t>4</w:t>
      </w:r>
      <w:r>
        <w:rPr>
          <w:rFonts w:hint="eastAsia"/>
        </w:rPr>
        <w:t>月</w:t>
      </w:r>
      <w:r>
        <w:rPr>
          <w:rFonts w:hint="eastAsia"/>
        </w:rPr>
        <w:t>23</w:t>
      </w:r>
      <w:r>
        <w:rPr>
          <w:rFonts w:hint="eastAsia"/>
        </w:rPr>
        <w:t>号有开始下降，直至</w:t>
      </w:r>
      <w:r>
        <w:rPr>
          <w:rFonts w:hint="eastAsia"/>
        </w:rPr>
        <w:t>5</w:t>
      </w:r>
      <w:r>
        <w:rPr>
          <w:rFonts w:hint="eastAsia"/>
        </w:rPr>
        <w:t>月</w:t>
      </w:r>
      <w:r>
        <w:rPr>
          <w:rFonts w:hint="eastAsia"/>
        </w:rPr>
        <w:t>21</w:t>
      </w:r>
      <w:r>
        <w:rPr>
          <w:rFonts w:hint="eastAsia"/>
        </w:rPr>
        <w:t>日，又出现了一个跃迁。</w:t>
      </w:r>
    </w:p>
    <w:p w:rsidR="005E785A" w:rsidRDefault="005E785A" w:rsidP="005E785A">
      <w:pPr>
        <w:pStyle w:val="a3"/>
        <w:rPr>
          <w:rFonts w:hint="eastAsia"/>
        </w:rPr>
      </w:pPr>
      <w:r>
        <w:rPr>
          <w:noProof/>
        </w:rPr>
        <w:drawing>
          <wp:inline distT="0" distB="0" distL="0" distR="0" wp14:anchorId="796699A0" wp14:editId="49EC7816">
            <wp:extent cx="2311155" cy="1389888"/>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0182" cy="1425386"/>
                    </a:xfrm>
                    <a:prstGeom prst="rect">
                      <a:avLst/>
                    </a:prstGeom>
                  </pic:spPr>
                </pic:pic>
              </a:graphicData>
            </a:graphic>
          </wp:inline>
        </w:drawing>
      </w:r>
      <w:r>
        <w:rPr>
          <w:noProof/>
        </w:rPr>
        <w:drawing>
          <wp:inline distT="0" distB="0" distL="0" distR="0" wp14:anchorId="2268C0D3" wp14:editId="22ED0D41">
            <wp:extent cx="2405174" cy="149230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0460" cy="1501785"/>
                    </a:xfrm>
                    <a:prstGeom prst="rect">
                      <a:avLst/>
                    </a:prstGeom>
                  </pic:spPr>
                </pic:pic>
              </a:graphicData>
            </a:graphic>
          </wp:inline>
        </w:drawing>
      </w:r>
    </w:p>
    <w:p w:rsidR="009B0677" w:rsidRDefault="009B0677" w:rsidP="009B0677">
      <w:pPr>
        <w:pStyle w:val="3"/>
        <w:ind w:firstLineChars="0" w:firstLine="0"/>
        <w:rPr>
          <w:rFonts w:ascii="黑体" w:eastAsia="黑体" w:hAnsi="黑体"/>
        </w:rPr>
      </w:pPr>
      <w:r w:rsidRPr="009B0677">
        <w:rPr>
          <w:rFonts w:ascii="黑体" w:eastAsia="黑体" w:hAnsi="黑体" w:hint="eastAsia"/>
        </w:rPr>
        <w:t>3.分析结论</w:t>
      </w:r>
    </w:p>
    <w:p w:rsidR="003E7E68" w:rsidRDefault="003E7E68" w:rsidP="003E7E68">
      <w:pPr>
        <w:ind w:firstLine="420"/>
      </w:pPr>
      <w:r>
        <w:rPr>
          <w:rFonts w:hint="eastAsia"/>
        </w:rPr>
        <w:t>通过前文对</w:t>
      </w:r>
      <w:r>
        <w:rPr>
          <w:rFonts w:hint="eastAsia"/>
        </w:rPr>
        <w:t>mpp</w:t>
      </w:r>
      <w:r>
        <w:rPr>
          <w:rFonts w:hint="eastAsia"/>
        </w:rPr>
        <w:t>文档的分析，可以得到如下几条结论。</w:t>
      </w:r>
    </w:p>
    <w:p w:rsidR="003E7E68" w:rsidRDefault="003E7E68" w:rsidP="003E7E68">
      <w:pPr>
        <w:pStyle w:val="a3"/>
        <w:numPr>
          <w:ilvl w:val="0"/>
          <w:numId w:val="3"/>
        </w:numPr>
        <w:ind w:firstLineChars="0"/>
      </w:pPr>
      <w:r>
        <w:rPr>
          <w:rFonts w:hint="eastAsia"/>
        </w:rPr>
        <w:t>项目计划中，任务分配合理</w:t>
      </w:r>
      <w:r w:rsidR="00130F31">
        <w:rPr>
          <w:rFonts w:hint="eastAsia"/>
        </w:rPr>
        <w:t>。项目总工时与学长学姐的公时</w:t>
      </w:r>
      <w:r>
        <w:rPr>
          <w:rFonts w:hint="eastAsia"/>
        </w:rPr>
        <w:t>相近，说明项目总体的安排并未出现异常，可以说是合理的。其次，项目成员每个人的工时都在两百工时左右，说明项目分配公平、合理。其中郭炜锋到目前为止的实际花费工时较长。考虑到差别在一个很小的范围内，所以可以认为是合理的。</w:t>
      </w:r>
    </w:p>
    <w:p w:rsidR="003E7E68" w:rsidRDefault="003E7E68" w:rsidP="003E7E68">
      <w:pPr>
        <w:pStyle w:val="a3"/>
        <w:numPr>
          <w:ilvl w:val="0"/>
          <w:numId w:val="3"/>
        </w:numPr>
        <w:ind w:firstLineChars="0"/>
      </w:pPr>
      <w:r>
        <w:rPr>
          <w:rFonts w:hint="eastAsia"/>
        </w:rPr>
        <w:t>项目计划的制定策略和依据是合理的。通过先整体规划，然后每周做调节的方式对项目进行进度的计划与控制，以及通过产出每周个人工作日志并且对工作日志内容作出要求来进行实际任务完成情况登记的依据这两项策略，可以认为确实帮助项目按计划进行。考虑到我们小组在软件改进部分由于第一次制定的改进任务量较少，又额外增加了改进任务，而实际并没有拖延项目的进度</w:t>
      </w:r>
      <w:r w:rsidR="00130F31">
        <w:rPr>
          <w:rFonts w:hint="eastAsia"/>
        </w:rPr>
        <w:t>，所以可以认为我们采取的上述两种策略确实起到了项目进度</w:t>
      </w:r>
      <w:r>
        <w:rPr>
          <w:rFonts w:hint="eastAsia"/>
        </w:rPr>
        <w:t>控制的作用。</w:t>
      </w:r>
    </w:p>
    <w:p w:rsidR="00130F31" w:rsidRDefault="00130F31" w:rsidP="003E7E68">
      <w:pPr>
        <w:pStyle w:val="a3"/>
        <w:numPr>
          <w:ilvl w:val="0"/>
          <w:numId w:val="3"/>
        </w:numPr>
        <w:ind w:firstLineChars="0"/>
      </w:pPr>
      <w:r>
        <w:rPr>
          <w:rFonts w:hint="eastAsia"/>
        </w:rPr>
        <w:t>项目计划过程中，部分阶段的计划不充分。观察小组成员项目剩余工时的折线图可</w:t>
      </w:r>
      <w:r>
        <w:rPr>
          <w:rFonts w:hint="eastAsia"/>
        </w:rPr>
        <w:lastRenderedPageBreak/>
        <w:t>以发现，部分时间节点上出现了比较大的跃迁。这说明在这些节点上实际补充了大量的新的任务，考虑到跃迁幅度较大，可以认为是由于之前的整体计划不充分导致的。</w:t>
      </w:r>
    </w:p>
    <w:p w:rsidR="00130F31" w:rsidRDefault="00130F31" w:rsidP="003E7E68">
      <w:pPr>
        <w:pStyle w:val="a3"/>
        <w:numPr>
          <w:ilvl w:val="0"/>
          <w:numId w:val="3"/>
        </w:numPr>
        <w:ind w:firstLineChars="0"/>
      </w:pPr>
      <w:r>
        <w:rPr>
          <w:rFonts w:hint="eastAsia"/>
        </w:rPr>
        <w:t>分析小组成员到文档编写时的实际花费时间，可以认为每周工作日志基本反映实际工作任务，但无法完全反映具体的任务量大小。由于计划安排本周公平、均等的原则进行安排，并且本文档编写时的小组成员剩余时间项目，可以认为项目任务量安排是均等的，与实际花费时间反映出来的有偏差。</w:t>
      </w:r>
    </w:p>
    <w:p w:rsidR="00130F31" w:rsidRDefault="00130F31" w:rsidP="00130F31">
      <w:pPr>
        <w:pStyle w:val="2"/>
        <w:numPr>
          <w:ilvl w:val="0"/>
          <w:numId w:val="4"/>
        </w:numPr>
        <w:ind w:firstLineChars="0"/>
        <w:rPr>
          <w:rFonts w:ascii="黑体" w:eastAsia="黑体" w:hAnsi="黑体"/>
        </w:rPr>
      </w:pPr>
      <w:r w:rsidRPr="00130F31">
        <w:rPr>
          <w:rFonts w:ascii="黑体" w:eastAsia="黑体" w:hAnsi="黑体" w:hint="eastAsia"/>
        </w:rPr>
        <w:t>经验总结</w:t>
      </w:r>
    </w:p>
    <w:p w:rsidR="00130F31" w:rsidRDefault="00076D8E" w:rsidP="00076D8E">
      <w:pPr>
        <w:pStyle w:val="a3"/>
        <w:numPr>
          <w:ilvl w:val="0"/>
          <w:numId w:val="5"/>
        </w:numPr>
        <w:ind w:firstLineChars="0"/>
      </w:pPr>
      <w:r>
        <w:rPr>
          <w:rFonts w:hint="eastAsia"/>
        </w:rPr>
        <w:t>每周的小组会议不宜在课堂结束之后马上进行。课堂结束之后本周任务刚刚分配下来，大家对本周的任务基本不是很了解，在这种情况下进行小组会议效率比较低，很难产出有价值的讨论结果。</w:t>
      </w:r>
    </w:p>
    <w:p w:rsidR="00076D8E" w:rsidRDefault="00076D8E" w:rsidP="00076D8E">
      <w:pPr>
        <w:pStyle w:val="a3"/>
        <w:numPr>
          <w:ilvl w:val="0"/>
          <w:numId w:val="5"/>
        </w:numPr>
        <w:ind w:firstLineChars="0"/>
      </w:pPr>
      <w:r>
        <w:rPr>
          <w:rFonts w:hint="eastAsia"/>
        </w:rPr>
        <w:t>每周的工作日志中包括的工作内容最好和</w:t>
      </w:r>
      <w:r>
        <w:rPr>
          <w:rFonts w:hint="eastAsia"/>
        </w:rPr>
        <w:t>mpp</w:t>
      </w:r>
      <w:r>
        <w:rPr>
          <w:rFonts w:hint="eastAsia"/>
        </w:rPr>
        <w:t>文件中记录的任务名称保持一致，这样可以方便进行实际工作情况的登记。</w:t>
      </w:r>
    </w:p>
    <w:p w:rsidR="00076D8E" w:rsidRPr="00130F31" w:rsidRDefault="00076D8E" w:rsidP="00076D8E">
      <w:pPr>
        <w:pStyle w:val="a3"/>
        <w:numPr>
          <w:ilvl w:val="0"/>
          <w:numId w:val="5"/>
        </w:numPr>
        <w:ind w:firstLineChars="0"/>
        <w:rPr>
          <w:rFonts w:hint="eastAsia"/>
        </w:rPr>
      </w:pPr>
      <w:r>
        <w:rPr>
          <w:rFonts w:hint="eastAsia"/>
        </w:rPr>
        <w:t>组成一个小组的四位成员最好私下认识，有一定了解，这样在项目进行过程中交流、讨论以及合作都会事半功倍。</w:t>
      </w:r>
      <w:bookmarkStart w:id="0" w:name="_GoBack"/>
      <w:bookmarkEnd w:id="0"/>
    </w:p>
    <w:sectPr w:rsidR="00076D8E" w:rsidRPr="00130F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16DD6"/>
    <w:multiLevelType w:val="hybridMultilevel"/>
    <w:tmpl w:val="B9F80176"/>
    <w:lvl w:ilvl="0" w:tplc="A540F0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C533083"/>
    <w:multiLevelType w:val="hybridMultilevel"/>
    <w:tmpl w:val="5408139C"/>
    <w:lvl w:ilvl="0" w:tplc="433CD0B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FB18E7"/>
    <w:multiLevelType w:val="hybridMultilevel"/>
    <w:tmpl w:val="B0564F9C"/>
    <w:lvl w:ilvl="0" w:tplc="765C0C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D11982"/>
    <w:multiLevelType w:val="hybridMultilevel"/>
    <w:tmpl w:val="C2FE1894"/>
    <w:lvl w:ilvl="0" w:tplc="2E1A0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5B7488"/>
    <w:multiLevelType w:val="hybridMultilevel"/>
    <w:tmpl w:val="79B0BA7A"/>
    <w:lvl w:ilvl="0" w:tplc="DDF0E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6DB"/>
    <w:rsid w:val="00076D8E"/>
    <w:rsid w:val="00130F31"/>
    <w:rsid w:val="001F3F94"/>
    <w:rsid w:val="003E7E68"/>
    <w:rsid w:val="005E785A"/>
    <w:rsid w:val="00713124"/>
    <w:rsid w:val="00917C10"/>
    <w:rsid w:val="009B0677"/>
    <w:rsid w:val="00C77BC9"/>
    <w:rsid w:val="00DF76DB"/>
    <w:rsid w:val="00F95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1D889"/>
  <w15:chartTrackingRefBased/>
  <w15:docId w15:val="{99E7FE56-5E1C-4105-ACF7-6BA6F7AC3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0677"/>
    <w:pPr>
      <w:widowControl w:val="0"/>
      <w:ind w:firstLineChars="200" w:firstLine="200"/>
      <w:jc w:val="both"/>
    </w:pPr>
    <w:rPr>
      <w:rFonts w:eastAsia="宋体"/>
    </w:rPr>
  </w:style>
  <w:style w:type="paragraph" w:styleId="2">
    <w:name w:val="heading 2"/>
    <w:basedOn w:val="a"/>
    <w:next w:val="a"/>
    <w:link w:val="20"/>
    <w:uiPriority w:val="9"/>
    <w:unhideWhenUsed/>
    <w:qFormat/>
    <w:rsid w:val="009B0677"/>
    <w:pPr>
      <w:keepNext/>
      <w:keepLines/>
      <w:spacing w:before="260" w:after="12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B067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B067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B0677"/>
    <w:rPr>
      <w:b/>
      <w:bCs/>
      <w:sz w:val="32"/>
      <w:szCs w:val="32"/>
    </w:rPr>
  </w:style>
  <w:style w:type="paragraph" w:styleId="a3">
    <w:name w:val="List Paragraph"/>
    <w:basedOn w:val="a"/>
    <w:uiPriority w:val="34"/>
    <w:qFormat/>
    <w:rsid w:val="009B0677"/>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3</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yf w</dc:creator>
  <cp:keywords/>
  <dc:description/>
  <cp:lastModifiedBy>yf w</cp:lastModifiedBy>
  <cp:revision>2</cp:revision>
  <dcterms:created xsi:type="dcterms:W3CDTF">2017-06-14T10:56:00Z</dcterms:created>
  <dcterms:modified xsi:type="dcterms:W3CDTF">2017-06-14T13:02:00Z</dcterms:modified>
</cp:coreProperties>
</file>