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25B" w:rsidRDefault="00185DCB">
      <w:pPr>
        <w:jc w:val="right"/>
        <w:rPr>
          <w:rFonts w:ascii="宋体" w:eastAsia="宋体" w:hAnsi="宋体"/>
        </w:rPr>
      </w:pPr>
      <w:r>
        <w:rPr>
          <w:rFonts w:ascii="宋体" w:eastAsia="宋体" w:hAnsi="宋体"/>
        </w:rPr>
        <w:t>密级：内部</w:t>
      </w:r>
    </w:p>
    <w:p w:rsidR="0064725B" w:rsidRDefault="0064725B">
      <w:pPr>
        <w:rPr>
          <w:rFonts w:ascii="宋体" w:eastAsia="宋体" w:hAnsi="宋体"/>
        </w:rPr>
      </w:pPr>
    </w:p>
    <w:p w:rsidR="0064725B" w:rsidRDefault="0064725B">
      <w:pPr>
        <w:rPr>
          <w:rFonts w:ascii="宋体" w:eastAsia="宋体" w:hAnsi="宋体"/>
        </w:rPr>
      </w:pPr>
    </w:p>
    <w:p w:rsidR="0064725B" w:rsidRDefault="0064725B">
      <w:pPr>
        <w:rPr>
          <w:rFonts w:ascii="宋体" w:eastAsia="宋体" w:hAnsi="宋体"/>
        </w:rPr>
      </w:pPr>
    </w:p>
    <w:p w:rsidR="0064725B" w:rsidRDefault="00185DCB">
      <w:pPr>
        <w:ind w:firstLine="880"/>
        <w:jc w:val="center"/>
        <w:rPr>
          <w:rFonts w:ascii="方正小标宋简体" w:hAnsi="方正小标宋简体" w:cs="方正小标宋简体"/>
        </w:rPr>
      </w:pPr>
      <w:proofErr w:type="spellStart"/>
      <w:r>
        <w:rPr>
          <w:rFonts w:ascii="方正小标宋简体" w:hAnsi="方正小标宋简体" w:cs="方正小标宋简体"/>
          <w:sz w:val="44"/>
        </w:rPr>
        <w:t>Scrapy</w:t>
      </w:r>
      <w:proofErr w:type="spellEnd"/>
      <w:r>
        <w:rPr>
          <w:rFonts w:ascii="方正小标宋简体" w:hAnsi="方正小标宋简体" w:cs="方正小标宋简体"/>
          <w:sz w:val="44"/>
        </w:rPr>
        <w:t>需求规格说明书</w:t>
      </w:r>
    </w:p>
    <w:p w:rsidR="0064725B" w:rsidRDefault="0064725B">
      <w:pPr>
        <w:ind w:firstLine="880"/>
        <w:rPr>
          <w:rFonts w:ascii="方正小标宋简体" w:hAnsi="方正小标宋简体" w:cs="方正小标宋简体"/>
          <w:sz w:val="44"/>
        </w:rPr>
      </w:pPr>
    </w:p>
    <w:p w:rsidR="0064725B" w:rsidRDefault="0064725B">
      <w:pPr>
        <w:rPr>
          <w:rFonts w:ascii="方正小标宋简体" w:hAnsi="方正小标宋简体" w:cs="方正小标宋简体"/>
        </w:rPr>
      </w:pPr>
    </w:p>
    <w:p w:rsidR="0064725B" w:rsidRDefault="00185DCB">
      <w:pPr>
        <w:jc w:val="center"/>
      </w:pPr>
      <w:r>
        <w:rPr>
          <w:rFonts w:ascii="方正小标宋简体" w:hAnsi="方正小标宋简体" w:cs="方正小标宋简体"/>
        </w:rPr>
        <w:t>[V1.30]</w:t>
      </w: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tbl>
      <w:tblPr>
        <w:tblW w:w="6626" w:type="dxa"/>
        <w:jc w:val="center"/>
        <w:tblBorders>
          <w:top w:val="single" w:sz="4" w:space="0" w:color="000001"/>
          <w:left w:val="single" w:sz="4" w:space="0" w:color="000001"/>
          <w:bottom w:val="single" w:sz="4" w:space="0" w:color="000001"/>
          <w:insideH w:val="single" w:sz="4" w:space="0" w:color="000001"/>
        </w:tblBorders>
        <w:tblCellMar>
          <w:left w:w="83" w:type="dxa"/>
        </w:tblCellMar>
        <w:tblLook w:val="04A0" w:firstRow="1" w:lastRow="0" w:firstColumn="1" w:lastColumn="0" w:noHBand="0" w:noVBand="1"/>
      </w:tblPr>
      <w:tblGrid>
        <w:gridCol w:w="900"/>
        <w:gridCol w:w="2476"/>
        <w:gridCol w:w="902"/>
        <w:gridCol w:w="2348"/>
      </w:tblGrid>
      <w:tr w:rsidR="0064725B">
        <w:trPr>
          <w:trHeight w:hRule="exact" w:val="575"/>
          <w:jc w:val="center"/>
        </w:trPr>
        <w:tc>
          <w:tcPr>
            <w:tcW w:w="899"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编写</w:t>
            </w:r>
          </w:p>
        </w:tc>
        <w:tc>
          <w:tcPr>
            <w:tcW w:w="2476"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jc w:val="center"/>
              <w:rPr>
                <w:rFonts w:ascii="方正小标宋简体" w:hAnsi="方正小标宋简体" w:cs="方正小标宋简体"/>
              </w:rPr>
            </w:pPr>
            <w:r>
              <w:rPr>
                <w:rFonts w:ascii="方正小标宋简体" w:hAnsi="方正小标宋简体" w:cs="方正小标宋简体"/>
              </w:rPr>
              <w:t>武丁泽宇</w:t>
            </w:r>
          </w:p>
        </w:tc>
        <w:tc>
          <w:tcPr>
            <w:tcW w:w="902"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日期</w:t>
            </w:r>
          </w:p>
        </w:tc>
        <w:tc>
          <w:tcPr>
            <w:tcW w:w="2348" w:type="dxa"/>
            <w:tcBorders>
              <w:top w:val="single" w:sz="4" w:space="0" w:color="000001"/>
              <w:left w:val="single" w:sz="4" w:space="0" w:color="000001"/>
              <w:bottom w:val="single" w:sz="4" w:space="0" w:color="000001"/>
              <w:right w:val="single" w:sz="4" w:space="0" w:color="000001"/>
            </w:tcBorders>
            <w:shd w:val="clear" w:color="auto" w:fill="auto"/>
            <w:tcMar>
              <w:left w:w="83" w:type="dxa"/>
            </w:tcMar>
            <w:vAlign w:val="center"/>
          </w:tcPr>
          <w:p w:rsidR="0064725B" w:rsidRDefault="00185DCB">
            <w:pPr>
              <w:spacing w:after="120"/>
              <w:rPr>
                <w:rFonts w:ascii="方正小标宋简体" w:hAnsi="方正小标宋简体" w:cs="方正小标宋简体"/>
              </w:rPr>
            </w:pPr>
            <w:r>
              <w:rPr>
                <w:rFonts w:ascii="方正小标宋简体" w:hAnsi="方正小标宋简体" w:cs="方正小标宋简体"/>
              </w:rPr>
              <w:t>2017年3月 29 日</w:t>
            </w:r>
          </w:p>
        </w:tc>
      </w:tr>
      <w:tr w:rsidR="0064725B">
        <w:trPr>
          <w:trHeight w:hRule="exact" w:val="476"/>
          <w:jc w:val="center"/>
        </w:trPr>
        <w:tc>
          <w:tcPr>
            <w:tcW w:w="899"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校对</w:t>
            </w:r>
          </w:p>
        </w:tc>
        <w:tc>
          <w:tcPr>
            <w:tcW w:w="2476"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Pr="004E6404" w:rsidRDefault="004E6404">
            <w:pPr>
              <w:snapToGrid w:val="0"/>
              <w:spacing w:after="120"/>
              <w:jc w:val="center"/>
              <w:rPr>
                <w:rFonts w:ascii="方正小标宋简体" w:eastAsia="宋体" w:hAnsi="方正小标宋简体" w:cs="方正小标宋简体" w:hint="eastAsia"/>
              </w:rPr>
            </w:pPr>
            <w:r>
              <w:rPr>
                <w:rFonts w:ascii="方正小标宋简体" w:hAnsi="方正小标宋简体" w:cs="方正小标宋简体"/>
              </w:rPr>
              <w:t>郭炜锋</w:t>
            </w:r>
          </w:p>
        </w:tc>
        <w:tc>
          <w:tcPr>
            <w:tcW w:w="902"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日期</w:t>
            </w:r>
          </w:p>
        </w:tc>
        <w:tc>
          <w:tcPr>
            <w:tcW w:w="2348" w:type="dxa"/>
            <w:tcBorders>
              <w:top w:val="single" w:sz="4" w:space="0" w:color="000001"/>
              <w:left w:val="single" w:sz="4" w:space="0" w:color="000001"/>
              <w:bottom w:val="single" w:sz="4" w:space="0" w:color="000001"/>
              <w:right w:val="single" w:sz="4" w:space="0" w:color="000001"/>
            </w:tcBorders>
            <w:shd w:val="clear" w:color="auto" w:fill="auto"/>
            <w:tcMar>
              <w:left w:w="83" w:type="dxa"/>
            </w:tcMar>
            <w:vAlign w:val="center"/>
          </w:tcPr>
          <w:p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2017年4月6日</w:t>
            </w:r>
          </w:p>
        </w:tc>
      </w:tr>
    </w:tbl>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185DCB">
      <w:pPr>
        <w:ind w:firstLine="560"/>
        <w:jc w:val="center"/>
        <w:rPr>
          <w:rFonts w:ascii="方正小标宋简体" w:hAnsi="方正小标宋简体" w:cs="方正小标宋简体"/>
        </w:rPr>
      </w:pPr>
      <w:r>
        <w:rPr>
          <w:rFonts w:ascii="方正小标宋简体" w:hAnsi="方正小标宋简体" w:cs="方正小标宋简体"/>
          <w:sz w:val="28"/>
        </w:rPr>
        <w:t>北京航空航天大学计算机学院</w:t>
      </w:r>
    </w:p>
    <w:p w:rsidR="0064725B" w:rsidRDefault="0064725B">
      <w:pPr>
        <w:ind w:firstLine="560"/>
        <w:rPr>
          <w:rFonts w:ascii="方正小标宋简体" w:hAnsi="方正小标宋简体" w:cs="方正小标宋简体"/>
          <w:sz w:val="28"/>
        </w:rPr>
      </w:pPr>
    </w:p>
    <w:p w:rsidR="0064725B" w:rsidRDefault="00185DCB">
      <w:pPr>
        <w:jc w:val="center"/>
        <w:rPr>
          <w:rFonts w:ascii="方正小标宋简体" w:hAnsi="方正小标宋简体" w:cs="方正小标宋简体"/>
        </w:rPr>
      </w:pPr>
      <w:r>
        <w:rPr>
          <w:rFonts w:ascii="方正小标宋简体" w:hAnsi="方正小标宋简体" w:cs="方正小标宋简体"/>
        </w:rPr>
        <w:t>二〇一七年三月二十九日</w:t>
      </w:r>
    </w:p>
    <w:p w:rsidR="0064725B" w:rsidRDefault="00185DCB">
      <w:pPr>
        <w:rPr>
          <w:rFonts w:ascii="宋体" w:eastAsia="宋体" w:hAnsi="宋体"/>
        </w:rPr>
      </w:pPr>
      <w:r>
        <w:br w:type="page"/>
      </w:r>
    </w:p>
    <w:p w:rsidR="0064725B" w:rsidRDefault="00185DCB">
      <w:pPr>
        <w:spacing w:after="120"/>
        <w:ind w:firstLine="560"/>
        <w:jc w:val="center"/>
        <w:rPr>
          <w:rFonts w:ascii="方正小标宋简体" w:hAnsi="方正小标宋简体" w:cs="方正小标宋简体"/>
        </w:rPr>
      </w:pPr>
      <w:r>
        <w:rPr>
          <w:rFonts w:ascii="方正小标宋简体" w:hAnsi="方正小标宋简体" w:cs="方正小标宋简体"/>
          <w:sz w:val="28"/>
        </w:rPr>
        <w:lastRenderedPageBreak/>
        <w:t>文档修改记录</w:t>
      </w:r>
    </w:p>
    <w:p w:rsidR="0064725B" w:rsidRDefault="0064725B">
      <w:pPr>
        <w:spacing w:after="120"/>
        <w:ind w:firstLine="560"/>
        <w:rPr>
          <w:rFonts w:ascii="方正小标宋简体" w:hAnsi="方正小标宋简体" w:cs="方正小标宋简体"/>
          <w:sz w:val="28"/>
        </w:rPr>
      </w:pPr>
    </w:p>
    <w:tbl>
      <w:tblPr>
        <w:tblW w:w="8538" w:type="dxa"/>
        <w:jc w:val="center"/>
        <w:tblBorders>
          <w:top w:val="single" w:sz="4" w:space="0" w:color="000001"/>
          <w:left w:val="single" w:sz="4" w:space="0" w:color="000001"/>
          <w:bottom w:val="single" w:sz="4" w:space="0" w:color="000001"/>
          <w:insideH w:val="single" w:sz="4" w:space="0" w:color="000001"/>
        </w:tblBorders>
        <w:tblCellMar>
          <w:left w:w="83" w:type="dxa"/>
        </w:tblCellMar>
        <w:tblLook w:val="04A0" w:firstRow="1" w:lastRow="0" w:firstColumn="1" w:lastColumn="0" w:noHBand="0" w:noVBand="1"/>
      </w:tblPr>
      <w:tblGrid>
        <w:gridCol w:w="1296"/>
        <w:gridCol w:w="1448"/>
        <w:gridCol w:w="1635"/>
        <w:gridCol w:w="2695"/>
        <w:gridCol w:w="1464"/>
      </w:tblGrid>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版本号</w:t>
            </w:r>
          </w:p>
        </w:tc>
        <w:tc>
          <w:tcPr>
            <w:tcW w:w="1448"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日期</w:t>
            </w:r>
          </w:p>
        </w:tc>
        <w:tc>
          <w:tcPr>
            <w:tcW w:w="1635"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所修改章节</w:t>
            </w:r>
          </w:p>
        </w:tc>
        <w:tc>
          <w:tcPr>
            <w:tcW w:w="2695"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修改说明</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vAlign w:val="cente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修改人</w:t>
            </w:r>
          </w:p>
        </w:tc>
      </w:tr>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pacing w:after="120"/>
              <w:jc w:val="center"/>
              <w:rPr>
                <w:rFonts w:ascii="方正小标宋简体" w:hAnsi="方正小标宋简体" w:cs="方正小标宋简体"/>
              </w:rPr>
            </w:pPr>
            <w:r>
              <w:rPr>
                <w:rFonts w:ascii="方正小标宋简体" w:hAnsi="方正小标宋简体" w:cs="方正小标宋简体"/>
              </w:rPr>
              <w:t>1.00</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2017.3.21</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64725B" w:rsidRDefault="0064725B">
            <w:pPr>
              <w:snapToGrid w:val="0"/>
              <w:spacing w:after="120"/>
              <w:jc w:val="center"/>
              <w:rPr>
                <w:rFonts w:ascii="方正小标宋简体" w:hAnsi="方正小标宋简体" w:cs="方正小标宋简体"/>
              </w:rPr>
            </w:pPr>
          </w:p>
        </w:tc>
        <w:tc>
          <w:tcPr>
            <w:tcW w:w="269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完成第一版</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1.10</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ind w:firstLine="0"/>
              <w:jc w:val="center"/>
              <w:rPr>
                <w:rFonts w:ascii="方正小标宋简体" w:hAnsi="方正小标宋简体" w:cs="方正小标宋简体"/>
              </w:rPr>
            </w:pPr>
            <w:r>
              <w:rPr>
                <w:rFonts w:ascii="方正小标宋简体" w:hAnsi="方正小标宋简体" w:cs="方正小标宋简体"/>
              </w:rPr>
              <w:t>2017.3.29</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4</w:t>
            </w:r>
          </w:p>
        </w:tc>
        <w:tc>
          <w:tcPr>
            <w:tcW w:w="269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修改第4章内容</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pPr>
            <w:r>
              <w:rPr>
                <w:rFonts w:ascii="方正小标宋简体" w:hAnsi="方正小标宋简体" w:cs="方正小标宋简体"/>
              </w:rPr>
              <w:t>1.11</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ind w:firstLine="0"/>
              <w:jc w:val="center"/>
              <w:rPr>
                <w:rFonts w:ascii="方正小标宋简体" w:hAnsi="方正小标宋简体" w:cs="方正小标宋简体"/>
              </w:rPr>
            </w:pPr>
            <w:r>
              <w:rPr>
                <w:rFonts w:ascii="方正小标宋简体" w:hAnsi="方正小标宋简体" w:cs="方正小标宋简体"/>
              </w:rPr>
              <w:t>2017.3.29</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4 、5</w:t>
            </w:r>
          </w:p>
        </w:tc>
        <w:tc>
          <w:tcPr>
            <w:tcW w:w="269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pPr>
            <w:r>
              <w:rPr>
                <w:rFonts w:ascii="方正小标宋简体" w:hAnsi="方正小标宋简体" w:cs="方正小标宋简体"/>
              </w:rPr>
              <w:t>修改4章内容,删除5章</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1.2</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ind w:firstLine="0"/>
              <w:jc w:val="center"/>
            </w:pPr>
            <w:r>
              <w:rPr>
                <w:rFonts w:ascii="方正小标宋简体" w:hAnsi="方正小标宋简体" w:cs="方正小标宋简体"/>
              </w:rPr>
              <w:t>2017.4.4</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ind w:firstLine="0"/>
              <w:jc w:val="both"/>
            </w:pPr>
            <w:r>
              <w:rPr>
                <w:rFonts w:ascii="方正小标宋简体" w:hAnsi="方正小标宋简体" w:cs="方正小标宋简体"/>
              </w:rPr>
              <w:t>1、2 、3、 4</w:t>
            </w:r>
          </w:p>
        </w:tc>
        <w:tc>
          <w:tcPr>
            <w:tcW w:w="269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按照修改建议进行修订</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1.3</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ind w:firstLine="0"/>
              <w:jc w:val="center"/>
              <w:rPr>
                <w:rFonts w:ascii="方正小标宋简体" w:hAnsi="方正小标宋简体" w:cs="方正小标宋简体"/>
              </w:rPr>
            </w:pPr>
            <w:r>
              <w:rPr>
                <w:rFonts w:ascii="方正小标宋简体" w:hAnsi="方正小标宋简体" w:cs="方正小标宋简体"/>
              </w:rPr>
              <w:t>2017.4.5</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3</w:t>
            </w:r>
          </w:p>
        </w:tc>
        <w:tc>
          <w:tcPr>
            <w:tcW w:w="269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pPr>
            <w:r>
              <w:rPr>
                <w:rFonts w:ascii="方正小标宋简体" w:hAnsi="方正小标宋简体" w:cs="方正小标宋简体"/>
              </w:rPr>
              <w:t>完善业务需求和用例图</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4E6404" w:rsidTr="001B37A0">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4E6404" w:rsidRPr="00FF7E26" w:rsidRDefault="004E6404" w:rsidP="001B37A0">
            <w:pPr>
              <w:snapToGrid w:val="0"/>
              <w:spacing w:after="120"/>
              <w:jc w:val="center"/>
              <w:rPr>
                <w:rFonts w:ascii="方正小标宋简体" w:eastAsia="宋体" w:hAnsi="方正小标宋简体" w:cs="方正小标宋简体" w:hint="eastAsia"/>
              </w:rPr>
            </w:pPr>
            <w:r>
              <w:rPr>
                <w:rFonts w:ascii="方正小标宋简体" w:eastAsia="宋体" w:hAnsi="方正小标宋简体" w:cs="方正小标宋简体" w:hint="eastAsia"/>
              </w:rPr>
              <w:t>1.4</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4E6404" w:rsidRPr="00FF7E26" w:rsidRDefault="004E6404" w:rsidP="001B37A0">
            <w:pPr>
              <w:snapToGrid w:val="0"/>
              <w:spacing w:after="120"/>
              <w:ind w:firstLine="0"/>
              <w:jc w:val="center"/>
              <w:rPr>
                <w:rFonts w:ascii="方正小标宋简体" w:eastAsia="宋体" w:hAnsi="方正小标宋简体" w:cs="方正小标宋简体" w:hint="eastAsia"/>
              </w:rPr>
            </w:pPr>
            <w:r>
              <w:rPr>
                <w:rFonts w:ascii="方正小标宋简体" w:eastAsia="宋体" w:hAnsi="方正小标宋简体" w:cs="方正小标宋简体" w:hint="eastAsia"/>
              </w:rPr>
              <w:t>2017.4.9</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4E6404" w:rsidRPr="00037AC3" w:rsidRDefault="004E6404" w:rsidP="001B37A0">
            <w:pPr>
              <w:snapToGrid w:val="0"/>
              <w:spacing w:after="120"/>
              <w:jc w:val="center"/>
              <w:rPr>
                <w:rFonts w:ascii="方正小标宋简体" w:eastAsia="宋体" w:hAnsi="方正小标宋简体" w:cs="方正小标宋简体" w:hint="eastAsia"/>
              </w:rPr>
            </w:pPr>
            <w:r>
              <w:rPr>
                <w:rFonts w:ascii="方正小标宋简体" w:eastAsia="宋体" w:hAnsi="方正小标宋简体" w:cs="方正小标宋简体" w:hint="eastAsia"/>
              </w:rPr>
              <w:t>全文</w:t>
            </w:r>
          </w:p>
        </w:tc>
        <w:tc>
          <w:tcPr>
            <w:tcW w:w="2695" w:type="dxa"/>
            <w:tcBorders>
              <w:top w:val="single" w:sz="4" w:space="0" w:color="000001"/>
              <w:left w:val="single" w:sz="4" w:space="0" w:color="000001"/>
              <w:bottom w:val="single" w:sz="4" w:space="0" w:color="000001"/>
            </w:tcBorders>
            <w:shd w:val="clear" w:color="auto" w:fill="auto"/>
            <w:tcMar>
              <w:left w:w="83" w:type="dxa"/>
            </w:tcMar>
          </w:tcPr>
          <w:p w:rsidR="004E6404" w:rsidRDefault="004E6404" w:rsidP="001B37A0">
            <w:pPr>
              <w:snapToGrid w:val="0"/>
              <w:spacing w:after="120"/>
              <w:rPr>
                <w:rFonts w:ascii="方正小标宋简体" w:hAnsi="方正小标宋简体" w:cs="方正小标宋简体"/>
              </w:rPr>
            </w:pPr>
            <w:r>
              <w:rPr>
                <w:rFonts w:ascii="方正小标宋简体" w:hAnsi="方正小标宋简体" w:cs="方正小标宋简体"/>
              </w:rPr>
              <w:t>排版修改</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4E6404" w:rsidRDefault="004E6404" w:rsidP="001B37A0">
            <w:pPr>
              <w:snapToGrid w:val="0"/>
              <w:spacing w:after="120"/>
              <w:jc w:val="both"/>
              <w:rPr>
                <w:rFonts w:ascii="方正小标宋简体" w:hAnsi="方正小标宋简体" w:cs="方正小标宋简体"/>
              </w:rPr>
            </w:pPr>
            <w:r>
              <w:rPr>
                <w:rFonts w:ascii="方正小标宋简体" w:hAnsi="方正小标宋简体" w:cs="方正小标宋简体"/>
              </w:rPr>
              <w:t>胡勇</w:t>
            </w:r>
          </w:p>
        </w:tc>
      </w:tr>
    </w:tbl>
    <w:p w:rsidR="0064725B" w:rsidRDefault="0064725B">
      <w:pPr>
        <w:spacing w:after="120"/>
        <w:rPr>
          <w:rFonts w:ascii="方正小标宋简体" w:hAnsi="方正小标宋简体" w:cs="方正小标宋简体"/>
        </w:rPr>
      </w:pPr>
      <w:bookmarkStart w:id="0" w:name="_GoBack"/>
      <w:bookmarkEnd w:id="0"/>
    </w:p>
    <w:p w:rsidR="0064725B" w:rsidRDefault="0064725B">
      <w:pPr>
        <w:rPr>
          <w:rFonts w:ascii="方正小标宋简体" w:hAnsi="方正小标宋简体" w:cs="方正小标宋简体"/>
        </w:rPr>
      </w:pPr>
    </w:p>
    <w:p w:rsidR="0064725B" w:rsidRDefault="00185DCB">
      <w:pPr>
        <w:rPr>
          <w:rFonts w:ascii="方正小标宋简体" w:hAnsi="方正小标宋简体" w:cs="方正小标宋简体"/>
        </w:rPr>
      </w:pPr>
      <w:r>
        <w:br w:type="page"/>
      </w:r>
    </w:p>
    <w:p w:rsidR="0064725B" w:rsidRDefault="00185DCB">
      <w:pPr>
        <w:ind w:firstLine="720"/>
        <w:jc w:val="center"/>
      </w:pPr>
      <w:r>
        <w:rPr>
          <w:rFonts w:ascii="方正小标宋简体" w:hAnsi="方正小标宋简体" w:cs="方正小标宋简体"/>
          <w:sz w:val="36"/>
        </w:rPr>
        <w:lastRenderedPageBreak/>
        <w:t>目录</w:t>
      </w:r>
    </w:p>
    <w:p w:rsidR="0064725B" w:rsidRDefault="00185DCB">
      <w:pPr>
        <w:pStyle w:val="110"/>
        <w:tabs>
          <w:tab w:val="right" w:leader="dot" w:pos="8306"/>
        </w:tabs>
      </w:pPr>
      <w:r>
        <w:fldChar w:fldCharType="begin"/>
      </w:r>
      <w:r>
        <w:instrText>TOC \z \o "1-4" \h</w:instrText>
      </w:r>
      <w:r>
        <w:fldChar w:fldCharType="separate"/>
      </w:r>
      <w:hyperlink w:anchor="__RefHeading___Toc1602_1957687751">
        <w:r>
          <w:rPr>
            <w:rStyle w:val="a5"/>
            <w:webHidden/>
          </w:rPr>
          <w:t>1.</w:t>
        </w:r>
        <w:r>
          <w:rPr>
            <w:rStyle w:val="a5"/>
          </w:rPr>
          <w:t>引言</w:t>
        </w:r>
        <w:r>
          <w:rPr>
            <w:rStyle w:val="a5"/>
          </w:rPr>
          <w:tab/>
          <w:t>4</w:t>
        </w:r>
      </w:hyperlink>
    </w:p>
    <w:p w:rsidR="0064725B" w:rsidRDefault="004E72B1">
      <w:pPr>
        <w:pStyle w:val="210"/>
        <w:tabs>
          <w:tab w:val="right" w:leader="dot" w:pos="8306"/>
        </w:tabs>
      </w:pPr>
      <w:hyperlink w:anchor="__RefHeading___Toc1604_1957687751">
        <w:r w:rsidR="00185DCB">
          <w:rPr>
            <w:rStyle w:val="a5"/>
            <w:webHidden/>
          </w:rPr>
          <w:t>1.1</w:t>
        </w:r>
        <w:r w:rsidR="00185DCB">
          <w:rPr>
            <w:rStyle w:val="a5"/>
          </w:rPr>
          <w:t>编写目的</w:t>
        </w:r>
        <w:r w:rsidR="00185DCB">
          <w:rPr>
            <w:rStyle w:val="a5"/>
          </w:rPr>
          <w:tab/>
          <w:t>4</w:t>
        </w:r>
      </w:hyperlink>
    </w:p>
    <w:p w:rsidR="0064725B" w:rsidRDefault="004E72B1">
      <w:pPr>
        <w:pStyle w:val="210"/>
        <w:tabs>
          <w:tab w:val="right" w:leader="dot" w:pos="8306"/>
        </w:tabs>
      </w:pPr>
      <w:hyperlink w:anchor="__RefHeading___Toc1606_1957687751">
        <w:r w:rsidR="00185DCB">
          <w:rPr>
            <w:rStyle w:val="a5"/>
            <w:webHidden/>
          </w:rPr>
          <w:t>1.2</w:t>
        </w:r>
        <w:r w:rsidR="00185DCB">
          <w:rPr>
            <w:rStyle w:val="a5"/>
          </w:rPr>
          <w:t>背景</w:t>
        </w:r>
        <w:r w:rsidR="00185DCB">
          <w:rPr>
            <w:rStyle w:val="a5"/>
          </w:rPr>
          <w:tab/>
          <w:t>4</w:t>
        </w:r>
      </w:hyperlink>
    </w:p>
    <w:p w:rsidR="0064725B" w:rsidRDefault="004E72B1">
      <w:pPr>
        <w:pStyle w:val="210"/>
        <w:tabs>
          <w:tab w:val="right" w:leader="dot" w:pos="8306"/>
        </w:tabs>
      </w:pPr>
      <w:hyperlink w:anchor="__RefHeading___Toc1608_1957687751">
        <w:r w:rsidR="00185DCB">
          <w:rPr>
            <w:rStyle w:val="a5"/>
            <w:webHidden/>
          </w:rPr>
          <w:t>1.3</w:t>
        </w:r>
        <w:r w:rsidR="00185DCB">
          <w:rPr>
            <w:rStyle w:val="a5"/>
          </w:rPr>
          <w:t>定义</w:t>
        </w:r>
        <w:r w:rsidR="00185DCB">
          <w:rPr>
            <w:rStyle w:val="a5"/>
          </w:rPr>
          <w:tab/>
          <w:t>4</w:t>
        </w:r>
      </w:hyperlink>
    </w:p>
    <w:p w:rsidR="0064725B" w:rsidRDefault="004E72B1">
      <w:pPr>
        <w:pStyle w:val="210"/>
        <w:tabs>
          <w:tab w:val="right" w:leader="dot" w:pos="8306"/>
        </w:tabs>
      </w:pPr>
      <w:hyperlink w:anchor="__RefHeading___Toc1610_1957687751">
        <w:r w:rsidR="00185DCB">
          <w:rPr>
            <w:rStyle w:val="a5"/>
            <w:webHidden/>
          </w:rPr>
          <w:t>1.4</w:t>
        </w:r>
        <w:r w:rsidR="00185DCB">
          <w:rPr>
            <w:rStyle w:val="a5"/>
          </w:rPr>
          <w:t>参考资料</w:t>
        </w:r>
        <w:r w:rsidR="00185DCB">
          <w:rPr>
            <w:rStyle w:val="a5"/>
          </w:rPr>
          <w:tab/>
          <w:t>5</w:t>
        </w:r>
      </w:hyperlink>
    </w:p>
    <w:p w:rsidR="0064725B" w:rsidRDefault="004E72B1">
      <w:pPr>
        <w:pStyle w:val="110"/>
        <w:tabs>
          <w:tab w:val="right" w:leader="dot" w:pos="8306"/>
        </w:tabs>
      </w:pPr>
      <w:hyperlink w:anchor="__RefHeading___Toc1612_1957687751">
        <w:r w:rsidR="00185DCB">
          <w:rPr>
            <w:rStyle w:val="a5"/>
            <w:webHidden/>
          </w:rPr>
          <w:t>2.</w:t>
        </w:r>
        <w:r w:rsidR="00185DCB">
          <w:rPr>
            <w:rStyle w:val="a5"/>
          </w:rPr>
          <w:t>任务概述</w:t>
        </w:r>
        <w:r w:rsidR="00185DCB">
          <w:rPr>
            <w:rStyle w:val="a5"/>
          </w:rPr>
          <w:tab/>
          <w:t>5</w:t>
        </w:r>
      </w:hyperlink>
    </w:p>
    <w:p w:rsidR="0064725B" w:rsidRDefault="004E72B1">
      <w:pPr>
        <w:pStyle w:val="210"/>
        <w:tabs>
          <w:tab w:val="right" w:leader="dot" w:pos="8306"/>
        </w:tabs>
      </w:pPr>
      <w:hyperlink w:anchor="__RefHeading___Toc1614_1957687751">
        <w:r w:rsidR="00185DCB">
          <w:rPr>
            <w:rStyle w:val="a5"/>
            <w:webHidden/>
          </w:rPr>
          <w:t>2.1</w:t>
        </w:r>
        <w:r w:rsidR="00185DCB">
          <w:rPr>
            <w:rStyle w:val="a5"/>
          </w:rPr>
          <w:t>目标</w:t>
        </w:r>
        <w:r w:rsidR="00185DCB">
          <w:rPr>
            <w:rStyle w:val="a5"/>
          </w:rPr>
          <w:tab/>
          <w:t>5</w:t>
        </w:r>
      </w:hyperlink>
    </w:p>
    <w:p w:rsidR="0064725B" w:rsidRDefault="004E72B1">
      <w:pPr>
        <w:pStyle w:val="210"/>
        <w:tabs>
          <w:tab w:val="right" w:leader="dot" w:pos="8306"/>
        </w:tabs>
      </w:pPr>
      <w:hyperlink w:anchor="__RefHeading___Toc1616_1957687751">
        <w:r w:rsidR="00185DCB">
          <w:rPr>
            <w:rStyle w:val="a5"/>
            <w:webHidden/>
          </w:rPr>
          <w:t>2.2</w:t>
        </w:r>
        <w:r w:rsidR="00185DCB">
          <w:rPr>
            <w:rStyle w:val="a5"/>
          </w:rPr>
          <w:t>用户特点</w:t>
        </w:r>
        <w:r w:rsidR="00185DCB">
          <w:rPr>
            <w:rStyle w:val="a5"/>
          </w:rPr>
          <w:tab/>
          <w:t>5</w:t>
        </w:r>
      </w:hyperlink>
    </w:p>
    <w:p w:rsidR="0064725B" w:rsidRDefault="004E72B1">
      <w:pPr>
        <w:pStyle w:val="210"/>
        <w:tabs>
          <w:tab w:val="right" w:leader="dot" w:pos="8306"/>
        </w:tabs>
      </w:pPr>
      <w:hyperlink w:anchor="__RefHeading___Toc1618_1957687751">
        <w:r w:rsidR="00185DCB">
          <w:rPr>
            <w:rStyle w:val="a5"/>
            <w:webHidden/>
          </w:rPr>
          <w:t>2.3</w:t>
        </w:r>
        <w:r w:rsidR="00185DCB">
          <w:rPr>
            <w:rStyle w:val="a5"/>
          </w:rPr>
          <w:t>假定与约束</w:t>
        </w:r>
        <w:r w:rsidR="00185DCB">
          <w:rPr>
            <w:rStyle w:val="a5"/>
          </w:rPr>
          <w:tab/>
          <w:t>5</w:t>
        </w:r>
      </w:hyperlink>
    </w:p>
    <w:p w:rsidR="0064725B" w:rsidRDefault="004E72B1">
      <w:pPr>
        <w:pStyle w:val="110"/>
        <w:tabs>
          <w:tab w:val="right" w:leader="dot" w:pos="8306"/>
        </w:tabs>
      </w:pPr>
      <w:hyperlink w:anchor="__RefHeading___Toc1620_1957687751">
        <w:r w:rsidR="00185DCB">
          <w:rPr>
            <w:rStyle w:val="a5"/>
            <w:webHidden/>
          </w:rPr>
          <w:t>3.</w:t>
        </w:r>
        <w:r w:rsidR="00185DCB">
          <w:rPr>
            <w:rStyle w:val="a5"/>
          </w:rPr>
          <w:t>需求设计</w:t>
        </w:r>
        <w:r w:rsidR="00185DCB">
          <w:rPr>
            <w:rStyle w:val="a5"/>
          </w:rPr>
          <w:tab/>
          <w:t>5</w:t>
        </w:r>
      </w:hyperlink>
    </w:p>
    <w:p w:rsidR="0064725B" w:rsidRDefault="004E72B1">
      <w:pPr>
        <w:pStyle w:val="210"/>
        <w:tabs>
          <w:tab w:val="right" w:leader="dot" w:pos="8306"/>
        </w:tabs>
      </w:pPr>
      <w:hyperlink w:anchor="__RefHeading___Toc1622_1957687751">
        <w:r w:rsidR="00185DCB">
          <w:rPr>
            <w:rStyle w:val="a5"/>
            <w:webHidden/>
          </w:rPr>
          <w:t>3.1</w:t>
        </w:r>
        <w:r w:rsidR="00185DCB">
          <w:rPr>
            <w:rStyle w:val="a5"/>
          </w:rPr>
          <w:t>需求</w:t>
        </w:r>
        <w:r w:rsidR="00185DCB">
          <w:rPr>
            <w:rStyle w:val="a5"/>
          </w:rPr>
          <w:tab/>
          <w:t>5</w:t>
        </w:r>
      </w:hyperlink>
    </w:p>
    <w:p w:rsidR="0064725B" w:rsidRDefault="004E72B1">
      <w:pPr>
        <w:pStyle w:val="310"/>
        <w:tabs>
          <w:tab w:val="right" w:leader="dot" w:pos="8306"/>
        </w:tabs>
      </w:pPr>
      <w:hyperlink w:anchor="__RefHeading___Toc1624_1957687751">
        <w:r w:rsidR="00185DCB">
          <w:rPr>
            <w:rStyle w:val="a5"/>
            <w:webHidden/>
          </w:rPr>
          <w:t>3.1.1</w:t>
        </w:r>
        <w:r w:rsidR="00185DCB">
          <w:rPr>
            <w:rStyle w:val="a5"/>
          </w:rPr>
          <w:t>功能需求</w:t>
        </w:r>
        <w:r w:rsidR="00185DCB">
          <w:rPr>
            <w:rStyle w:val="a5"/>
          </w:rPr>
          <w:tab/>
          <w:t>5</w:t>
        </w:r>
      </w:hyperlink>
    </w:p>
    <w:p w:rsidR="0064725B" w:rsidRDefault="004E72B1">
      <w:pPr>
        <w:pStyle w:val="310"/>
        <w:tabs>
          <w:tab w:val="right" w:leader="dot" w:pos="8306"/>
        </w:tabs>
      </w:pPr>
      <w:hyperlink w:anchor="__RefHeading___Toc1626_1957687751">
        <w:r w:rsidR="00185DCB">
          <w:rPr>
            <w:rStyle w:val="a5"/>
            <w:webHidden/>
          </w:rPr>
          <w:t>3.1.2</w:t>
        </w:r>
        <w:r w:rsidR="00185DCB">
          <w:rPr>
            <w:rStyle w:val="a5"/>
          </w:rPr>
          <w:t>业务需求</w:t>
        </w:r>
        <w:r w:rsidR="00185DCB">
          <w:rPr>
            <w:rStyle w:val="a5"/>
          </w:rPr>
          <w:tab/>
          <w:t>7</w:t>
        </w:r>
      </w:hyperlink>
    </w:p>
    <w:p w:rsidR="0064725B" w:rsidRDefault="004E72B1">
      <w:pPr>
        <w:pStyle w:val="210"/>
        <w:tabs>
          <w:tab w:val="right" w:leader="dot" w:pos="8306"/>
        </w:tabs>
      </w:pPr>
      <w:hyperlink w:anchor="__RefHeading___Toc1628_1957687751">
        <w:r w:rsidR="00185DCB">
          <w:rPr>
            <w:rStyle w:val="a5"/>
            <w:webHidden/>
          </w:rPr>
          <w:t xml:space="preserve">3.2 </w:t>
        </w:r>
        <w:r w:rsidR="00185DCB">
          <w:rPr>
            <w:rStyle w:val="a5"/>
          </w:rPr>
          <w:t>设计框架及组件概述</w:t>
        </w:r>
        <w:r w:rsidR="00185DCB">
          <w:rPr>
            <w:rStyle w:val="a5"/>
          </w:rPr>
          <w:tab/>
          <w:t>7</w:t>
        </w:r>
      </w:hyperlink>
    </w:p>
    <w:p w:rsidR="0064725B" w:rsidRDefault="004E72B1">
      <w:pPr>
        <w:pStyle w:val="210"/>
        <w:tabs>
          <w:tab w:val="right" w:leader="dot" w:pos="8306"/>
        </w:tabs>
      </w:pPr>
      <w:hyperlink w:anchor="__RefHeading___Toc1630_1957687751">
        <w:r w:rsidR="00185DCB">
          <w:rPr>
            <w:rStyle w:val="a5"/>
            <w:webHidden/>
          </w:rPr>
          <w:t xml:space="preserve">3.3 </w:t>
        </w:r>
        <w:r w:rsidR="00185DCB">
          <w:rPr>
            <w:rStyle w:val="a5"/>
          </w:rPr>
          <w:t>用例图</w:t>
        </w:r>
        <w:r w:rsidR="00185DCB">
          <w:rPr>
            <w:rStyle w:val="a5"/>
          </w:rPr>
          <w:tab/>
          <w:t>9</w:t>
        </w:r>
      </w:hyperlink>
    </w:p>
    <w:p w:rsidR="0064725B" w:rsidRDefault="004E72B1">
      <w:pPr>
        <w:pStyle w:val="210"/>
        <w:tabs>
          <w:tab w:val="right" w:leader="dot" w:pos="8306"/>
        </w:tabs>
      </w:pPr>
      <w:hyperlink w:anchor="__RefHeading___Toc1632_1957687751">
        <w:r w:rsidR="00185DCB">
          <w:rPr>
            <w:rStyle w:val="a5"/>
            <w:webHidden/>
          </w:rPr>
          <w:t xml:space="preserve">3.4 </w:t>
        </w:r>
        <w:r w:rsidR="00185DCB">
          <w:rPr>
            <w:rStyle w:val="a5"/>
          </w:rPr>
          <w:t>核心功能模块</w:t>
        </w:r>
        <w:r w:rsidR="00185DCB">
          <w:rPr>
            <w:rStyle w:val="a5"/>
          </w:rPr>
          <w:tab/>
          <w:t>12</w:t>
        </w:r>
      </w:hyperlink>
    </w:p>
    <w:p w:rsidR="0064725B" w:rsidRDefault="004E72B1">
      <w:pPr>
        <w:pStyle w:val="310"/>
        <w:tabs>
          <w:tab w:val="right" w:leader="dot" w:pos="8306"/>
        </w:tabs>
      </w:pPr>
      <w:hyperlink w:anchor="__RefHeading___Toc1634_1957687751">
        <w:r w:rsidR="00185DCB">
          <w:rPr>
            <w:rStyle w:val="a5"/>
            <w:webHidden/>
          </w:rPr>
          <w:t>3.4.1Scrapy Engine</w:t>
        </w:r>
        <w:r w:rsidR="00185DCB">
          <w:rPr>
            <w:rStyle w:val="a5"/>
            <w:webHidden/>
          </w:rPr>
          <w:tab/>
          <w:t>12</w:t>
        </w:r>
      </w:hyperlink>
    </w:p>
    <w:p w:rsidR="0064725B" w:rsidRDefault="004E72B1">
      <w:pPr>
        <w:pStyle w:val="310"/>
        <w:tabs>
          <w:tab w:val="right" w:leader="dot" w:pos="8306"/>
        </w:tabs>
      </w:pPr>
      <w:hyperlink w:anchor="__RefHeading___Toc1636_1957687751">
        <w:r w:rsidR="00185DCB">
          <w:rPr>
            <w:rStyle w:val="a5"/>
            <w:webHidden/>
          </w:rPr>
          <w:t>3.4.2Spiders</w:t>
        </w:r>
        <w:r w:rsidR="00185DCB">
          <w:rPr>
            <w:rStyle w:val="a5"/>
            <w:webHidden/>
          </w:rPr>
          <w:tab/>
          <w:t>13</w:t>
        </w:r>
      </w:hyperlink>
    </w:p>
    <w:p w:rsidR="0064725B" w:rsidRDefault="004E72B1">
      <w:pPr>
        <w:pStyle w:val="310"/>
        <w:tabs>
          <w:tab w:val="right" w:leader="dot" w:pos="8306"/>
        </w:tabs>
      </w:pPr>
      <w:hyperlink w:anchor="__RefHeading___Toc1638_1957687751">
        <w:r w:rsidR="00185DCB">
          <w:rPr>
            <w:rStyle w:val="a5"/>
            <w:webHidden/>
          </w:rPr>
          <w:t>3.4.3Item Pipeline</w:t>
        </w:r>
        <w:r w:rsidR="00185DCB">
          <w:rPr>
            <w:rStyle w:val="a5"/>
            <w:webHidden/>
          </w:rPr>
          <w:tab/>
          <w:t>13</w:t>
        </w:r>
      </w:hyperlink>
    </w:p>
    <w:p w:rsidR="0064725B" w:rsidRDefault="004E72B1">
      <w:pPr>
        <w:pStyle w:val="310"/>
        <w:tabs>
          <w:tab w:val="right" w:leader="dot" w:pos="8306"/>
        </w:tabs>
      </w:pPr>
      <w:hyperlink w:anchor="__RefHeading___Toc1640_1957687751">
        <w:r w:rsidR="00185DCB">
          <w:rPr>
            <w:rStyle w:val="a5"/>
            <w:webHidden/>
          </w:rPr>
          <w:t>3.4.4</w:t>
        </w:r>
        <w:r w:rsidR="00185DCB">
          <w:rPr>
            <w:rStyle w:val="a5"/>
          </w:rPr>
          <w:t>下载器中间件</w:t>
        </w:r>
        <w:r w:rsidR="00185DCB">
          <w:rPr>
            <w:rStyle w:val="a5"/>
          </w:rPr>
          <w:tab/>
          <w:t>14</w:t>
        </w:r>
      </w:hyperlink>
    </w:p>
    <w:p w:rsidR="0064725B" w:rsidRDefault="004E72B1">
      <w:pPr>
        <w:pStyle w:val="310"/>
        <w:tabs>
          <w:tab w:val="right" w:leader="dot" w:pos="8306"/>
        </w:tabs>
      </w:pPr>
      <w:hyperlink w:anchor="__RefHeading___Toc1642_1957687751">
        <w:r w:rsidR="00185DCB">
          <w:rPr>
            <w:rStyle w:val="a5"/>
            <w:webHidden/>
          </w:rPr>
          <w:t>3.4.5Spider</w:t>
        </w:r>
        <w:r w:rsidR="00185DCB">
          <w:rPr>
            <w:rStyle w:val="a5"/>
          </w:rPr>
          <w:t>中间件</w:t>
        </w:r>
        <w:r w:rsidR="00185DCB">
          <w:rPr>
            <w:rStyle w:val="a5"/>
          </w:rPr>
          <w:tab/>
          <w:t>14</w:t>
        </w:r>
      </w:hyperlink>
    </w:p>
    <w:p w:rsidR="0064725B" w:rsidRDefault="004E72B1">
      <w:pPr>
        <w:pStyle w:val="210"/>
        <w:tabs>
          <w:tab w:val="right" w:leader="dot" w:pos="8306"/>
        </w:tabs>
      </w:pPr>
      <w:hyperlink w:anchor="__RefHeading___Toc1644_1957687751">
        <w:r w:rsidR="00185DCB">
          <w:rPr>
            <w:rStyle w:val="a5"/>
            <w:webHidden/>
          </w:rPr>
          <w:t>3.5</w:t>
        </w:r>
        <w:r w:rsidR="00185DCB">
          <w:rPr>
            <w:rStyle w:val="a5"/>
          </w:rPr>
          <w:t>扩展功能模块</w:t>
        </w:r>
        <w:r w:rsidR="00185DCB">
          <w:rPr>
            <w:rStyle w:val="a5"/>
          </w:rPr>
          <w:tab/>
          <w:t>14</w:t>
        </w:r>
      </w:hyperlink>
    </w:p>
    <w:p w:rsidR="0064725B" w:rsidRDefault="004E72B1">
      <w:pPr>
        <w:pStyle w:val="310"/>
        <w:tabs>
          <w:tab w:val="right" w:leader="dot" w:pos="8306"/>
        </w:tabs>
      </w:pPr>
      <w:hyperlink w:anchor="__RefHeading___Toc1646_1957687751">
        <w:r w:rsidR="00185DCB">
          <w:rPr>
            <w:rStyle w:val="a5"/>
            <w:webHidden/>
          </w:rPr>
          <w:t>3.5.1</w:t>
        </w:r>
        <w:r w:rsidR="00185DCB">
          <w:rPr>
            <w:rStyle w:val="a5"/>
          </w:rPr>
          <w:t>设置（</w:t>
        </w:r>
        <w:r w:rsidR="00185DCB">
          <w:rPr>
            <w:rStyle w:val="a5"/>
          </w:rPr>
          <w:t>Settings</w:t>
        </w:r>
        <w:r w:rsidR="00185DCB">
          <w:rPr>
            <w:rStyle w:val="a5"/>
          </w:rPr>
          <w:t>）</w:t>
        </w:r>
        <w:r w:rsidR="00185DCB">
          <w:rPr>
            <w:rStyle w:val="a5"/>
          </w:rPr>
          <w:tab/>
          <w:t>14</w:t>
        </w:r>
      </w:hyperlink>
    </w:p>
    <w:p w:rsidR="0064725B" w:rsidRDefault="004E72B1">
      <w:pPr>
        <w:pStyle w:val="310"/>
        <w:tabs>
          <w:tab w:val="right" w:leader="dot" w:pos="8306"/>
        </w:tabs>
      </w:pPr>
      <w:hyperlink w:anchor="__RefHeading___Toc1648_1957687751">
        <w:r w:rsidR="00185DCB">
          <w:rPr>
            <w:rStyle w:val="a5"/>
            <w:webHidden/>
          </w:rPr>
          <w:t>3.5.2</w:t>
        </w:r>
        <w:r w:rsidR="00185DCB">
          <w:rPr>
            <w:rStyle w:val="a5"/>
          </w:rPr>
          <w:t>日志（</w:t>
        </w:r>
        <w:r w:rsidR="00185DCB">
          <w:rPr>
            <w:rStyle w:val="a5"/>
          </w:rPr>
          <w:t>Logging</w:t>
        </w:r>
        <w:r w:rsidR="00185DCB">
          <w:rPr>
            <w:rStyle w:val="a5"/>
          </w:rPr>
          <w:t>）</w:t>
        </w:r>
        <w:r w:rsidR="00185DCB">
          <w:rPr>
            <w:rStyle w:val="a5"/>
          </w:rPr>
          <w:tab/>
          <w:t>15</w:t>
        </w:r>
      </w:hyperlink>
    </w:p>
    <w:p w:rsidR="0064725B" w:rsidRDefault="004E72B1">
      <w:pPr>
        <w:pStyle w:val="310"/>
        <w:tabs>
          <w:tab w:val="right" w:leader="dot" w:pos="8306"/>
        </w:tabs>
      </w:pPr>
      <w:hyperlink w:anchor="__RefHeading___Toc1650_1957687751">
        <w:r w:rsidR="00185DCB">
          <w:rPr>
            <w:rStyle w:val="a5"/>
            <w:webHidden/>
          </w:rPr>
          <w:t>3.5.3</w:t>
        </w:r>
        <w:r w:rsidR="00185DCB">
          <w:rPr>
            <w:rStyle w:val="a5"/>
          </w:rPr>
          <w:t>页面服务（</w:t>
        </w:r>
        <w:r w:rsidR="00185DCB">
          <w:rPr>
            <w:rStyle w:val="a5"/>
          </w:rPr>
          <w:t>Web Service</w:t>
        </w:r>
        <w:r w:rsidR="00185DCB">
          <w:rPr>
            <w:rStyle w:val="a5"/>
          </w:rPr>
          <w:t>）</w:t>
        </w:r>
        <w:r w:rsidR="00185DCB">
          <w:rPr>
            <w:rStyle w:val="a5"/>
          </w:rPr>
          <w:tab/>
          <w:t>15</w:t>
        </w:r>
      </w:hyperlink>
    </w:p>
    <w:p w:rsidR="0064725B" w:rsidRDefault="004E72B1">
      <w:pPr>
        <w:pStyle w:val="310"/>
        <w:tabs>
          <w:tab w:val="right" w:leader="dot" w:pos="8306"/>
        </w:tabs>
      </w:pPr>
      <w:hyperlink w:anchor="__RefHeading___Toc1652_1957687751">
        <w:r w:rsidR="00185DCB">
          <w:rPr>
            <w:rStyle w:val="a5"/>
            <w:webHidden/>
          </w:rPr>
          <w:t>3.5.4Item Exporters</w:t>
        </w:r>
        <w:r w:rsidR="00185DCB">
          <w:rPr>
            <w:rStyle w:val="a5"/>
            <w:webHidden/>
          </w:rPr>
          <w:tab/>
          <w:t>15</w:t>
        </w:r>
      </w:hyperlink>
    </w:p>
    <w:p w:rsidR="0064725B" w:rsidRDefault="004E72B1">
      <w:pPr>
        <w:pStyle w:val="310"/>
        <w:tabs>
          <w:tab w:val="right" w:leader="dot" w:pos="8306"/>
        </w:tabs>
      </w:pPr>
      <w:hyperlink w:anchor="__RefHeading___Toc1654_1957687751">
        <w:r w:rsidR="00185DCB">
          <w:rPr>
            <w:rStyle w:val="a5"/>
            <w:webHidden/>
          </w:rPr>
          <w:t>3.5.5</w:t>
        </w:r>
        <w:r w:rsidR="00185DCB">
          <w:rPr>
            <w:rStyle w:val="a5"/>
          </w:rPr>
          <w:t>自动限速</w:t>
        </w:r>
        <w:r w:rsidR="00185DCB">
          <w:rPr>
            <w:rStyle w:val="a5"/>
          </w:rPr>
          <w:t>(AutoThrottle)</w:t>
        </w:r>
        <w:r w:rsidR="00185DCB">
          <w:rPr>
            <w:rStyle w:val="a5"/>
          </w:rPr>
          <w:t>扩展</w:t>
        </w:r>
        <w:r w:rsidR="00185DCB">
          <w:rPr>
            <w:rStyle w:val="a5"/>
          </w:rPr>
          <w:tab/>
          <w:t>15</w:t>
        </w:r>
      </w:hyperlink>
    </w:p>
    <w:p w:rsidR="0064725B" w:rsidRDefault="004E72B1">
      <w:pPr>
        <w:pStyle w:val="310"/>
        <w:tabs>
          <w:tab w:val="right" w:leader="dot" w:pos="8306"/>
        </w:tabs>
      </w:pPr>
      <w:hyperlink w:anchor="__RefHeading___Toc1656_1957687751">
        <w:r w:rsidR="00185DCB">
          <w:rPr>
            <w:rStyle w:val="a5"/>
            <w:webHidden/>
          </w:rPr>
          <w:t>3.5.6</w:t>
        </w:r>
        <w:r w:rsidR="00185DCB">
          <w:rPr>
            <w:rStyle w:val="a5"/>
          </w:rPr>
          <w:t>自定义扩展</w:t>
        </w:r>
        <w:r w:rsidR="00185DCB">
          <w:rPr>
            <w:rStyle w:val="a5"/>
          </w:rPr>
          <w:tab/>
          <w:t>16</w:t>
        </w:r>
      </w:hyperlink>
    </w:p>
    <w:p w:rsidR="0064725B" w:rsidRDefault="004E72B1">
      <w:pPr>
        <w:pStyle w:val="210"/>
        <w:tabs>
          <w:tab w:val="right" w:leader="dot" w:pos="8306"/>
        </w:tabs>
      </w:pPr>
      <w:hyperlink w:anchor="__RefHeading___Toc1658_1957687751">
        <w:r w:rsidR="00185DCB">
          <w:rPr>
            <w:rStyle w:val="a5"/>
            <w:webHidden/>
          </w:rPr>
          <w:t>3.6</w:t>
        </w:r>
        <w:r w:rsidR="00185DCB">
          <w:rPr>
            <w:rStyle w:val="a5"/>
          </w:rPr>
          <w:t>故障处理要求</w:t>
        </w:r>
        <w:r w:rsidR="00185DCB">
          <w:rPr>
            <w:rStyle w:val="a5"/>
          </w:rPr>
          <w:tab/>
          <w:t>16</w:t>
        </w:r>
      </w:hyperlink>
    </w:p>
    <w:p w:rsidR="0064725B" w:rsidRDefault="004E72B1">
      <w:pPr>
        <w:pStyle w:val="210"/>
        <w:tabs>
          <w:tab w:val="right" w:leader="dot" w:pos="8306"/>
        </w:tabs>
      </w:pPr>
      <w:hyperlink w:anchor="__RefHeading___Toc1660_1957687751">
        <w:r w:rsidR="00185DCB">
          <w:rPr>
            <w:rStyle w:val="a5"/>
            <w:webHidden/>
          </w:rPr>
          <w:t>3.7</w:t>
        </w:r>
        <w:r w:rsidR="00185DCB">
          <w:rPr>
            <w:rStyle w:val="a5"/>
          </w:rPr>
          <w:t>其他专门要求</w:t>
        </w:r>
        <w:r w:rsidR="00185DCB">
          <w:rPr>
            <w:rStyle w:val="a5"/>
          </w:rPr>
          <w:tab/>
          <w:t>16</w:t>
        </w:r>
      </w:hyperlink>
    </w:p>
    <w:p w:rsidR="0064725B" w:rsidRDefault="004E72B1">
      <w:pPr>
        <w:pStyle w:val="110"/>
        <w:tabs>
          <w:tab w:val="right" w:leader="dot" w:pos="8306"/>
        </w:tabs>
      </w:pPr>
      <w:hyperlink w:anchor="__RefHeading___Toc1662_1957687751">
        <w:r w:rsidR="00185DCB">
          <w:rPr>
            <w:rStyle w:val="a5"/>
            <w:webHidden/>
          </w:rPr>
          <w:t>4.</w:t>
        </w:r>
        <w:r w:rsidR="00185DCB">
          <w:rPr>
            <w:rStyle w:val="a5"/>
          </w:rPr>
          <w:t>运行环境规定</w:t>
        </w:r>
        <w:r w:rsidR="00185DCB">
          <w:rPr>
            <w:rStyle w:val="a5"/>
          </w:rPr>
          <w:tab/>
          <w:t>17</w:t>
        </w:r>
      </w:hyperlink>
    </w:p>
    <w:p w:rsidR="0064725B" w:rsidRDefault="004E72B1">
      <w:pPr>
        <w:pStyle w:val="210"/>
        <w:tabs>
          <w:tab w:val="right" w:leader="dot" w:pos="8306"/>
        </w:tabs>
      </w:pPr>
      <w:hyperlink w:anchor="__RefHeading___Toc1664_1957687751">
        <w:r w:rsidR="00185DCB">
          <w:rPr>
            <w:rStyle w:val="a5"/>
            <w:webHidden/>
          </w:rPr>
          <w:t>4.1</w:t>
        </w:r>
        <w:r w:rsidR="00185DCB">
          <w:rPr>
            <w:rStyle w:val="a5"/>
          </w:rPr>
          <w:t>设备</w:t>
        </w:r>
        <w:r w:rsidR="00185DCB">
          <w:rPr>
            <w:rStyle w:val="a5"/>
          </w:rPr>
          <w:tab/>
          <w:t>17</w:t>
        </w:r>
      </w:hyperlink>
    </w:p>
    <w:p w:rsidR="0064725B" w:rsidRDefault="004E72B1">
      <w:pPr>
        <w:pStyle w:val="210"/>
        <w:tabs>
          <w:tab w:val="right" w:leader="dot" w:pos="8306"/>
        </w:tabs>
      </w:pPr>
      <w:hyperlink w:anchor="__RefHeading___Toc1666_1957687751">
        <w:r w:rsidR="00185DCB">
          <w:rPr>
            <w:rStyle w:val="a5"/>
            <w:webHidden/>
          </w:rPr>
          <w:t>4.2</w:t>
        </w:r>
        <w:r w:rsidR="00185DCB">
          <w:rPr>
            <w:rStyle w:val="a5"/>
          </w:rPr>
          <w:t>支持软件</w:t>
        </w:r>
        <w:r w:rsidR="00185DCB">
          <w:rPr>
            <w:rStyle w:val="a5"/>
          </w:rPr>
          <w:tab/>
          <w:t>17</w:t>
        </w:r>
      </w:hyperlink>
    </w:p>
    <w:p w:rsidR="0064725B" w:rsidRDefault="004E72B1">
      <w:pPr>
        <w:pStyle w:val="210"/>
        <w:tabs>
          <w:tab w:val="right" w:leader="dot" w:pos="8306"/>
        </w:tabs>
      </w:pPr>
      <w:hyperlink w:anchor="__RefHeading___Toc1668_1957687751">
        <w:r w:rsidR="00185DCB">
          <w:rPr>
            <w:rStyle w:val="a5"/>
            <w:webHidden/>
          </w:rPr>
          <w:t>4.3</w:t>
        </w:r>
        <w:r w:rsidR="00185DCB">
          <w:rPr>
            <w:rStyle w:val="a5"/>
          </w:rPr>
          <w:t>接口</w:t>
        </w:r>
        <w:r w:rsidR="00185DCB">
          <w:rPr>
            <w:rStyle w:val="a5"/>
          </w:rPr>
          <w:tab/>
          <w:t>17</w:t>
        </w:r>
      </w:hyperlink>
    </w:p>
    <w:p w:rsidR="0064725B" w:rsidRDefault="004E72B1">
      <w:pPr>
        <w:pStyle w:val="310"/>
        <w:tabs>
          <w:tab w:val="right" w:leader="dot" w:pos="8306"/>
        </w:tabs>
      </w:pPr>
      <w:hyperlink w:anchor="__RefHeading___Toc1670_1957687751">
        <w:r w:rsidR="00185DCB">
          <w:rPr>
            <w:rStyle w:val="a5"/>
            <w:webHidden/>
          </w:rPr>
          <w:t>4.3.1</w:t>
        </w:r>
        <w:r w:rsidR="00185DCB">
          <w:rPr>
            <w:rStyle w:val="a5"/>
          </w:rPr>
          <w:t>硬件接口</w:t>
        </w:r>
        <w:r w:rsidR="00185DCB">
          <w:rPr>
            <w:rStyle w:val="a5"/>
          </w:rPr>
          <w:tab/>
          <w:t>17</w:t>
        </w:r>
      </w:hyperlink>
    </w:p>
    <w:p w:rsidR="0064725B" w:rsidRDefault="004E72B1">
      <w:pPr>
        <w:pStyle w:val="310"/>
        <w:tabs>
          <w:tab w:val="right" w:leader="dot" w:pos="8306"/>
        </w:tabs>
      </w:pPr>
      <w:hyperlink w:anchor="__RefHeading___Toc1672_1957687751">
        <w:r w:rsidR="00185DCB">
          <w:rPr>
            <w:rStyle w:val="a5"/>
            <w:webHidden/>
          </w:rPr>
          <w:t>4.3.2</w:t>
        </w:r>
        <w:r w:rsidR="00185DCB">
          <w:rPr>
            <w:rStyle w:val="a5"/>
          </w:rPr>
          <w:t>软件接口</w:t>
        </w:r>
        <w:r w:rsidR="00185DCB">
          <w:rPr>
            <w:rStyle w:val="a5"/>
          </w:rPr>
          <w:tab/>
          <w:t>17</w:t>
        </w:r>
      </w:hyperlink>
    </w:p>
    <w:p w:rsidR="0064725B" w:rsidRDefault="004E72B1">
      <w:pPr>
        <w:pStyle w:val="310"/>
        <w:tabs>
          <w:tab w:val="right" w:leader="dot" w:pos="8306"/>
        </w:tabs>
      </w:pPr>
      <w:hyperlink w:anchor="__RefHeading___Toc1674_1957687751">
        <w:r w:rsidR="00185DCB">
          <w:rPr>
            <w:rStyle w:val="a5"/>
            <w:webHidden/>
          </w:rPr>
          <w:t>4.3.3</w:t>
        </w:r>
        <w:r w:rsidR="00185DCB">
          <w:rPr>
            <w:rStyle w:val="a5"/>
          </w:rPr>
          <w:t>通信接口</w:t>
        </w:r>
        <w:r w:rsidR="00185DCB">
          <w:rPr>
            <w:rStyle w:val="a5"/>
          </w:rPr>
          <w:tab/>
          <w:t>17</w:t>
        </w:r>
      </w:hyperlink>
    </w:p>
    <w:p w:rsidR="00BF1780" w:rsidRDefault="004E72B1">
      <w:pPr>
        <w:pStyle w:val="310"/>
        <w:tabs>
          <w:tab w:val="right" w:leader="dot" w:pos="8306"/>
        </w:tabs>
      </w:pPr>
      <w:hyperlink w:anchor="__RefHeading___Toc1676_1957687751">
        <w:r w:rsidR="00185DCB">
          <w:rPr>
            <w:rStyle w:val="a5"/>
            <w:webHidden/>
          </w:rPr>
          <w:t>4.3.4</w:t>
        </w:r>
        <w:r w:rsidR="00185DCB">
          <w:rPr>
            <w:rStyle w:val="a5"/>
            <w:rFonts w:ascii="宋体" w:eastAsia="宋体" w:hAnsi="宋体" w:cs="宋体" w:hint="eastAsia"/>
          </w:rPr>
          <w:t>用户接口</w:t>
        </w:r>
        <w:r w:rsidR="00185DCB">
          <w:rPr>
            <w:rStyle w:val="a5"/>
          </w:rPr>
          <w:tab/>
          <w:t>17</w:t>
        </w:r>
      </w:hyperlink>
      <w:r w:rsidR="00185DCB">
        <w:fldChar w:fldCharType="end"/>
      </w:r>
    </w:p>
    <w:p w:rsidR="0064725B" w:rsidRPr="00BF1780" w:rsidRDefault="00BF1780" w:rsidP="00BF1780">
      <w:pPr>
        <w:widowControl/>
        <w:suppressAutoHyphens w:val="0"/>
        <w:spacing w:line="240" w:lineRule="auto"/>
        <w:ind w:firstLine="0"/>
      </w:pPr>
      <w:r>
        <w:br w:type="page"/>
      </w:r>
    </w:p>
    <w:p w:rsidR="0064725B" w:rsidRPr="00BF1780" w:rsidRDefault="00BF1780" w:rsidP="00BF1780">
      <w:pPr>
        <w:pStyle w:val="11"/>
        <w:numPr>
          <w:ilvl w:val="0"/>
          <w:numId w:val="0"/>
        </w:numPr>
        <w:spacing w:before="0" w:after="220" w:line="360" w:lineRule="auto"/>
        <w:rPr>
          <w:rFonts w:cs="方正小标宋简体"/>
          <w:sz w:val="30"/>
          <w:szCs w:val="30"/>
        </w:rPr>
      </w:pPr>
      <w:bookmarkStart w:id="1" w:name="__RefHeading___Toc1602_1957687751"/>
      <w:bookmarkStart w:id="2" w:name="_Toc1342346286"/>
      <w:bookmarkEnd w:id="1"/>
      <w:bookmarkEnd w:id="2"/>
      <w:r w:rsidRPr="00BF1780">
        <w:rPr>
          <w:rFonts w:cs="方正小标宋简体" w:hint="eastAsia"/>
          <w:b w:val="0"/>
          <w:bCs w:val="0"/>
          <w:sz w:val="30"/>
          <w:szCs w:val="30"/>
        </w:rPr>
        <w:lastRenderedPageBreak/>
        <w:t xml:space="preserve">1  </w:t>
      </w:r>
      <w:r w:rsidR="00185DCB" w:rsidRPr="00BF1780">
        <w:rPr>
          <w:rFonts w:cs="方正小标宋简体"/>
          <w:b w:val="0"/>
          <w:bCs w:val="0"/>
          <w:sz w:val="30"/>
          <w:szCs w:val="30"/>
        </w:rPr>
        <w:t>引言</w:t>
      </w:r>
    </w:p>
    <w:p w:rsidR="0064725B" w:rsidRPr="002A4B68" w:rsidRDefault="00185DCB" w:rsidP="002A4B68">
      <w:pPr>
        <w:snapToGrid w:val="0"/>
        <w:spacing w:line="300" w:lineRule="auto"/>
        <w:ind w:firstLineChars="200" w:firstLine="480"/>
        <w:rPr>
          <w:rFonts w:ascii="宋体" w:eastAsia="宋体" w:hAnsi="宋体" w:cs="方正小标宋简体"/>
          <w:sz w:val="24"/>
          <w:szCs w:val="24"/>
        </w:rPr>
      </w:pPr>
      <w:r w:rsidRPr="002A4B68">
        <w:rPr>
          <w:rFonts w:ascii="宋体" w:eastAsia="宋体" w:hAnsi="宋体" w:cs="宋体" w:hint="eastAsia"/>
          <w:sz w:val="24"/>
          <w:szCs w:val="24"/>
        </w:rPr>
        <w:t>本</w:t>
      </w:r>
      <w:r w:rsidRPr="002A4B68">
        <w:rPr>
          <w:rFonts w:ascii="宋体" w:eastAsia="宋体" w:hAnsi="宋体" w:cs="方正小标宋简体"/>
          <w:sz w:val="24"/>
          <w:szCs w:val="24"/>
        </w:rPr>
        <w:t>软件</w:t>
      </w:r>
      <w:proofErr w:type="spellStart"/>
      <w:r w:rsidRPr="002A4B68">
        <w:rPr>
          <w:rFonts w:ascii="宋体" w:eastAsia="宋体" w:hAnsi="宋体" w:cs="方正小标宋简体"/>
          <w:sz w:val="24"/>
          <w:szCs w:val="24"/>
        </w:rPr>
        <w:t>Scrapy</w:t>
      </w:r>
      <w:proofErr w:type="spellEnd"/>
      <w:r w:rsidRPr="002A4B68">
        <w:rPr>
          <w:rFonts w:ascii="宋体" w:eastAsia="宋体" w:hAnsi="宋体" w:cs="方正小标宋简体"/>
          <w:sz w:val="24"/>
          <w:szCs w:val="24"/>
        </w:rPr>
        <w:t>是开源爬虫框架。本文详细描述了</w:t>
      </w:r>
      <w:proofErr w:type="spellStart"/>
      <w:r w:rsidRPr="002A4B68">
        <w:rPr>
          <w:rFonts w:ascii="宋体" w:eastAsia="宋体" w:hAnsi="宋体" w:cs="方正小标宋简体"/>
          <w:sz w:val="24"/>
          <w:szCs w:val="24"/>
        </w:rPr>
        <w:t>Scrapy</w:t>
      </w:r>
      <w:proofErr w:type="spellEnd"/>
      <w:r w:rsidRPr="002A4B68">
        <w:rPr>
          <w:rFonts w:ascii="宋体" w:eastAsia="宋体" w:hAnsi="宋体" w:cs="方正小标宋简体"/>
          <w:sz w:val="24"/>
          <w:szCs w:val="24"/>
        </w:rPr>
        <w:t>的功能需求。</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3" w:name="__RefHeading___Toc1604_1957687751"/>
      <w:bookmarkStart w:id="4" w:name="_Toc425724307"/>
      <w:bookmarkEnd w:id="3"/>
      <w:bookmarkEnd w:id="4"/>
      <w:r>
        <w:rPr>
          <w:rFonts w:ascii="黑体" w:eastAsia="黑体" w:hAnsi="黑体" w:cs="方正小标宋简体" w:hint="eastAsia"/>
          <w:b w:val="0"/>
          <w:sz w:val="28"/>
          <w:szCs w:val="28"/>
        </w:rPr>
        <w:t xml:space="preserve">1.1  </w:t>
      </w:r>
      <w:r w:rsidR="00185DCB" w:rsidRPr="00BF1780">
        <w:rPr>
          <w:rFonts w:ascii="黑体" w:eastAsia="黑体" w:hAnsi="黑体" w:cs="方正小标宋简体"/>
          <w:b w:val="0"/>
          <w:sz w:val="28"/>
          <w:szCs w:val="28"/>
        </w:rPr>
        <w:t>编写目的</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本软件需求规格说明书，是为软件设计、软件测试人员和用户编写的。</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本软件需求规格说明书的适用读者，包括参加能力验证的开发测试人员、</w:t>
      </w:r>
      <w:proofErr w:type="spellStart"/>
      <w:r w:rsidRPr="002A4B68">
        <w:rPr>
          <w:rFonts w:ascii="宋体" w:eastAsia="宋体" w:hAnsi="宋体" w:cs="宋体"/>
          <w:sz w:val="24"/>
          <w:szCs w:val="24"/>
        </w:rPr>
        <w:t>Scrapy</w:t>
      </w:r>
      <w:proofErr w:type="spellEnd"/>
      <w:r w:rsidRPr="002A4B68">
        <w:rPr>
          <w:rFonts w:ascii="宋体" w:eastAsia="宋体" w:hAnsi="宋体" w:cs="宋体"/>
          <w:sz w:val="24"/>
          <w:szCs w:val="24"/>
        </w:rPr>
        <w:t>技术人员，以及项目的其他相关人员。</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5" w:name="__RefHeading___Toc1606_1957687751"/>
      <w:bookmarkStart w:id="6" w:name="_Toc1312919346"/>
      <w:bookmarkEnd w:id="5"/>
      <w:bookmarkEnd w:id="6"/>
      <w:r>
        <w:rPr>
          <w:rFonts w:ascii="黑体" w:eastAsia="黑体" w:hAnsi="黑体" w:cs="方正小标宋简体" w:hint="eastAsia"/>
          <w:b w:val="0"/>
          <w:sz w:val="28"/>
          <w:szCs w:val="28"/>
        </w:rPr>
        <w:t xml:space="preserve">1.2  </w:t>
      </w:r>
      <w:r w:rsidR="00185DCB" w:rsidRPr="00BF1780">
        <w:rPr>
          <w:rFonts w:ascii="黑体" w:eastAsia="黑体" w:hAnsi="黑体" w:cs="方正小标宋简体"/>
          <w:b w:val="0"/>
          <w:sz w:val="28"/>
          <w:szCs w:val="28"/>
        </w:rPr>
        <w:t>背景</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软件名称：</w:t>
      </w:r>
      <w:proofErr w:type="spellStart"/>
      <w:r w:rsidRPr="002A4B68">
        <w:rPr>
          <w:rFonts w:ascii="宋体" w:eastAsia="宋体" w:hAnsi="宋体" w:cs="宋体"/>
          <w:sz w:val="24"/>
          <w:szCs w:val="24"/>
        </w:rPr>
        <w:t>Scrapy</w:t>
      </w:r>
      <w:proofErr w:type="spellEnd"/>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项目的组织机构：</w:t>
      </w:r>
      <w:proofErr w:type="spellStart"/>
      <w:r w:rsidRPr="002A4B68">
        <w:rPr>
          <w:rFonts w:ascii="宋体" w:eastAsia="宋体" w:hAnsi="宋体" w:cs="宋体"/>
          <w:sz w:val="24"/>
          <w:szCs w:val="24"/>
        </w:rPr>
        <w:t>Scrapy</w:t>
      </w:r>
      <w:proofErr w:type="spellEnd"/>
      <w:r w:rsidRPr="002A4B68">
        <w:rPr>
          <w:rFonts w:ascii="宋体" w:eastAsia="宋体" w:hAnsi="宋体" w:cs="宋体"/>
          <w:sz w:val="24"/>
          <w:szCs w:val="24"/>
        </w:rPr>
        <w:t>开源项目开发组</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项目的实施机构：</w:t>
      </w:r>
      <w:proofErr w:type="spellStart"/>
      <w:r w:rsidRPr="002A4B68">
        <w:rPr>
          <w:rFonts w:ascii="宋体" w:eastAsia="宋体" w:hAnsi="宋体" w:cs="宋体"/>
          <w:sz w:val="24"/>
          <w:szCs w:val="24"/>
        </w:rPr>
        <w:t>github</w:t>
      </w:r>
      <w:proofErr w:type="spellEnd"/>
      <w:r w:rsidRPr="002A4B68">
        <w:rPr>
          <w:rFonts w:ascii="宋体" w:eastAsia="宋体" w:hAnsi="宋体" w:cs="宋体"/>
          <w:sz w:val="24"/>
          <w:szCs w:val="24"/>
        </w:rPr>
        <w:t>站点上239位贡献者</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项目背景：本项目是用于开发一个高速并发的网络爬虫的框架，用于爬取网站的数据信息并导出其数据结构。</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7" w:name="__RefHeading___Toc1608_1957687751"/>
      <w:bookmarkStart w:id="8" w:name="_Toc2114664939"/>
      <w:bookmarkEnd w:id="7"/>
      <w:bookmarkEnd w:id="8"/>
      <w:r>
        <w:rPr>
          <w:rFonts w:ascii="黑体" w:eastAsia="黑体" w:hAnsi="黑体" w:cs="方正小标宋简体" w:hint="eastAsia"/>
          <w:b w:val="0"/>
          <w:sz w:val="28"/>
          <w:szCs w:val="28"/>
        </w:rPr>
        <w:t xml:space="preserve">1.3  </w:t>
      </w:r>
      <w:r w:rsidR="00185DCB" w:rsidRPr="00BF1780">
        <w:rPr>
          <w:rFonts w:ascii="黑体" w:eastAsia="黑体" w:hAnsi="黑体" w:cs="方正小标宋简体"/>
          <w:b w:val="0"/>
          <w:sz w:val="28"/>
          <w:szCs w:val="28"/>
        </w:rPr>
        <w:t>定义</w:t>
      </w:r>
    </w:p>
    <w:p w:rsidR="0064725B" w:rsidRPr="002A4B68" w:rsidRDefault="002A4B68" w:rsidP="002A4B68">
      <w:pPr>
        <w:snapToGrid w:val="0"/>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（1） </w:t>
      </w:r>
      <w:r w:rsidR="00185DCB" w:rsidRPr="002A4B68">
        <w:rPr>
          <w:rFonts w:ascii="宋体" w:eastAsia="宋体" w:hAnsi="宋体" w:cs="宋体"/>
          <w:sz w:val="24"/>
          <w:szCs w:val="24"/>
        </w:rPr>
        <w:t>爬虫:具有抓取网页内容功能的软件</w:t>
      </w:r>
    </w:p>
    <w:p w:rsidR="0064725B" w:rsidRPr="002A4B68" w:rsidRDefault="002A4B68" w:rsidP="002A4B68">
      <w:pPr>
        <w:snapToGrid w:val="0"/>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（2） </w:t>
      </w:r>
      <w:proofErr w:type="spellStart"/>
      <w:r w:rsidR="00185DCB" w:rsidRPr="002A4B68">
        <w:rPr>
          <w:rFonts w:ascii="宋体" w:eastAsia="宋体" w:hAnsi="宋体" w:cs="宋体"/>
          <w:sz w:val="24"/>
          <w:szCs w:val="24"/>
        </w:rPr>
        <w:t>Scrapy</w:t>
      </w:r>
      <w:proofErr w:type="spellEnd"/>
      <w:r w:rsidR="00185DCB" w:rsidRPr="002A4B68">
        <w:rPr>
          <w:rFonts w:ascii="宋体" w:eastAsia="宋体" w:hAnsi="宋体" w:cs="宋体"/>
          <w:sz w:val="24"/>
          <w:szCs w:val="24"/>
        </w:rPr>
        <w:t xml:space="preserve"> Engine:引擎负责控制数据流在系统中所有组件中流动，并在相应动作发生时触发事件。 </w:t>
      </w:r>
    </w:p>
    <w:p w:rsidR="0064725B" w:rsidRPr="002A4B68" w:rsidRDefault="002A4B68" w:rsidP="002A4B68">
      <w:pPr>
        <w:snapToGrid w:val="0"/>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（3） </w:t>
      </w:r>
      <w:r w:rsidR="00185DCB" w:rsidRPr="002A4B68">
        <w:rPr>
          <w:rFonts w:ascii="宋体" w:eastAsia="宋体" w:hAnsi="宋体" w:cs="宋体"/>
          <w:sz w:val="24"/>
          <w:szCs w:val="24"/>
        </w:rPr>
        <w:t>调度器(Scheduler):调度器从引擎接受request并将他们入队，以便之后引擎请求他们时提供给引擎。</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下载器(Downloader):下载器负责获取页面数据并提供给引擎，而后提供给spider。</w:t>
      </w:r>
    </w:p>
    <w:p w:rsidR="0064725B" w:rsidRPr="002A4B68" w:rsidRDefault="00185DCB" w:rsidP="002A4B68">
      <w:pPr>
        <w:snapToGrid w:val="0"/>
        <w:spacing w:line="300" w:lineRule="auto"/>
        <w:ind w:firstLineChars="200" w:firstLine="480"/>
        <w:rPr>
          <w:rFonts w:ascii="宋体" w:eastAsia="宋体" w:hAnsi="宋体" w:cs="宋体"/>
          <w:sz w:val="24"/>
          <w:szCs w:val="24"/>
        </w:rPr>
      </w:pPr>
      <w:proofErr w:type="spellStart"/>
      <w:r w:rsidRPr="002A4B68">
        <w:rPr>
          <w:rFonts w:ascii="宋体" w:eastAsia="宋体" w:hAnsi="宋体" w:cs="宋体"/>
          <w:sz w:val="24"/>
          <w:szCs w:val="24"/>
        </w:rPr>
        <w:t>Spiders:Spider</w:t>
      </w:r>
      <w:proofErr w:type="spellEnd"/>
      <w:r w:rsidRPr="002A4B68">
        <w:rPr>
          <w:rFonts w:ascii="宋体" w:eastAsia="宋体" w:hAnsi="宋体" w:cs="宋体"/>
          <w:sz w:val="24"/>
          <w:szCs w:val="24"/>
        </w:rPr>
        <w:t>是</w:t>
      </w:r>
      <w:proofErr w:type="spellStart"/>
      <w:r w:rsidRPr="002A4B68">
        <w:rPr>
          <w:rFonts w:ascii="宋体" w:eastAsia="宋体" w:hAnsi="宋体" w:cs="宋体"/>
          <w:sz w:val="24"/>
          <w:szCs w:val="24"/>
        </w:rPr>
        <w:t>Scrapy</w:t>
      </w:r>
      <w:proofErr w:type="spellEnd"/>
      <w:r w:rsidRPr="002A4B68">
        <w:rPr>
          <w:rFonts w:ascii="宋体" w:eastAsia="宋体" w:hAnsi="宋体" w:cs="宋体"/>
          <w:sz w:val="24"/>
          <w:szCs w:val="24"/>
        </w:rPr>
        <w:t>用户编写用于分析response并提取item(即获取到的item)或额外跟进的URL的类。</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 xml:space="preserve">Item </w:t>
      </w:r>
      <w:proofErr w:type="spellStart"/>
      <w:r w:rsidRPr="002A4B68">
        <w:rPr>
          <w:rFonts w:ascii="宋体" w:eastAsia="宋体" w:hAnsi="宋体" w:cs="宋体"/>
          <w:sz w:val="24"/>
          <w:szCs w:val="24"/>
        </w:rPr>
        <w:t>Pipeline:Item</w:t>
      </w:r>
      <w:proofErr w:type="spellEnd"/>
      <w:r w:rsidRPr="002A4B68">
        <w:rPr>
          <w:rFonts w:ascii="宋体" w:eastAsia="宋体" w:hAnsi="宋体" w:cs="宋体"/>
          <w:sz w:val="24"/>
          <w:szCs w:val="24"/>
        </w:rPr>
        <w:t xml:space="preserve"> Pipeline负责处理被spider提取出来的item。</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 xml:space="preserve">下载器中间件(Downloader </w:t>
      </w:r>
      <w:proofErr w:type="spellStart"/>
      <w:r w:rsidRPr="002A4B68">
        <w:rPr>
          <w:rFonts w:ascii="宋体" w:eastAsia="宋体" w:hAnsi="宋体" w:cs="宋体"/>
          <w:sz w:val="24"/>
          <w:szCs w:val="24"/>
        </w:rPr>
        <w:t>middlewares</w:t>
      </w:r>
      <w:proofErr w:type="spellEnd"/>
      <w:r w:rsidRPr="002A4B68">
        <w:rPr>
          <w:rFonts w:ascii="宋体" w:eastAsia="宋体" w:hAnsi="宋体" w:cs="宋体"/>
          <w:sz w:val="24"/>
          <w:szCs w:val="24"/>
        </w:rPr>
        <w:t xml:space="preserve">):下载器中间件是在引擎及下载器之间的特定钩子(specific hook)，处理Downloader传递给引擎的response。 </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 xml:space="preserve">Spider中间件(Spider </w:t>
      </w:r>
      <w:proofErr w:type="spellStart"/>
      <w:r w:rsidRPr="002A4B68">
        <w:rPr>
          <w:rFonts w:ascii="宋体" w:eastAsia="宋体" w:hAnsi="宋体" w:cs="宋体"/>
          <w:sz w:val="24"/>
          <w:szCs w:val="24"/>
        </w:rPr>
        <w:t>middlewares</w:t>
      </w:r>
      <w:proofErr w:type="spellEnd"/>
      <w:r w:rsidRPr="002A4B68">
        <w:rPr>
          <w:rFonts w:ascii="宋体" w:eastAsia="宋体" w:hAnsi="宋体" w:cs="宋体"/>
          <w:sz w:val="24"/>
          <w:szCs w:val="24"/>
        </w:rPr>
        <w:t xml:space="preserve">):Spider中间件是在引擎及Spider之间的特定钩子(specific hook)，处理spider的输入(response)和输出(items及requests)。 </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数据流(Data flow):</w:t>
      </w:r>
      <w:proofErr w:type="spellStart"/>
      <w:r w:rsidRPr="002A4B68">
        <w:rPr>
          <w:rFonts w:ascii="宋体" w:eastAsia="宋体" w:hAnsi="宋体" w:cs="宋体"/>
          <w:sz w:val="24"/>
          <w:szCs w:val="24"/>
        </w:rPr>
        <w:t>Scrapy</w:t>
      </w:r>
      <w:proofErr w:type="spellEnd"/>
      <w:r w:rsidRPr="002A4B68">
        <w:rPr>
          <w:rFonts w:ascii="宋体" w:eastAsia="宋体" w:hAnsi="宋体" w:cs="宋体"/>
          <w:sz w:val="24"/>
          <w:szCs w:val="24"/>
        </w:rPr>
        <w:t>中的数据流。</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事件驱动网络(Event-driven networking):</w:t>
      </w:r>
      <w:proofErr w:type="spellStart"/>
      <w:r w:rsidRPr="002A4B68">
        <w:rPr>
          <w:rFonts w:ascii="宋体" w:eastAsia="宋体" w:hAnsi="宋体" w:cs="宋体"/>
          <w:sz w:val="24"/>
          <w:szCs w:val="24"/>
        </w:rPr>
        <w:t>Scrapy</w:t>
      </w:r>
      <w:proofErr w:type="spellEnd"/>
      <w:r w:rsidRPr="002A4B68">
        <w:rPr>
          <w:rFonts w:ascii="宋体" w:eastAsia="宋体" w:hAnsi="宋体" w:cs="宋体"/>
          <w:sz w:val="24"/>
          <w:szCs w:val="24"/>
        </w:rPr>
        <w:t>基于事件驱动网络框架 Twisted 编写。</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9" w:name="__RefHeading___Toc1610_1957687751"/>
      <w:bookmarkStart w:id="10" w:name="_Toc927096147"/>
      <w:bookmarkEnd w:id="9"/>
      <w:bookmarkEnd w:id="10"/>
      <w:r>
        <w:rPr>
          <w:rFonts w:ascii="黑体" w:eastAsia="黑体" w:hAnsi="黑体" w:cs="方正小标宋简体" w:hint="eastAsia"/>
          <w:b w:val="0"/>
          <w:sz w:val="28"/>
          <w:szCs w:val="28"/>
        </w:rPr>
        <w:lastRenderedPageBreak/>
        <w:t xml:space="preserve">1.4  </w:t>
      </w:r>
      <w:r w:rsidR="00185DCB" w:rsidRPr="00BF1780">
        <w:rPr>
          <w:rFonts w:ascii="黑体" w:eastAsia="黑体" w:hAnsi="黑体" w:cs="方正小标宋简体"/>
          <w:b w:val="0"/>
          <w:sz w:val="28"/>
          <w:szCs w:val="28"/>
        </w:rPr>
        <w:t>参考资料</w:t>
      </w:r>
    </w:p>
    <w:p w:rsidR="0064725B" w:rsidRDefault="00185DCB">
      <w:pPr>
        <w:rPr>
          <w:rFonts w:ascii="方正小标宋简体" w:hAnsi="方正小标宋简体" w:cs="方正小标宋简体"/>
        </w:rPr>
      </w:pPr>
      <w:r>
        <w:rPr>
          <w:rFonts w:ascii="方正小标宋简体" w:hAnsi="方正小标宋简体" w:cs="方正小标宋简体"/>
        </w:rPr>
        <w:t>GJB 438B 国军标开发通用文档</w:t>
      </w:r>
    </w:p>
    <w:p w:rsidR="0064725B" w:rsidRPr="00BF1780" w:rsidRDefault="00BF1780" w:rsidP="00BF1780">
      <w:pPr>
        <w:pStyle w:val="11"/>
        <w:numPr>
          <w:ilvl w:val="0"/>
          <w:numId w:val="0"/>
        </w:numPr>
        <w:spacing w:before="0" w:after="220" w:line="360" w:lineRule="auto"/>
        <w:rPr>
          <w:rFonts w:cs="方正小标宋简体"/>
          <w:b w:val="0"/>
          <w:bCs w:val="0"/>
          <w:sz w:val="30"/>
          <w:szCs w:val="30"/>
        </w:rPr>
      </w:pPr>
      <w:bookmarkStart w:id="11" w:name="__RefHeading___Toc1612_1957687751"/>
      <w:bookmarkStart w:id="12" w:name="_Toc440679339"/>
      <w:bookmarkEnd w:id="11"/>
      <w:bookmarkEnd w:id="12"/>
      <w:r>
        <w:rPr>
          <w:rFonts w:cs="方正小标宋简体" w:hint="eastAsia"/>
          <w:b w:val="0"/>
          <w:bCs w:val="0"/>
          <w:sz w:val="30"/>
          <w:szCs w:val="30"/>
        </w:rPr>
        <w:t xml:space="preserve">2  </w:t>
      </w:r>
      <w:r w:rsidR="00185DCB" w:rsidRPr="00BF1780">
        <w:rPr>
          <w:rFonts w:cs="方正小标宋简体"/>
          <w:b w:val="0"/>
          <w:bCs w:val="0"/>
          <w:sz w:val="30"/>
          <w:szCs w:val="30"/>
        </w:rPr>
        <w:t>任务概述</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13" w:name="__RefHeading___Toc1614_1957687751"/>
      <w:bookmarkStart w:id="14" w:name="_Toc1453120279"/>
      <w:bookmarkEnd w:id="13"/>
      <w:bookmarkEnd w:id="14"/>
      <w:r>
        <w:rPr>
          <w:rFonts w:ascii="黑体" w:eastAsia="黑体" w:hAnsi="黑体" w:cs="方正小标宋简体" w:hint="eastAsia"/>
          <w:b w:val="0"/>
          <w:sz w:val="28"/>
          <w:szCs w:val="28"/>
        </w:rPr>
        <w:t xml:space="preserve">2.1  </w:t>
      </w:r>
      <w:r w:rsidR="00185DCB" w:rsidRPr="00BF1780">
        <w:rPr>
          <w:rFonts w:ascii="黑体" w:eastAsia="黑体" w:hAnsi="黑体" w:cs="方正小标宋简体"/>
          <w:b w:val="0"/>
          <w:sz w:val="28"/>
          <w:szCs w:val="28"/>
        </w:rPr>
        <w:t>目标</w:t>
      </w:r>
    </w:p>
    <w:p w:rsidR="0064725B" w:rsidRDefault="00185DCB">
      <w:pPr>
        <w:rPr>
          <w:rFonts w:ascii="方正小标宋简体" w:hAnsi="方正小标宋简体" w:cs="方正小标宋简体"/>
        </w:rPr>
      </w:pPr>
      <w:r>
        <w:rPr>
          <w:rFonts w:ascii="方正小标宋简体" w:hAnsi="方正小标宋简体" w:cs="方正小标宋简体"/>
        </w:rPr>
        <w:t>构建一整套便捷高效地爬取框架，便于进行站点数据爬取，提取结构性数据。可以应用在包括数据挖掘，信息处理或存储历史数据等一系列的程序中。任何人都可以根据需求方便的修改框架内容。并且框架提供了多种类型爬虫的基类，同时使用Twisted这个异步网络库来处理网络通讯。构建的架构清晰，包含了各种中间件接口，可以灵活的完成各种需求。使用Python语言，以便达到简介高效的目的。</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15" w:name="__RefHeading___Toc1616_1957687751"/>
      <w:bookmarkStart w:id="16" w:name="_Toc242738330"/>
      <w:bookmarkEnd w:id="15"/>
      <w:bookmarkEnd w:id="16"/>
      <w:r>
        <w:rPr>
          <w:rFonts w:ascii="黑体" w:eastAsia="黑体" w:hAnsi="黑体" w:cs="方正小标宋简体" w:hint="eastAsia"/>
          <w:b w:val="0"/>
          <w:sz w:val="28"/>
          <w:szCs w:val="28"/>
        </w:rPr>
        <w:t xml:space="preserve">2.2  </w:t>
      </w:r>
      <w:r w:rsidR="00185DCB" w:rsidRPr="00BF1780">
        <w:rPr>
          <w:rFonts w:ascii="黑体" w:eastAsia="黑体" w:hAnsi="黑体" w:cs="方正小标宋简体"/>
          <w:b w:val="0"/>
          <w:sz w:val="28"/>
          <w:szCs w:val="28"/>
        </w:rPr>
        <w:t>用户特点</w:t>
      </w:r>
    </w:p>
    <w:p w:rsidR="0064725B" w:rsidRDefault="00185DCB">
      <w:pPr>
        <w:rPr>
          <w:rFonts w:ascii="方正小标宋简体" w:hAnsi="方正小标宋简体" w:cs="方正小标宋简体"/>
        </w:rPr>
      </w:pPr>
      <w:r>
        <w:rPr>
          <w:rFonts w:ascii="方正小标宋简体" w:hAnsi="方正小标宋简体" w:cs="方正小标宋简体"/>
        </w:rPr>
        <w:t>熟悉网页抓取和Python的程序开发用户。</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17" w:name="__RefHeading___Toc1618_1957687751"/>
      <w:bookmarkStart w:id="18" w:name="_Toc904824217"/>
      <w:bookmarkEnd w:id="17"/>
      <w:bookmarkEnd w:id="18"/>
      <w:r>
        <w:rPr>
          <w:rFonts w:ascii="黑体" w:eastAsia="黑体" w:hAnsi="黑体" w:cs="方正小标宋简体" w:hint="eastAsia"/>
          <w:b w:val="0"/>
          <w:sz w:val="28"/>
          <w:szCs w:val="28"/>
        </w:rPr>
        <w:t xml:space="preserve">2.3  </w:t>
      </w:r>
      <w:r w:rsidR="00185DCB" w:rsidRPr="00BF1780">
        <w:rPr>
          <w:rFonts w:ascii="黑体" w:eastAsia="黑体" w:hAnsi="黑体" w:cs="方正小标宋简体"/>
          <w:b w:val="0"/>
          <w:sz w:val="28"/>
          <w:szCs w:val="28"/>
        </w:rPr>
        <w:t>假定与约束</w:t>
      </w:r>
    </w:p>
    <w:p w:rsidR="0064725B" w:rsidRDefault="00185DCB">
      <w:pPr>
        <w:rPr>
          <w:rFonts w:ascii="方正小标宋简体" w:hAnsi="方正小标宋简体" w:cs="方正小标宋简体"/>
        </w:rPr>
      </w:pPr>
      <w:r>
        <w:rPr>
          <w:rFonts w:ascii="方正小标宋简体" w:hAnsi="方正小标宋简体" w:cs="方正小标宋简体"/>
        </w:rPr>
        <w:t>无</w:t>
      </w:r>
    </w:p>
    <w:p w:rsidR="0064725B" w:rsidRPr="00BF1780" w:rsidRDefault="00BF1780" w:rsidP="00BF1780">
      <w:pPr>
        <w:pStyle w:val="11"/>
        <w:numPr>
          <w:ilvl w:val="0"/>
          <w:numId w:val="0"/>
        </w:numPr>
        <w:spacing w:before="0" w:after="220" w:line="360" w:lineRule="auto"/>
        <w:rPr>
          <w:rFonts w:cs="方正小标宋简体"/>
          <w:b w:val="0"/>
          <w:bCs w:val="0"/>
          <w:sz w:val="30"/>
          <w:szCs w:val="30"/>
        </w:rPr>
      </w:pPr>
      <w:bookmarkStart w:id="19" w:name="__RefHeading___Toc1620_1957687751"/>
      <w:bookmarkStart w:id="20" w:name="_Ref141842914"/>
      <w:bookmarkStart w:id="21" w:name="_Toc665491812"/>
      <w:bookmarkEnd w:id="19"/>
      <w:bookmarkEnd w:id="20"/>
      <w:bookmarkEnd w:id="21"/>
      <w:r>
        <w:rPr>
          <w:rFonts w:cs="方正小标宋简体"/>
          <w:b w:val="0"/>
          <w:bCs w:val="0"/>
          <w:sz w:val="30"/>
          <w:szCs w:val="30"/>
        </w:rPr>
        <w:t xml:space="preserve">3 </w:t>
      </w:r>
      <w:r w:rsidRPr="00BF1780">
        <w:rPr>
          <w:rFonts w:cs="方正小标宋简体"/>
          <w:b w:val="0"/>
          <w:bCs w:val="0"/>
          <w:sz w:val="30"/>
          <w:szCs w:val="30"/>
        </w:rPr>
        <w:t xml:space="preserve"> </w:t>
      </w:r>
      <w:r w:rsidR="00185DCB" w:rsidRPr="00BF1780">
        <w:rPr>
          <w:rFonts w:cs="方正小标宋简体"/>
          <w:b w:val="0"/>
          <w:bCs w:val="0"/>
          <w:sz w:val="30"/>
          <w:szCs w:val="30"/>
        </w:rPr>
        <w:t>需求设计</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22" w:name="__RefHeading___Toc1622_1957687751"/>
      <w:bookmarkStart w:id="23" w:name="_Toc1140255918"/>
      <w:bookmarkEnd w:id="22"/>
      <w:bookmarkEnd w:id="23"/>
      <w:r>
        <w:rPr>
          <w:rFonts w:ascii="黑体" w:eastAsia="黑体" w:hAnsi="黑体" w:cs="方正小标宋简体" w:hint="eastAsia"/>
          <w:b w:val="0"/>
          <w:sz w:val="28"/>
          <w:szCs w:val="28"/>
        </w:rPr>
        <w:t xml:space="preserve">3.1  </w:t>
      </w:r>
      <w:r w:rsidR="00185DCB" w:rsidRPr="00BF1780">
        <w:rPr>
          <w:rFonts w:ascii="黑体" w:eastAsia="黑体" w:hAnsi="黑体" w:cs="方正小标宋简体"/>
          <w:b w:val="0"/>
          <w:sz w:val="28"/>
          <w:szCs w:val="28"/>
        </w:rPr>
        <w:t>需求</w:t>
      </w:r>
    </w:p>
    <w:p w:rsidR="0064725B" w:rsidRPr="00BF1780" w:rsidRDefault="00185DCB" w:rsidP="00BF1780">
      <w:pPr>
        <w:pStyle w:val="31"/>
        <w:numPr>
          <w:ilvl w:val="0"/>
          <w:numId w:val="0"/>
        </w:numPr>
        <w:spacing w:before="120" w:after="0"/>
        <w:rPr>
          <w:rFonts w:ascii="黑体" w:eastAsia="黑体" w:hAnsi="黑体" w:cs="方正小标宋简体"/>
          <w:b w:val="0"/>
          <w:sz w:val="24"/>
          <w:szCs w:val="24"/>
        </w:rPr>
      </w:pPr>
      <w:bookmarkStart w:id="24" w:name="__RefHeading___Toc1624_1957687751"/>
      <w:bookmarkStart w:id="25" w:name="_Toc582481378"/>
      <w:bookmarkEnd w:id="24"/>
      <w:bookmarkEnd w:id="25"/>
      <w:r w:rsidRPr="00BF1780">
        <w:rPr>
          <w:rFonts w:ascii="黑体" w:eastAsia="黑体" w:hAnsi="黑体" w:cs="方正小标宋简体"/>
          <w:b w:val="0"/>
          <w:sz w:val="24"/>
          <w:szCs w:val="24"/>
        </w:rPr>
        <w:t>功能需求</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当用户需要开发爬虫系统时，可以调用本框架，通过本框架提供的组件，搭建好一套高效的爬虫系统。用户花费更多的时间在逻辑实现上，而不必关心底层的实现细节。</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软件必要的功能：</w:t>
      </w:r>
    </w:p>
    <w:p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t>爬虫引擎——负责控制数据流在系统中所有组件中流动，并在相应动作发生时触发事件</w:t>
      </w:r>
    </w:p>
    <w:p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t>调度功能——可调度的爬取请求队列</w:t>
      </w:r>
    </w:p>
    <w:p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t>下载功能——获取页面数据并提供给引擎，而后提供给 spider</w:t>
      </w:r>
    </w:p>
    <w:p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t>处理数据功能——从抓取到的网页中（HTML源码）提取数据。</w:t>
      </w:r>
    </w:p>
    <w:p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t>日志功能——事件日志记录</w:t>
      </w:r>
    </w:p>
    <w:p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t>扩展机制——允许开发者自定义</w:t>
      </w:r>
    </w:p>
    <w:p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lastRenderedPageBreak/>
        <w:t>设置选项——用户可选运行模式</w:t>
      </w:r>
    </w:p>
    <w:p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t>异常处理——应急、错误处理</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其他软件功能需求：</w:t>
      </w:r>
    </w:p>
    <w:p w:rsidR="0064725B" w:rsidRDefault="00185DCB" w:rsidP="00185DCB">
      <w:pPr>
        <w:numPr>
          <w:ilvl w:val="0"/>
          <w:numId w:val="3"/>
        </w:numPr>
        <w:ind w:left="845"/>
      </w:pPr>
      <w:r>
        <w:rPr>
          <w:rFonts w:ascii="方正小标宋简体" w:hAnsi="方正小标宋简体" w:cs="方正小标宋简体"/>
        </w:rPr>
        <w:t>用 </w:t>
      </w:r>
      <w:proofErr w:type="spellStart"/>
      <w:r>
        <w:rPr>
          <w:rFonts w:ascii="方正小标宋简体" w:hAnsi="方正小标宋简体" w:cs="方正小标宋简体"/>
        </w:rPr>
        <w:t>scrapy</w:t>
      </w:r>
      <w:proofErr w:type="spellEnd"/>
      <w:r>
        <w:rPr>
          <w:rFonts w:ascii="方正小标宋简体" w:hAnsi="方正小标宋简体" w:cs="方正小标宋简体"/>
        </w:rPr>
        <w:t> crawl 来启动</w:t>
      </w:r>
      <w:proofErr w:type="spellStart"/>
      <w:r>
        <w:rPr>
          <w:rFonts w:ascii="方正小标宋简体" w:hAnsi="方正小标宋简体" w:cs="方正小标宋简体"/>
        </w:rPr>
        <w:t>Scrapy</w:t>
      </w:r>
      <w:proofErr w:type="spellEnd"/>
      <w:r>
        <w:rPr>
          <w:rFonts w:ascii="方正小标宋简体" w:hAnsi="方正小标宋简体" w:cs="方正小标宋简体"/>
        </w:rPr>
        <w:t>，也可以使用 API 在脚本中启动</w:t>
      </w:r>
      <w:proofErr w:type="spellStart"/>
      <w:r>
        <w:rPr>
          <w:rFonts w:ascii="方正小标宋简体" w:hAnsi="方正小标宋简体" w:cs="方正小标宋简体"/>
        </w:rPr>
        <w:t>Scrapy</w:t>
      </w:r>
      <w:proofErr w:type="spellEnd"/>
      <w:r>
        <w:rPr>
          <w:rFonts w:ascii="方正小标宋简体" w:hAnsi="方正小标宋简体" w:cs="方正小标宋简体"/>
        </w:rPr>
        <w:t>。</w:t>
      </w:r>
    </w:p>
    <w:p w:rsidR="0064725B" w:rsidRDefault="00185DCB" w:rsidP="00185DCB">
      <w:pPr>
        <w:numPr>
          <w:ilvl w:val="0"/>
          <w:numId w:val="3"/>
        </w:numPr>
        <w:ind w:left="845"/>
      </w:pPr>
      <w:r>
        <w:rPr>
          <w:rFonts w:ascii="方正小标宋简体" w:hAnsi="方正小标宋简体" w:cs="方正小标宋简体"/>
        </w:rPr>
        <w:t>默认情况下，执行 </w:t>
      </w:r>
      <w:proofErr w:type="spellStart"/>
      <w:r>
        <w:rPr>
          <w:rFonts w:ascii="方正小标宋简体" w:hAnsi="方正小标宋简体" w:cs="方正小标宋简体"/>
        </w:rPr>
        <w:t>scrapy</w:t>
      </w:r>
      <w:proofErr w:type="spellEnd"/>
      <w:r>
        <w:rPr>
          <w:rFonts w:ascii="方正小标宋简体" w:hAnsi="方正小标宋简体" w:cs="方正小标宋简体"/>
        </w:rPr>
        <w:t> crawl 时，</w:t>
      </w:r>
      <w:proofErr w:type="spellStart"/>
      <w:r>
        <w:rPr>
          <w:rFonts w:ascii="方正小标宋简体" w:hAnsi="方正小标宋简体" w:cs="方正小标宋简体"/>
        </w:rPr>
        <w:t>Scrapy</w:t>
      </w:r>
      <w:proofErr w:type="spellEnd"/>
      <w:r>
        <w:rPr>
          <w:rFonts w:ascii="方正小标宋简体" w:hAnsi="方正小标宋简体" w:cs="方正小标宋简体"/>
        </w:rPr>
        <w:t xml:space="preserve">每个进程运行一个spider。 </w:t>
      </w:r>
      <w:proofErr w:type="spellStart"/>
      <w:r>
        <w:rPr>
          <w:rFonts w:ascii="方正小标宋简体" w:hAnsi="方正小标宋简体" w:cs="方正小标宋简体"/>
        </w:rPr>
        <w:t>Scrapy</w:t>
      </w:r>
      <w:proofErr w:type="spellEnd"/>
      <w:r>
        <w:rPr>
          <w:rFonts w:ascii="方正小标宋简体" w:hAnsi="方正小标宋简体" w:cs="方正小标宋简体"/>
        </w:rPr>
        <w:t>通过内部(internal)API 也支持单进程多个spider。</w:t>
      </w:r>
    </w:p>
    <w:p w:rsidR="0064725B" w:rsidRDefault="00185DCB" w:rsidP="00185DCB">
      <w:pPr>
        <w:numPr>
          <w:ilvl w:val="0"/>
          <w:numId w:val="3"/>
        </w:numPr>
        <w:ind w:left="845"/>
      </w:pPr>
      <w:r>
        <w:rPr>
          <w:rFonts w:ascii="方正小标宋简体" w:hAnsi="方正小标宋简体" w:cs="方正小标宋简体"/>
        </w:rPr>
        <w:t>可以进行分布式爬取，支持启动多个</w:t>
      </w:r>
      <w:proofErr w:type="spellStart"/>
      <w:r>
        <w:rPr>
          <w:rFonts w:ascii="方正小标宋简体" w:hAnsi="方正小标宋简体" w:cs="方正小标宋简体"/>
        </w:rPr>
        <w:t>Scrapyd</w:t>
      </w:r>
      <w:proofErr w:type="spellEnd"/>
      <w:r>
        <w:rPr>
          <w:rFonts w:ascii="方正小标宋简体" w:hAnsi="方正小标宋简体" w:cs="方正小标宋简体"/>
        </w:rPr>
        <w:t>，并分配到不同机器上。</w:t>
      </w:r>
    </w:p>
    <w:p w:rsidR="0064725B" w:rsidRDefault="00185DCB" w:rsidP="00185DCB">
      <w:pPr>
        <w:numPr>
          <w:ilvl w:val="0"/>
          <w:numId w:val="3"/>
        </w:numPr>
        <w:ind w:left="845"/>
      </w:pPr>
      <w:r>
        <w:rPr>
          <w:rFonts w:ascii="方正小标宋简体" w:hAnsi="方正小标宋简体" w:cs="方正小标宋简体"/>
        </w:rPr>
        <w:t>有些网站实现了特定的机制，以一定规则来避免被爬虫爬取。 框架需要能够实现避免被禁止(ban)。</w:t>
      </w:r>
    </w:p>
    <w:p w:rsidR="0064725B" w:rsidRDefault="00185DCB" w:rsidP="00185DCB">
      <w:pPr>
        <w:numPr>
          <w:ilvl w:val="0"/>
          <w:numId w:val="3"/>
        </w:numPr>
        <w:ind w:left="845"/>
      </w:pPr>
      <w:r>
        <w:rPr>
          <w:rFonts w:ascii="方正小标宋简体" w:hAnsi="方正小标宋简体" w:cs="方正小标宋简体"/>
        </w:rPr>
        <w:t>默认可以进行设置全局并发进行同时处理多个request。</w:t>
      </w:r>
    </w:p>
    <w:p w:rsidR="0064725B" w:rsidRDefault="00185DCB" w:rsidP="00185DCB">
      <w:pPr>
        <w:numPr>
          <w:ilvl w:val="0"/>
          <w:numId w:val="3"/>
        </w:numPr>
        <w:ind w:left="845"/>
      </w:pPr>
      <w:r>
        <w:rPr>
          <w:rFonts w:ascii="方正小标宋简体" w:hAnsi="方正小标宋简体" w:cs="方正小标宋简体"/>
        </w:rPr>
        <w:t>对HTML, XML源数据 选择及提取 的内置支持, 提供了CSS选择器(selector)以及XPath表达式进行处理，以及一些帮助函数(helper method)来使用正则表达式来提取数据。</w:t>
      </w:r>
    </w:p>
    <w:p w:rsidR="0064725B" w:rsidRDefault="00185DCB" w:rsidP="00185DCB">
      <w:pPr>
        <w:numPr>
          <w:ilvl w:val="0"/>
          <w:numId w:val="3"/>
        </w:numPr>
        <w:ind w:left="845"/>
      </w:pPr>
      <w:r>
        <w:rPr>
          <w:rFonts w:ascii="方正小标宋简体" w:hAnsi="方正小标宋简体" w:cs="方正小标宋简体"/>
        </w:rPr>
        <w:t>提供 交互式shell终端 , 为测试CSS及XPath表达式，编写和调试爬虫提供了极大的方便。</w:t>
      </w:r>
    </w:p>
    <w:p w:rsidR="0064725B" w:rsidRDefault="00185DCB" w:rsidP="00185DCB">
      <w:pPr>
        <w:numPr>
          <w:ilvl w:val="0"/>
          <w:numId w:val="3"/>
        </w:numPr>
        <w:ind w:left="845"/>
      </w:pPr>
      <w:r>
        <w:rPr>
          <w:rFonts w:ascii="方正小标宋简体" w:hAnsi="方正小标宋简体" w:cs="方正小标宋简体"/>
        </w:rPr>
        <w:t>通过 feed导出 提供了多格式(JSON、CSV、XML)，多存储后端(FTP、S3、本地文件系统)的内置支持。</w:t>
      </w:r>
    </w:p>
    <w:p w:rsidR="0064725B" w:rsidRDefault="00185DCB" w:rsidP="00185DCB">
      <w:pPr>
        <w:numPr>
          <w:ilvl w:val="0"/>
          <w:numId w:val="3"/>
        </w:numPr>
        <w:ind w:left="845"/>
      </w:pPr>
      <w:r>
        <w:rPr>
          <w:rFonts w:ascii="方正小标宋简体" w:hAnsi="方正小标宋简体" w:cs="方正小标宋简体"/>
        </w:rPr>
        <w:t>提供了一系列在spider之间共享的可复用的过滤器(即 Item Loaders)，对智能处理爬取数据提供了内置支持。</w:t>
      </w:r>
    </w:p>
    <w:p w:rsidR="0064725B" w:rsidRDefault="00185DCB" w:rsidP="00185DCB">
      <w:pPr>
        <w:numPr>
          <w:ilvl w:val="0"/>
          <w:numId w:val="3"/>
        </w:numPr>
        <w:ind w:left="845"/>
      </w:pPr>
      <w:r>
        <w:rPr>
          <w:rFonts w:ascii="方正小标宋简体" w:hAnsi="方正小标宋简体" w:cs="方正小标宋简体"/>
        </w:rPr>
        <w:t>针对非英语语系中不标准或者错误的编码声明, 提供了自动检测以及健壮的编码支持。</w:t>
      </w:r>
    </w:p>
    <w:p w:rsidR="0064725B" w:rsidRDefault="00185DCB" w:rsidP="00185DCB">
      <w:pPr>
        <w:numPr>
          <w:ilvl w:val="0"/>
          <w:numId w:val="3"/>
        </w:numPr>
        <w:ind w:left="845"/>
      </w:pPr>
      <w:r>
        <w:rPr>
          <w:rFonts w:ascii="方正小标宋简体" w:hAnsi="方正小标宋简体" w:cs="方正小标宋简体"/>
        </w:rPr>
        <w:t>高扩展性。通过使用 signals ，设计好的API(中间件, extensions, pipelines)来定制实现功能。</w:t>
      </w:r>
    </w:p>
    <w:p w:rsidR="0064725B" w:rsidRDefault="00185DCB" w:rsidP="00185DCB">
      <w:pPr>
        <w:numPr>
          <w:ilvl w:val="0"/>
          <w:numId w:val="3"/>
        </w:numPr>
        <w:ind w:left="845"/>
      </w:pPr>
      <w:r>
        <w:rPr>
          <w:rFonts w:ascii="方正小标宋简体" w:hAnsi="方正小标宋简体" w:cs="方正小标宋简体"/>
        </w:rPr>
        <w:t>内置的中间件及扩展为下列功能提供支持: cookies and session 处理、HTTP 压缩 、HTTP 认证 、 HTTP 缓存 、user-agent模拟、robots.txt 、爬取深度限制。</w:t>
      </w:r>
    </w:p>
    <w:p w:rsidR="0064725B" w:rsidRDefault="00185DCB" w:rsidP="00185DCB">
      <w:pPr>
        <w:numPr>
          <w:ilvl w:val="0"/>
          <w:numId w:val="3"/>
        </w:numPr>
        <w:ind w:left="845"/>
      </w:pPr>
      <w:r>
        <w:rPr>
          <w:rFonts w:ascii="方正小标宋简体" w:hAnsi="方正小标宋简体" w:cs="方正小标宋简体"/>
        </w:rPr>
        <w:t>内置 Telnet终端 ，通过在</w:t>
      </w:r>
      <w:proofErr w:type="spellStart"/>
      <w:r>
        <w:rPr>
          <w:rFonts w:ascii="方正小标宋简体" w:hAnsi="方正小标宋简体" w:cs="方正小标宋简体"/>
        </w:rPr>
        <w:t>Scrapy</w:t>
      </w:r>
      <w:proofErr w:type="spellEnd"/>
      <w:r>
        <w:rPr>
          <w:rFonts w:ascii="方正小标宋简体" w:hAnsi="方正小标宋简体" w:cs="方正小标宋简体"/>
        </w:rPr>
        <w:t>进程中钩入Python终端，可以查看并且调试爬虫。</w:t>
      </w:r>
    </w:p>
    <w:p w:rsidR="0064725B" w:rsidRDefault="00185DCB" w:rsidP="00185DCB">
      <w:pPr>
        <w:numPr>
          <w:ilvl w:val="0"/>
          <w:numId w:val="3"/>
        </w:numPr>
        <w:ind w:left="845"/>
      </w:pPr>
      <w:r>
        <w:rPr>
          <w:rFonts w:ascii="方正小标宋简体" w:hAnsi="方正小标宋简体" w:cs="方正小标宋简体"/>
        </w:rPr>
        <w:t>其他一些特性，如可重用的，从 Sitemaps 及 XML/CSV feeds中爬取网站的爬虫、 可以自动下载爬取到的数据中的图片(或者其他资源)的media pipeline、带缓存的DNS解析器等性。</w:t>
      </w:r>
    </w:p>
    <w:p w:rsidR="0064725B" w:rsidRPr="00BF1780" w:rsidRDefault="00185DCB" w:rsidP="00BF1780">
      <w:pPr>
        <w:pStyle w:val="31"/>
        <w:numPr>
          <w:ilvl w:val="0"/>
          <w:numId w:val="0"/>
        </w:numPr>
        <w:spacing w:before="120" w:after="0"/>
        <w:rPr>
          <w:rFonts w:ascii="黑体" w:eastAsia="黑体" w:hAnsi="黑体" w:cs="方正小标宋简体"/>
          <w:b w:val="0"/>
          <w:sz w:val="24"/>
          <w:szCs w:val="24"/>
        </w:rPr>
      </w:pPr>
      <w:bookmarkStart w:id="26" w:name="__RefHeading___Toc1626_1957687751"/>
      <w:bookmarkStart w:id="27" w:name="_Toc1280199661"/>
      <w:bookmarkEnd w:id="26"/>
      <w:bookmarkEnd w:id="27"/>
      <w:r w:rsidRPr="00BF1780">
        <w:rPr>
          <w:rFonts w:ascii="黑体" w:eastAsia="黑体" w:hAnsi="黑体" w:cs="方正小标宋简体"/>
          <w:b w:val="0"/>
          <w:sz w:val="24"/>
          <w:szCs w:val="24"/>
        </w:rPr>
        <w:t>业务需求</w:t>
      </w:r>
    </w:p>
    <w:p w:rsidR="0064725B" w:rsidRDefault="00185DCB">
      <w:r>
        <w:lastRenderedPageBreak/>
        <w:t>业务需求场景：页面数据抓取</w:t>
      </w:r>
    </w:p>
    <w:p w:rsidR="0064725B" w:rsidRDefault="00185DCB">
      <w:r>
        <w:t>对爬虫最典型业务场景</w:t>
      </w:r>
      <w:r>
        <w:t>——</w:t>
      </w:r>
      <w:r>
        <w:t>页面数据抓取来说，当我们在需要大量下载网络数据以便后续分析的时候，往往通过手动下载是不能满足需求的，就需要有一个自动化的下载方法，一般的高级语言都会提供相关网络数据下载的功能函数，通过调用就可完成简单的下载。但是在抓取对象复杂时，就需要开发人员自己根据需要编写相应的抓取程序，而抓取程序很大程度上都有重复公用的代码，每次都重新开发编写显然非常不合适。因此，就需要有一个抽象的开发爬虫的框架方便开发人员进行开发，避免了重复造轮子的工作。</w:t>
      </w:r>
    </w:p>
    <w:p w:rsidR="0064725B" w:rsidRDefault="00185DCB">
      <w:proofErr w:type="spellStart"/>
      <w:r>
        <w:t>Scrapy</w:t>
      </w:r>
      <w:proofErr w:type="spellEnd"/>
      <w:r>
        <w:t>就是在这种需求背景下开发出来的，将开发人员面临的共同的代码部分抽象出来成为模块调用，使得开发人员只需关注程序要实现的具体功能对象而不用再关心基础模块的搭建，为快速开发爬虫软件提供便捷、节约时间。另外，在爬虫代码编写中最耗时的是反爬虫的问题。使用</w:t>
      </w:r>
      <w:proofErr w:type="spellStart"/>
      <w:r>
        <w:t>scrapy</w:t>
      </w:r>
      <w:proofErr w:type="spellEnd"/>
      <w:r>
        <w:t>框架在开始写代码之前可以利用内置的</w:t>
      </w:r>
      <w:r>
        <w:t>shell</w:t>
      </w:r>
      <w:r>
        <w:t>去请求你抓取网站的数据页面，检测网站的反爬虫能力，再用框架提供的模块编写相应程序，就会使得编写代码的复用率很高，更换爬取对象时一般只需改改正则表达式和爬取队列即可，从而大大的提高了工作的效率。</w:t>
      </w:r>
    </w:p>
    <w:p w:rsidR="0064725B" w:rsidRDefault="00185DCB">
      <w:r>
        <w:t>为了使得框架使用起来具有一定的灵活性，又具有一定的便捷性，因而将框架设计成多个模块，简单的爬取只需下载器去下载页面数据，对于多任务同时进行的要求就需要引入并行的</w:t>
      </w:r>
      <w:r>
        <w:t>spider</w:t>
      </w:r>
      <w:r>
        <w:t>去并发执行，而这些并发任务就需要一个调度器去合理的分配任务执行顺序，对于数据也要有相应的处理模块，每个模块的任务分配和整个程序的数据流控制就需要有一个核心的控制引擎去负责。因此，</w:t>
      </w:r>
      <w:proofErr w:type="spellStart"/>
      <w:r>
        <w:t>scrapy</w:t>
      </w:r>
      <w:proofErr w:type="spellEnd"/>
      <w:r>
        <w:t>设计出了图</w:t>
      </w:r>
      <w:r>
        <w:t>1</w:t>
      </w:r>
      <w:r>
        <w:t>所示的框架来满足设计需求。</w:t>
      </w:r>
    </w:p>
    <w:p w:rsidR="0064725B" w:rsidRDefault="00185DCB">
      <w:pPr>
        <w:rPr>
          <w:rFonts w:ascii="方正小标宋简体" w:hAnsi="方正小标宋简体" w:cs="方正小标宋简体"/>
          <w:sz w:val="21"/>
        </w:rPr>
      </w:pPr>
      <w:r>
        <w:t>一个典型的案例就是亚马逊公司，亚马逊利用爬虫技术，在</w:t>
      </w:r>
      <w:proofErr w:type="spellStart"/>
      <w:r>
        <w:t>scrapy</w:t>
      </w:r>
      <w:proofErr w:type="spellEnd"/>
      <w:r>
        <w:t>框架的基础上进行扩展，实现了其商品广告接口功能，通过灵活的</w:t>
      </w:r>
      <w:r>
        <w:t>API</w:t>
      </w:r>
      <w:r>
        <w:t>接口，为客户提供其商品的实时广告链接数据。对抓取的商品交易信息、价格信息、折扣信息等数据进行分析处理后自动化地实时更新商品广告，从而省去很多的人力成本。</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28" w:name="__RefHeading___Toc1628_1957687751"/>
      <w:bookmarkStart w:id="29" w:name="_Toc678171466"/>
      <w:bookmarkEnd w:id="28"/>
      <w:bookmarkEnd w:id="29"/>
      <w:r>
        <w:rPr>
          <w:rFonts w:ascii="黑体" w:eastAsia="黑体" w:hAnsi="黑体" w:cs="方正小标宋简体"/>
          <w:b w:val="0"/>
          <w:sz w:val="28"/>
          <w:szCs w:val="28"/>
        </w:rPr>
        <w:t xml:space="preserve">3.2  </w:t>
      </w:r>
      <w:r w:rsidR="00185DCB" w:rsidRPr="00BF1780">
        <w:rPr>
          <w:rFonts w:ascii="黑体" w:eastAsia="黑体" w:hAnsi="黑体" w:cs="方正小标宋简体"/>
          <w:b w:val="0"/>
          <w:sz w:val="28"/>
          <w:szCs w:val="28"/>
        </w:rPr>
        <w:t>设计框架及组件概述</w:t>
      </w:r>
    </w:p>
    <w:p w:rsidR="0064725B" w:rsidRDefault="00185DCB">
      <w:pPr>
        <w:rPr>
          <w:rFonts w:ascii="方正小标宋简体" w:hAnsi="方正小标宋简体" w:cs="方正小标宋简体"/>
          <w:sz w:val="21"/>
        </w:rPr>
      </w:pPr>
      <w:r>
        <w:rPr>
          <w:noProof/>
        </w:rPr>
        <w:lastRenderedPageBreak/>
        <w:drawing>
          <wp:inline distT="0" distB="0" distL="0" distR="0">
            <wp:extent cx="5271770" cy="37191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stretch>
                      <a:fillRect/>
                    </a:stretch>
                  </pic:blipFill>
                  <pic:spPr bwMode="auto">
                    <a:xfrm>
                      <a:off x="0" y="0"/>
                      <a:ext cx="5271770" cy="3719195"/>
                    </a:xfrm>
                    <a:prstGeom prst="rect">
                      <a:avLst/>
                    </a:prstGeom>
                  </pic:spPr>
                </pic:pic>
              </a:graphicData>
            </a:graphic>
          </wp:inline>
        </w:drawing>
      </w:r>
    </w:p>
    <w:p w:rsidR="0064725B" w:rsidRDefault="00185DCB">
      <w:pPr>
        <w:pStyle w:val="aa"/>
        <w:ind w:firstLine="420"/>
      </w:pPr>
      <w:r>
        <w:rPr>
          <w:rFonts w:ascii="方正小标宋简体" w:hAnsi="方正小标宋简体" w:cs="方正小标宋简体"/>
        </w:rPr>
        <w:t xml:space="preserve">图 </w:t>
      </w:r>
      <w:r>
        <w:rPr>
          <w:rFonts w:ascii="方正小标宋简体" w:hAnsi="方正小标宋简体" w:cs="方正小标宋简体"/>
        </w:rPr>
        <w:fldChar w:fldCharType="begin"/>
      </w:r>
      <w:r>
        <w:instrText>SEQ "</w:instrText>
      </w:r>
      <w:r>
        <w:instrText>图</w:instrText>
      </w:r>
      <w:r>
        <w:instrText>" \* ARABIC</w:instrText>
      </w:r>
      <w:r>
        <w:fldChar w:fldCharType="separate"/>
      </w:r>
      <w:r w:rsidR="00F11159">
        <w:rPr>
          <w:noProof/>
        </w:rPr>
        <w:t>1</w:t>
      </w:r>
      <w:r>
        <w:fldChar w:fldCharType="end"/>
      </w:r>
      <w:r>
        <w:rPr>
          <w:rFonts w:ascii="方正小标宋简体" w:hAnsi="方正小标宋简体" w:cs="方正小标宋简体"/>
        </w:rPr>
        <w:t xml:space="preserve"> </w:t>
      </w:r>
      <w:proofErr w:type="spellStart"/>
      <w:r>
        <w:rPr>
          <w:rFonts w:ascii="方正小标宋简体" w:hAnsi="方正小标宋简体" w:cs="方正小标宋简体"/>
        </w:rPr>
        <w:t>Scrapy</w:t>
      </w:r>
      <w:proofErr w:type="spellEnd"/>
      <w:r>
        <w:rPr>
          <w:rFonts w:ascii="方正小标宋简体" w:hAnsi="方正小标宋简体" w:cs="方正小标宋简体"/>
        </w:rPr>
        <w:t>框架图</w:t>
      </w:r>
    </w:p>
    <w:p w:rsidR="0064725B" w:rsidRDefault="00185DCB">
      <w:pPr>
        <w:rPr>
          <w:rFonts w:ascii="方正小标宋简体" w:hAnsi="方正小标宋简体" w:cs="方正小标宋简体"/>
        </w:rPr>
      </w:pPr>
      <w:proofErr w:type="spellStart"/>
      <w:r>
        <w:rPr>
          <w:rFonts w:ascii="方正小标宋简体" w:hAnsi="方正小标宋简体" w:cs="方正小标宋简体"/>
        </w:rPr>
        <w:t>Scrapy</w:t>
      </w:r>
      <w:proofErr w:type="spellEnd"/>
      <w:r>
        <w:rPr>
          <w:rFonts w:ascii="方正小标宋简体" w:hAnsi="方正小标宋简体" w:cs="方正小标宋简体"/>
        </w:rPr>
        <w:t>框架如图1所示。</w:t>
      </w:r>
    </w:p>
    <w:p w:rsidR="0064725B" w:rsidRDefault="00185DCB">
      <w:pPr>
        <w:ind w:firstLine="402"/>
        <w:rPr>
          <w:rFonts w:ascii="方正小标宋简体" w:hAnsi="方正小标宋简体" w:cs="方正小标宋简体"/>
          <w:b/>
          <w:bCs/>
        </w:rPr>
      </w:pPr>
      <w:proofErr w:type="spellStart"/>
      <w:r>
        <w:rPr>
          <w:rFonts w:ascii="方正小标宋简体" w:hAnsi="方正小标宋简体" w:cs="方正小标宋简体"/>
          <w:b/>
          <w:bCs/>
        </w:rPr>
        <w:t>Scrapy</w:t>
      </w:r>
      <w:proofErr w:type="spellEnd"/>
      <w:r>
        <w:rPr>
          <w:rFonts w:ascii="方正小标宋简体" w:hAnsi="方正小标宋简体" w:cs="方正小标宋简体"/>
          <w:b/>
          <w:bCs/>
        </w:rPr>
        <w:t xml:space="preserve"> Engine</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 xml:space="preserve">引擎负责控制数据流在系统中所有组件中流动，并在相应动作发生时触发事件。 </w:t>
      </w:r>
    </w:p>
    <w:p w:rsidR="0064725B" w:rsidRDefault="00185DCB">
      <w:pPr>
        <w:ind w:firstLine="402"/>
        <w:rPr>
          <w:rFonts w:ascii="方正小标宋简体" w:hAnsi="方正小标宋简体" w:cs="方正小标宋简体"/>
          <w:b/>
          <w:bCs/>
        </w:rPr>
      </w:pPr>
      <w:r>
        <w:rPr>
          <w:rFonts w:ascii="方正小标宋简体" w:hAnsi="方正小标宋简体" w:cs="方正小标宋简体"/>
          <w:b/>
          <w:bCs/>
        </w:rPr>
        <w:t>调度器(Scheduler)</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调度器从引擎接受request并将他们入队，以便之后引擎请求他们时提供给引擎。</w:t>
      </w:r>
    </w:p>
    <w:p w:rsidR="0064725B" w:rsidRDefault="00185DCB">
      <w:pPr>
        <w:ind w:firstLine="402"/>
        <w:rPr>
          <w:rFonts w:ascii="方正小标宋简体" w:hAnsi="方正小标宋简体" w:cs="方正小标宋简体"/>
          <w:b/>
          <w:bCs/>
        </w:rPr>
      </w:pPr>
      <w:r>
        <w:rPr>
          <w:rFonts w:ascii="方正小标宋简体" w:hAnsi="方正小标宋简体" w:cs="方正小标宋简体"/>
          <w:b/>
          <w:bCs/>
        </w:rPr>
        <w:t>下载器(Downloader)</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下载器负责获取页面数据并提供给引擎，而后提供给spider。</w:t>
      </w:r>
    </w:p>
    <w:p w:rsidR="0064725B" w:rsidRDefault="00185DCB">
      <w:pPr>
        <w:ind w:firstLine="402"/>
        <w:rPr>
          <w:rFonts w:ascii="方正小标宋简体" w:hAnsi="方正小标宋简体" w:cs="方正小标宋简体"/>
          <w:b/>
          <w:bCs/>
        </w:rPr>
      </w:pPr>
      <w:r>
        <w:rPr>
          <w:rFonts w:ascii="方正小标宋简体" w:hAnsi="方正小标宋简体" w:cs="方正小标宋简体"/>
          <w:b/>
          <w:bCs/>
        </w:rPr>
        <w:t>Spiders</w:t>
      </w:r>
    </w:p>
    <w:p w:rsidR="0064725B" w:rsidRDefault="00185DCB">
      <w:pPr>
        <w:rPr>
          <w:rFonts w:ascii="方正小标宋简体" w:hAnsi="方正小标宋简体" w:cs="方正小标宋简体"/>
        </w:rPr>
      </w:pPr>
      <w:r>
        <w:rPr>
          <w:rFonts w:ascii="方正小标宋简体" w:hAnsi="方正小标宋简体" w:cs="方正小标宋简体"/>
        </w:rPr>
        <w:tab/>
        <w:t>URL的类。 每个spider负责处理一个特定(或一些)网站。</w:t>
      </w:r>
    </w:p>
    <w:p w:rsidR="0064725B" w:rsidRDefault="00185DCB">
      <w:pPr>
        <w:ind w:firstLine="402"/>
        <w:rPr>
          <w:rFonts w:ascii="方正小标宋简体" w:hAnsi="方正小标宋简体" w:cs="方正小标宋简体"/>
          <w:b/>
          <w:bCs/>
        </w:rPr>
      </w:pPr>
      <w:r>
        <w:rPr>
          <w:rFonts w:ascii="方正小标宋简体" w:hAnsi="方正小标宋简体" w:cs="方正小标宋简体"/>
          <w:b/>
          <w:bCs/>
        </w:rPr>
        <w:t>Item Pipeline</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 xml:space="preserve">Item Pipeline负责处理被spider提取出来的item。典型的处理有清理、 验证及持久化(例如存取到数据库中)。 </w:t>
      </w:r>
    </w:p>
    <w:p w:rsidR="0064725B" w:rsidRDefault="00185DCB">
      <w:pPr>
        <w:ind w:firstLine="402"/>
        <w:rPr>
          <w:rFonts w:ascii="方正小标宋简体" w:hAnsi="方正小标宋简体" w:cs="方正小标宋简体"/>
          <w:b/>
          <w:bCs/>
        </w:rPr>
      </w:pPr>
      <w:r>
        <w:rPr>
          <w:rFonts w:ascii="方正小标宋简体" w:hAnsi="方正小标宋简体" w:cs="方正小标宋简体"/>
          <w:b/>
          <w:bCs/>
        </w:rPr>
        <w:t xml:space="preserve">下载器中间件(Downloader </w:t>
      </w:r>
      <w:proofErr w:type="spellStart"/>
      <w:r>
        <w:rPr>
          <w:rFonts w:ascii="方正小标宋简体" w:hAnsi="方正小标宋简体" w:cs="方正小标宋简体"/>
          <w:b/>
          <w:bCs/>
        </w:rPr>
        <w:t>middlewares</w:t>
      </w:r>
      <w:proofErr w:type="spellEnd"/>
      <w:r>
        <w:rPr>
          <w:rFonts w:ascii="方正小标宋简体" w:hAnsi="方正小标宋简体" w:cs="方正小标宋简体"/>
          <w:b/>
          <w:bCs/>
        </w:rPr>
        <w:t>)</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下载器中间件是在引擎及下载器之间的特定钩子(specific hook)，处理Downloader传递给引擎的response。 其提供了一个简便的机制，通过插入自定义代码来扩展</w:t>
      </w:r>
      <w:proofErr w:type="spellStart"/>
      <w:r>
        <w:rPr>
          <w:rFonts w:ascii="方正小标宋简体" w:hAnsi="方正小标宋简体" w:cs="方正小标宋简体"/>
        </w:rPr>
        <w:t>Scrapy</w:t>
      </w:r>
      <w:proofErr w:type="spellEnd"/>
      <w:r>
        <w:rPr>
          <w:rFonts w:ascii="方正小标宋简体" w:hAnsi="方正小标宋简体" w:cs="方正小标宋简体"/>
        </w:rPr>
        <w:t>功能 。</w:t>
      </w:r>
    </w:p>
    <w:p w:rsidR="0064725B" w:rsidRDefault="00185DCB">
      <w:pPr>
        <w:ind w:firstLine="402"/>
        <w:rPr>
          <w:rFonts w:ascii="方正小标宋简体" w:hAnsi="方正小标宋简体" w:cs="方正小标宋简体"/>
          <w:b/>
          <w:bCs/>
        </w:rPr>
      </w:pPr>
      <w:r>
        <w:rPr>
          <w:rFonts w:ascii="方正小标宋简体" w:hAnsi="方正小标宋简体" w:cs="方正小标宋简体"/>
          <w:b/>
          <w:bCs/>
        </w:rPr>
        <w:lastRenderedPageBreak/>
        <w:t xml:space="preserve">Spider中间件(Spider </w:t>
      </w:r>
      <w:proofErr w:type="spellStart"/>
      <w:r>
        <w:rPr>
          <w:rFonts w:ascii="方正小标宋简体" w:hAnsi="方正小标宋简体" w:cs="方正小标宋简体"/>
          <w:b/>
          <w:bCs/>
        </w:rPr>
        <w:t>middlewares</w:t>
      </w:r>
      <w:proofErr w:type="spellEnd"/>
      <w:r>
        <w:rPr>
          <w:rFonts w:ascii="方正小标宋简体" w:hAnsi="方正小标宋简体" w:cs="方正小标宋简体"/>
          <w:b/>
          <w:bCs/>
        </w:rPr>
        <w:t>)</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Spider中间件是在引擎及Spider之间的特定钩子(specific hook)，处理spider的输入(response)和输出(items及requests)。 其提供了一个简便的机制，通过插入自定义代码来扩展</w:t>
      </w:r>
      <w:proofErr w:type="spellStart"/>
      <w:r>
        <w:rPr>
          <w:rFonts w:ascii="方正小标宋简体" w:hAnsi="方正小标宋简体" w:cs="方正小标宋简体"/>
        </w:rPr>
        <w:t>Scrapy</w:t>
      </w:r>
      <w:proofErr w:type="spellEnd"/>
      <w:r>
        <w:rPr>
          <w:rFonts w:ascii="方正小标宋简体" w:hAnsi="方正小标宋简体" w:cs="方正小标宋简体"/>
        </w:rPr>
        <w:t>功能。</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30" w:name="__RefHeading___Toc1630_1957687751"/>
      <w:bookmarkStart w:id="31" w:name="_Toc325721477"/>
      <w:bookmarkEnd w:id="30"/>
      <w:bookmarkEnd w:id="31"/>
      <w:r>
        <w:rPr>
          <w:rFonts w:ascii="黑体" w:eastAsia="黑体" w:hAnsi="黑体" w:cs="方正小标宋简体" w:hint="eastAsia"/>
          <w:b w:val="0"/>
          <w:sz w:val="28"/>
          <w:szCs w:val="28"/>
        </w:rPr>
        <w:t xml:space="preserve">3.3  </w:t>
      </w:r>
      <w:r w:rsidR="00185DCB" w:rsidRPr="00BF1780">
        <w:rPr>
          <w:rFonts w:ascii="黑体" w:eastAsia="黑体" w:hAnsi="黑体" w:cs="方正小标宋简体"/>
          <w:b w:val="0"/>
          <w:sz w:val="28"/>
          <w:szCs w:val="28"/>
        </w:rPr>
        <w:t>用例图</w:t>
      </w:r>
    </w:p>
    <w:p w:rsidR="0064725B" w:rsidRDefault="00185DCB">
      <w:pPr>
        <w:ind w:firstLine="420"/>
        <w:rPr>
          <w:rFonts w:ascii="方正小标宋简体" w:hAnsi="方正小标宋简体" w:cs="方正小标宋简体"/>
        </w:rPr>
      </w:pPr>
      <w:r>
        <w:rPr>
          <w:noProof/>
        </w:rPr>
        <w:drawing>
          <wp:anchor distT="0" distB="0" distL="0" distR="0" simplePos="0" relativeHeight="2" behindDoc="1" locked="0" layoutInCell="1" allowOverlap="1">
            <wp:simplePos x="0" y="0"/>
            <wp:positionH relativeFrom="column">
              <wp:posOffset>-1047750</wp:posOffset>
            </wp:positionH>
            <wp:positionV relativeFrom="paragraph">
              <wp:posOffset>987425</wp:posOffset>
            </wp:positionV>
            <wp:extent cx="7466330" cy="472059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stretch>
                      <a:fillRect/>
                    </a:stretch>
                  </pic:blipFill>
                  <pic:spPr bwMode="auto">
                    <a:xfrm>
                      <a:off x="0" y="0"/>
                      <a:ext cx="7466330" cy="4720590"/>
                    </a:xfrm>
                    <a:prstGeom prst="rect">
                      <a:avLst/>
                    </a:prstGeom>
                  </pic:spPr>
                </pic:pic>
              </a:graphicData>
            </a:graphic>
          </wp:anchor>
        </w:drawing>
      </w:r>
      <w:r>
        <w:rPr>
          <w:rFonts w:ascii="方正小标宋简体" w:hAnsi="方正小标宋简体" w:cs="方正小标宋简体"/>
        </w:rPr>
        <w:t>在实际环境中，开发者和使用者的身份一般重叠，但划分为两类，使得用例图更清晰。更多复杂的业务逻辑，将在日后的实验中， 通过类图、甘特图、流程图等更直观的形式表现。</w:t>
      </w:r>
      <w:proofErr w:type="spellStart"/>
      <w:r>
        <w:rPr>
          <w:rFonts w:ascii="方正小标宋简体" w:hAnsi="方正小标宋简体" w:cs="方正小标宋简体"/>
        </w:rPr>
        <w:t>Scrapy</w:t>
      </w:r>
      <w:proofErr w:type="spellEnd"/>
      <w:r>
        <w:rPr>
          <w:rFonts w:ascii="方正小标宋简体" w:hAnsi="方正小标宋简体" w:cs="方正小标宋简体"/>
        </w:rPr>
        <w:t>框架用例图如图2所示。</w:t>
      </w:r>
    </w:p>
    <w:p w:rsidR="0064725B" w:rsidRDefault="0064725B">
      <w:pPr>
        <w:jc w:val="both"/>
        <w:rPr>
          <w:rFonts w:ascii="方正小标宋简体" w:hAnsi="方正小标宋简体" w:cs="方正小标宋简体"/>
        </w:rPr>
      </w:pPr>
    </w:p>
    <w:p w:rsidR="0064725B" w:rsidRDefault="00185DCB">
      <w:pPr>
        <w:jc w:val="center"/>
        <w:rPr>
          <w:rFonts w:ascii="方正小标宋简体" w:hAnsi="方正小标宋简体" w:cs="方正小标宋简体"/>
        </w:rPr>
      </w:pPr>
      <w:r>
        <w:rPr>
          <w:rFonts w:ascii="方正小标宋简体" w:hAnsi="方正小标宋简体" w:cs="方正小标宋简体"/>
        </w:rPr>
        <w:t xml:space="preserve">图2 </w:t>
      </w:r>
      <w:proofErr w:type="spellStart"/>
      <w:r>
        <w:rPr>
          <w:rFonts w:ascii="方正小标宋简体" w:hAnsi="方正小标宋简体" w:cs="方正小标宋简体"/>
        </w:rPr>
        <w:t>Scrapy</w:t>
      </w:r>
      <w:proofErr w:type="spellEnd"/>
      <w:r>
        <w:rPr>
          <w:rFonts w:ascii="方正小标宋简体" w:hAnsi="方正小标宋简体" w:cs="方正小标宋简体"/>
        </w:rPr>
        <w:t>用例图</w:t>
      </w:r>
    </w:p>
    <w:p w:rsidR="0064725B" w:rsidRDefault="00185DCB">
      <w:r>
        <w:rPr>
          <w:rFonts w:ascii="方正小标宋简体" w:hAnsi="方正小标宋简体" w:cs="方正小标宋简体"/>
        </w:rPr>
        <w:t>Spider模块 RUCM图如图3所示，设置模块RUCM如图4所示，数据存储模块RUCM如图5所示，下载器模块RUCM如图6所示，调度器模块RUCM如图7所示,</w:t>
      </w:r>
      <w:proofErr w:type="spellStart"/>
      <w:r>
        <w:rPr>
          <w:rFonts w:ascii="方正小标宋简体" w:hAnsi="方正小标宋简体" w:cs="方正小标宋简体"/>
        </w:rPr>
        <w:t>scrapy</w:t>
      </w:r>
      <w:proofErr w:type="spellEnd"/>
      <w:r>
        <w:rPr>
          <w:rFonts w:ascii="方正小标宋简体" w:hAnsi="方正小标宋简体" w:cs="方正小标宋简体"/>
        </w:rPr>
        <w:t xml:space="preserve"> engine模块RUCM如图8所示，。</w:t>
      </w:r>
    </w:p>
    <w:p w:rsidR="0064725B" w:rsidRDefault="00185DCB">
      <w:pPr>
        <w:jc w:val="center"/>
        <w:rPr>
          <w:rFonts w:ascii="方正小标宋简体" w:hAnsi="方正小标宋简体" w:cs="方正小标宋简体"/>
        </w:rPr>
      </w:pPr>
      <w:r>
        <w:rPr>
          <w:noProof/>
        </w:rPr>
        <w:lastRenderedPageBreak/>
        <w:drawing>
          <wp:inline distT="0" distB="0" distL="0" distR="0">
            <wp:extent cx="5274310" cy="3757930"/>
            <wp:effectExtent l="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noChangeArrowheads="1"/>
                    </pic:cNvPicPr>
                  </pic:nvPicPr>
                  <pic:blipFill>
                    <a:blip r:embed="rId11"/>
                    <a:stretch>
                      <a:fillRect/>
                    </a:stretch>
                  </pic:blipFill>
                  <pic:spPr bwMode="auto">
                    <a:xfrm>
                      <a:off x="0" y="0"/>
                      <a:ext cx="5274310" cy="3757930"/>
                    </a:xfrm>
                    <a:prstGeom prst="rect">
                      <a:avLst/>
                    </a:prstGeom>
                  </pic:spPr>
                </pic:pic>
              </a:graphicData>
            </a:graphic>
          </wp:inline>
        </w:drawing>
      </w:r>
      <w:r>
        <w:rPr>
          <w:rFonts w:ascii="方正小标宋简体" w:hAnsi="方正小标宋简体" w:cs="方正小标宋简体"/>
        </w:rPr>
        <w:t>图3 Spider模块 RUCM图</w:t>
      </w:r>
    </w:p>
    <w:p w:rsidR="0064725B" w:rsidRDefault="00185DCB">
      <w:pPr>
        <w:jc w:val="center"/>
        <w:rPr>
          <w:rFonts w:ascii="方正小标宋简体" w:hAnsi="方正小标宋简体" w:cs="方正小标宋简体"/>
        </w:rPr>
      </w:pPr>
      <w:r>
        <w:rPr>
          <w:noProof/>
        </w:rPr>
        <w:drawing>
          <wp:inline distT="0" distB="0" distL="0" distR="0">
            <wp:extent cx="5270500" cy="3665855"/>
            <wp:effectExtent l="0" t="0" r="0" b="0"/>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pic:cNvPicPr>
                      <a:picLocks noChangeAspect="1" noChangeArrowheads="1"/>
                    </pic:cNvPicPr>
                  </pic:nvPicPr>
                  <pic:blipFill>
                    <a:blip r:embed="rId12"/>
                    <a:stretch>
                      <a:fillRect/>
                    </a:stretch>
                  </pic:blipFill>
                  <pic:spPr bwMode="auto">
                    <a:xfrm>
                      <a:off x="0" y="0"/>
                      <a:ext cx="5270500" cy="3665855"/>
                    </a:xfrm>
                    <a:prstGeom prst="rect">
                      <a:avLst/>
                    </a:prstGeom>
                  </pic:spPr>
                </pic:pic>
              </a:graphicData>
            </a:graphic>
          </wp:inline>
        </w:drawing>
      </w:r>
    </w:p>
    <w:p w:rsidR="0064725B" w:rsidRDefault="00185DCB">
      <w:pPr>
        <w:jc w:val="center"/>
        <w:rPr>
          <w:rFonts w:ascii="方正小标宋简体" w:hAnsi="方正小标宋简体" w:cs="方正小标宋简体"/>
        </w:rPr>
      </w:pPr>
      <w:r>
        <w:rPr>
          <w:rFonts w:ascii="方正小标宋简体" w:hAnsi="方正小标宋简体" w:cs="方正小标宋简体"/>
        </w:rPr>
        <w:t>图4 设置模块RUCM图</w:t>
      </w:r>
    </w:p>
    <w:p w:rsidR="0064725B" w:rsidRDefault="00185DCB">
      <w:pPr>
        <w:jc w:val="center"/>
        <w:rPr>
          <w:rFonts w:ascii="方正小标宋简体" w:hAnsi="方正小标宋简体" w:cs="方正小标宋简体"/>
        </w:rPr>
      </w:pPr>
      <w:r>
        <w:rPr>
          <w:noProof/>
        </w:rPr>
        <w:lastRenderedPageBreak/>
        <w:drawing>
          <wp:inline distT="0" distB="0" distL="0" distR="0">
            <wp:extent cx="5454650" cy="3260725"/>
            <wp:effectExtent l="0" t="0" r="0" b="0"/>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noChangeArrowheads="1"/>
                    </pic:cNvPicPr>
                  </pic:nvPicPr>
                  <pic:blipFill>
                    <a:blip r:embed="rId13"/>
                    <a:srcRect b="11289"/>
                    <a:stretch>
                      <a:fillRect/>
                    </a:stretch>
                  </pic:blipFill>
                  <pic:spPr bwMode="auto">
                    <a:xfrm>
                      <a:off x="0" y="0"/>
                      <a:ext cx="5454650" cy="3260725"/>
                    </a:xfrm>
                    <a:prstGeom prst="rect">
                      <a:avLst/>
                    </a:prstGeom>
                  </pic:spPr>
                </pic:pic>
              </a:graphicData>
            </a:graphic>
          </wp:inline>
        </w:drawing>
      </w:r>
    </w:p>
    <w:p w:rsidR="0064725B" w:rsidRDefault="00185DCB">
      <w:pPr>
        <w:jc w:val="center"/>
        <w:rPr>
          <w:rFonts w:ascii="方正小标宋简体" w:hAnsi="方正小标宋简体" w:cs="方正小标宋简体"/>
        </w:rPr>
      </w:pPr>
      <w:r>
        <w:rPr>
          <w:rFonts w:ascii="方正小标宋简体" w:hAnsi="方正小标宋简体" w:cs="方正小标宋简体"/>
        </w:rPr>
        <w:t>图 5数据存储模块RUCM图</w:t>
      </w:r>
    </w:p>
    <w:p w:rsidR="0064725B" w:rsidRDefault="00185DCB">
      <w:pPr>
        <w:jc w:val="center"/>
        <w:rPr>
          <w:rFonts w:ascii="方正小标宋简体" w:hAnsi="方正小标宋简体" w:cs="方正小标宋简体"/>
        </w:rPr>
      </w:pPr>
      <w:r>
        <w:rPr>
          <w:noProof/>
        </w:rPr>
        <w:drawing>
          <wp:inline distT="0" distB="0" distL="0" distR="0">
            <wp:extent cx="5274310" cy="2472690"/>
            <wp:effectExtent l="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noChangeArrowheads="1"/>
                    </pic:cNvPicPr>
                  </pic:nvPicPr>
                  <pic:blipFill>
                    <a:blip r:embed="rId14"/>
                    <a:stretch>
                      <a:fillRect/>
                    </a:stretch>
                  </pic:blipFill>
                  <pic:spPr bwMode="auto">
                    <a:xfrm>
                      <a:off x="0" y="0"/>
                      <a:ext cx="5274310" cy="2472690"/>
                    </a:xfrm>
                    <a:prstGeom prst="rect">
                      <a:avLst/>
                    </a:prstGeom>
                  </pic:spPr>
                </pic:pic>
              </a:graphicData>
            </a:graphic>
          </wp:inline>
        </w:drawing>
      </w:r>
    </w:p>
    <w:p w:rsidR="0064725B" w:rsidRDefault="00185DCB">
      <w:pPr>
        <w:jc w:val="center"/>
        <w:rPr>
          <w:rFonts w:ascii="方正小标宋简体" w:hAnsi="方正小标宋简体" w:cs="方正小标宋简体"/>
        </w:rPr>
      </w:pPr>
      <w:r>
        <w:rPr>
          <w:rFonts w:ascii="方正小标宋简体" w:hAnsi="方正小标宋简体" w:cs="方正小标宋简体"/>
        </w:rPr>
        <w:t>图6 下载器模块RUCM图</w:t>
      </w:r>
    </w:p>
    <w:p w:rsidR="0064725B" w:rsidRDefault="00185DCB">
      <w:pPr>
        <w:jc w:val="center"/>
        <w:rPr>
          <w:rFonts w:ascii="方正小标宋简体" w:hAnsi="方正小标宋简体" w:cs="方正小标宋简体"/>
        </w:rPr>
      </w:pPr>
      <w:r>
        <w:rPr>
          <w:noProof/>
        </w:rPr>
        <w:lastRenderedPageBreak/>
        <w:drawing>
          <wp:inline distT="0" distB="0" distL="0" distR="0">
            <wp:extent cx="5274310" cy="3105785"/>
            <wp:effectExtent l="0" t="0" r="0" b="0"/>
            <wp:docPr id="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pic:cNvPicPr>
                      <a:picLocks noChangeAspect="1" noChangeArrowheads="1"/>
                    </pic:cNvPicPr>
                  </pic:nvPicPr>
                  <pic:blipFill>
                    <a:blip r:embed="rId15"/>
                    <a:stretch>
                      <a:fillRect/>
                    </a:stretch>
                  </pic:blipFill>
                  <pic:spPr bwMode="auto">
                    <a:xfrm>
                      <a:off x="0" y="0"/>
                      <a:ext cx="5274310" cy="3105785"/>
                    </a:xfrm>
                    <a:prstGeom prst="rect">
                      <a:avLst/>
                    </a:prstGeom>
                  </pic:spPr>
                </pic:pic>
              </a:graphicData>
            </a:graphic>
          </wp:inline>
        </w:drawing>
      </w:r>
    </w:p>
    <w:p w:rsidR="0064725B" w:rsidRDefault="00185DCB">
      <w:pPr>
        <w:jc w:val="center"/>
        <w:rPr>
          <w:rFonts w:ascii="方正小标宋简体" w:hAnsi="方正小标宋简体" w:cs="方正小标宋简体"/>
        </w:rPr>
      </w:pPr>
      <w:r>
        <w:rPr>
          <w:rFonts w:ascii="方正小标宋简体" w:hAnsi="方正小标宋简体" w:cs="方正小标宋简体"/>
        </w:rPr>
        <w:t>图7 调度器 模块RUCM图</w:t>
      </w:r>
    </w:p>
    <w:p w:rsidR="0064725B" w:rsidRDefault="00185DCB">
      <w:pPr>
        <w:jc w:val="center"/>
        <w:rPr>
          <w:rFonts w:ascii="方正小标宋简体" w:hAnsi="方正小标宋简体" w:cs="方正小标宋简体"/>
        </w:rPr>
      </w:pPr>
      <w:r>
        <w:rPr>
          <w:noProof/>
        </w:rPr>
        <w:drawing>
          <wp:inline distT="0" distB="0" distL="0" distR="0">
            <wp:extent cx="5274310" cy="3554095"/>
            <wp:effectExtent l="0" t="0" r="0" b="0"/>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pic:cNvPicPr>
                      <a:picLocks noChangeAspect="1" noChangeArrowheads="1"/>
                    </pic:cNvPicPr>
                  </pic:nvPicPr>
                  <pic:blipFill>
                    <a:blip r:embed="rId16"/>
                    <a:stretch>
                      <a:fillRect/>
                    </a:stretch>
                  </pic:blipFill>
                  <pic:spPr bwMode="auto">
                    <a:xfrm>
                      <a:off x="0" y="0"/>
                      <a:ext cx="5274310" cy="3554095"/>
                    </a:xfrm>
                    <a:prstGeom prst="rect">
                      <a:avLst/>
                    </a:prstGeom>
                  </pic:spPr>
                </pic:pic>
              </a:graphicData>
            </a:graphic>
          </wp:inline>
        </w:drawing>
      </w:r>
    </w:p>
    <w:p w:rsidR="0064725B" w:rsidRDefault="00185DCB">
      <w:pPr>
        <w:jc w:val="center"/>
        <w:rPr>
          <w:rFonts w:ascii="方正小标宋简体" w:hAnsi="方正小标宋简体" w:cs="方正小标宋简体"/>
        </w:rPr>
      </w:pPr>
      <w:r>
        <w:rPr>
          <w:rFonts w:ascii="方正小标宋简体" w:hAnsi="方正小标宋简体" w:cs="方正小标宋简体"/>
        </w:rPr>
        <w:t xml:space="preserve">图8 </w:t>
      </w:r>
      <w:proofErr w:type="spellStart"/>
      <w:r>
        <w:rPr>
          <w:rFonts w:ascii="方正小标宋简体" w:hAnsi="方正小标宋简体" w:cs="方正小标宋简体"/>
        </w:rPr>
        <w:t>scrapy</w:t>
      </w:r>
      <w:proofErr w:type="spellEnd"/>
      <w:r>
        <w:rPr>
          <w:rFonts w:ascii="方正小标宋简体" w:hAnsi="方正小标宋简体" w:cs="方正小标宋简体"/>
        </w:rPr>
        <w:t xml:space="preserve"> engine模块RUCM图</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32" w:name="__RefHeading___Toc1632_1957687751"/>
      <w:bookmarkStart w:id="33" w:name="_Toc462249648"/>
      <w:bookmarkEnd w:id="32"/>
      <w:bookmarkEnd w:id="33"/>
      <w:r>
        <w:rPr>
          <w:rFonts w:ascii="黑体" w:eastAsia="黑体" w:hAnsi="黑体" w:cs="方正小标宋简体"/>
          <w:b w:val="0"/>
          <w:sz w:val="28"/>
          <w:szCs w:val="28"/>
        </w:rPr>
        <w:t xml:space="preserve">3.3  </w:t>
      </w:r>
      <w:r w:rsidR="00185DCB" w:rsidRPr="00BF1780">
        <w:rPr>
          <w:rFonts w:ascii="黑体" w:eastAsia="黑体" w:hAnsi="黑体" w:cs="方正小标宋简体"/>
          <w:b w:val="0"/>
          <w:sz w:val="28"/>
          <w:szCs w:val="28"/>
        </w:rPr>
        <w:t>核心功能模块</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34" w:name="__RefHeading___Toc1634_1957687751"/>
      <w:bookmarkStart w:id="35" w:name="_Toc106783226"/>
      <w:bookmarkEnd w:id="34"/>
      <w:bookmarkEnd w:id="35"/>
      <w:r>
        <w:rPr>
          <w:rFonts w:ascii="黑体" w:eastAsia="黑体" w:hAnsi="黑体" w:cs="方正小标宋简体"/>
          <w:b w:val="0"/>
          <w:sz w:val="24"/>
          <w:szCs w:val="24"/>
        </w:rPr>
        <w:t xml:space="preserve">3.3.1  </w:t>
      </w:r>
      <w:proofErr w:type="spellStart"/>
      <w:r w:rsidR="00185DCB" w:rsidRPr="00BF1780">
        <w:rPr>
          <w:rFonts w:ascii="黑体" w:eastAsia="黑体" w:hAnsi="黑体" w:cs="方正小标宋简体"/>
          <w:b w:val="0"/>
          <w:sz w:val="24"/>
          <w:szCs w:val="24"/>
        </w:rPr>
        <w:t>Scrapy</w:t>
      </w:r>
      <w:proofErr w:type="spellEnd"/>
      <w:r w:rsidR="00185DCB" w:rsidRPr="00BF1780">
        <w:rPr>
          <w:rFonts w:ascii="黑体" w:eastAsia="黑体" w:hAnsi="黑体" w:cs="方正小标宋简体"/>
          <w:b w:val="0"/>
          <w:sz w:val="24"/>
          <w:szCs w:val="24"/>
        </w:rPr>
        <w:t xml:space="preserve"> Engine</w:t>
      </w:r>
    </w:p>
    <w:p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Scrapy</w:t>
      </w:r>
      <w:proofErr w:type="spellEnd"/>
      <w:r>
        <w:rPr>
          <w:rFonts w:ascii="方正小标宋简体" w:hAnsi="方正小标宋简体" w:cs="方正小标宋简体"/>
        </w:rPr>
        <w:t>中的数据流由执行引擎</w:t>
      </w:r>
      <w:proofErr w:type="spellStart"/>
      <w:r>
        <w:rPr>
          <w:rFonts w:ascii="方正小标宋简体" w:hAnsi="方正小标宋简体" w:cs="方正小标宋简体"/>
        </w:rPr>
        <w:t>Scrapy</w:t>
      </w:r>
      <w:proofErr w:type="spellEnd"/>
      <w:r>
        <w:rPr>
          <w:rFonts w:ascii="方正小标宋简体" w:hAnsi="方正小标宋简体" w:cs="方正小标宋简体"/>
        </w:rPr>
        <w:t xml:space="preserve"> Engine控制，引擎控制的数据传输过程如下:</w:t>
      </w:r>
    </w:p>
    <w:p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引擎打开一个网站(open a domain)，找到处理该网站的Spider并向该spider请求第一</w:t>
      </w:r>
      <w:r>
        <w:rPr>
          <w:rFonts w:ascii="方正小标宋简体" w:hAnsi="方正小标宋简体" w:cs="方正小标宋简体"/>
        </w:rPr>
        <w:lastRenderedPageBreak/>
        <w:t>个要爬取的URL(s)。</w:t>
      </w:r>
    </w:p>
    <w:p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引擎从Spider中获取到第一个要爬取的URL并在调度器(Scheduler)以Request调度。</w:t>
      </w:r>
    </w:p>
    <w:p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引擎向调度器请求下一个要爬取的URL。</w:t>
      </w:r>
    </w:p>
    <w:p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调度器返回下一个要爬取的URL给引擎，引擎将URL通过下载中间件(请求(request)方向)转发给下载器(Downloader)。</w:t>
      </w:r>
    </w:p>
    <w:p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一旦页面下载完毕，下载器生成一个该页面的Response，并将其通过下载中间件(返回(response)方向)发送给引擎。</w:t>
      </w:r>
    </w:p>
    <w:p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引擎从下载器中接收到Response并通过Spider中间件(输入方向)发送给Spider处理。</w:t>
      </w:r>
    </w:p>
    <w:p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Spider处理Response并返回爬取到的Item及(跟进的)新的Request给引擎。</w:t>
      </w:r>
    </w:p>
    <w:p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引擎将(Spider返回的)爬取到的Item给Item Pipeline，将(Spider返回的)Request给调度器。</w:t>
      </w:r>
    </w:p>
    <w:p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(从第二步)重复直到调度器中没有更多地request，引擎关闭该网站。</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36" w:name="__RefHeading___Toc1636_1957687751"/>
      <w:bookmarkStart w:id="37" w:name="_Toc324548468"/>
      <w:bookmarkEnd w:id="36"/>
      <w:bookmarkEnd w:id="37"/>
      <w:r>
        <w:rPr>
          <w:rFonts w:ascii="黑体" w:eastAsia="黑体" w:hAnsi="黑体" w:cs="方正小标宋简体"/>
          <w:b w:val="0"/>
          <w:sz w:val="24"/>
          <w:szCs w:val="24"/>
        </w:rPr>
        <w:t xml:space="preserve">3.3.2  </w:t>
      </w:r>
      <w:r w:rsidR="00185DCB" w:rsidRPr="00BF1780">
        <w:rPr>
          <w:rFonts w:ascii="黑体" w:eastAsia="黑体" w:hAnsi="黑体" w:cs="方正小标宋简体"/>
          <w:b w:val="0"/>
          <w:sz w:val="24"/>
          <w:szCs w:val="24"/>
        </w:rPr>
        <w:t>Spiders</w:t>
      </w:r>
    </w:p>
    <w:p w:rsidR="0064725B" w:rsidRDefault="00185DCB">
      <w:pPr>
        <w:rPr>
          <w:rFonts w:ascii="方正小标宋简体" w:hAnsi="方正小标宋简体" w:cs="方正小标宋简体"/>
        </w:rPr>
      </w:pPr>
      <w:r>
        <w:rPr>
          <w:rFonts w:ascii="方正小标宋简体" w:hAnsi="方正小标宋简体" w:cs="方正小标宋简体"/>
        </w:rPr>
        <w:t>Spider类定义了如何爬取某个(或某些)网站。包括了爬取的动作(例如:是否跟进链接)以及如何从网页的内容中提取结构化数据(爬取item)。 换句话说，Spider就是定义爬取的动作及分析某个网页(或者是有些网页)的模块。</w:t>
      </w:r>
    </w:p>
    <w:p w:rsidR="0064725B" w:rsidRDefault="00185DCB">
      <w:pPr>
        <w:rPr>
          <w:rFonts w:ascii="方正小标宋简体" w:hAnsi="方正小标宋简体" w:cs="方正小标宋简体"/>
        </w:rPr>
      </w:pPr>
      <w:r>
        <w:rPr>
          <w:rFonts w:ascii="方正小标宋简体" w:hAnsi="方正小标宋简体" w:cs="方正小标宋简体"/>
        </w:rPr>
        <w:t>对spider来说，爬取的循环过程如下:</w:t>
      </w:r>
    </w:p>
    <w:p w:rsidR="0064725B" w:rsidRDefault="00185DCB" w:rsidP="00185DCB">
      <w:pPr>
        <w:numPr>
          <w:ilvl w:val="0"/>
          <w:numId w:val="5"/>
        </w:numPr>
        <w:ind w:left="850"/>
      </w:pPr>
      <w:r>
        <w:rPr>
          <w:rFonts w:ascii="方正小标宋简体" w:hAnsi="方正小标宋简体" w:cs="方正小标宋简体"/>
        </w:rPr>
        <w:t>以初始的URL初始化Request，并设置回调函数。 当该request下载完毕并返回时，将生成response，并作为参数传给该回调函数。spider中初始的request是通过调用 </w:t>
      </w:r>
      <w:proofErr w:type="spellStart"/>
      <w:r>
        <w:rPr>
          <w:rFonts w:ascii="方正小标宋简体" w:hAnsi="方正小标宋简体" w:cs="方正小标宋简体"/>
        </w:rPr>
        <w:t>start_requests</w:t>
      </w:r>
      <w:proofErr w:type="spellEnd"/>
      <w:r>
        <w:rPr>
          <w:rFonts w:ascii="方正小标宋简体" w:hAnsi="方正小标宋简体" w:cs="方正小标宋简体"/>
        </w:rPr>
        <w:t>() 来获取。 </w:t>
      </w:r>
      <w:proofErr w:type="spellStart"/>
      <w:r>
        <w:rPr>
          <w:rFonts w:ascii="方正小标宋简体" w:hAnsi="方正小标宋简体" w:cs="方正小标宋简体"/>
        </w:rPr>
        <w:t>start_requests</w:t>
      </w:r>
      <w:proofErr w:type="spellEnd"/>
      <w:r>
        <w:rPr>
          <w:rFonts w:ascii="方正小标宋简体" w:hAnsi="方正小标宋简体" w:cs="方正小标宋简体"/>
        </w:rPr>
        <w:t>() 读取 </w:t>
      </w:r>
      <w:proofErr w:type="spellStart"/>
      <w:r>
        <w:rPr>
          <w:rFonts w:ascii="方正小标宋简体" w:hAnsi="方正小标宋简体" w:cs="方正小标宋简体"/>
        </w:rPr>
        <w:t>start_urls</w:t>
      </w:r>
      <w:proofErr w:type="spellEnd"/>
      <w:r>
        <w:rPr>
          <w:rFonts w:ascii="方正小标宋简体" w:hAnsi="方正小标宋简体" w:cs="方正小标宋简体"/>
        </w:rPr>
        <w:t> 中的URL， 并以 parse 为回调函数生成 Request 。</w:t>
      </w:r>
    </w:p>
    <w:p w:rsidR="0064725B" w:rsidRDefault="00185DCB" w:rsidP="00185DCB">
      <w:pPr>
        <w:numPr>
          <w:ilvl w:val="0"/>
          <w:numId w:val="5"/>
        </w:numPr>
        <w:ind w:left="850"/>
      </w:pPr>
      <w:r>
        <w:rPr>
          <w:rFonts w:ascii="方正小标宋简体" w:hAnsi="方正小标宋简体" w:cs="方正小标宋简体"/>
        </w:rPr>
        <w:t>在回调函数内分析返回的(网页)内容，返回 Item 对象、</w:t>
      </w:r>
      <w:proofErr w:type="spellStart"/>
      <w:r>
        <w:rPr>
          <w:rFonts w:ascii="方正小标宋简体" w:hAnsi="方正小标宋简体" w:cs="方正小标宋简体"/>
        </w:rPr>
        <w:t>dict</w:t>
      </w:r>
      <w:proofErr w:type="spellEnd"/>
      <w:r>
        <w:rPr>
          <w:rFonts w:ascii="方正小标宋简体" w:hAnsi="方正小标宋简体" w:cs="方正小标宋简体"/>
        </w:rPr>
        <w:t>、 Request 或者一个包括三者的可迭代容器。 返回的Request对象之后会经过</w:t>
      </w:r>
      <w:proofErr w:type="spellStart"/>
      <w:r>
        <w:rPr>
          <w:rFonts w:ascii="方正小标宋简体" w:hAnsi="方正小标宋简体" w:cs="方正小标宋简体"/>
        </w:rPr>
        <w:t>Scrapy</w:t>
      </w:r>
      <w:proofErr w:type="spellEnd"/>
      <w:r>
        <w:rPr>
          <w:rFonts w:ascii="方正小标宋简体" w:hAnsi="方正小标宋简体" w:cs="方正小标宋简体"/>
        </w:rPr>
        <w:t>处理，下载相应的内容，并调用设置的callback函数(函数可相同)。</w:t>
      </w:r>
    </w:p>
    <w:p w:rsidR="0064725B" w:rsidRDefault="00185DCB" w:rsidP="00185DCB">
      <w:pPr>
        <w:numPr>
          <w:ilvl w:val="0"/>
          <w:numId w:val="5"/>
        </w:numPr>
        <w:ind w:left="850"/>
      </w:pPr>
      <w:r>
        <w:rPr>
          <w:rFonts w:ascii="方正小标宋简体" w:hAnsi="方正小标宋简体" w:cs="方正小标宋简体"/>
        </w:rPr>
        <w:t>在回调函数内，可以使用 选择器(Selectors) (也可以使用</w:t>
      </w:r>
      <w:proofErr w:type="spellStart"/>
      <w:r>
        <w:rPr>
          <w:rFonts w:ascii="方正小标宋简体" w:hAnsi="方正小标宋简体" w:cs="方正小标宋简体"/>
        </w:rPr>
        <w:t>BeautifulSoup</w:t>
      </w:r>
      <w:proofErr w:type="spellEnd"/>
      <w:r>
        <w:rPr>
          <w:rFonts w:ascii="方正小标宋简体" w:hAnsi="方正小标宋简体" w:cs="方正小标宋简体"/>
        </w:rPr>
        <w:t xml:space="preserve">, </w:t>
      </w:r>
      <w:proofErr w:type="spellStart"/>
      <w:r>
        <w:rPr>
          <w:rFonts w:ascii="方正小标宋简体" w:hAnsi="方正小标宋简体" w:cs="方正小标宋简体"/>
        </w:rPr>
        <w:t>lxml</w:t>
      </w:r>
      <w:proofErr w:type="spellEnd"/>
      <w:r>
        <w:rPr>
          <w:rFonts w:ascii="方正小标宋简体" w:hAnsi="方正小标宋简体" w:cs="方正小标宋简体"/>
        </w:rPr>
        <w:t xml:space="preserve"> 或者想用的任何解析器) 来分析网页内容，并根据分析的数据生成item。</w:t>
      </w:r>
    </w:p>
    <w:p w:rsidR="0064725B" w:rsidRDefault="00185DCB" w:rsidP="00185DCB">
      <w:pPr>
        <w:numPr>
          <w:ilvl w:val="0"/>
          <w:numId w:val="5"/>
        </w:numPr>
        <w:ind w:left="850"/>
      </w:pPr>
      <w:r>
        <w:rPr>
          <w:rFonts w:ascii="方正小标宋简体" w:hAnsi="方正小标宋简体" w:cs="方正小标宋简体"/>
        </w:rPr>
        <w:t>最后，由spider返回的item将被存到数据库(由某些 Item Pipeline 处理)或使用 Feed exports 存入到文件中。</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38" w:name="__RefHeading___Toc1638_1957687751"/>
      <w:bookmarkStart w:id="39" w:name="_Toc255705225"/>
      <w:bookmarkEnd w:id="38"/>
      <w:bookmarkEnd w:id="39"/>
      <w:r>
        <w:rPr>
          <w:rFonts w:ascii="黑体" w:eastAsia="黑体" w:hAnsi="黑体" w:cs="方正小标宋简体"/>
          <w:b w:val="0"/>
          <w:sz w:val="24"/>
          <w:szCs w:val="24"/>
        </w:rPr>
        <w:t xml:space="preserve">3.3.3  </w:t>
      </w:r>
      <w:r w:rsidR="00185DCB" w:rsidRPr="00BF1780">
        <w:rPr>
          <w:rFonts w:ascii="黑体" w:eastAsia="黑体" w:hAnsi="黑体" w:cs="方正小标宋简体"/>
          <w:b w:val="0"/>
          <w:sz w:val="24"/>
          <w:szCs w:val="24"/>
        </w:rPr>
        <w:t>Item Pipeline</w:t>
      </w:r>
    </w:p>
    <w:p w:rsidR="0064725B" w:rsidRDefault="00185DCB">
      <w:pPr>
        <w:rPr>
          <w:rFonts w:ascii="方正小标宋简体" w:hAnsi="方正小标宋简体" w:cs="方正小标宋简体"/>
        </w:rPr>
      </w:pPr>
      <w:r>
        <w:rPr>
          <w:rFonts w:ascii="方正小标宋简体" w:hAnsi="方正小标宋简体" w:cs="方正小标宋简体"/>
        </w:rPr>
        <w:lastRenderedPageBreak/>
        <w:t>当Item在Spider中被收集之后，它将会被传递到Item Pipeline，一些组件会按照一定的顺序执行对Item的处理。</w:t>
      </w:r>
    </w:p>
    <w:p w:rsidR="0064725B" w:rsidRDefault="00185DCB">
      <w:pPr>
        <w:rPr>
          <w:rFonts w:ascii="方正小标宋简体" w:hAnsi="方正小标宋简体" w:cs="方正小标宋简体"/>
        </w:rPr>
      </w:pPr>
      <w:r>
        <w:rPr>
          <w:rFonts w:ascii="方正小标宋简体" w:hAnsi="方正小标宋简体" w:cs="方正小标宋简体"/>
        </w:rPr>
        <w:t>每个item pipeline组件(有时称之为“Item Pipeline”)是实现了简单方法的Python类。他们接收到Item并通过它执行一些行为，同时也决定此Item是否继续通过pipeline，或是被丢弃而不再进行处理。</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40" w:name="__RefHeading___Toc1640_1957687751"/>
      <w:bookmarkStart w:id="41" w:name="_Toc1211790378"/>
      <w:bookmarkEnd w:id="40"/>
      <w:bookmarkEnd w:id="41"/>
      <w:r>
        <w:rPr>
          <w:rFonts w:ascii="黑体" w:eastAsia="黑体" w:hAnsi="黑体" w:cs="方正小标宋简体" w:hint="eastAsia"/>
          <w:b w:val="0"/>
          <w:sz w:val="24"/>
          <w:szCs w:val="24"/>
        </w:rPr>
        <w:t>3.</w:t>
      </w:r>
      <w:r>
        <w:rPr>
          <w:rFonts w:ascii="黑体" w:eastAsia="黑体" w:hAnsi="黑体" w:cs="方正小标宋简体"/>
          <w:b w:val="0"/>
          <w:sz w:val="24"/>
          <w:szCs w:val="24"/>
        </w:rPr>
        <w:t xml:space="preserve">3.4  </w:t>
      </w:r>
      <w:r w:rsidR="00185DCB" w:rsidRPr="00BF1780">
        <w:rPr>
          <w:rFonts w:ascii="黑体" w:eastAsia="黑体" w:hAnsi="黑体" w:cs="方正小标宋简体"/>
          <w:b w:val="0"/>
          <w:sz w:val="24"/>
          <w:szCs w:val="24"/>
        </w:rPr>
        <w:t>下载器中间件</w:t>
      </w:r>
    </w:p>
    <w:p w:rsidR="0064725B" w:rsidRDefault="00185DCB">
      <w:pPr>
        <w:ind w:firstLine="420"/>
      </w:pPr>
      <w:r>
        <w:rPr>
          <w:rFonts w:ascii="方正小标宋简体" w:hAnsi="方正小标宋简体" w:cs="方正小标宋简体"/>
        </w:rPr>
        <w:t>下载器中间件是介于</w:t>
      </w:r>
      <w:proofErr w:type="spellStart"/>
      <w:r>
        <w:rPr>
          <w:rFonts w:ascii="方正小标宋简体" w:hAnsi="方正小标宋简体" w:cs="方正小标宋简体"/>
        </w:rPr>
        <w:t>Scrapy</w:t>
      </w:r>
      <w:proofErr w:type="spellEnd"/>
      <w:r>
        <w:rPr>
          <w:rFonts w:ascii="方正小标宋简体" w:hAnsi="方正小标宋简体" w:cs="方正小标宋简体"/>
        </w:rPr>
        <w:t>的request/response处理的钩子框架。 是用于全局修改</w:t>
      </w:r>
      <w:proofErr w:type="spellStart"/>
      <w:r>
        <w:rPr>
          <w:rFonts w:ascii="方正小标宋简体" w:hAnsi="方正小标宋简体" w:cs="方正小标宋简体"/>
        </w:rPr>
        <w:t>Scrapy</w:t>
      </w:r>
      <w:proofErr w:type="spellEnd"/>
      <w:r>
        <w:rPr>
          <w:rFonts w:ascii="方正小标宋简体" w:hAnsi="方正小标宋简体" w:cs="方正小标宋简体"/>
        </w:rPr>
        <w:t xml:space="preserve"> request和response的一个轻量、底层的系统。要激活下载器中间件组件，将其加入到 DOWNLOADER_MIDDLEWARES 设置中。 该设置是一个字典(</w:t>
      </w:r>
      <w:proofErr w:type="spellStart"/>
      <w:r>
        <w:rPr>
          <w:rFonts w:ascii="方正小标宋简体" w:hAnsi="方正小标宋简体" w:cs="方正小标宋简体"/>
        </w:rPr>
        <w:t>dict</w:t>
      </w:r>
      <w:proofErr w:type="spellEnd"/>
      <w:r>
        <w:rPr>
          <w:rFonts w:ascii="方正小标宋简体" w:hAnsi="方正小标宋简体" w:cs="方正小标宋简体"/>
        </w:rPr>
        <w:t>)，键为中间件类的路径，值为其中间件的顺序(order)。</w:t>
      </w:r>
    </w:p>
    <w:p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Scrapy</w:t>
      </w:r>
      <w:proofErr w:type="spellEnd"/>
      <w:r>
        <w:rPr>
          <w:rFonts w:ascii="方正小标宋简体" w:hAnsi="方正小标宋简体" w:cs="方正小标宋简体"/>
        </w:rPr>
        <w:t>定义和实现了以下下载中间件：</w:t>
      </w:r>
      <w:proofErr w:type="spellStart"/>
      <w:r>
        <w:rPr>
          <w:rFonts w:ascii="方正小标宋简体" w:hAnsi="方正小标宋简体" w:cs="方正小标宋简体"/>
        </w:rPr>
        <w:t>CookiesMiddleware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DefaultHeadersMiddleware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DownloadTimeoutMiddleware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HttpAuthMiddleware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HttpCacheMiddleware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HttpCompressionMiddleware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ChunkedTransferMiddleware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HttpProxyMiddleware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RedirectMiddleware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MetaRefreshMiddleware</w:t>
      </w:r>
      <w:proofErr w:type="spellEnd"/>
      <w:r>
        <w:rPr>
          <w:rFonts w:ascii="方正小标宋简体" w:hAnsi="方正小标宋简体" w:cs="方正小标宋简体"/>
        </w:rPr>
        <w:t xml:space="preserve"> settings、</w:t>
      </w:r>
      <w:proofErr w:type="spellStart"/>
      <w:r>
        <w:rPr>
          <w:rFonts w:ascii="方正小标宋简体" w:hAnsi="方正小标宋简体" w:cs="方正小标宋简体"/>
        </w:rPr>
        <w:t>RetryMiddleware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RobotsTxtMiddleware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DownloaderStats</w:t>
      </w:r>
      <w:proofErr w:type="spellEnd"/>
      <w:r>
        <w:rPr>
          <w:rFonts w:ascii="方正小标宋简体" w:hAnsi="方正小标宋简体" w:cs="方正小标宋简体"/>
        </w:rPr>
        <w:t>、</w:t>
      </w:r>
      <w:proofErr w:type="spellStart"/>
      <w:r>
        <w:rPr>
          <w:rFonts w:ascii="方正小标宋简体" w:hAnsi="方正小标宋简体" w:cs="方正小标宋简体"/>
        </w:rPr>
        <w:t>UserAgentMiddleware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AjaxCrawlMiddleware</w:t>
      </w:r>
      <w:proofErr w:type="spellEnd"/>
      <w:r>
        <w:rPr>
          <w:rFonts w:ascii="方正小标宋简体" w:hAnsi="方正小标宋简体" w:cs="方正小标宋简体"/>
        </w:rPr>
        <w:t>。</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42" w:name="__RefHeading___Toc1642_1957687751"/>
      <w:bookmarkStart w:id="43" w:name="_Toc1318217381"/>
      <w:bookmarkEnd w:id="42"/>
      <w:r>
        <w:rPr>
          <w:rFonts w:ascii="黑体" w:eastAsia="黑体" w:hAnsi="黑体" w:cs="方正小标宋简体"/>
          <w:b w:val="0"/>
          <w:sz w:val="24"/>
          <w:szCs w:val="24"/>
        </w:rPr>
        <w:t xml:space="preserve">3.3.5  </w:t>
      </w:r>
      <w:r w:rsidR="00185DCB" w:rsidRPr="00BF1780">
        <w:rPr>
          <w:rFonts w:ascii="黑体" w:eastAsia="黑体" w:hAnsi="黑体" w:cs="方正小标宋简体"/>
          <w:b w:val="0"/>
          <w:sz w:val="24"/>
          <w:szCs w:val="24"/>
        </w:rPr>
        <w:t>Spider</w:t>
      </w:r>
      <w:bookmarkEnd w:id="43"/>
      <w:r w:rsidR="00185DCB" w:rsidRPr="00BF1780">
        <w:rPr>
          <w:rFonts w:ascii="黑体" w:eastAsia="黑体" w:hAnsi="黑体" w:cs="方正小标宋简体"/>
          <w:b w:val="0"/>
          <w:sz w:val="24"/>
          <w:szCs w:val="24"/>
        </w:rPr>
        <w:t>中间件</w:t>
      </w:r>
    </w:p>
    <w:p w:rsidR="0064725B" w:rsidRDefault="00185DCB">
      <w:pPr>
        <w:ind w:firstLine="420"/>
      </w:pPr>
      <w:r>
        <w:rPr>
          <w:rFonts w:ascii="方正小标宋简体" w:hAnsi="方正小标宋简体" w:cs="方正小标宋简体"/>
        </w:rPr>
        <w:t>Spider中间件是介入到</w:t>
      </w:r>
      <w:proofErr w:type="spellStart"/>
      <w:r>
        <w:rPr>
          <w:rFonts w:ascii="方正小标宋简体" w:hAnsi="方正小标宋简体" w:cs="方正小标宋简体"/>
        </w:rPr>
        <w:t>Scrapy</w:t>
      </w:r>
      <w:proofErr w:type="spellEnd"/>
      <w:r>
        <w:rPr>
          <w:rFonts w:ascii="方正小标宋简体" w:hAnsi="方正小标宋简体" w:cs="方正小标宋简体"/>
        </w:rPr>
        <w:t>的spider处理机制的钩子框架，可以添加代码来处理发送给 Spiders 的response及spider产生的item和request。</w:t>
      </w:r>
    </w:p>
    <w:p w:rsidR="0064725B" w:rsidRDefault="00185DCB">
      <w:r>
        <w:rPr>
          <w:rFonts w:ascii="方正小标宋简体" w:hAnsi="方正小标宋简体" w:cs="方正小标宋简体"/>
        </w:rPr>
        <w:t>要启用spider中间件，可以将其加入到 SPIDER_MIDDLEWARES 设置中。 该设置是一个字典，键位中间件的路径，值为中间件的顺序(order)。</w:t>
      </w:r>
    </w:p>
    <w:p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Scrapy</w:t>
      </w:r>
      <w:proofErr w:type="spellEnd"/>
      <w:r>
        <w:rPr>
          <w:rFonts w:ascii="方正小标宋简体" w:hAnsi="方正小标宋简体" w:cs="方正小标宋简体"/>
        </w:rPr>
        <w:t>定义的spider中间件如下：</w:t>
      </w:r>
    </w:p>
    <w:p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DepthMiddleware</w:t>
      </w:r>
      <w:proofErr w:type="spellEnd"/>
      <w:r>
        <w:rPr>
          <w:rFonts w:ascii="方正小标宋简体" w:hAnsi="方正小标宋简体" w:cs="方正小标宋简体"/>
        </w:rPr>
        <w:t>是一个用于追踪每个Request在被爬取的网站的深度的中间件。 其可以用来限制爬取深度的最大深度或类似的事情。</w:t>
      </w:r>
    </w:p>
    <w:p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HttpErrorMiddleware</w:t>
      </w:r>
      <w:proofErr w:type="spellEnd"/>
      <w:r>
        <w:rPr>
          <w:rFonts w:ascii="方正小标宋简体" w:hAnsi="方正小标宋简体" w:cs="方正小标宋简体"/>
        </w:rPr>
        <w:t xml:space="preserve">过滤出所有失败(错误)的HTTP response，因此spider不需要处理这些request。 </w:t>
      </w:r>
    </w:p>
    <w:p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OffsiteMiddleware</w:t>
      </w:r>
      <w:proofErr w:type="spellEnd"/>
      <w:r>
        <w:rPr>
          <w:rFonts w:ascii="方正小标宋简体" w:hAnsi="方正小标宋简体" w:cs="方正小标宋简体"/>
        </w:rPr>
        <w:t>过滤出所有URL不由该spider负责的Request。</w:t>
      </w:r>
    </w:p>
    <w:p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RefererMiddleware</w:t>
      </w:r>
      <w:proofErr w:type="spellEnd"/>
      <w:r>
        <w:rPr>
          <w:rFonts w:ascii="方正小标宋简体" w:hAnsi="方正小标宋简体" w:cs="方正小标宋简体"/>
        </w:rPr>
        <w:t>根据生成Request的Response的URL来设置Request </w:t>
      </w:r>
      <w:proofErr w:type="spellStart"/>
      <w:r>
        <w:rPr>
          <w:rFonts w:ascii="方正小标宋简体" w:hAnsi="方正小标宋简体" w:cs="方正小标宋简体"/>
        </w:rPr>
        <w:t>Referer</w:t>
      </w:r>
      <w:proofErr w:type="spellEnd"/>
      <w:r>
        <w:rPr>
          <w:rFonts w:ascii="方正小标宋简体" w:hAnsi="方正小标宋简体" w:cs="方正小标宋简体"/>
        </w:rPr>
        <w:t> 字段。</w:t>
      </w:r>
    </w:p>
    <w:p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UrlLengthMiddleware</w:t>
      </w:r>
      <w:proofErr w:type="spellEnd"/>
      <w:r>
        <w:rPr>
          <w:rFonts w:ascii="方正小标宋简体" w:hAnsi="方正小标宋简体" w:cs="方正小标宋简体"/>
        </w:rPr>
        <w:t>过滤出URL长度比URLLENGTH_LIMIT的request。</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44" w:name="__RefHeading___Toc1644_1957687751"/>
      <w:bookmarkStart w:id="45" w:name="_Toc1893605338"/>
      <w:bookmarkEnd w:id="44"/>
      <w:bookmarkEnd w:id="45"/>
      <w:r>
        <w:rPr>
          <w:rFonts w:ascii="黑体" w:eastAsia="黑体" w:hAnsi="黑体" w:cs="方正小标宋简体" w:hint="eastAsia"/>
          <w:b w:val="0"/>
          <w:sz w:val="28"/>
          <w:szCs w:val="28"/>
        </w:rPr>
        <w:t xml:space="preserve">3.4  </w:t>
      </w:r>
      <w:r w:rsidR="00185DCB" w:rsidRPr="00BF1780">
        <w:rPr>
          <w:rFonts w:ascii="黑体" w:eastAsia="黑体" w:hAnsi="黑体" w:cs="方正小标宋简体"/>
          <w:b w:val="0"/>
          <w:sz w:val="28"/>
          <w:szCs w:val="28"/>
        </w:rPr>
        <w:t>扩展功能模块</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46" w:name="__RefHeading___Toc1646_1957687751"/>
      <w:bookmarkStart w:id="47" w:name="_Toc14079481"/>
      <w:bookmarkEnd w:id="46"/>
      <w:r>
        <w:rPr>
          <w:rFonts w:ascii="黑体" w:eastAsia="黑体" w:hAnsi="黑体" w:cs="方正小标宋简体" w:hint="eastAsia"/>
          <w:b w:val="0"/>
          <w:sz w:val="24"/>
          <w:szCs w:val="24"/>
        </w:rPr>
        <w:lastRenderedPageBreak/>
        <w:t xml:space="preserve">3.4.1  </w:t>
      </w:r>
      <w:r w:rsidR="00185DCB" w:rsidRPr="00BF1780">
        <w:rPr>
          <w:rFonts w:ascii="黑体" w:eastAsia="黑体" w:hAnsi="黑体" w:cs="方正小标宋简体"/>
          <w:b w:val="0"/>
          <w:sz w:val="24"/>
          <w:szCs w:val="24"/>
        </w:rPr>
        <w:t>设置（Settings</w:t>
      </w:r>
      <w:bookmarkEnd w:id="47"/>
      <w:r w:rsidR="00185DCB" w:rsidRPr="00BF1780">
        <w:rPr>
          <w:rFonts w:ascii="黑体" w:eastAsia="黑体" w:hAnsi="黑体" w:cs="方正小标宋简体"/>
          <w:b w:val="0"/>
          <w:sz w:val="24"/>
          <w:szCs w:val="24"/>
        </w:rPr>
        <w:t>）</w:t>
      </w:r>
    </w:p>
    <w:p w:rsidR="0064725B" w:rsidRDefault="00185DCB">
      <w:pPr>
        <w:rPr>
          <w:rFonts w:ascii="方正小标宋简体" w:hAnsi="方正小标宋简体" w:cs="方正小标宋简体"/>
        </w:rPr>
      </w:pPr>
      <w:proofErr w:type="spellStart"/>
      <w:r>
        <w:rPr>
          <w:rFonts w:ascii="方正小标宋简体" w:hAnsi="方正小标宋简体" w:cs="方正小标宋简体"/>
        </w:rPr>
        <w:t>Scrapy</w:t>
      </w:r>
      <w:proofErr w:type="spellEnd"/>
      <w:r>
        <w:rPr>
          <w:rFonts w:ascii="方正小标宋简体" w:hAnsi="方正小标宋简体" w:cs="方正小标宋简体"/>
        </w:rPr>
        <w:t>设定(settings)提供了定制</w:t>
      </w:r>
      <w:proofErr w:type="spellStart"/>
      <w:r>
        <w:rPr>
          <w:rFonts w:ascii="方正小标宋简体" w:hAnsi="方正小标宋简体" w:cs="方正小标宋简体"/>
        </w:rPr>
        <w:t>Scrapy</w:t>
      </w:r>
      <w:proofErr w:type="spellEnd"/>
      <w:r>
        <w:rPr>
          <w:rFonts w:ascii="方正小标宋简体" w:hAnsi="方正小标宋简体" w:cs="方正小标宋简体"/>
        </w:rPr>
        <w:t xml:space="preserve">组件的方法。可以控制包括核心(core)，插件(extension)，pipeline及spider组件。设定为代码提供了提取以key-value映射的配置值的的全局命名空间(namespace)。 </w:t>
      </w:r>
    </w:p>
    <w:p w:rsidR="0064725B" w:rsidRDefault="00185DCB">
      <w:pPr>
        <w:rPr>
          <w:rFonts w:ascii="方正小标宋简体" w:hAnsi="方正小标宋简体" w:cs="方正小标宋简体"/>
        </w:rPr>
      </w:pPr>
      <w:r>
        <w:rPr>
          <w:rFonts w:ascii="方正小标宋简体" w:hAnsi="方正小标宋简体" w:cs="方正小标宋简体"/>
        </w:rPr>
        <w:t>设定可以通过多种方式设置，每个方式具有不同的优先级。 下面以优先级降序的方式给出方式列表:</w:t>
      </w:r>
    </w:p>
    <w:p w:rsidR="0064725B" w:rsidRDefault="00185DCB" w:rsidP="00185DCB">
      <w:pPr>
        <w:numPr>
          <w:ilvl w:val="0"/>
          <w:numId w:val="6"/>
        </w:numPr>
        <w:ind w:left="845"/>
        <w:rPr>
          <w:rFonts w:ascii="方正小标宋简体" w:hAnsi="方正小标宋简体" w:cs="方正小标宋简体"/>
        </w:rPr>
      </w:pPr>
      <w:r>
        <w:rPr>
          <w:rFonts w:ascii="方正小标宋简体" w:hAnsi="方正小标宋简体" w:cs="方正小标宋简体"/>
        </w:rPr>
        <w:t>命令行选项(Command line Options)(最高优先级)</w:t>
      </w:r>
    </w:p>
    <w:p w:rsidR="0064725B" w:rsidRDefault="00185DCB" w:rsidP="00185DCB">
      <w:pPr>
        <w:numPr>
          <w:ilvl w:val="0"/>
          <w:numId w:val="6"/>
        </w:numPr>
        <w:ind w:left="845"/>
        <w:rPr>
          <w:rFonts w:ascii="方正小标宋简体" w:hAnsi="方正小标宋简体" w:cs="方正小标宋简体"/>
        </w:rPr>
      </w:pPr>
      <w:r>
        <w:rPr>
          <w:rFonts w:ascii="方正小标宋简体" w:hAnsi="方正小标宋简体" w:cs="方正小标宋简体"/>
        </w:rPr>
        <w:t>每个spider的设定</w:t>
      </w:r>
    </w:p>
    <w:p w:rsidR="0064725B" w:rsidRDefault="00185DCB" w:rsidP="00185DCB">
      <w:pPr>
        <w:numPr>
          <w:ilvl w:val="0"/>
          <w:numId w:val="6"/>
        </w:numPr>
        <w:ind w:left="845"/>
        <w:rPr>
          <w:rFonts w:ascii="方正小标宋简体" w:hAnsi="方正小标宋简体" w:cs="方正小标宋简体"/>
        </w:rPr>
      </w:pPr>
      <w:r>
        <w:rPr>
          <w:rFonts w:ascii="方正小标宋简体" w:hAnsi="方正小标宋简体" w:cs="方正小标宋简体"/>
        </w:rPr>
        <w:t>项目设定模块(Project settings module)</w:t>
      </w:r>
    </w:p>
    <w:p w:rsidR="0064725B" w:rsidRDefault="00185DCB" w:rsidP="00185DCB">
      <w:pPr>
        <w:numPr>
          <w:ilvl w:val="0"/>
          <w:numId w:val="6"/>
        </w:numPr>
        <w:ind w:left="845"/>
        <w:rPr>
          <w:rFonts w:ascii="方正小标宋简体" w:hAnsi="方正小标宋简体" w:cs="方正小标宋简体"/>
        </w:rPr>
      </w:pPr>
      <w:r>
        <w:rPr>
          <w:rFonts w:ascii="方正小标宋简体" w:hAnsi="方正小标宋简体" w:cs="方正小标宋简体"/>
        </w:rPr>
        <w:t>命令默认设定模块(Default settings per-command)</w:t>
      </w:r>
    </w:p>
    <w:p w:rsidR="0064725B" w:rsidRDefault="00185DCB" w:rsidP="00185DCB">
      <w:pPr>
        <w:numPr>
          <w:ilvl w:val="0"/>
          <w:numId w:val="6"/>
        </w:numPr>
        <w:ind w:left="845"/>
        <w:rPr>
          <w:rFonts w:ascii="方正小标宋简体" w:hAnsi="方正小标宋简体" w:cs="方正小标宋简体"/>
        </w:rPr>
      </w:pPr>
      <w:r>
        <w:rPr>
          <w:rFonts w:ascii="方正小标宋简体" w:hAnsi="方正小标宋简体" w:cs="方正小标宋简体"/>
        </w:rPr>
        <w:t>全局默认设定(Default global settings) (最低优先级)</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48" w:name="__RefHeading___Toc1648_1957687751"/>
      <w:bookmarkStart w:id="49" w:name="_Toc1376746280"/>
      <w:bookmarkEnd w:id="48"/>
      <w:r>
        <w:rPr>
          <w:rFonts w:ascii="黑体" w:eastAsia="黑体" w:hAnsi="黑体" w:cs="方正小标宋简体"/>
          <w:b w:val="0"/>
          <w:sz w:val="24"/>
          <w:szCs w:val="24"/>
        </w:rPr>
        <w:t>3.4.2</w:t>
      </w:r>
      <w:r>
        <w:rPr>
          <w:rFonts w:ascii="黑体" w:eastAsia="黑体" w:hAnsi="黑体" w:cs="方正小标宋简体" w:hint="eastAsia"/>
          <w:b w:val="0"/>
          <w:sz w:val="24"/>
          <w:szCs w:val="24"/>
        </w:rPr>
        <w:t xml:space="preserve">  </w:t>
      </w:r>
      <w:r w:rsidR="00185DCB" w:rsidRPr="00BF1780">
        <w:rPr>
          <w:rFonts w:ascii="黑体" w:eastAsia="黑体" w:hAnsi="黑体" w:cs="方正小标宋简体"/>
          <w:b w:val="0"/>
          <w:sz w:val="24"/>
          <w:szCs w:val="24"/>
        </w:rPr>
        <w:t>日志（Logging）</w:t>
      </w:r>
      <w:bookmarkEnd w:id="49"/>
      <w:r w:rsidR="00185DCB" w:rsidRPr="00BF1780">
        <w:rPr>
          <w:rFonts w:ascii="黑体" w:eastAsia="黑体" w:hAnsi="黑体" w:cs="方正小标宋简体"/>
          <w:b w:val="0"/>
          <w:sz w:val="24"/>
          <w:szCs w:val="24"/>
        </w:rPr>
        <w:t xml:space="preserve"> </w:t>
      </w:r>
    </w:p>
    <w:p w:rsidR="0064725B" w:rsidRDefault="00185DCB">
      <w:pPr>
        <w:rPr>
          <w:rFonts w:ascii="方正小标宋简体" w:hAnsi="方正小标宋简体" w:cs="方正小标宋简体"/>
        </w:rPr>
      </w:pPr>
      <w:proofErr w:type="spellStart"/>
      <w:r>
        <w:rPr>
          <w:rFonts w:ascii="方正小标宋简体" w:hAnsi="方正小标宋简体" w:cs="方正小标宋简体"/>
        </w:rPr>
        <w:t>Scrapy</w:t>
      </w:r>
      <w:proofErr w:type="spellEnd"/>
      <w:r>
        <w:rPr>
          <w:rFonts w:ascii="宋体" w:eastAsia="宋体" w:hAnsi="宋体" w:cs="宋体" w:hint="eastAsia"/>
        </w:rPr>
        <w:t>使用</w:t>
      </w:r>
      <w:r>
        <w:rPr>
          <w:rFonts w:ascii="方正小标宋简体" w:hAnsi="方正小标宋简体" w:cs="方正小标宋简体"/>
        </w:rPr>
        <w:t>Python</w:t>
      </w:r>
      <w:r>
        <w:rPr>
          <w:rFonts w:ascii="宋体" w:eastAsia="宋体" w:hAnsi="宋体" w:cs="宋体" w:hint="eastAsia"/>
        </w:rPr>
        <w:t>的内置日志记录系统进行事件日志记录。日志记录可以立即使用，并且可以在记录设置中列出的</w:t>
      </w:r>
      <w:proofErr w:type="spellStart"/>
      <w:r>
        <w:rPr>
          <w:rFonts w:ascii="方正小标宋简体" w:hAnsi="方正小标宋简体" w:cs="方正小标宋简体"/>
        </w:rPr>
        <w:t>Scrapy</w:t>
      </w:r>
      <w:proofErr w:type="spellEnd"/>
      <w:r>
        <w:rPr>
          <w:rFonts w:ascii="宋体" w:eastAsia="宋体" w:hAnsi="宋体" w:cs="宋体" w:hint="eastAsia"/>
        </w:rPr>
        <w:t>设置在某种程度上进行配置。</w:t>
      </w:r>
      <w:proofErr w:type="spellStart"/>
      <w:r>
        <w:rPr>
          <w:rFonts w:ascii="方正小标宋简体" w:hAnsi="方正小标宋简体" w:cs="方正小标宋简体"/>
        </w:rPr>
        <w:t>Scrapy</w:t>
      </w:r>
      <w:proofErr w:type="spellEnd"/>
      <w:r>
        <w:rPr>
          <w:rFonts w:ascii="宋体" w:eastAsia="宋体" w:hAnsi="宋体" w:cs="宋体" w:hint="eastAsia"/>
        </w:rPr>
        <w:t>调用</w:t>
      </w:r>
      <w:proofErr w:type="spellStart"/>
      <w:r>
        <w:rPr>
          <w:rFonts w:ascii="方正小标宋简体" w:hAnsi="方正小标宋简体" w:cs="方正小标宋简体"/>
        </w:rPr>
        <w:t>scrapy.utils.log.configure_logging</w:t>
      </w:r>
      <w:proofErr w:type="spellEnd"/>
      <w:r>
        <w:rPr>
          <w:rFonts w:ascii="宋体" w:eastAsia="宋体" w:hAnsi="宋体" w:cs="宋体" w:hint="eastAsia"/>
        </w:rPr>
        <w:t>（）设置一些合理的默认值，并在运行命令时在日志设置中处理这些设置。</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0" w:name="__RefHeading___Toc1650_1957687751"/>
      <w:bookmarkStart w:id="51" w:name="_Toc26511202"/>
      <w:bookmarkEnd w:id="50"/>
      <w:r>
        <w:rPr>
          <w:rFonts w:ascii="黑体" w:eastAsia="黑体" w:hAnsi="黑体" w:cs="方正小标宋简体"/>
          <w:b w:val="0"/>
          <w:sz w:val="24"/>
          <w:szCs w:val="24"/>
        </w:rPr>
        <w:t xml:space="preserve">3.4.3  </w:t>
      </w:r>
      <w:r w:rsidR="00185DCB" w:rsidRPr="00BF1780">
        <w:rPr>
          <w:rFonts w:ascii="黑体" w:eastAsia="黑体" w:hAnsi="黑体" w:cs="方正小标宋简体"/>
          <w:b w:val="0"/>
          <w:sz w:val="24"/>
          <w:szCs w:val="24"/>
        </w:rPr>
        <w:t>页面服务（Web Service</w:t>
      </w:r>
      <w:bookmarkEnd w:id="51"/>
      <w:r w:rsidR="00185DCB" w:rsidRPr="00BF1780">
        <w:rPr>
          <w:rFonts w:ascii="黑体" w:eastAsia="黑体" w:hAnsi="黑体" w:cs="方正小标宋简体"/>
          <w:b w:val="0"/>
          <w:sz w:val="24"/>
          <w:szCs w:val="24"/>
        </w:rPr>
        <w:t>）</w:t>
      </w:r>
    </w:p>
    <w:p w:rsidR="0064725B" w:rsidRDefault="00185DCB">
      <w:proofErr w:type="spellStart"/>
      <w:r>
        <w:rPr>
          <w:rFonts w:ascii="方正小标宋简体" w:hAnsi="方正小标宋简体" w:cs="方正小标宋简体"/>
        </w:rPr>
        <w:t>Scrapy</w:t>
      </w:r>
      <w:proofErr w:type="spellEnd"/>
      <w:r>
        <w:rPr>
          <w:rFonts w:ascii="方正小标宋简体" w:hAnsi="方正小标宋简体" w:cs="方正小标宋简体"/>
        </w:rPr>
        <w:t>提供用于监控及控制运行中的爬虫的web服务(service)。 服务通过 JSON-RPC 2.0 协议提供大部分的资源，不过也有些(只读)资源仅仅输出JSON数据。</w:t>
      </w:r>
      <w:proofErr w:type="spellStart"/>
      <w:r>
        <w:rPr>
          <w:rFonts w:ascii="方正小标宋简体" w:hAnsi="方正小标宋简体" w:cs="方正小标宋简体"/>
        </w:rPr>
        <w:t>Scrapy</w:t>
      </w:r>
      <w:proofErr w:type="spellEnd"/>
      <w:r>
        <w:rPr>
          <w:rFonts w:ascii="方正小标宋简体" w:hAnsi="方正小标宋简体" w:cs="方正小标宋简体"/>
        </w:rPr>
        <w:t>为管理</w:t>
      </w:r>
      <w:proofErr w:type="spellStart"/>
      <w:r>
        <w:rPr>
          <w:rFonts w:ascii="方正小标宋简体" w:hAnsi="方正小标宋简体" w:cs="方正小标宋简体"/>
        </w:rPr>
        <w:t>Scrapy</w:t>
      </w:r>
      <w:proofErr w:type="spellEnd"/>
      <w:r>
        <w:rPr>
          <w:rFonts w:ascii="方正小标宋简体" w:hAnsi="方正小标宋简体" w:cs="方正小标宋简体"/>
        </w:rPr>
        <w:t>进程提供了一个可扩展的web服务。可以通过 WEBSERVICE_ENABLED 来启用服务。服务将会监听 WEBSERVICE_PORT 的端口，并将记录写入到 WEBSERVICE_LOGFILE 指定的文件中。web服务是默认启用的内置</w:t>
      </w:r>
      <w:proofErr w:type="spellStart"/>
      <w:r>
        <w:rPr>
          <w:rFonts w:ascii="方正小标宋简体" w:hAnsi="方正小标宋简体" w:cs="方正小标宋简体"/>
        </w:rPr>
        <w:t>Scrapy</w:t>
      </w:r>
      <w:proofErr w:type="spellEnd"/>
      <w:r>
        <w:rPr>
          <w:rFonts w:ascii="方正小标宋简体" w:hAnsi="方正小标宋简体" w:cs="方正小标宋简体"/>
        </w:rPr>
        <w:t>扩展 。</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2" w:name="__RefHeading___Toc1652_1957687751"/>
      <w:bookmarkStart w:id="53" w:name="_Toc1301193763"/>
      <w:bookmarkEnd w:id="52"/>
      <w:bookmarkEnd w:id="53"/>
      <w:r>
        <w:rPr>
          <w:rFonts w:ascii="黑体" w:eastAsia="黑体" w:hAnsi="黑体" w:cs="方正小标宋简体"/>
          <w:b w:val="0"/>
          <w:sz w:val="24"/>
          <w:szCs w:val="24"/>
        </w:rPr>
        <w:t xml:space="preserve">3.4.4  </w:t>
      </w:r>
      <w:r w:rsidR="00185DCB" w:rsidRPr="00BF1780">
        <w:rPr>
          <w:rFonts w:ascii="黑体" w:eastAsia="黑体" w:hAnsi="黑体" w:cs="方正小标宋简体"/>
          <w:b w:val="0"/>
          <w:sz w:val="24"/>
          <w:szCs w:val="24"/>
        </w:rPr>
        <w:t>Item Exporters</w:t>
      </w:r>
    </w:p>
    <w:p w:rsidR="0064725B" w:rsidRDefault="00185DCB">
      <w:pPr>
        <w:rPr>
          <w:rFonts w:ascii="方正小标宋简体" w:hAnsi="方正小标宋简体" w:cs="方正小标宋简体"/>
        </w:rPr>
      </w:pPr>
      <w:r>
        <w:rPr>
          <w:rFonts w:ascii="方正小标宋简体" w:hAnsi="方正小标宋简体" w:cs="方正小标宋简体"/>
        </w:rPr>
        <w:t>当抓取了需要的数据(Items)，就会想要将他们持久化或导出它们，并应用在其他的程序。这是整个抓取过程的目的。为此，</w:t>
      </w:r>
      <w:proofErr w:type="spellStart"/>
      <w:r>
        <w:rPr>
          <w:rFonts w:ascii="方正小标宋简体" w:hAnsi="方正小标宋简体" w:cs="方正小标宋简体"/>
        </w:rPr>
        <w:t>Scrapy</w:t>
      </w:r>
      <w:proofErr w:type="spellEnd"/>
      <w:r>
        <w:rPr>
          <w:rFonts w:ascii="方正小标宋简体" w:hAnsi="方正小标宋简体" w:cs="方正小标宋简体"/>
        </w:rPr>
        <w:t>提供了Item Exporters 来创建不同的输出格式，如XML，CSV或JSON。</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4" w:name="__RefHeading___Toc1654_1957687751"/>
      <w:bookmarkStart w:id="55" w:name="_Toc935316550"/>
      <w:bookmarkEnd w:id="54"/>
      <w:r>
        <w:rPr>
          <w:rFonts w:ascii="黑体" w:eastAsia="黑体" w:hAnsi="黑体" w:cs="方正小标宋简体" w:hint="eastAsia"/>
          <w:b w:val="0"/>
          <w:sz w:val="24"/>
          <w:szCs w:val="24"/>
        </w:rPr>
        <w:t xml:space="preserve">3.4.5  </w:t>
      </w:r>
      <w:r w:rsidR="00185DCB" w:rsidRPr="00BF1780">
        <w:rPr>
          <w:rFonts w:ascii="黑体" w:eastAsia="黑体" w:hAnsi="黑体" w:cs="方正小标宋简体"/>
          <w:b w:val="0"/>
          <w:sz w:val="24"/>
          <w:szCs w:val="24"/>
        </w:rPr>
        <w:t>自动限速(</w:t>
      </w:r>
      <w:proofErr w:type="spellStart"/>
      <w:r w:rsidR="00185DCB" w:rsidRPr="00BF1780">
        <w:rPr>
          <w:rFonts w:ascii="黑体" w:eastAsia="黑体" w:hAnsi="黑体" w:cs="方正小标宋简体"/>
          <w:b w:val="0"/>
          <w:sz w:val="24"/>
          <w:szCs w:val="24"/>
        </w:rPr>
        <w:t>AutoThrottle</w:t>
      </w:r>
      <w:proofErr w:type="spellEnd"/>
      <w:r w:rsidR="00185DCB" w:rsidRPr="00BF1780">
        <w:rPr>
          <w:rFonts w:ascii="黑体" w:eastAsia="黑体" w:hAnsi="黑体" w:cs="方正小标宋简体"/>
          <w:b w:val="0"/>
          <w:sz w:val="24"/>
          <w:szCs w:val="24"/>
        </w:rPr>
        <w:t>)</w:t>
      </w:r>
      <w:bookmarkEnd w:id="55"/>
      <w:r w:rsidR="00185DCB" w:rsidRPr="00BF1780">
        <w:rPr>
          <w:rFonts w:ascii="黑体" w:eastAsia="黑体" w:hAnsi="黑体" w:cs="方正小标宋简体"/>
          <w:b w:val="0"/>
          <w:sz w:val="24"/>
          <w:szCs w:val="24"/>
        </w:rPr>
        <w:t>扩展</w:t>
      </w:r>
    </w:p>
    <w:p w:rsidR="0064725B" w:rsidRDefault="00185DCB">
      <w:pPr>
        <w:rPr>
          <w:rFonts w:ascii="方正小标宋简体" w:hAnsi="方正小标宋简体" w:cs="方正小标宋简体"/>
        </w:rPr>
      </w:pPr>
      <w:r>
        <w:rPr>
          <w:rFonts w:ascii="方正小标宋简体" w:hAnsi="方正小标宋简体" w:cs="方正小标宋简体"/>
        </w:rPr>
        <w:t>该扩展能根据</w:t>
      </w:r>
      <w:proofErr w:type="spellStart"/>
      <w:r>
        <w:rPr>
          <w:rFonts w:ascii="方正小标宋简体" w:hAnsi="方正小标宋简体" w:cs="方正小标宋简体"/>
        </w:rPr>
        <w:t>Scrapy</w:t>
      </w:r>
      <w:proofErr w:type="spellEnd"/>
      <w:r>
        <w:rPr>
          <w:rFonts w:ascii="方正小标宋简体" w:hAnsi="方正小标宋简体" w:cs="方正小标宋简体"/>
        </w:rPr>
        <w:t>服务器及爬取的网站的负载自动限制爬取速度。</w:t>
      </w:r>
    </w:p>
    <w:p w:rsidR="0064725B" w:rsidRDefault="00185DCB">
      <w:pPr>
        <w:rPr>
          <w:rFonts w:ascii="方正小标宋简体" w:hAnsi="方正小标宋简体" w:cs="方正小标宋简体"/>
        </w:rPr>
      </w:pPr>
      <w:r>
        <w:rPr>
          <w:rFonts w:ascii="方正小标宋简体" w:hAnsi="方正小标宋简体" w:cs="方正小标宋简体"/>
        </w:rPr>
        <w:t>设计目标：</w:t>
      </w:r>
    </w:p>
    <w:p w:rsidR="0064725B" w:rsidRDefault="00185DCB" w:rsidP="00185DCB">
      <w:pPr>
        <w:numPr>
          <w:ilvl w:val="0"/>
          <w:numId w:val="7"/>
        </w:numPr>
        <w:ind w:left="845"/>
        <w:rPr>
          <w:rFonts w:ascii="方正小标宋简体" w:hAnsi="方正小标宋简体" w:cs="方正小标宋简体"/>
        </w:rPr>
      </w:pPr>
      <w:r>
        <w:rPr>
          <w:rFonts w:ascii="方正小标宋简体" w:hAnsi="方正小标宋简体" w:cs="方正小标宋简体"/>
        </w:rPr>
        <w:lastRenderedPageBreak/>
        <w:t>更友好的对待网站，而不使用默认的下载延迟0。</w:t>
      </w:r>
    </w:p>
    <w:p w:rsidR="0064725B" w:rsidRDefault="00185DCB" w:rsidP="00185DCB">
      <w:pPr>
        <w:numPr>
          <w:ilvl w:val="0"/>
          <w:numId w:val="7"/>
        </w:numPr>
        <w:ind w:left="845"/>
        <w:rPr>
          <w:rFonts w:ascii="方正小标宋简体" w:hAnsi="方正小标宋简体" w:cs="方正小标宋简体"/>
        </w:rPr>
      </w:pPr>
      <w:r>
        <w:rPr>
          <w:rFonts w:ascii="方正小标宋简体" w:hAnsi="方正小标宋简体" w:cs="方正小标宋简体"/>
        </w:rPr>
        <w:t>自动调整</w:t>
      </w:r>
      <w:proofErr w:type="spellStart"/>
      <w:r>
        <w:rPr>
          <w:rFonts w:ascii="方正小标宋简体" w:hAnsi="方正小标宋简体" w:cs="方正小标宋简体"/>
        </w:rPr>
        <w:t>scrapy</w:t>
      </w:r>
      <w:proofErr w:type="spellEnd"/>
      <w:r>
        <w:rPr>
          <w:rFonts w:ascii="方正小标宋简体" w:hAnsi="方正小标宋简体" w:cs="方正小标宋简体"/>
        </w:rPr>
        <w:t>来优化下载速度，使得用户不用调节下载延迟及并发请求数来找到优化的值。 用户只需指定允许的最大并发请求数，剩下的都交给扩展来完成。</w:t>
      </w:r>
    </w:p>
    <w:p w:rsidR="0064725B" w:rsidRDefault="00185DCB">
      <w:pPr>
        <w:rPr>
          <w:rFonts w:ascii="方正小标宋简体" w:hAnsi="方正小标宋简体" w:cs="方正小标宋简体"/>
        </w:rPr>
      </w:pPr>
      <w:r>
        <w:rPr>
          <w:rFonts w:ascii="方正小标宋简体" w:hAnsi="方正小标宋简体" w:cs="方正小标宋简体"/>
        </w:rPr>
        <w:t>下载延迟是通过计算建立TCP连接到接收到HTTP包头(header)之间的时间来测量的。</w:t>
      </w:r>
    </w:p>
    <w:p w:rsidR="0064725B" w:rsidRDefault="00185DCB">
      <w:pPr>
        <w:rPr>
          <w:rFonts w:ascii="方正小标宋简体" w:hAnsi="方正小标宋简体" w:cs="方正小标宋简体"/>
        </w:rPr>
      </w:pPr>
      <w:r>
        <w:rPr>
          <w:rFonts w:ascii="方正小标宋简体" w:hAnsi="方正小标宋简体" w:cs="方正小标宋简体"/>
        </w:rPr>
        <w:t>限速算法根据以下规则调整下载延迟及并发数:</w:t>
      </w:r>
    </w:p>
    <w:p w:rsidR="0064725B" w:rsidRDefault="00185DCB" w:rsidP="00185DCB">
      <w:pPr>
        <w:numPr>
          <w:ilvl w:val="0"/>
          <w:numId w:val="8"/>
        </w:numPr>
        <w:ind w:left="845"/>
      </w:pPr>
      <w:r>
        <w:rPr>
          <w:rFonts w:ascii="方正小标宋简体" w:hAnsi="方正小标宋简体" w:cs="方正小标宋简体"/>
        </w:rPr>
        <w:t>spider永远以1并发请求数及 AUTOTHROTTLE_START_DELAY 中指定的下载延迟启动。</w:t>
      </w:r>
    </w:p>
    <w:p w:rsidR="0064725B" w:rsidRDefault="00185DCB" w:rsidP="00185DCB">
      <w:pPr>
        <w:numPr>
          <w:ilvl w:val="0"/>
          <w:numId w:val="8"/>
        </w:numPr>
        <w:ind w:left="845"/>
        <w:rPr>
          <w:rFonts w:ascii="方正小标宋简体" w:hAnsi="方正小标宋简体" w:cs="方正小标宋简体"/>
        </w:rPr>
      </w:pPr>
      <w:r>
        <w:rPr>
          <w:rFonts w:ascii="方正小标宋简体" w:hAnsi="方正小标宋简体" w:cs="方正小标宋简体"/>
        </w:rPr>
        <w:t>当接收到回复时，下载延迟会调整到该回复的延迟与之前下载延迟之间的平均值。</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6" w:name="__RefHeading___Toc1656_1957687751"/>
      <w:bookmarkStart w:id="57" w:name="_Toc1679058646"/>
      <w:bookmarkEnd w:id="56"/>
      <w:bookmarkEnd w:id="57"/>
      <w:r>
        <w:rPr>
          <w:rFonts w:ascii="黑体" w:eastAsia="黑体" w:hAnsi="黑体" w:cs="方正小标宋简体" w:hint="eastAsia"/>
          <w:b w:val="0"/>
          <w:sz w:val="24"/>
          <w:szCs w:val="24"/>
        </w:rPr>
        <w:t xml:space="preserve">3.4.6  </w:t>
      </w:r>
      <w:r w:rsidR="00185DCB" w:rsidRPr="00BF1780">
        <w:rPr>
          <w:rFonts w:ascii="黑体" w:eastAsia="黑体" w:hAnsi="黑体" w:cs="方正小标宋简体"/>
          <w:b w:val="0"/>
          <w:sz w:val="24"/>
          <w:szCs w:val="24"/>
        </w:rPr>
        <w:t>自定义扩展</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自定义扩展框架提供一个机制，使得能将自定义功能绑定到</w:t>
      </w:r>
      <w:proofErr w:type="spellStart"/>
      <w:r>
        <w:rPr>
          <w:rFonts w:ascii="方正小标宋简体" w:hAnsi="方正小标宋简体" w:cs="方正小标宋简体"/>
        </w:rPr>
        <w:t>Scrapy</w:t>
      </w:r>
      <w:proofErr w:type="spellEnd"/>
      <w:r>
        <w:rPr>
          <w:rFonts w:ascii="方正小标宋简体" w:hAnsi="方正小标宋简体" w:cs="方正小标宋简体"/>
        </w:rPr>
        <w:t>。扩展只是正常的类，它们在</w:t>
      </w:r>
      <w:proofErr w:type="spellStart"/>
      <w:r>
        <w:rPr>
          <w:rFonts w:ascii="方正小标宋简体" w:hAnsi="方正小标宋简体" w:cs="方正小标宋简体"/>
        </w:rPr>
        <w:t>Scrapy</w:t>
      </w:r>
      <w:proofErr w:type="spellEnd"/>
      <w:r>
        <w:rPr>
          <w:rFonts w:ascii="方正小标宋简体" w:hAnsi="方正小标宋简体" w:cs="方正小标宋简体"/>
        </w:rPr>
        <w:t>启动时被实例化、初始化。</w:t>
      </w:r>
    </w:p>
    <w:p w:rsidR="0064725B" w:rsidRDefault="00185DCB">
      <w:pPr>
        <w:ind w:firstLine="420"/>
      </w:pPr>
      <w:r>
        <w:rPr>
          <w:rFonts w:ascii="方正小标宋简体" w:hAnsi="方正小标宋简体" w:cs="方正小标宋简体"/>
        </w:rPr>
        <w:t>扩展使用 </w:t>
      </w:r>
      <w:proofErr w:type="spellStart"/>
      <w:r>
        <w:rPr>
          <w:rFonts w:ascii="方正小标宋简体" w:hAnsi="方正小标宋简体" w:cs="方正小标宋简体"/>
        </w:rPr>
        <w:t>Scrapy</w:t>
      </w:r>
      <w:proofErr w:type="spellEnd"/>
      <w:r>
        <w:rPr>
          <w:rFonts w:ascii="方正小标宋简体" w:hAnsi="方正小标宋简体" w:cs="方正小标宋简体"/>
        </w:rPr>
        <w:t xml:space="preserve"> settings 管理它们的设置，通常扩展需要给它们的设置加上前缀，以避免跟已有(或将来)的扩展冲突。</w:t>
      </w:r>
    </w:p>
    <w:p w:rsidR="0064725B" w:rsidRDefault="00185DCB">
      <w:pPr>
        <w:ind w:firstLine="420"/>
      </w:pPr>
      <w:r>
        <w:rPr>
          <w:rFonts w:ascii="方正小标宋简体" w:hAnsi="方正小标宋简体" w:cs="方正小标宋简体"/>
        </w:rPr>
        <w:t>扩展在扩展类被实例化时加载和激活。 因此，所有扩展的实例化代码必须在类的构造函数(__</w:t>
      </w:r>
      <w:proofErr w:type="spellStart"/>
      <w:r>
        <w:rPr>
          <w:rFonts w:ascii="方正小标宋简体" w:hAnsi="方正小标宋简体" w:cs="方正小标宋简体"/>
        </w:rPr>
        <w:t>init</w:t>
      </w:r>
      <w:proofErr w:type="spellEnd"/>
      <w:r>
        <w:rPr>
          <w:rFonts w:ascii="方正小标宋简体" w:hAnsi="方正小标宋简体" w:cs="方正小标宋简体"/>
        </w:rPr>
        <w:t>__)中执行。要使得扩展可用，需要把它添加到</w:t>
      </w:r>
      <w:proofErr w:type="spellStart"/>
      <w:r>
        <w:rPr>
          <w:rFonts w:ascii="方正小标宋简体" w:hAnsi="方正小标宋简体" w:cs="方正小标宋简体"/>
        </w:rPr>
        <w:t>Scrapy</w:t>
      </w:r>
      <w:proofErr w:type="spellEnd"/>
      <w:r>
        <w:rPr>
          <w:rFonts w:ascii="方正小标宋简体" w:hAnsi="方正小标宋简体" w:cs="方正小标宋简体"/>
        </w:rPr>
        <w:t>的 EXTENSIONS 配置中。</w:t>
      </w:r>
    </w:p>
    <w:p w:rsidR="0064725B" w:rsidRDefault="00185DCB">
      <w:pPr>
        <w:ind w:firstLine="420"/>
      </w:pPr>
      <w:r>
        <w:rPr>
          <w:rFonts w:ascii="方正小标宋简体" w:hAnsi="方正小标宋简体" w:cs="方正小标宋简体"/>
        </w:rPr>
        <w:t>为了禁用一个默认开启的扩展(比如，包含在 EXTENSIONS_BASE 中的扩展)， 需要将其顺序(order)设置为 None 。</w:t>
      </w:r>
    </w:p>
    <w:p w:rsidR="0064725B" w:rsidRDefault="00185DCB">
      <w:pPr>
        <w:ind w:firstLine="420"/>
      </w:pPr>
      <w:r>
        <w:rPr>
          <w:rFonts w:ascii="方正小标宋简体" w:hAnsi="方正小标宋简体" w:cs="方正小标宋简体"/>
        </w:rPr>
        <w:t xml:space="preserve">每个扩展是一个单一的Python class。 </w:t>
      </w:r>
      <w:proofErr w:type="spellStart"/>
      <w:r>
        <w:rPr>
          <w:rFonts w:ascii="方正小标宋简体" w:hAnsi="方正小标宋简体" w:cs="方正小标宋简体"/>
        </w:rPr>
        <w:t>Scrapy</w:t>
      </w:r>
      <w:proofErr w:type="spellEnd"/>
      <w:r>
        <w:rPr>
          <w:rFonts w:ascii="方正小标宋简体" w:hAnsi="方正小标宋简体" w:cs="方正小标宋简体"/>
        </w:rPr>
        <w:t>扩展(包括</w:t>
      </w:r>
      <w:proofErr w:type="spellStart"/>
      <w:r>
        <w:rPr>
          <w:rFonts w:ascii="方正小标宋简体" w:hAnsi="方正小标宋简体" w:cs="方正小标宋简体"/>
        </w:rPr>
        <w:t>middlewares</w:t>
      </w:r>
      <w:proofErr w:type="spellEnd"/>
      <w:r>
        <w:rPr>
          <w:rFonts w:ascii="方正小标宋简体" w:hAnsi="方正小标宋简体" w:cs="方正小标宋简体"/>
        </w:rPr>
        <w:t>和pipelines)的主要入口是 </w:t>
      </w:r>
      <w:proofErr w:type="spellStart"/>
      <w:r>
        <w:rPr>
          <w:rFonts w:ascii="方正小标宋简体" w:hAnsi="方正小标宋简体" w:cs="方正小标宋简体"/>
        </w:rPr>
        <w:t>from_crawler</w:t>
      </w:r>
      <w:proofErr w:type="spellEnd"/>
      <w:r>
        <w:rPr>
          <w:rFonts w:ascii="方正小标宋简体" w:hAnsi="方正小标宋简体" w:cs="方正小标宋简体"/>
        </w:rPr>
        <w:t> 类方法， 它接收一个 Crawler 类的实例。通过这个对象访问settings，signals，stats，控制爬虫的行为。通常来说，扩展关联到 signals 并执行它们触发的任务。如果 </w:t>
      </w:r>
      <w:proofErr w:type="spellStart"/>
      <w:r>
        <w:rPr>
          <w:rFonts w:ascii="方正小标宋简体" w:hAnsi="方正小标宋简体" w:cs="方正小标宋简体"/>
        </w:rPr>
        <w:t>from_crawler</w:t>
      </w:r>
      <w:proofErr w:type="spellEnd"/>
      <w:r>
        <w:rPr>
          <w:rFonts w:ascii="方正小标宋简体" w:hAnsi="方正小标宋简体" w:cs="方正小标宋简体"/>
        </w:rPr>
        <w:t> 方法抛出 </w:t>
      </w:r>
      <w:proofErr w:type="spellStart"/>
      <w:r>
        <w:rPr>
          <w:rFonts w:ascii="方正小标宋简体" w:hAnsi="方正小标宋简体" w:cs="方正小标宋简体"/>
        </w:rPr>
        <w:t>NotConfigured</w:t>
      </w:r>
      <w:proofErr w:type="spellEnd"/>
      <w:r>
        <w:rPr>
          <w:rFonts w:ascii="方正小标宋简体" w:hAnsi="方正小标宋简体" w:cs="方正小标宋简体"/>
        </w:rPr>
        <w:t> 异常， 扩展会被禁用。否则，扩展会被开启。</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58" w:name="__RefHeading___Toc1658_1957687751"/>
      <w:bookmarkStart w:id="59" w:name="_Toc1594776639"/>
      <w:bookmarkEnd w:id="58"/>
      <w:bookmarkEnd w:id="59"/>
      <w:r>
        <w:rPr>
          <w:rFonts w:ascii="黑体" w:eastAsia="黑体" w:hAnsi="黑体" w:cs="方正小标宋简体" w:hint="eastAsia"/>
          <w:b w:val="0"/>
          <w:sz w:val="28"/>
          <w:szCs w:val="28"/>
        </w:rPr>
        <w:t xml:space="preserve">3.5  </w:t>
      </w:r>
      <w:r w:rsidR="00185DCB" w:rsidRPr="00BF1780">
        <w:rPr>
          <w:rFonts w:ascii="黑体" w:eastAsia="黑体" w:hAnsi="黑体" w:cs="方正小标宋简体"/>
          <w:b w:val="0"/>
          <w:sz w:val="28"/>
          <w:szCs w:val="28"/>
        </w:rPr>
        <w:t>故障处理要求</w:t>
      </w:r>
    </w:p>
    <w:p w:rsidR="0064725B" w:rsidRDefault="00185DCB">
      <w:pPr>
        <w:rPr>
          <w:rFonts w:ascii="方正小标宋简体" w:hAnsi="方正小标宋简体" w:cs="方正小标宋简体"/>
        </w:rPr>
      </w:pPr>
      <w:r>
        <w:rPr>
          <w:rFonts w:ascii="方正小标宋简体" w:hAnsi="方正小标宋简体" w:cs="方正小标宋简体"/>
        </w:rPr>
        <w:t>下面是</w:t>
      </w:r>
      <w:proofErr w:type="spellStart"/>
      <w:r>
        <w:rPr>
          <w:rFonts w:ascii="方正小标宋简体" w:hAnsi="方正小标宋简体" w:cs="方正小标宋简体"/>
        </w:rPr>
        <w:t>Scrapy</w:t>
      </w:r>
      <w:proofErr w:type="spellEnd"/>
      <w:r>
        <w:rPr>
          <w:rFonts w:ascii="方正小标宋简体" w:hAnsi="方正小标宋简体" w:cs="方正小标宋简体"/>
        </w:rPr>
        <w:t>提供的故障异常抛出及其产生的场景。</w:t>
      </w:r>
    </w:p>
    <w:p w:rsidR="0064725B" w:rsidRDefault="00185DCB">
      <w:pPr>
        <w:rPr>
          <w:rFonts w:ascii="方正小标宋简体" w:hAnsi="方正小标宋简体" w:cs="方正小标宋简体"/>
        </w:rPr>
      </w:pPr>
      <w:proofErr w:type="spellStart"/>
      <w:r>
        <w:rPr>
          <w:rFonts w:ascii="方正小标宋简体" w:hAnsi="方正小标宋简体" w:cs="方正小标宋简体"/>
        </w:rPr>
        <w:t>DropItem</w:t>
      </w:r>
      <w:proofErr w:type="spellEnd"/>
      <w:r>
        <w:rPr>
          <w:rFonts w:ascii="方正小标宋简体" w:hAnsi="方正小标宋简体" w:cs="方正小标宋简体"/>
        </w:rPr>
        <w:t>该异常由item pipeline抛出，用于停止处理item。</w:t>
      </w:r>
    </w:p>
    <w:p w:rsidR="0064725B" w:rsidRDefault="00185DCB">
      <w:pPr>
        <w:rPr>
          <w:rFonts w:ascii="方正小标宋简体" w:hAnsi="方正小标宋简体" w:cs="方正小标宋简体"/>
        </w:rPr>
      </w:pPr>
      <w:proofErr w:type="spellStart"/>
      <w:r>
        <w:rPr>
          <w:rFonts w:ascii="方正小标宋简体" w:hAnsi="方正小标宋简体" w:cs="方正小标宋简体"/>
        </w:rPr>
        <w:t>CloseSpider</w:t>
      </w:r>
      <w:proofErr w:type="spellEnd"/>
      <w:r>
        <w:rPr>
          <w:rFonts w:ascii="方正小标宋简体" w:hAnsi="方正小标宋简体" w:cs="方正小标宋简体"/>
        </w:rPr>
        <w:t>该异常由spider的回调函数(callback)抛出，来暂停/停止spider。</w:t>
      </w:r>
    </w:p>
    <w:p w:rsidR="0064725B" w:rsidRDefault="00185DCB">
      <w:pPr>
        <w:rPr>
          <w:rFonts w:ascii="方正小标宋简体" w:hAnsi="方正小标宋简体" w:cs="方正小标宋简体"/>
        </w:rPr>
      </w:pPr>
      <w:proofErr w:type="spellStart"/>
      <w:r>
        <w:rPr>
          <w:rFonts w:ascii="方正小标宋简体" w:hAnsi="方正小标宋简体" w:cs="方正小标宋简体"/>
        </w:rPr>
        <w:t>IgnoreRequest</w:t>
      </w:r>
      <w:proofErr w:type="spellEnd"/>
      <w:r>
        <w:rPr>
          <w:rFonts w:ascii="方正小标宋简体" w:hAnsi="方正小标宋简体" w:cs="方正小标宋简体"/>
        </w:rPr>
        <w:t>该异常由调度器(Scheduler)或其他下载中间件抛出，声明忽略该request。</w:t>
      </w:r>
    </w:p>
    <w:p w:rsidR="0064725B" w:rsidRDefault="00185DCB">
      <w:pPr>
        <w:rPr>
          <w:rFonts w:ascii="方正小标宋简体" w:hAnsi="方正小标宋简体" w:cs="方正小标宋简体"/>
        </w:rPr>
      </w:pPr>
      <w:proofErr w:type="spellStart"/>
      <w:r>
        <w:rPr>
          <w:rFonts w:ascii="方正小标宋简体" w:hAnsi="方正小标宋简体" w:cs="方正小标宋简体"/>
        </w:rPr>
        <w:t>NotConfigured</w:t>
      </w:r>
      <w:proofErr w:type="spellEnd"/>
      <w:r>
        <w:rPr>
          <w:rFonts w:ascii="方正小标宋简体" w:hAnsi="方正小标宋简体" w:cs="方正小标宋简体"/>
        </w:rPr>
        <w:t xml:space="preserve">该异常由Extensions、Item pipelines、Downloader </w:t>
      </w:r>
      <w:proofErr w:type="spellStart"/>
      <w:r>
        <w:rPr>
          <w:rFonts w:ascii="方正小标宋简体" w:hAnsi="方正小标宋简体" w:cs="方正小标宋简体"/>
        </w:rPr>
        <w:t>middlwares</w:t>
      </w:r>
      <w:proofErr w:type="spellEnd"/>
      <w:r>
        <w:rPr>
          <w:rFonts w:ascii="方正小标宋简体" w:hAnsi="方正小标宋简体" w:cs="方正小标宋简体"/>
        </w:rPr>
        <w:t xml:space="preserve">、Spider </w:t>
      </w:r>
      <w:proofErr w:type="spellStart"/>
      <w:r>
        <w:rPr>
          <w:rFonts w:ascii="方正小标宋简体" w:hAnsi="方正小标宋简体" w:cs="方正小标宋简体"/>
        </w:rPr>
        <w:t>middlewares</w:t>
      </w:r>
      <w:proofErr w:type="spellEnd"/>
      <w:r>
        <w:rPr>
          <w:rFonts w:ascii="方正小标宋简体" w:hAnsi="方正小标宋简体" w:cs="方正小标宋简体"/>
        </w:rPr>
        <w:t>组件抛出，声明其仍然保持关闭。该异常必须由组件的构造器(constructor)抛出。</w:t>
      </w:r>
    </w:p>
    <w:p w:rsidR="0064725B" w:rsidRDefault="00185DCB">
      <w:pPr>
        <w:rPr>
          <w:rFonts w:ascii="方正小标宋简体" w:hAnsi="方正小标宋简体" w:cs="方正小标宋简体"/>
        </w:rPr>
      </w:pPr>
      <w:proofErr w:type="spellStart"/>
      <w:r>
        <w:rPr>
          <w:rFonts w:ascii="方正小标宋简体" w:hAnsi="方正小标宋简体" w:cs="方正小标宋简体"/>
        </w:rPr>
        <w:t>NotSupported</w:t>
      </w:r>
      <w:proofErr w:type="spellEnd"/>
      <w:r>
        <w:rPr>
          <w:rFonts w:ascii="方正小标宋简体" w:hAnsi="方正小标宋简体" w:cs="方正小标宋简体"/>
        </w:rPr>
        <w:t>该异常声明一个不支持的特性。</w:t>
      </w:r>
    </w:p>
    <w:p w:rsidR="0064725B" w:rsidRDefault="00185DCB">
      <w:pPr>
        <w:rPr>
          <w:rFonts w:ascii="方正小标宋简体" w:hAnsi="方正小标宋简体" w:cs="方正小标宋简体"/>
        </w:rPr>
      </w:pPr>
      <w:r>
        <w:rPr>
          <w:rFonts w:ascii="方正小标宋简体" w:hAnsi="方正小标宋简体" w:cs="方正小标宋简体"/>
        </w:rPr>
        <w:lastRenderedPageBreak/>
        <w:t>日志log记录完整详细的操作动作与操作数据，用于调试和查错。</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60" w:name="__RefHeading___Toc1660_1957687751"/>
      <w:bookmarkStart w:id="61" w:name="_Toc1947154472"/>
      <w:bookmarkEnd w:id="60"/>
      <w:bookmarkEnd w:id="61"/>
      <w:r>
        <w:rPr>
          <w:rFonts w:ascii="黑体" w:eastAsia="黑体" w:hAnsi="黑体" w:cs="方正小标宋简体" w:hint="eastAsia"/>
          <w:b w:val="0"/>
          <w:sz w:val="28"/>
          <w:szCs w:val="28"/>
        </w:rPr>
        <w:t xml:space="preserve">3.5  </w:t>
      </w:r>
      <w:r w:rsidR="00185DCB" w:rsidRPr="00BF1780">
        <w:rPr>
          <w:rFonts w:ascii="黑体" w:eastAsia="黑体" w:hAnsi="黑体" w:cs="方正小标宋简体"/>
          <w:b w:val="0"/>
          <w:sz w:val="28"/>
          <w:szCs w:val="28"/>
        </w:rPr>
        <w:t>其他专门要求</w:t>
      </w:r>
    </w:p>
    <w:p w:rsidR="0064725B" w:rsidRDefault="00185DCB">
      <w:pPr>
        <w:ind w:left="420"/>
        <w:rPr>
          <w:rFonts w:ascii="方正小标宋简体" w:hAnsi="方正小标宋简体" w:cs="方正小标宋简体"/>
        </w:rPr>
      </w:pPr>
      <w:r>
        <w:rPr>
          <w:rFonts w:ascii="方正小标宋简体" w:hAnsi="方正小标宋简体" w:cs="方正小标宋简体"/>
        </w:rPr>
        <w:t>无</w:t>
      </w:r>
    </w:p>
    <w:p w:rsidR="0064725B" w:rsidRPr="00BF1780" w:rsidRDefault="00BF1780" w:rsidP="00BF1780">
      <w:pPr>
        <w:pStyle w:val="11"/>
        <w:numPr>
          <w:ilvl w:val="0"/>
          <w:numId w:val="0"/>
        </w:numPr>
        <w:spacing w:before="0" w:after="220" w:line="360" w:lineRule="auto"/>
        <w:rPr>
          <w:rFonts w:cs="方正小标宋简体"/>
          <w:b w:val="0"/>
          <w:bCs w:val="0"/>
          <w:sz w:val="30"/>
          <w:szCs w:val="30"/>
        </w:rPr>
      </w:pPr>
      <w:bookmarkStart w:id="62" w:name="__RefHeading___Toc1662_1957687751"/>
      <w:bookmarkStart w:id="63" w:name="_Toc1228077887"/>
      <w:bookmarkEnd w:id="62"/>
      <w:bookmarkEnd w:id="63"/>
      <w:r>
        <w:rPr>
          <w:rFonts w:cs="方正小标宋简体"/>
          <w:b w:val="0"/>
          <w:bCs w:val="0"/>
          <w:sz w:val="30"/>
          <w:szCs w:val="30"/>
        </w:rPr>
        <w:t>4</w:t>
      </w:r>
      <w:r>
        <w:rPr>
          <w:rFonts w:cs="方正小标宋简体" w:hint="eastAsia"/>
          <w:b w:val="0"/>
          <w:bCs w:val="0"/>
          <w:sz w:val="30"/>
          <w:szCs w:val="30"/>
        </w:rPr>
        <w:t xml:space="preserve">  </w:t>
      </w:r>
      <w:r w:rsidR="00185DCB" w:rsidRPr="00BF1780">
        <w:rPr>
          <w:rFonts w:cs="方正小标宋简体"/>
          <w:b w:val="0"/>
          <w:bCs w:val="0"/>
          <w:sz w:val="30"/>
          <w:szCs w:val="30"/>
        </w:rPr>
        <w:t>运行环境规定</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64" w:name="__RefHeading___Toc1664_1957687751"/>
      <w:bookmarkStart w:id="65" w:name="_Toc789639278"/>
      <w:bookmarkEnd w:id="64"/>
      <w:bookmarkEnd w:id="65"/>
      <w:r>
        <w:rPr>
          <w:rFonts w:ascii="黑体" w:eastAsia="黑体" w:hAnsi="黑体" w:cs="方正小标宋简体"/>
          <w:b w:val="0"/>
          <w:sz w:val="28"/>
          <w:szCs w:val="28"/>
        </w:rPr>
        <w:t xml:space="preserve">4.1  </w:t>
      </w:r>
      <w:r w:rsidR="00185DCB" w:rsidRPr="00BF1780">
        <w:rPr>
          <w:rFonts w:ascii="黑体" w:eastAsia="黑体" w:hAnsi="黑体" w:cs="方正小标宋简体"/>
          <w:b w:val="0"/>
          <w:sz w:val="28"/>
          <w:szCs w:val="28"/>
        </w:rPr>
        <w:t>设备</w:t>
      </w:r>
    </w:p>
    <w:p w:rsidR="0064725B" w:rsidRDefault="00185DCB">
      <w:pPr>
        <w:rPr>
          <w:rFonts w:ascii="方正小标宋简体" w:hAnsi="方正小标宋简体" w:cs="方正小标宋简体"/>
        </w:rPr>
      </w:pPr>
      <w:r>
        <w:rPr>
          <w:rFonts w:ascii="方正小标宋简体" w:hAnsi="方正小标宋简体" w:cs="方正小标宋简体"/>
        </w:rPr>
        <w:t>系统：Linux、Mac、Windows</w:t>
      </w:r>
    </w:p>
    <w:p w:rsidR="0064725B" w:rsidRDefault="00185DCB">
      <w:pPr>
        <w:rPr>
          <w:rFonts w:ascii="方正小标宋简体" w:hAnsi="方正小标宋简体" w:cs="方正小标宋简体"/>
        </w:rPr>
      </w:pPr>
      <w:r>
        <w:rPr>
          <w:rFonts w:ascii="方正小标宋简体" w:hAnsi="方正小标宋简体" w:cs="方正小标宋简体"/>
        </w:rPr>
        <w:t>内存：256m或512m</w:t>
      </w:r>
    </w:p>
    <w:p w:rsidR="0064725B" w:rsidRDefault="00185DCB">
      <w:pPr>
        <w:rPr>
          <w:rFonts w:ascii="方正小标宋简体" w:hAnsi="方正小标宋简体" w:cs="方正小标宋简体"/>
        </w:rPr>
      </w:pPr>
      <w:r>
        <w:rPr>
          <w:rFonts w:ascii="方正小标宋简体" w:hAnsi="方正小标宋简体" w:cs="方正小标宋简体"/>
        </w:rPr>
        <w:t>硬盘：20G以上</w:t>
      </w:r>
    </w:p>
    <w:p w:rsidR="0064725B" w:rsidRDefault="00185DCB">
      <w:pPr>
        <w:rPr>
          <w:rFonts w:ascii="方正小标宋简体" w:hAnsi="方正小标宋简体" w:cs="方正小标宋简体"/>
        </w:rPr>
      </w:pPr>
      <w:r>
        <w:rPr>
          <w:rFonts w:ascii="方正小标宋简体" w:hAnsi="方正小标宋简体" w:cs="方正小标宋简体"/>
        </w:rPr>
        <w:t>显示器分辨率：800×600以上。</w:t>
      </w:r>
    </w:p>
    <w:p w:rsidR="0064725B" w:rsidRDefault="00185DCB">
      <w:pPr>
        <w:rPr>
          <w:rFonts w:ascii="方正小标宋简体" w:hAnsi="方正小标宋简体" w:cs="方正小标宋简体"/>
        </w:rPr>
      </w:pPr>
      <w:r>
        <w:rPr>
          <w:rFonts w:ascii="方正小标宋简体" w:hAnsi="方正小标宋简体" w:cs="方正小标宋简体"/>
        </w:rPr>
        <w:t>用于开发python爬虫的PC机或网络服务器</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66" w:name="__RefHeading___Toc1666_1957687751"/>
      <w:bookmarkStart w:id="67" w:name="_Toc225395131"/>
      <w:bookmarkEnd w:id="66"/>
      <w:bookmarkEnd w:id="67"/>
      <w:r>
        <w:rPr>
          <w:rFonts w:ascii="黑体" w:eastAsia="黑体" w:hAnsi="黑体" w:cs="方正小标宋简体" w:hint="eastAsia"/>
          <w:b w:val="0"/>
          <w:sz w:val="28"/>
          <w:szCs w:val="28"/>
        </w:rPr>
        <w:t xml:space="preserve">4.2  </w:t>
      </w:r>
      <w:r w:rsidR="00185DCB" w:rsidRPr="00BF1780">
        <w:rPr>
          <w:rFonts w:ascii="黑体" w:eastAsia="黑体" w:hAnsi="黑体" w:cs="方正小标宋简体"/>
          <w:b w:val="0"/>
          <w:sz w:val="28"/>
          <w:szCs w:val="28"/>
        </w:rPr>
        <w:t>支持软件</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Python3.0+ 或 2.7。</w:t>
      </w:r>
    </w:p>
    <w:p w:rsidR="0064725B" w:rsidRDefault="00185DCB">
      <w:pPr>
        <w:ind w:firstLine="420"/>
        <w:rPr>
          <w:rFonts w:ascii="方正小标宋简体" w:hAnsi="方正小标宋简体" w:cs="方正小标宋简体"/>
        </w:rPr>
      </w:pPr>
      <w:r>
        <w:rPr>
          <w:rFonts w:ascii="方正小标宋简体" w:hAnsi="方正小标宋简体" w:cs="方正小标宋简体"/>
        </w:rPr>
        <w:t>基于Windows、Linux、</w:t>
      </w:r>
      <w:proofErr w:type="spellStart"/>
      <w:r>
        <w:rPr>
          <w:rFonts w:ascii="方正小标宋简体" w:hAnsi="方正小标宋简体" w:cs="方正小标宋简体"/>
        </w:rPr>
        <w:t>MacOs</w:t>
      </w:r>
      <w:proofErr w:type="spellEnd"/>
      <w:r>
        <w:rPr>
          <w:rFonts w:ascii="方正小标宋简体" w:hAnsi="方正小标宋简体" w:cs="方正小标宋简体"/>
        </w:rPr>
        <w:t>等平台</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68" w:name="__RefHeading___Toc1668_1957687751"/>
      <w:bookmarkStart w:id="69" w:name="_Toc393513586"/>
      <w:bookmarkEnd w:id="68"/>
      <w:bookmarkEnd w:id="69"/>
      <w:r>
        <w:rPr>
          <w:rFonts w:ascii="黑体" w:eastAsia="黑体" w:hAnsi="黑体" w:cs="方正小标宋简体" w:hint="eastAsia"/>
          <w:b w:val="0"/>
          <w:sz w:val="28"/>
          <w:szCs w:val="28"/>
        </w:rPr>
        <w:t xml:space="preserve">4.3  </w:t>
      </w:r>
      <w:r w:rsidR="00185DCB" w:rsidRPr="00BF1780">
        <w:rPr>
          <w:rFonts w:ascii="黑体" w:eastAsia="黑体" w:hAnsi="黑体" w:cs="方正小标宋简体"/>
          <w:b w:val="0"/>
          <w:sz w:val="28"/>
          <w:szCs w:val="28"/>
        </w:rPr>
        <w:t>接口</w:t>
      </w:r>
    </w:p>
    <w:p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70" w:name="__RefHeading___Toc1670_1957687751"/>
      <w:bookmarkStart w:id="71" w:name="_Toc756820569"/>
      <w:bookmarkEnd w:id="70"/>
      <w:bookmarkEnd w:id="71"/>
      <w:r>
        <w:rPr>
          <w:rFonts w:ascii="黑体" w:eastAsia="黑体" w:hAnsi="黑体" w:cs="方正小标宋简体" w:hint="eastAsia"/>
          <w:b w:val="0"/>
          <w:sz w:val="24"/>
          <w:szCs w:val="24"/>
        </w:rPr>
        <w:t xml:space="preserve">4.3.1  </w:t>
      </w:r>
      <w:r w:rsidR="00185DCB" w:rsidRPr="00BF1780">
        <w:rPr>
          <w:rFonts w:ascii="黑体" w:eastAsia="黑体" w:hAnsi="黑体" w:cs="方正小标宋简体"/>
          <w:b w:val="0"/>
          <w:sz w:val="24"/>
          <w:szCs w:val="24"/>
        </w:rPr>
        <w:t>硬件接口</w:t>
      </w:r>
    </w:p>
    <w:p w:rsidR="0064725B" w:rsidRDefault="00185DCB">
      <w:pPr>
        <w:rPr>
          <w:rFonts w:ascii="方正小标宋简体" w:hAnsi="方正小标宋简体" w:cs="方正小标宋简体"/>
        </w:rPr>
      </w:pPr>
      <w:r>
        <w:rPr>
          <w:rFonts w:ascii="方正小标宋简体" w:hAnsi="方正小标宋简体" w:cs="方正小标宋简体"/>
        </w:rPr>
        <w:t>无。</w:t>
      </w:r>
    </w:p>
    <w:p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72" w:name="__RefHeading___Toc1672_1957687751"/>
      <w:bookmarkStart w:id="73" w:name="_Toc1152491278"/>
      <w:bookmarkEnd w:id="72"/>
      <w:bookmarkEnd w:id="73"/>
      <w:r>
        <w:rPr>
          <w:rFonts w:ascii="黑体" w:eastAsia="黑体" w:hAnsi="黑体" w:cs="方正小标宋简体" w:hint="eastAsia"/>
          <w:b w:val="0"/>
          <w:sz w:val="24"/>
          <w:szCs w:val="24"/>
        </w:rPr>
        <w:t xml:space="preserve">4.3.2  </w:t>
      </w:r>
      <w:r w:rsidR="00185DCB" w:rsidRPr="00BF1780">
        <w:rPr>
          <w:rFonts w:ascii="黑体" w:eastAsia="黑体" w:hAnsi="黑体" w:cs="方正小标宋简体"/>
          <w:b w:val="0"/>
          <w:sz w:val="24"/>
          <w:szCs w:val="24"/>
        </w:rPr>
        <w:t>软件接口</w:t>
      </w:r>
    </w:p>
    <w:p w:rsidR="0064725B" w:rsidRDefault="00185DCB">
      <w:pPr>
        <w:rPr>
          <w:rFonts w:ascii="方正小标宋简体" w:hAnsi="方正小标宋简体" w:cs="方正小标宋简体"/>
        </w:rPr>
      </w:pPr>
      <w:r>
        <w:rPr>
          <w:rFonts w:ascii="方正小标宋简体" w:hAnsi="方正小标宋简体" w:cs="方正小标宋简体"/>
        </w:rPr>
        <w:t>Python类库</w:t>
      </w:r>
    </w:p>
    <w:p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74" w:name="__RefHeading___Toc1674_1957687751"/>
      <w:bookmarkStart w:id="75" w:name="_Toc834192925"/>
      <w:bookmarkEnd w:id="74"/>
      <w:bookmarkEnd w:id="75"/>
      <w:r>
        <w:rPr>
          <w:rFonts w:ascii="黑体" w:eastAsia="黑体" w:hAnsi="黑体" w:cs="方正小标宋简体" w:hint="eastAsia"/>
          <w:b w:val="0"/>
          <w:sz w:val="24"/>
          <w:szCs w:val="24"/>
        </w:rPr>
        <w:t>4.3.3</w:t>
      </w:r>
      <w:r>
        <w:rPr>
          <w:rFonts w:ascii="黑体" w:eastAsia="黑体" w:hAnsi="黑体" w:cs="方正小标宋简体"/>
          <w:b w:val="0"/>
          <w:sz w:val="24"/>
          <w:szCs w:val="24"/>
        </w:rPr>
        <w:t xml:space="preserve">  </w:t>
      </w:r>
      <w:r w:rsidR="00185DCB" w:rsidRPr="00BF1780">
        <w:rPr>
          <w:rFonts w:ascii="黑体" w:eastAsia="黑体" w:hAnsi="黑体" w:cs="方正小标宋简体"/>
          <w:b w:val="0"/>
          <w:sz w:val="24"/>
          <w:szCs w:val="24"/>
        </w:rPr>
        <w:t>通信接口</w:t>
      </w:r>
    </w:p>
    <w:p w:rsidR="0064725B" w:rsidRDefault="00185DCB">
      <w:pPr>
        <w:rPr>
          <w:rFonts w:ascii="方正小标宋简体" w:hAnsi="方正小标宋简体" w:cs="方正小标宋简体"/>
        </w:rPr>
      </w:pPr>
      <w:r>
        <w:rPr>
          <w:rFonts w:ascii="方正小标宋简体" w:hAnsi="方正小标宋简体" w:cs="方正小标宋简体"/>
        </w:rPr>
        <w:t>HTTP协议、TCP/IP协议、HTTPS协议</w:t>
      </w:r>
    </w:p>
    <w:p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76" w:name="__RefHeading___Toc1676_1957687751"/>
      <w:bookmarkStart w:id="77" w:name="_Toc62457200"/>
      <w:bookmarkEnd w:id="76"/>
      <w:bookmarkEnd w:id="77"/>
      <w:r>
        <w:rPr>
          <w:rFonts w:ascii="黑体" w:eastAsia="黑体" w:hAnsi="黑体" w:cs="方正小标宋简体" w:hint="eastAsia"/>
          <w:b w:val="0"/>
          <w:sz w:val="24"/>
          <w:szCs w:val="24"/>
        </w:rPr>
        <w:t xml:space="preserve">4.3.4  </w:t>
      </w:r>
      <w:r w:rsidR="00185DCB" w:rsidRPr="00BF1780">
        <w:rPr>
          <w:rFonts w:ascii="黑体" w:eastAsia="黑体" w:hAnsi="黑体" w:cs="方正小标宋简体"/>
          <w:b w:val="0"/>
          <w:sz w:val="24"/>
          <w:szCs w:val="24"/>
        </w:rPr>
        <w:t>用户接口</w:t>
      </w:r>
    </w:p>
    <w:p w:rsidR="0064725B" w:rsidRDefault="00185DCB">
      <w:pPr>
        <w:rPr>
          <w:rFonts w:ascii="方正小标宋简体" w:hAnsi="方正小标宋简体" w:cs="方正小标宋简体"/>
        </w:rPr>
      </w:pPr>
      <w:r>
        <w:rPr>
          <w:rFonts w:ascii="方正小标宋简体" w:hAnsi="方正小标宋简体" w:cs="方正小标宋简体"/>
        </w:rPr>
        <w:t>命令行工具: 通过 </w:t>
      </w:r>
      <w:proofErr w:type="spellStart"/>
      <w:r>
        <w:rPr>
          <w:rFonts w:ascii="方正小标宋简体" w:hAnsi="方正小标宋简体" w:cs="方正小标宋简体"/>
        </w:rPr>
        <w:t>scrapy</w:t>
      </w:r>
      <w:proofErr w:type="spellEnd"/>
      <w:r>
        <w:rPr>
          <w:rFonts w:ascii="方正小标宋简体" w:hAnsi="方正小标宋简体" w:cs="方正小标宋简体"/>
        </w:rPr>
        <w:t> 命令行工具进行控制.</w:t>
      </w:r>
    </w:p>
    <w:p w:rsidR="0064725B" w:rsidRDefault="00185DCB">
      <w:pPr>
        <w:rPr>
          <w:rFonts w:ascii="方正小标宋简体" w:hAnsi="方正小标宋简体" w:cs="方正小标宋简体"/>
        </w:rPr>
      </w:pPr>
      <w:proofErr w:type="spellStart"/>
      <w:r>
        <w:rPr>
          <w:rFonts w:ascii="方正小标宋简体" w:hAnsi="方正小标宋简体" w:cs="方正小标宋简体"/>
        </w:rPr>
        <w:t>Scrapy</w:t>
      </w:r>
      <w:proofErr w:type="spellEnd"/>
      <w:r>
        <w:rPr>
          <w:rFonts w:ascii="方正小标宋简体" w:hAnsi="方正小标宋简体" w:cs="方正小标宋简体"/>
        </w:rPr>
        <w:t>终端:一个交互终端，提供在未启动spider的情况下尝试及调试爬取代码。</w:t>
      </w:r>
    </w:p>
    <w:p w:rsidR="0064725B" w:rsidRDefault="00185DCB">
      <w:pPr>
        <w:rPr>
          <w:rFonts w:ascii="方正小标宋简体" w:hAnsi="方正小标宋简体" w:cs="方正小标宋简体"/>
        </w:rPr>
      </w:pPr>
      <w:r>
        <w:rPr>
          <w:rFonts w:ascii="方正小标宋简体" w:hAnsi="方正小标宋简体" w:cs="方正小标宋简体"/>
        </w:rPr>
        <w:t>telnet终端：以供检查和控制</w:t>
      </w:r>
      <w:proofErr w:type="spellStart"/>
      <w:r>
        <w:rPr>
          <w:rFonts w:ascii="方正小标宋简体" w:hAnsi="方正小标宋简体" w:cs="方正小标宋简体"/>
        </w:rPr>
        <w:t>Scrapy</w:t>
      </w:r>
      <w:proofErr w:type="spellEnd"/>
      <w:r>
        <w:rPr>
          <w:rFonts w:ascii="方正小标宋简体" w:hAnsi="方正小标宋简体" w:cs="方正小标宋简体"/>
        </w:rPr>
        <w:t>运行的进程。</w:t>
      </w:r>
    </w:p>
    <w:p w:rsidR="0064725B" w:rsidRDefault="0064725B"/>
    <w:sectPr w:rsidR="0064725B">
      <w:headerReference w:type="default" r:id="rId17"/>
      <w:footerReference w:type="default" r:id="rId18"/>
      <w:pgSz w:w="11906" w:h="16838"/>
      <w:pgMar w:top="1440" w:right="1800" w:bottom="1440" w:left="1800" w:header="851" w:footer="720" w:gutter="0"/>
      <w:cols w:space="720"/>
      <w:formProt w:val="0"/>
      <w:docGrid w:type="lines" w:linePitch="31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2B1" w:rsidRDefault="004E72B1">
      <w:pPr>
        <w:spacing w:line="240" w:lineRule="auto"/>
      </w:pPr>
      <w:r>
        <w:separator/>
      </w:r>
    </w:p>
  </w:endnote>
  <w:endnote w:type="continuationSeparator" w:id="0">
    <w:p w:rsidR="004E72B1" w:rsidRDefault="004E7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方正小标宋简体">
    <w:altName w:val="Times New Roman"/>
    <w:charset w:val="01"/>
    <w:family w:val="roman"/>
    <w:pitch w:val="variable"/>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宋体S-超大字符集">
    <w:panose1 w:val="00000000000000000000"/>
    <w:charset w:val="86"/>
    <w:family w:val="roman"/>
    <w:notTrueType/>
    <w:pitch w:val="default"/>
  </w:font>
  <w:font w:name="Liberation Sans">
    <w:altName w:val="Arial"/>
    <w:charset w:val="01"/>
    <w:family w:val="roman"/>
    <w:pitch w:val="variable"/>
  </w:font>
  <w:font w:name="微软雅黑">
    <w:panose1 w:val="020B0503020204020204"/>
    <w:charset w:val="86"/>
    <w:family w:val="swiss"/>
    <w:pitch w:val="variable"/>
    <w:sig w:usb0="80000287" w:usb1="280F3C52" w:usb2="00000016" w:usb3="00000000" w:csb0="0004001F" w:csb1="00000000"/>
  </w:font>
  <w:font w:name="Noto Sans CJK SC Regular">
    <w:altName w:val="Cambria"/>
    <w:panose1 w:val="00000000000000000000"/>
    <w:charset w:val="00"/>
    <w:family w:val="roman"/>
    <w:notTrueType/>
    <w:pitch w:val="default"/>
  </w:font>
  <w:font w:name="Noto Sans CJK SC">
    <w:altName w:val="Cambria"/>
    <w:charset w:val="01"/>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25B" w:rsidRDefault="0064725B">
    <w:pPr>
      <w:pStyle w:val="1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2B1" w:rsidRDefault="004E72B1">
      <w:pPr>
        <w:spacing w:line="240" w:lineRule="auto"/>
      </w:pPr>
      <w:r>
        <w:separator/>
      </w:r>
    </w:p>
  </w:footnote>
  <w:footnote w:type="continuationSeparator" w:id="0">
    <w:p w:rsidR="004E72B1" w:rsidRDefault="004E72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25B" w:rsidRDefault="00185DCB">
    <w:pPr>
      <w:pStyle w:val="16"/>
      <w:ind w:firstLine="360"/>
      <w:jc w:val="both"/>
    </w:pPr>
    <w:proofErr w:type="spellStart"/>
    <w:r>
      <w:t>Scrapy</w:t>
    </w:r>
    <w:proofErr w:type="spellEnd"/>
    <w: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0C06"/>
    <w:multiLevelType w:val="multilevel"/>
    <w:tmpl w:val="F37C669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83E476B"/>
    <w:multiLevelType w:val="multilevel"/>
    <w:tmpl w:val="4B16F46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0F7855"/>
    <w:multiLevelType w:val="multilevel"/>
    <w:tmpl w:val="2DA097E0"/>
    <w:lvl w:ilvl="0">
      <w:start w:val="1"/>
      <w:numFmt w:val="decimal"/>
      <w:pStyle w:val="11"/>
      <w:lvlText w:val="%1."/>
      <w:lvlJc w:val="left"/>
      <w:pPr>
        <w:tabs>
          <w:tab w:val="num" w:pos="360"/>
        </w:tabs>
        <w:ind w:left="0" w:firstLine="0"/>
      </w:pPr>
    </w:lvl>
    <w:lvl w:ilvl="1">
      <w:start w:val="1"/>
      <w:numFmt w:val="decimal"/>
      <w:pStyle w:val="21"/>
      <w:lvlText w:val="%1.%2"/>
      <w:lvlJc w:val="left"/>
      <w:pPr>
        <w:tabs>
          <w:tab w:val="num" w:pos="720"/>
        </w:tabs>
        <w:ind w:left="0" w:firstLine="0"/>
      </w:pPr>
    </w:lvl>
    <w:lvl w:ilvl="2">
      <w:start w:val="1"/>
      <w:numFmt w:val="decimal"/>
      <w:pStyle w:val="31"/>
      <w:lvlText w:val="%1.%2.%3"/>
      <w:lvlJc w:val="left"/>
      <w:pPr>
        <w:tabs>
          <w:tab w:val="num" w:pos="720"/>
        </w:tabs>
        <w:ind w:left="0" w:firstLine="0"/>
      </w:pPr>
      <w:rPr>
        <w:rFonts w:ascii="方正小标宋简体" w:hAnsi="方正小标宋简体"/>
        <w:sz w:val="24"/>
      </w:rPr>
    </w:lvl>
    <w:lvl w:ilvl="3">
      <w:start w:val="1"/>
      <w:numFmt w:val="decimal"/>
      <w:pStyle w:val="41"/>
      <w:lvlText w:val="%1.%2.%3.%4"/>
      <w:lvlJc w:val="left"/>
      <w:pPr>
        <w:tabs>
          <w:tab w:val="num" w:pos="1080"/>
        </w:tabs>
        <w:ind w:left="0" w:firstLine="0"/>
      </w:pPr>
    </w:lvl>
    <w:lvl w:ilvl="4">
      <w:start w:val="1"/>
      <w:numFmt w:val="decimal"/>
      <w:pStyle w:val="51"/>
      <w:lvlText w:val="%1.%2.%3.%4.%5"/>
      <w:lvlJc w:val="left"/>
      <w:pPr>
        <w:tabs>
          <w:tab w:val="num" w:pos="1440"/>
        </w:tabs>
        <w:ind w:left="0" w:firstLine="0"/>
      </w:pPr>
    </w:lvl>
    <w:lvl w:ilvl="5">
      <w:start w:val="1"/>
      <w:numFmt w:val="decimal"/>
      <w:pStyle w:val="61"/>
      <w:lvlText w:val="%1.%2.%3.%4.%5.%6"/>
      <w:lvlJc w:val="left"/>
      <w:pPr>
        <w:tabs>
          <w:tab w:val="num" w:pos="1800"/>
        </w:tabs>
        <w:ind w:left="0" w:firstLine="0"/>
      </w:pPr>
    </w:lvl>
    <w:lvl w:ilvl="6">
      <w:start w:val="1"/>
      <w:numFmt w:val="decimal"/>
      <w:pStyle w:val="71"/>
      <w:lvlText w:val="%1.%2.%3.%4.%5.%6.%7"/>
      <w:lvlJc w:val="left"/>
      <w:pPr>
        <w:tabs>
          <w:tab w:val="num" w:pos="2160"/>
        </w:tabs>
        <w:ind w:left="0" w:firstLine="0"/>
      </w:pPr>
    </w:lvl>
    <w:lvl w:ilvl="7">
      <w:start w:val="1"/>
      <w:numFmt w:val="decimal"/>
      <w:pStyle w:val="81"/>
      <w:lvlText w:val="%1.%2.%3.%4.%5.%6.%7.%8"/>
      <w:lvlJc w:val="left"/>
      <w:pPr>
        <w:tabs>
          <w:tab w:val="num" w:pos="2160"/>
        </w:tabs>
        <w:ind w:left="0" w:firstLine="0"/>
      </w:pPr>
    </w:lvl>
    <w:lvl w:ilvl="8">
      <w:start w:val="1"/>
      <w:numFmt w:val="decimal"/>
      <w:pStyle w:val="91"/>
      <w:lvlText w:val="%1.%2.%3.%4.%5.%6.%7.%8.%9"/>
      <w:lvlJc w:val="left"/>
      <w:pPr>
        <w:tabs>
          <w:tab w:val="num" w:pos="2520"/>
        </w:tabs>
        <w:ind w:left="0" w:firstLine="0"/>
      </w:pPr>
    </w:lvl>
  </w:abstractNum>
  <w:abstractNum w:abstractNumId="3">
    <w:nsid w:val="52E973FB"/>
    <w:multiLevelType w:val="multilevel"/>
    <w:tmpl w:val="67D4C3E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8615C38"/>
    <w:multiLevelType w:val="multilevel"/>
    <w:tmpl w:val="11682188"/>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F9055DC"/>
    <w:multiLevelType w:val="multilevel"/>
    <w:tmpl w:val="580E61C4"/>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9A75196"/>
    <w:multiLevelType w:val="multilevel"/>
    <w:tmpl w:val="639CD98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7BA52D06"/>
    <w:multiLevelType w:val="multilevel"/>
    <w:tmpl w:val="0D10860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4"/>
  </w:num>
  <w:num w:numId="3">
    <w:abstractNumId w:val="5"/>
  </w:num>
  <w:num w:numId="4">
    <w:abstractNumId w:val="7"/>
  </w:num>
  <w:num w:numId="5">
    <w:abstractNumId w:val="1"/>
  </w:num>
  <w:num w:numId="6">
    <w:abstractNumId w:val="3"/>
  </w:num>
  <w:num w:numId="7">
    <w:abstractNumId w:val="6"/>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4725B"/>
    <w:rsid w:val="00185DCB"/>
    <w:rsid w:val="002A4B68"/>
    <w:rsid w:val="004E6404"/>
    <w:rsid w:val="004E72B1"/>
    <w:rsid w:val="0064725B"/>
    <w:rsid w:val="00BF1780"/>
    <w:rsid w:val="00F1115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uiPriority="7" w:qFormat="1"/>
    <w:lsdException w:name="heading 1" w:uiPriority="2"/>
    <w:lsdException w:name="heading 2" w:uiPriority="2"/>
    <w:lsdException w:name="heading 3"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index 1" w:uiPriority="2"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Normal Indent" w:semiHidden="1" w:unhideWhenUsed="1"/>
    <w:lsdException w:name="footnote text" w:semiHidden="1" w:unhideWhenUsed="1"/>
    <w:lsdException w:name="annotation text" w:semiHidden="1" w:unhideWhenUsed="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uiPriority="99" w:unhideWhenUsed="1" w:qFormat="1"/>
    <w:lsdException w:name="HTML Code" w:uiPriority="99"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7"/>
    <w:qFormat/>
    <w:pPr>
      <w:widowControl w:val="0"/>
      <w:suppressAutoHyphens/>
      <w:spacing w:line="360" w:lineRule="auto"/>
      <w:ind w:firstLine="400"/>
    </w:pPr>
    <w:rPr>
      <w:rFonts w:eastAsia="方正小标宋简体"/>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
    <w:uiPriority w:val="2"/>
    <w:qFormat/>
    <w:pPr>
      <w:numPr>
        <w:numId w:val="1"/>
      </w:numPr>
      <w:spacing w:before="120" w:after="156" w:line="300" w:lineRule="auto"/>
      <w:textAlignment w:val="bottom"/>
      <w:outlineLvl w:val="0"/>
    </w:pPr>
    <w:rPr>
      <w:rFonts w:ascii="黑体" w:eastAsia="黑体" w:hAnsi="黑体"/>
      <w:b/>
      <w:bCs/>
      <w:sz w:val="28"/>
      <w:szCs w:val="44"/>
    </w:rPr>
  </w:style>
  <w:style w:type="paragraph" w:customStyle="1" w:styleId="21">
    <w:name w:val="标题 21"/>
    <w:basedOn w:val="a"/>
    <w:uiPriority w:val="2"/>
    <w:qFormat/>
    <w:pPr>
      <w:numPr>
        <w:ilvl w:val="1"/>
        <w:numId w:val="1"/>
      </w:numPr>
      <w:spacing w:before="50" w:after="50" w:line="300" w:lineRule="auto"/>
      <w:textAlignment w:val="bottom"/>
      <w:outlineLvl w:val="1"/>
    </w:pPr>
    <w:rPr>
      <w:rFonts w:ascii="Arial" w:hAnsi="Arial" w:cs="Arial"/>
      <w:b/>
      <w:bCs/>
      <w:sz w:val="24"/>
      <w:szCs w:val="32"/>
    </w:rPr>
  </w:style>
  <w:style w:type="paragraph" w:customStyle="1" w:styleId="31">
    <w:name w:val="标题 31"/>
    <w:basedOn w:val="a"/>
    <w:uiPriority w:val="2"/>
    <w:qFormat/>
    <w:pPr>
      <w:numPr>
        <w:ilvl w:val="2"/>
        <w:numId w:val="1"/>
      </w:numPr>
      <w:spacing w:before="50" w:after="50" w:line="300" w:lineRule="auto"/>
      <w:textAlignment w:val="bottom"/>
      <w:outlineLvl w:val="2"/>
    </w:pPr>
    <w:rPr>
      <w:rFonts w:ascii="宋体" w:hAnsi="宋体"/>
      <w:b/>
      <w:bCs/>
      <w:sz w:val="18"/>
      <w:szCs w:val="32"/>
    </w:rPr>
  </w:style>
  <w:style w:type="paragraph" w:customStyle="1" w:styleId="41">
    <w:name w:val="标题 41"/>
    <w:basedOn w:val="a"/>
    <w:uiPriority w:val="2"/>
    <w:qFormat/>
    <w:pPr>
      <w:numPr>
        <w:ilvl w:val="3"/>
        <w:numId w:val="1"/>
      </w:numPr>
      <w:tabs>
        <w:tab w:val="left" w:pos="360"/>
      </w:tabs>
      <w:spacing w:before="50"/>
      <w:textAlignment w:val="bottom"/>
      <w:outlineLvl w:val="3"/>
    </w:pPr>
    <w:rPr>
      <w:rFonts w:ascii="Arial" w:hAnsi="Arial" w:cs="Arial"/>
      <w:bCs/>
      <w:szCs w:val="28"/>
    </w:rPr>
  </w:style>
  <w:style w:type="paragraph" w:customStyle="1" w:styleId="51">
    <w:name w:val="标题 51"/>
    <w:basedOn w:val="a"/>
    <w:uiPriority w:val="2"/>
    <w:qFormat/>
    <w:pPr>
      <w:keepNext/>
      <w:keepLines/>
      <w:numPr>
        <w:ilvl w:val="4"/>
        <w:numId w:val="1"/>
      </w:numPr>
      <w:tabs>
        <w:tab w:val="left" w:pos="360"/>
      </w:tabs>
      <w:outlineLvl w:val="4"/>
    </w:pPr>
    <w:rPr>
      <w:bCs/>
      <w:szCs w:val="28"/>
    </w:rPr>
  </w:style>
  <w:style w:type="paragraph" w:customStyle="1" w:styleId="61">
    <w:name w:val="标题 61"/>
    <w:basedOn w:val="a"/>
    <w:uiPriority w:val="2"/>
    <w:qFormat/>
    <w:pPr>
      <w:numPr>
        <w:ilvl w:val="5"/>
        <w:numId w:val="1"/>
      </w:numPr>
      <w:tabs>
        <w:tab w:val="left" w:pos="360"/>
      </w:tabs>
      <w:spacing w:before="200" w:after="200"/>
      <w:textAlignment w:val="bottom"/>
      <w:outlineLvl w:val="5"/>
    </w:pPr>
    <w:rPr>
      <w:rFonts w:ascii="黑体" w:eastAsia="黑体" w:hAnsi="黑体" w:cs="Arial"/>
      <w:sz w:val="21"/>
    </w:rPr>
  </w:style>
  <w:style w:type="paragraph" w:customStyle="1" w:styleId="71">
    <w:name w:val="标题 71"/>
    <w:basedOn w:val="a"/>
    <w:uiPriority w:val="2"/>
    <w:qFormat/>
    <w:pPr>
      <w:keepNext/>
      <w:keepLines/>
      <w:numPr>
        <w:ilvl w:val="6"/>
        <w:numId w:val="1"/>
      </w:numPr>
      <w:tabs>
        <w:tab w:val="left" w:pos="360"/>
      </w:tabs>
      <w:spacing w:before="240" w:after="64" w:line="319" w:lineRule="auto"/>
      <w:outlineLvl w:val="6"/>
    </w:pPr>
    <w:rPr>
      <w:bCs/>
      <w:sz w:val="21"/>
    </w:rPr>
  </w:style>
  <w:style w:type="paragraph" w:customStyle="1" w:styleId="81">
    <w:name w:val="标题 81"/>
    <w:basedOn w:val="a"/>
    <w:uiPriority w:val="2"/>
    <w:qFormat/>
    <w:pPr>
      <w:keepNext/>
      <w:keepLines/>
      <w:numPr>
        <w:ilvl w:val="7"/>
        <w:numId w:val="1"/>
      </w:numPr>
      <w:tabs>
        <w:tab w:val="left" w:pos="360"/>
      </w:tabs>
      <w:spacing w:before="240" w:after="64" w:line="319" w:lineRule="auto"/>
      <w:outlineLvl w:val="7"/>
    </w:pPr>
    <w:rPr>
      <w:rFonts w:ascii="Arial" w:eastAsia="黑体" w:hAnsi="Arial" w:cs="Arial"/>
      <w:sz w:val="21"/>
    </w:rPr>
  </w:style>
  <w:style w:type="paragraph" w:customStyle="1" w:styleId="91">
    <w:name w:val="标题 91"/>
    <w:basedOn w:val="a"/>
    <w:uiPriority w:val="2"/>
    <w:qFormat/>
    <w:pPr>
      <w:keepNext/>
      <w:keepLines/>
      <w:numPr>
        <w:ilvl w:val="8"/>
        <w:numId w:val="1"/>
      </w:numPr>
      <w:tabs>
        <w:tab w:val="left" w:pos="360"/>
      </w:tabs>
      <w:spacing w:before="240" w:after="64" w:line="319" w:lineRule="auto"/>
      <w:outlineLvl w:val="8"/>
    </w:pPr>
    <w:rPr>
      <w:rFonts w:ascii="Arial" w:eastAsia="黑体" w:hAnsi="Arial" w:cs="Arial"/>
      <w:sz w:val="21"/>
      <w:szCs w:val="21"/>
    </w:rPr>
  </w:style>
  <w:style w:type="character" w:styleId="a3">
    <w:name w:val="Strong"/>
    <w:uiPriority w:val="22"/>
    <w:qFormat/>
    <w:rPr>
      <w:b/>
    </w:rPr>
  </w:style>
  <w:style w:type="character" w:styleId="a4">
    <w:name w:val="FollowedHyperlink"/>
    <w:qFormat/>
    <w:rPr>
      <w:color w:val="800080"/>
      <w:u w:val="single"/>
    </w:rPr>
  </w:style>
  <w:style w:type="character" w:styleId="HTML">
    <w:name w:val="HTML Code"/>
    <w:uiPriority w:val="99"/>
    <w:unhideWhenUsed/>
    <w:qFormat/>
    <w:rPr>
      <w:rFonts w:ascii="Courier New" w:hAnsi="Courier New"/>
      <w:sz w:val="20"/>
    </w:rPr>
  </w:style>
  <w:style w:type="character" w:styleId="HTML0">
    <w:name w:val="HTML Cite"/>
    <w:uiPriority w:val="99"/>
    <w:unhideWhenUsed/>
    <w:qFormat/>
    <w:rPr>
      <w:i/>
    </w:rPr>
  </w:style>
  <w:style w:type="character" w:customStyle="1" w:styleId="1">
    <w:name w:val="强调1"/>
    <w:uiPriority w:val="20"/>
    <w:qFormat/>
    <w:rPr>
      <w:i/>
    </w:rPr>
  </w:style>
  <w:style w:type="character" w:customStyle="1" w:styleId="Internet">
    <w:name w:val="Internet 链接"/>
    <w:uiPriority w:val="99"/>
    <w:rPr>
      <w:color w:val="0000FF"/>
      <w:u w:val="single"/>
    </w:rPr>
  </w:style>
  <w:style w:type="character" w:customStyle="1" w:styleId="WW8Num1z5">
    <w:name w:val="WW8Num1z5"/>
    <w:uiPriority w:val="3"/>
    <w:qFormat/>
  </w:style>
  <w:style w:type="character" w:customStyle="1" w:styleId="WW8Num1z1">
    <w:name w:val="WW8Num1z1"/>
    <w:uiPriority w:val="3"/>
    <w:qFormat/>
  </w:style>
  <w:style w:type="character" w:customStyle="1" w:styleId="WW8Num1z2">
    <w:name w:val="WW8Num1z2"/>
    <w:uiPriority w:val="3"/>
    <w:qFormat/>
  </w:style>
  <w:style w:type="character" w:customStyle="1" w:styleId="WW8Num1z0">
    <w:name w:val="WW8Num1z0"/>
    <w:uiPriority w:val="3"/>
    <w:qFormat/>
  </w:style>
  <w:style w:type="character" w:customStyle="1" w:styleId="WW8Num1z7">
    <w:name w:val="WW8Num1z7"/>
    <w:uiPriority w:val="3"/>
    <w:qFormat/>
  </w:style>
  <w:style w:type="character" w:customStyle="1" w:styleId="WW8Num1z8">
    <w:name w:val="WW8Num1z8"/>
    <w:uiPriority w:val="3"/>
    <w:qFormat/>
  </w:style>
  <w:style w:type="character" w:customStyle="1" w:styleId="WW8Num2z2">
    <w:name w:val="WW8Num2z2"/>
    <w:uiPriority w:val="3"/>
    <w:qFormat/>
    <w:rPr>
      <w:sz w:val="24"/>
    </w:rPr>
  </w:style>
  <w:style w:type="character" w:customStyle="1" w:styleId="WW8Num1z4">
    <w:name w:val="WW8Num1z4"/>
    <w:uiPriority w:val="3"/>
    <w:qFormat/>
  </w:style>
  <w:style w:type="character" w:customStyle="1" w:styleId="WW8Num1z3">
    <w:name w:val="WW8Num1z3"/>
    <w:uiPriority w:val="3"/>
    <w:qFormat/>
  </w:style>
  <w:style w:type="character" w:customStyle="1" w:styleId="10">
    <w:name w:val="默认段落字体1"/>
    <w:qFormat/>
  </w:style>
  <w:style w:type="character" w:customStyle="1" w:styleId="WW8Num2z0">
    <w:name w:val="WW8Num2z0"/>
    <w:uiPriority w:val="3"/>
    <w:qFormat/>
  </w:style>
  <w:style w:type="character" w:customStyle="1" w:styleId="WW8Num1z6">
    <w:name w:val="WW8Num1z6"/>
    <w:uiPriority w:val="3"/>
    <w:qFormat/>
  </w:style>
  <w:style w:type="character" w:customStyle="1" w:styleId="Char">
    <w:name w:val="批注框文本 Char"/>
    <w:uiPriority w:val="99"/>
    <w:semiHidden/>
    <w:qFormat/>
    <w:rPr>
      <w:rFonts w:eastAsia="方正宋体S-超大字符集"/>
      <w:sz w:val="18"/>
      <w:szCs w:val="18"/>
    </w:rPr>
  </w:style>
  <w:style w:type="character" w:customStyle="1" w:styleId="ListLabel1">
    <w:name w:val="ListLabel 1"/>
    <w:qFormat/>
    <w:rPr>
      <w:sz w:val="24"/>
    </w:rPr>
  </w:style>
  <w:style w:type="character" w:customStyle="1" w:styleId="a5">
    <w:name w:val="索引链接"/>
    <w:qFormat/>
  </w:style>
  <w:style w:type="character" w:customStyle="1" w:styleId="ListLabel2">
    <w:name w:val="ListLabel 2"/>
    <w:qFormat/>
    <w:rPr>
      <w:rFonts w:ascii="方正小标宋简体" w:hAnsi="方正小标宋简体"/>
      <w:sz w:val="24"/>
    </w:rPr>
  </w:style>
  <w:style w:type="character" w:customStyle="1" w:styleId="ListLabel3">
    <w:name w:val="ListLabel 3"/>
    <w:qFormat/>
    <w:rPr>
      <w:sz w:val="24"/>
    </w:rPr>
  </w:style>
  <w:style w:type="character" w:customStyle="1" w:styleId="ListLabel4">
    <w:name w:val="ListLabel 4"/>
    <w:qFormat/>
    <w:rPr>
      <w:rFonts w:ascii="方正小标宋简体" w:hAnsi="方正小标宋简体"/>
      <w:sz w:val="24"/>
    </w:rPr>
  </w:style>
  <w:style w:type="character" w:customStyle="1" w:styleId="ListLabel5">
    <w:name w:val="ListLabel 5"/>
    <w:qFormat/>
    <w:rPr>
      <w:sz w:val="24"/>
    </w:rPr>
  </w:style>
  <w:style w:type="character" w:customStyle="1" w:styleId="ListLabel6">
    <w:name w:val="ListLabel 6"/>
    <w:qFormat/>
    <w:rPr>
      <w:rFonts w:ascii="方正小标宋简体" w:hAnsi="方正小标宋简体"/>
      <w:sz w:val="24"/>
    </w:rPr>
  </w:style>
  <w:style w:type="character" w:customStyle="1" w:styleId="ListLabel7">
    <w:name w:val="ListLabel 7"/>
    <w:qFormat/>
    <w:rPr>
      <w:sz w:val="24"/>
    </w:rPr>
  </w:style>
  <w:style w:type="character" w:customStyle="1" w:styleId="ListLabel8">
    <w:name w:val="ListLabel 8"/>
    <w:qFormat/>
    <w:rPr>
      <w:rFonts w:ascii="方正小标宋简体" w:hAnsi="方正小标宋简体"/>
      <w:sz w:val="24"/>
    </w:rPr>
  </w:style>
  <w:style w:type="character" w:customStyle="1" w:styleId="ListLabel9">
    <w:name w:val="ListLabel 9"/>
    <w:qFormat/>
    <w:rPr>
      <w:sz w:val="24"/>
    </w:rPr>
  </w:style>
  <w:style w:type="paragraph" w:styleId="a6">
    <w:name w:val="Title"/>
    <w:basedOn w:val="a"/>
    <w:next w:val="a7"/>
    <w:qFormat/>
    <w:pPr>
      <w:keepNext/>
      <w:spacing w:before="240" w:after="120"/>
    </w:pPr>
    <w:rPr>
      <w:rFonts w:ascii="Liberation Sans" w:eastAsia="微软雅黑" w:hAnsi="Liberation Sans" w:cs="Noto Sans CJK SC Regular"/>
      <w:sz w:val="28"/>
      <w:szCs w:val="28"/>
    </w:rPr>
  </w:style>
  <w:style w:type="paragraph" w:styleId="a7">
    <w:name w:val="Body Text"/>
    <w:basedOn w:val="a"/>
    <w:pPr>
      <w:spacing w:after="120"/>
    </w:pPr>
  </w:style>
  <w:style w:type="paragraph" w:styleId="a8">
    <w:name w:val="List"/>
    <w:basedOn w:val="a"/>
  </w:style>
  <w:style w:type="paragraph" w:customStyle="1" w:styleId="12">
    <w:name w:val="题注1"/>
    <w:basedOn w:val="a"/>
    <w:qFormat/>
    <w:pPr>
      <w:suppressLineNumbers/>
      <w:spacing w:before="120" w:after="120"/>
    </w:pPr>
    <w:rPr>
      <w:rFonts w:cs="Noto Sans CJK SC"/>
      <w:i/>
      <w:iCs/>
      <w:sz w:val="24"/>
      <w:szCs w:val="24"/>
    </w:rPr>
  </w:style>
  <w:style w:type="paragraph" w:customStyle="1" w:styleId="a9">
    <w:name w:val="索引"/>
    <w:basedOn w:val="a"/>
    <w:qFormat/>
    <w:pPr>
      <w:suppressLineNumbers/>
    </w:pPr>
  </w:style>
  <w:style w:type="paragraph" w:styleId="aa">
    <w:name w:val="caption"/>
    <w:basedOn w:val="a"/>
    <w:qFormat/>
    <w:pPr>
      <w:spacing w:before="152" w:after="160"/>
      <w:jc w:val="center"/>
    </w:pPr>
    <w:rPr>
      <w:rFonts w:ascii="Arial" w:hAnsi="Arial" w:cs="Arial"/>
      <w:sz w:val="21"/>
    </w:rPr>
  </w:style>
  <w:style w:type="paragraph" w:customStyle="1" w:styleId="13">
    <w:name w:val="正文文本缩进1"/>
    <w:basedOn w:val="a7"/>
    <w:uiPriority w:val="99"/>
    <w:unhideWhenUsed/>
    <w:qFormat/>
    <w:pPr>
      <w:ind w:firstLine="340"/>
    </w:pPr>
    <w:rPr>
      <w:rFonts w:eastAsia="宋体"/>
    </w:rPr>
  </w:style>
  <w:style w:type="paragraph" w:customStyle="1" w:styleId="310">
    <w:name w:val="目录 31"/>
    <w:basedOn w:val="a"/>
    <w:uiPriority w:val="39"/>
    <w:pPr>
      <w:ind w:left="840" w:firstLine="0"/>
    </w:pPr>
  </w:style>
  <w:style w:type="paragraph" w:styleId="ab">
    <w:name w:val="Balloon Text"/>
    <w:basedOn w:val="a"/>
    <w:uiPriority w:val="99"/>
    <w:unhideWhenUsed/>
    <w:qFormat/>
    <w:pPr>
      <w:spacing w:line="240" w:lineRule="auto"/>
    </w:pPr>
    <w:rPr>
      <w:sz w:val="18"/>
      <w:szCs w:val="18"/>
    </w:rPr>
  </w:style>
  <w:style w:type="paragraph" w:customStyle="1" w:styleId="110">
    <w:name w:val="目录 11"/>
    <w:basedOn w:val="a"/>
    <w:uiPriority w:val="39"/>
  </w:style>
  <w:style w:type="paragraph" w:styleId="ac">
    <w:name w:val="index heading"/>
    <w:basedOn w:val="a"/>
    <w:qFormat/>
    <w:pPr>
      <w:spacing w:after="163" w:line="400" w:lineRule="exact"/>
      <w:jc w:val="center"/>
    </w:pPr>
    <w:rPr>
      <w:sz w:val="28"/>
    </w:rPr>
  </w:style>
  <w:style w:type="paragraph" w:customStyle="1" w:styleId="210">
    <w:name w:val="目录 21"/>
    <w:basedOn w:val="a"/>
    <w:uiPriority w:val="39"/>
    <w:pPr>
      <w:ind w:left="420" w:firstLine="0"/>
    </w:pPr>
  </w:style>
  <w:style w:type="paragraph" w:styleId="HTML1">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paragraph" w:styleId="ad">
    <w:name w:val="Normal (Web)"/>
    <w:basedOn w:val="a"/>
    <w:uiPriority w:val="99"/>
    <w:unhideWhenUsed/>
    <w:qFormat/>
    <w:pPr>
      <w:spacing w:beforeAutospacing="1" w:afterAutospacing="1"/>
    </w:pPr>
    <w:rPr>
      <w:sz w:val="24"/>
    </w:rPr>
  </w:style>
  <w:style w:type="paragraph" w:styleId="14">
    <w:name w:val="index 1"/>
    <w:basedOn w:val="a"/>
    <w:uiPriority w:val="2"/>
    <w:qFormat/>
  </w:style>
  <w:style w:type="paragraph" w:customStyle="1" w:styleId="111">
    <w:name w:val="标题11"/>
    <w:basedOn w:val="a"/>
    <w:qFormat/>
    <w:pPr>
      <w:keepNext/>
      <w:spacing w:before="240" w:after="120"/>
    </w:pPr>
    <w:rPr>
      <w:rFonts w:ascii="Liberation Sans" w:eastAsia="微软雅黑" w:hAnsi="Liberation Sans" w:cs="Noto Sans CJK SC"/>
      <w:sz w:val="28"/>
      <w:szCs w:val="28"/>
    </w:rPr>
  </w:style>
  <w:style w:type="paragraph" w:customStyle="1" w:styleId="710">
    <w:name w:val="目录 71"/>
    <w:basedOn w:val="a"/>
    <w:pPr>
      <w:ind w:left="2520" w:firstLine="0"/>
    </w:pPr>
  </w:style>
  <w:style w:type="paragraph" w:customStyle="1" w:styleId="510">
    <w:name w:val="目录 51"/>
    <w:basedOn w:val="a"/>
    <w:pPr>
      <w:ind w:left="1680" w:firstLine="0"/>
    </w:pPr>
  </w:style>
  <w:style w:type="paragraph" w:customStyle="1" w:styleId="810">
    <w:name w:val="目录 81"/>
    <w:basedOn w:val="a"/>
    <w:pPr>
      <w:ind w:left="2940" w:firstLine="0"/>
    </w:pPr>
  </w:style>
  <w:style w:type="paragraph" w:customStyle="1" w:styleId="15">
    <w:name w:val="页脚1"/>
    <w:basedOn w:val="a"/>
    <w:pPr>
      <w:tabs>
        <w:tab w:val="center" w:pos="4153"/>
        <w:tab w:val="right" w:pos="8306"/>
      </w:tabs>
      <w:snapToGrid w:val="0"/>
      <w:spacing w:line="240" w:lineRule="auto"/>
    </w:pPr>
    <w:rPr>
      <w:sz w:val="18"/>
      <w:szCs w:val="18"/>
    </w:rPr>
  </w:style>
  <w:style w:type="paragraph" w:customStyle="1" w:styleId="16">
    <w:name w:val="页眉1"/>
    <w:basedOn w:val="a"/>
    <w:pPr>
      <w:pBdr>
        <w:bottom w:val="single" w:sz="6" w:space="1" w:color="000001"/>
      </w:pBdr>
      <w:tabs>
        <w:tab w:val="center" w:pos="4153"/>
        <w:tab w:val="right" w:pos="8306"/>
      </w:tabs>
      <w:snapToGrid w:val="0"/>
      <w:spacing w:line="240" w:lineRule="auto"/>
      <w:jc w:val="center"/>
    </w:pPr>
    <w:rPr>
      <w:sz w:val="18"/>
      <w:szCs w:val="18"/>
    </w:rPr>
  </w:style>
  <w:style w:type="paragraph" w:customStyle="1" w:styleId="410">
    <w:name w:val="目录 41"/>
    <w:basedOn w:val="a"/>
    <w:pPr>
      <w:ind w:left="1260" w:firstLine="0"/>
    </w:pPr>
  </w:style>
  <w:style w:type="paragraph" w:customStyle="1" w:styleId="610">
    <w:name w:val="目录 61"/>
    <w:basedOn w:val="a"/>
    <w:pPr>
      <w:ind w:left="2100" w:firstLine="0"/>
    </w:pPr>
  </w:style>
  <w:style w:type="paragraph" w:customStyle="1" w:styleId="910">
    <w:name w:val="目录 91"/>
    <w:basedOn w:val="a"/>
    <w:pPr>
      <w:ind w:left="3360" w:firstLine="0"/>
    </w:pPr>
  </w:style>
  <w:style w:type="paragraph" w:customStyle="1" w:styleId="17">
    <w:name w:val="标题1"/>
    <w:basedOn w:val="a6"/>
    <w:uiPriority w:val="99"/>
    <w:unhideWhenUsed/>
    <w:qFormat/>
    <w:rPr>
      <w:rFonts w:ascii="Times New Roman" w:eastAsia="宋体" w:hAnsi="Times New Roman" w:cs="Times New Roman"/>
      <w:sz w:val="20"/>
      <w:szCs w:val="20"/>
    </w:rPr>
  </w:style>
  <w:style w:type="paragraph" w:customStyle="1" w:styleId="18">
    <w:name w:val="标题1"/>
    <w:basedOn w:val="a"/>
    <w:qFormat/>
    <w:pPr>
      <w:keepNext/>
      <w:spacing w:before="240" w:after="120"/>
    </w:pPr>
    <w:rPr>
      <w:rFonts w:ascii="Liberation Sans" w:eastAsia="Noto Sans CJK SC" w:hAnsi="Liberation Sans" w:cs="Noto Sans CJK SC"/>
      <w:sz w:val="28"/>
      <w:szCs w:val="28"/>
    </w:rPr>
  </w:style>
  <w:style w:type="paragraph" w:customStyle="1" w:styleId="211">
    <w:name w:val="正文文本缩进 21"/>
    <w:basedOn w:val="a"/>
    <w:qFormat/>
    <w:pPr>
      <w:ind w:firstLine="482"/>
    </w:pPr>
    <w:rPr>
      <w:b/>
      <w:bCs/>
    </w:rPr>
  </w:style>
  <w:style w:type="paragraph" w:customStyle="1" w:styleId="ae">
    <w:name w:val="程序"/>
    <w:basedOn w:val="a"/>
    <w:qFormat/>
    <w:pPr>
      <w:shd w:val="clear" w:color="auto" w:fill="E6E6E6"/>
      <w:spacing w:line="240" w:lineRule="atLeast"/>
    </w:pPr>
    <w:rPr>
      <w:sz w:val="18"/>
    </w:rPr>
  </w:style>
  <w:style w:type="paragraph" w:customStyle="1" w:styleId="19">
    <w:name w:val="文档结构图1"/>
    <w:basedOn w:val="a"/>
    <w:qFormat/>
    <w:pPr>
      <w:shd w:val="clear" w:color="auto" w:fill="000080"/>
    </w:pPr>
  </w:style>
  <w:style w:type="paragraph" w:customStyle="1" w:styleId="af">
    <w:name w:val="表格内容"/>
    <w:basedOn w:val="a"/>
    <w:qFormat/>
    <w:pPr>
      <w:suppressLineNumbers/>
    </w:pPr>
  </w:style>
  <w:style w:type="paragraph" w:customStyle="1" w:styleId="af0">
    <w:name w:val="表格标题"/>
    <w:basedOn w:val="af"/>
    <w:qFormat/>
    <w:pPr>
      <w:jc w:val="center"/>
    </w:pPr>
    <w:rPr>
      <w:b/>
      <w:bCs/>
    </w:rPr>
  </w:style>
  <w:style w:type="paragraph" w:customStyle="1" w:styleId="311">
    <w:name w:val="正文文本缩进 31"/>
    <w:basedOn w:val="a"/>
    <w:qFormat/>
    <w:pPr>
      <w:ind w:firstLine="482"/>
    </w:pPr>
    <w:rPr>
      <w:b/>
      <w:bCs/>
      <w:color w:val="FF0000"/>
    </w:rPr>
  </w:style>
  <w:style w:type="paragraph" w:customStyle="1" w:styleId="405">
    <w:name w:val="样式 标题 4 + 段前: 0.5 行"/>
    <w:basedOn w:val="41"/>
    <w:uiPriority w:val="2"/>
    <w:qFormat/>
    <w:pPr>
      <w:numPr>
        <w:ilvl w:val="0"/>
        <w:numId w:val="0"/>
      </w:numPr>
      <w:spacing w:after="50"/>
      <w:ind w:firstLine="400"/>
    </w:pPr>
    <w:rPr>
      <w:rFonts w:cs="宋体"/>
      <w:bCs w:val="0"/>
      <w:szCs w:val="20"/>
    </w:rPr>
  </w:style>
  <w:style w:type="paragraph" w:customStyle="1" w:styleId="af1">
    <w:name w:val="默认"/>
    <w:uiPriority w:val="99"/>
    <w:unhideWhenUsed/>
    <w:qFormat/>
    <w:pPr>
      <w:widowControl w:val="0"/>
      <w:spacing w:line="200" w:lineRule="atLeast"/>
    </w:pPr>
    <w:rPr>
      <w:rFonts w:ascii="Noto Sans CJK SC" w:eastAsia="Noto Sans CJK SC" w:hAnsi="Noto Sans CJK SC"/>
      <w:color w:val="00000A"/>
      <w:sz w:val="36"/>
    </w:rPr>
  </w:style>
  <w:style w:type="paragraph" w:customStyle="1" w:styleId="af2">
    <w:name w:val="带箭头的对象"/>
    <w:basedOn w:val="af1"/>
    <w:uiPriority w:val="99"/>
    <w:unhideWhenUsed/>
    <w:qFormat/>
  </w:style>
  <w:style w:type="paragraph" w:customStyle="1" w:styleId="af3">
    <w:name w:val="带阴影的对象"/>
    <w:basedOn w:val="af1"/>
    <w:uiPriority w:val="99"/>
    <w:unhideWhenUsed/>
    <w:qFormat/>
  </w:style>
  <w:style w:type="paragraph" w:customStyle="1" w:styleId="af4">
    <w:name w:val="无填充的对象"/>
    <w:basedOn w:val="af1"/>
    <w:uiPriority w:val="99"/>
    <w:unhideWhenUsed/>
    <w:qFormat/>
  </w:style>
  <w:style w:type="paragraph" w:customStyle="1" w:styleId="af5">
    <w:name w:val="无填充且无边框的对象"/>
    <w:basedOn w:val="af1"/>
    <w:uiPriority w:val="99"/>
    <w:unhideWhenUsed/>
    <w:qFormat/>
  </w:style>
  <w:style w:type="paragraph" w:customStyle="1" w:styleId="af6">
    <w:name w:val="文本"/>
    <w:basedOn w:val="af1"/>
    <w:uiPriority w:val="99"/>
    <w:unhideWhenUsed/>
    <w:qFormat/>
  </w:style>
  <w:style w:type="paragraph" w:customStyle="1" w:styleId="af7">
    <w:name w:val="正文两端对齐"/>
    <w:basedOn w:val="af1"/>
    <w:uiPriority w:val="99"/>
    <w:unhideWhenUsed/>
    <w:qFormat/>
  </w:style>
  <w:style w:type="paragraph" w:customStyle="1" w:styleId="1a">
    <w:name w:val="大标题 1"/>
    <w:basedOn w:val="af1"/>
    <w:uiPriority w:val="99"/>
    <w:unhideWhenUsed/>
    <w:qFormat/>
    <w:pPr>
      <w:jc w:val="center"/>
    </w:pPr>
  </w:style>
  <w:style w:type="paragraph" w:customStyle="1" w:styleId="2">
    <w:name w:val="大标题 2"/>
    <w:basedOn w:val="af1"/>
    <w:uiPriority w:val="99"/>
    <w:unhideWhenUsed/>
    <w:qFormat/>
    <w:pPr>
      <w:spacing w:before="57" w:after="57"/>
      <w:ind w:right="113"/>
      <w:jc w:val="center"/>
    </w:pPr>
  </w:style>
  <w:style w:type="paragraph" w:customStyle="1" w:styleId="af8">
    <w:name w:val="定量线"/>
    <w:basedOn w:val="af1"/>
    <w:uiPriority w:val="99"/>
    <w:unhideWhenUsed/>
    <w:qFormat/>
  </w:style>
  <w:style w:type="paragraph" w:customStyle="1" w:styleId="LTGliederung1">
    <w:name w:val="封面页~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
    <w:name w:val="封面页~LT~Gliederung 2"/>
    <w:basedOn w:val="LTGliederung1"/>
    <w:uiPriority w:val="99"/>
    <w:unhideWhenUsed/>
    <w:qFormat/>
    <w:pPr>
      <w:spacing w:before="227"/>
    </w:pPr>
    <w:rPr>
      <w:sz w:val="40"/>
    </w:rPr>
  </w:style>
  <w:style w:type="paragraph" w:customStyle="1" w:styleId="LTGliederung3">
    <w:name w:val="封面页~LT~Gliederung 3"/>
    <w:basedOn w:val="LTGliederung2"/>
    <w:uiPriority w:val="99"/>
    <w:unhideWhenUsed/>
    <w:qFormat/>
    <w:pPr>
      <w:spacing w:before="170"/>
    </w:pPr>
    <w:rPr>
      <w:sz w:val="36"/>
    </w:rPr>
  </w:style>
  <w:style w:type="paragraph" w:customStyle="1" w:styleId="LTGliederung4">
    <w:name w:val="封面页~LT~Gliederung 4"/>
    <w:basedOn w:val="LTGliederung3"/>
    <w:uiPriority w:val="99"/>
    <w:unhideWhenUsed/>
    <w:qFormat/>
    <w:pPr>
      <w:spacing w:before="113"/>
    </w:pPr>
  </w:style>
  <w:style w:type="paragraph" w:customStyle="1" w:styleId="LTGliederung5">
    <w:name w:val="封面页~LT~Gliederung 5"/>
    <w:basedOn w:val="LTGliederung4"/>
    <w:uiPriority w:val="99"/>
    <w:unhideWhenUsed/>
    <w:qFormat/>
    <w:pPr>
      <w:spacing w:before="57"/>
    </w:pPr>
    <w:rPr>
      <w:sz w:val="40"/>
    </w:rPr>
  </w:style>
  <w:style w:type="paragraph" w:customStyle="1" w:styleId="LTGliederung6">
    <w:name w:val="封面页~LT~Gliederung 6"/>
    <w:basedOn w:val="LTGliederung5"/>
    <w:uiPriority w:val="99"/>
    <w:unhideWhenUsed/>
    <w:qFormat/>
  </w:style>
  <w:style w:type="paragraph" w:customStyle="1" w:styleId="LTGliederung7">
    <w:name w:val="封面页~LT~Gliederung 7"/>
    <w:basedOn w:val="LTGliederung6"/>
    <w:uiPriority w:val="99"/>
    <w:unhideWhenUsed/>
    <w:qFormat/>
  </w:style>
  <w:style w:type="paragraph" w:customStyle="1" w:styleId="LTGliederung8">
    <w:name w:val="封面页~LT~Gliederung 8"/>
    <w:basedOn w:val="LTGliederung7"/>
    <w:uiPriority w:val="99"/>
    <w:unhideWhenUsed/>
    <w:qFormat/>
  </w:style>
  <w:style w:type="paragraph" w:customStyle="1" w:styleId="LTGliederung9">
    <w:name w:val="封面页~LT~Gliederung 9"/>
    <w:basedOn w:val="LTGliederung8"/>
    <w:uiPriority w:val="99"/>
    <w:unhideWhenUsed/>
    <w:qFormat/>
  </w:style>
  <w:style w:type="paragraph" w:customStyle="1" w:styleId="LTTitel">
    <w:name w:val="封面页~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
    <w:name w:val="封面页~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
    <w:name w:val="封面页~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
    <w:name w:val="封面页~LT~Hintergrundobjekte"/>
    <w:uiPriority w:val="99"/>
    <w:unhideWhenUsed/>
    <w:qFormat/>
    <w:pPr>
      <w:widowControl w:val="0"/>
    </w:pPr>
    <w:rPr>
      <w:color w:val="00000A"/>
    </w:rPr>
  </w:style>
  <w:style w:type="paragraph" w:customStyle="1" w:styleId="LTHintergrund">
    <w:name w:val="封面页~LT~Hintergrund"/>
    <w:uiPriority w:val="99"/>
    <w:unhideWhenUsed/>
    <w:qFormat/>
    <w:pPr>
      <w:widowControl w:val="0"/>
    </w:pPr>
    <w:rPr>
      <w:color w:val="00000A"/>
    </w:rPr>
  </w:style>
  <w:style w:type="paragraph" w:customStyle="1" w:styleId="default">
    <w:name w:val="default"/>
    <w:uiPriority w:val="99"/>
    <w:unhideWhenUsed/>
    <w:qFormat/>
    <w:pPr>
      <w:widowControl w:val="0"/>
      <w:spacing w:line="200" w:lineRule="atLeast"/>
    </w:pPr>
    <w:rPr>
      <w:rFonts w:ascii="Noto Sans CJK SC" w:eastAsia="Noto Sans CJK SC" w:hAnsi="Noto Sans CJK SC"/>
      <w:color w:val="00000A"/>
      <w:sz w:val="36"/>
    </w:rPr>
  </w:style>
  <w:style w:type="paragraph" w:customStyle="1" w:styleId="gray1">
    <w:name w:val="gray1"/>
    <w:basedOn w:val="default"/>
    <w:uiPriority w:val="99"/>
    <w:unhideWhenUsed/>
    <w:qFormat/>
  </w:style>
  <w:style w:type="paragraph" w:customStyle="1" w:styleId="gray2">
    <w:name w:val="gray2"/>
    <w:basedOn w:val="default"/>
    <w:uiPriority w:val="99"/>
    <w:unhideWhenUsed/>
    <w:qFormat/>
  </w:style>
  <w:style w:type="paragraph" w:customStyle="1" w:styleId="gray3">
    <w:name w:val="gray3"/>
    <w:basedOn w:val="default"/>
    <w:uiPriority w:val="99"/>
    <w:unhideWhenUsed/>
    <w:qFormat/>
  </w:style>
  <w:style w:type="paragraph" w:customStyle="1" w:styleId="bw1">
    <w:name w:val="bw1"/>
    <w:basedOn w:val="default"/>
    <w:uiPriority w:val="99"/>
    <w:unhideWhenUsed/>
    <w:qFormat/>
  </w:style>
  <w:style w:type="paragraph" w:customStyle="1" w:styleId="bw2">
    <w:name w:val="bw2"/>
    <w:basedOn w:val="default"/>
    <w:uiPriority w:val="99"/>
    <w:unhideWhenUsed/>
    <w:qFormat/>
  </w:style>
  <w:style w:type="paragraph" w:customStyle="1" w:styleId="bw3">
    <w:name w:val="bw3"/>
    <w:basedOn w:val="default"/>
    <w:uiPriority w:val="99"/>
    <w:unhideWhenUsed/>
    <w:qFormat/>
  </w:style>
  <w:style w:type="paragraph" w:customStyle="1" w:styleId="orange1">
    <w:name w:val="orange1"/>
    <w:basedOn w:val="default"/>
    <w:uiPriority w:val="99"/>
    <w:unhideWhenUsed/>
    <w:qFormat/>
  </w:style>
  <w:style w:type="paragraph" w:customStyle="1" w:styleId="orange2">
    <w:name w:val="orange2"/>
    <w:basedOn w:val="default"/>
    <w:uiPriority w:val="99"/>
    <w:unhideWhenUsed/>
    <w:qFormat/>
  </w:style>
  <w:style w:type="paragraph" w:customStyle="1" w:styleId="orange3">
    <w:name w:val="orange3"/>
    <w:basedOn w:val="default"/>
    <w:uiPriority w:val="99"/>
    <w:unhideWhenUsed/>
    <w:qFormat/>
  </w:style>
  <w:style w:type="paragraph" w:customStyle="1" w:styleId="turquoise1">
    <w:name w:val="turquoise1"/>
    <w:basedOn w:val="default"/>
    <w:uiPriority w:val="99"/>
    <w:unhideWhenUsed/>
    <w:qFormat/>
  </w:style>
  <w:style w:type="paragraph" w:customStyle="1" w:styleId="turquoise2">
    <w:name w:val="turquoise2"/>
    <w:basedOn w:val="default"/>
    <w:uiPriority w:val="99"/>
    <w:unhideWhenUsed/>
    <w:qFormat/>
  </w:style>
  <w:style w:type="paragraph" w:customStyle="1" w:styleId="turquoise3">
    <w:name w:val="turquoise3"/>
    <w:basedOn w:val="default"/>
    <w:uiPriority w:val="99"/>
    <w:unhideWhenUsed/>
    <w:qFormat/>
  </w:style>
  <w:style w:type="paragraph" w:customStyle="1" w:styleId="blue1">
    <w:name w:val="blue1"/>
    <w:basedOn w:val="default"/>
    <w:uiPriority w:val="99"/>
    <w:unhideWhenUsed/>
    <w:qFormat/>
  </w:style>
  <w:style w:type="paragraph" w:customStyle="1" w:styleId="blue2">
    <w:name w:val="blue2"/>
    <w:basedOn w:val="default"/>
    <w:uiPriority w:val="99"/>
    <w:unhideWhenUsed/>
    <w:qFormat/>
  </w:style>
  <w:style w:type="paragraph" w:customStyle="1" w:styleId="blue3">
    <w:name w:val="blue3"/>
    <w:basedOn w:val="default"/>
    <w:uiPriority w:val="99"/>
    <w:unhideWhenUsed/>
    <w:qFormat/>
  </w:style>
  <w:style w:type="paragraph" w:customStyle="1" w:styleId="sun1">
    <w:name w:val="sun1"/>
    <w:basedOn w:val="default"/>
    <w:uiPriority w:val="99"/>
    <w:unhideWhenUsed/>
    <w:qFormat/>
  </w:style>
  <w:style w:type="paragraph" w:customStyle="1" w:styleId="sun2">
    <w:name w:val="sun2"/>
    <w:basedOn w:val="default"/>
    <w:uiPriority w:val="99"/>
    <w:unhideWhenUsed/>
    <w:qFormat/>
  </w:style>
  <w:style w:type="paragraph" w:customStyle="1" w:styleId="sun3">
    <w:name w:val="sun3"/>
    <w:basedOn w:val="default"/>
    <w:uiPriority w:val="99"/>
    <w:unhideWhenUsed/>
    <w:qFormat/>
  </w:style>
  <w:style w:type="paragraph" w:customStyle="1" w:styleId="earth1">
    <w:name w:val="earth1"/>
    <w:basedOn w:val="default"/>
    <w:uiPriority w:val="99"/>
    <w:unhideWhenUsed/>
    <w:qFormat/>
  </w:style>
  <w:style w:type="paragraph" w:customStyle="1" w:styleId="earth2">
    <w:name w:val="earth2"/>
    <w:basedOn w:val="default"/>
    <w:uiPriority w:val="99"/>
    <w:unhideWhenUsed/>
    <w:qFormat/>
  </w:style>
  <w:style w:type="paragraph" w:customStyle="1" w:styleId="earth3">
    <w:name w:val="earth3"/>
    <w:basedOn w:val="default"/>
    <w:uiPriority w:val="99"/>
    <w:unhideWhenUsed/>
    <w:qFormat/>
  </w:style>
  <w:style w:type="paragraph" w:customStyle="1" w:styleId="green1">
    <w:name w:val="green1"/>
    <w:basedOn w:val="default"/>
    <w:uiPriority w:val="99"/>
    <w:unhideWhenUsed/>
    <w:qFormat/>
  </w:style>
  <w:style w:type="paragraph" w:customStyle="1" w:styleId="green2">
    <w:name w:val="green2"/>
    <w:basedOn w:val="default"/>
    <w:uiPriority w:val="99"/>
    <w:unhideWhenUsed/>
    <w:qFormat/>
  </w:style>
  <w:style w:type="paragraph" w:customStyle="1" w:styleId="green3">
    <w:name w:val="green3"/>
    <w:basedOn w:val="default"/>
    <w:uiPriority w:val="99"/>
    <w:unhideWhenUsed/>
    <w:qFormat/>
  </w:style>
  <w:style w:type="paragraph" w:customStyle="1" w:styleId="seetang1">
    <w:name w:val="seetang1"/>
    <w:basedOn w:val="default"/>
    <w:uiPriority w:val="99"/>
    <w:unhideWhenUsed/>
    <w:qFormat/>
  </w:style>
  <w:style w:type="paragraph" w:customStyle="1" w:styleId="seetang2">
    <w:name w:val="seetang2"/>
    <w:basedOn w:val="default"/>
    <w:uiPriority w:val="99"/>
    <w:unhideWhenUsed/>
    <w:qFormat/>
  </w:style>
  <w:style w:type="paragraph" w:customStyle="1" w:styleId="seetang3">
    <w:name w:val="seetang3"/>
    <w:basedOn w:val="default"/>
    <w:uiPriority w:val="99"/>
    <w:unhideWhenUsed/>
    <w:qFormat/>
  </w:style>
  <w:style w:type="paragraph" w:customStyle="1" w:styleId="lightblue1">
    <w:name w:val="lightblue1"/>
    <w:basedOn w:val="default"/>
    <w:uiPriority w:val="99"/>
    <w:unhideWhenUsed/>
    <w:qFormat/>
  </w:style>
  <w:style w:type="paragraph" w:customStyle="1" w:styleId="lightblue2">
    <w:name w:val="lightblue2"/>
    <w:basedOn w:val="default"/>
    <w:uiPriority w:val="99"/>
    <w:unhideWhenUsed/>
    <w:qFormat/>
  </w:style>
  <w:style w:type="paragraph" w:customStyle="1" w:styleId="lightblue3">
    <w:name w:val="lightblue3"/>
    <w:basedOn w:val="default"/>
    <w:uiPriority w:val="99"/>
    <w:unhideWhenUsed/>
    <w:qFormat/>
  </w:style>
  <w:style w:type="paragraph" w:customStyle="1" w:styleId="yellow1">
    <w:name w:val="yellow1"/>
    <w:basedOn w:val="default"/>
    <w:uiPriority w:val="99"/>
    <w:unhideWhenUsed/>
    <w:qFormat/>
  </w:style>
  <w:style w:type="paragraph" w:customStyle="1" w:styleId="yellow2">
    <w:name w:val="yellow2"/>
    <w:basedOn w:val="default"/>
    <w:uiPriority w:val="99"/>
    <w:unhideWhenUsed/>
    <w:qFormat/>
  </w:style>
  <w:style w:type="paragraph" w:customStyle="1" w:styleId="yellow3">
    <w:name w:val="yellow3"/>
    <w:basedOn w:val="default"/>
    <w:uiPriority w:val="99"/>
    <w:unhideWhenUsed/>
    <w:qFormat/>
  </w:style>
  <w:style w:type="paragraph" w:customStyle="1" w:styleId="1b">
    <w:name w:val="副标题1"/>
    <w:basedOn w:val="111"/>
    <w:uiPriority w:val="99"/>
    <w:unhideWhenUsed/>
    <w:qFormat/>
    <w:pPr>
      <w:jc w:val="center"/>
    </w:pPr>
    <w:rPr>
      <w:rFonts w:ascii="Noto Sans CJK SC" w:eastAsia="Noto Sans CJK SC" w:hAnsi="Noto Sans CJK SC" w:cs="Times New Roman"/>
      <w:sz w:val="64"/>
    </w:rPr>
  </w:style>
  <w:style w:type="paragraph" w:customStyle="1" w:styleId="af9">
    <w:name w:val="背景对象"/>
    <w:uiPriority w:val="99"/>
    <w:unhideWhenUsed/>
    <w:qFormat/>
    <w:pPr>
      <w:widowControl w:val="0"/>
    </w:pPr>
    <w:rPr>
      <w:color w:val="00000A"/>
    </w:rPr>
  </w:style>
  <w:style w:type="paragraph" w:customStyle="1" w:styleId="afa">
    <w:name w:val="背景"/>
    <w:uiPriority w:val="99"/>
    <w:unhideWhenUsed/>
    <w:qFormat/>
    <w:pPr>
      <w:widowControl w:val="0"/>
    </w:pPr>
    <w:rPr>
      <w:color w:val="00000A"/>
    </w:rPr>
  </w:style>
  <w:style w:type="paragraph" w:customStyle="1" w:styleId="afb">
    <w:name w:val="备注"/>
    <w:uiPriority w:val="99"/>
    <w:unhideWhenUsed/>
    <w:qFormat/>
    <w:pPr>
      <w:widowControl w:val="0"/>
      <w:ind w:left="340" w:hanging="340"/>
    </w:pPr>
    <w:rPr>
      <w:rFonts w:ascii="Noto Sans CJK SC" w:eastAsia="Noto Sans CJK SC" w:hAnsi="Noto Sans CJK SC"/>
      <w:color w:val="00000A"/>
      <w:sz w:val="40"/>
    </w:rPr>
  </w:style>
  <w:style w:type="paragraph" w:customStyle="1" w:styleId="1c">
    <w:name w:val="大纲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20">
    <w:name w:val="大纲 2"/>
    <w:basedOn w:val="1c"/>
    <w:uiPriority w:val="99"/>
    <w:unhideWhenUsed/>
    <w:qFormat/>
    <w:pPr>
      <w:spacing w:before="227"/>
    </w:pPr>
    <w:rPr>
      <w:sz w:val="40"/>
    </w:rPr>
  </w:style>
  <w:style w:type="paragraph" w:customStyle="1" w:styleId="3">
    <w:name w:val="大纲 3"/>
    <w:basedOn w:val="20"/>
    <w:uiPriority w:val="99"/>
    <w:unhideWhenUsed/>
    <w:qFormat/>
    <w:pPr>
      <w:spacing w:before="170"/>
    </w:pPr>
    <w:rPr>
      <w:sz w:val="36"/>
    </w:rPr>
  </w:style>
  <w:style w:type="paragraph" w:customStyle="1" w:styleId="4">
    <w:name w:val="大纲 4"/>
    <w:basedOn w:val="3"/>
    <w:uiPriority w:val="99"/>
    <w:unhideWhenUsed/>
    <w:qFormat/>
    <w:pPr>
      <w:spacing w:before="113"/>
    </w:pPr>
  </w:style>
  <w:style w:type="paragraph" w:customStyle="1" w:styleId="5">
    <w:name w:val="大纲 5"/>
    <w:basedOn w:val="4"/>
    <w:uiPriority w:val="99"/>
    <w:unhideWhenUsed/>
    <w:qFormat/>
    <w:pPr>
      <w:spacing w:before="57"/>
    </w:pPr>
    <w:rPr>
      <w:sz w:val="40"/>
    </w:rPr>
  </w:style>
  <w:style w:type="paragraph" w:customStyle="1" w:styleId="6">
    <w:name w:val="大纲 6"/>
    <w:basedOn w:val="5"/>
    <w:uiPriority w:val="99"/>
    <w:unhideWhenUsed/>
    <w:qFormat/>
  </w:style>
  <w:style w:type="paragraph" w:customStyle="1" w:styleId="7">
    <w:name w:val="大纲 7"/>
    <w:basedOn w:val="6"/>
    <w:uiPriority w:val="99"/>
    <w:unhideWhenUsed/>
    <w:qFormat/>
  </w:style>
  <w:style w:type="paragraph" w:customStyle="1" w:styleId="8">
    <w:name w:val="大纲 8"/>
    <w:basedOn w:val="7"/>
    <w:uiPriority w:val="99"/>
    <w:unhideWhenUsed/>
    <w:qFormat/>
  </w:style>
  <w:style w:type="paragraph" w:customStyle="1" w:styleId="9">
    <w:name w:val="大纲 9"/>
    <w:basedOn w:val="8"/>
    <w:uiPriority w:val="99"/>
    <w:unhideWhenUsed/>
    <w:qFormat/>
  </w:style>
  <w:style w:type="paragraph" w:customStyle="1" w:styleId="LTGliederung10">
    <w:name w:val="目录页_六项目录~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0">
    <w:name w:val="目录页_六项目录~LT~Gliederung 2"/>
    <w:basedOn w:val="LTGliederung10"/>
    <w:uiPriority w:val="99"/>
    <w:unhideWhenUsed/>
    <w:qFormat/>
    <w:pPr>
      <w:spacing w:before="227"/>
    </w:pPr>
    <w:rPr>
      <w:sz w:val="40"/>
    </w:rPr>
  </w:style>
  <w:style w:type="paragraph" w:customStyle="1" w:styleId="LTGliederung30">
    <w:name w:val="目录页_六项目录~LT~Gliederung 3"/>
    <w:basedOn w:val="LTGliederung20"/>
    <w:uiPriority w:val="99"/>
    <w:unhideWhenUsed/>
    <w:qFormat/>
    <w:pPr>
      <w:spacing w:before="170"/>
    </w:pPr>
    <w:rPr>
      <w:sz w:val="36"/>
    </w:rPr>
  </w:style>
  <w:style w:type="paragraph" w:customStyle="1" w:styleId="LTGliederung40">
    <w:name w:val="目录页_六项目录~LT~Gliederung 4"/>
    <w:basedOn w:val="LTGliederung30"/>
    <w:uiPriority w:val="99"/>
    <w:unhideWhenUsed/>
    <w:qFormat/>
    <w:pPr>
      <w:spacing w:before="113"/>
    </w:pPr>
  </w:style>
  <w:style w:type="paragraph" w:customStyle="1" w:styleId="LTGliederung50">
    <w:name w:val="目录页_六项目录~LT~Gliederung 5"/>
    <w:basedOn w:val="LTGliederung40"/>
    <w:uiPriority w:val="99"/>
    <w:unhideWhenUsed/>
    <w:qFormat/>
    <w:pPr>
      <w:spacing w:before="57"/>
    </w:pPr>
    <w:rPr>
      <w:sz w:val="40"/>
    </w:rPr>
  </w:style>
  <w:style w:type="paragraph" w:customStyle="1" w:styleId="LTGliederung60">
    <w:name w:val="目录页_六项目录~LT~Gliederung 6"/>
    <w:basedOn w:val="LTGliederung50"/>
    <w:uiPriority w:val="99"/>
    <w:unhideWhenUsed/>
    <w:qFormat/>
  </w:style>
  <w:style w:type="paragraph" w:customStyle="1" w:styleId="LTGliederung70">
    <w:name w:val="目录页_六项目录~LT~Gliederung 7"/>
    <w:basedOn w:val="LTGliederung60"/>
    <w:uiPriority w:val="99"/>
    <w:unhideWhenUsed/>
    <w:qFormat/>
  </w:style>
  <w:style w:type="paragraph" w:customStyle="1" w:styleId="LTGliederung80">
    <w:name w:val="目录页_六项目录~LT~Gliederung 8"/>
    <w:basedOn w:val="LTGliederung70"/>
    <w:uiPriority w:val="99"/>
    <w:unhideWhenUsed/>
    <w:qFormat/>
  </w:style>
  <w:style w:type="paragraph" w:customStyle="1" w:styleId="LTGliederung90">
    <w:name w:val="目录页_六项目录~LT~Gliederung 9"/>
    <w:basedOn w:val="LTGliederung80"/>
    <w:uiPriority w:val="99"/>
    <w:unhideWhenUsed/>
    <w:qFormat/>
  </w:style>
  <w:style w:type="paragraph" w:customStyle="1" w:styleId="LTTitel0">
    <w:name w:val="目录页_六项目录~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0">
    <w:name w:val="目录页_六项目录~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0">
    <w:name w:val="目录页_六项目录~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0">
    <w:name w:val="目录页_六项目录~LT~Hintergrundobjekte"/>
    <w:uiPriority w:val="99"/>
    <w:unhideWhenUsed/>
    <w:qFormat/>
    <w:pPr>
      <w:widowControl w:val="0"/>
    </w:pPr>
    <w:rPr>
      <w:color w:val="00000A"/>
    </w:rPr>
  </w:style>
  <w:style w:type="paragraph" w:customStyle="1" w:styleId="LTHintergrund0">
    <w:name w:val="目录页_六项目录~LT~Hintergrund"/>
    <w:uiPriority w:val="99"/>
    <w:unhideWhenUsed/>
    <w:qFormat/>
    <w:pPr>
      <w:widowControl w:val="0"/>
    </w:pPr>
    <w:rPr>
      <w:color w:val="00000A"/>
    </w:rPr>
  </w:style>
  <w:style w:type="paragraph" w:customStyle="1" w:styleId="LTGliederung11">
    <w:name w:val="副标题页~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1">
    <w:name w:val="副标题页~LT~Gliederung 2"/>
    <w:basedOn w:val="LTGliederung11"/>
    <w:uiPriority w:val="99"/>
    <w:unhideWhenUsed/>
    <w:qFormat/>
    <w:pPr>
      <w:spacing w:before="227"/>
    </w:pPr>
    <w:rPr>
      <w:sz w:val="40"/>
    </w:rPr>
  </w:style>
  <w:style w:type="paragraph" w:customStyle="1" w:styleId="LTGliederung31">
    <w:name w:val="副标题页~LT~Gliederung 3"/>
    <w:basedOn w:val="LTGliederung21"/>
    <w:uiPriority w:val="99"/>
    <w:unhideWhenUsed/>
    <w:qFormat/>
    <w:pPr>
      <w:spacing w:before="170"/>
    </w:pPr>
    <w:rPr>
      <w:sz w:val="36"/>
    </w:rPr>
  </w:style>
  <w:style w:type="paragraph" w:customStyle="1" w:styleId="LTGliederung41">
    <w:name w:val="副标题页~LT~Gliederung 4"/>
    <w:basedOn w:val="LTGliederung31"/>
    <w:uiPriority w:val="99"/>
    <w:unhideWhenUsed/>
    <w:qFormat/>
    <w:pPr>
      <w:spacing w:before="113"/>
    </w:pPr>
  </w:style>
  <w:style w:type="paragraph" w:customStyle="1" w:styleId="LTGliederung51">
    <w:name w:val="副标题页~LT~Gliederung 5"/>
    <w:basedOn w:val="LTGliederung41"/>
    <w:uiPriority w:val="99"/>
    <w:unhideWhenUsed/>
    <w:qFormat/>
    <w:pPr>
      <w:spacing w:before="57"/>
    </w:pPr>
    <w:rPr>
      <w:sz w:val="40"/>
    </w:rPr>
  </w:style>
  <w:style w:type="paragraph" w:customStyle="1" w:styleId="LTGliederung61">
    <w:name w:val="副标题页~LT~Gliederung 6"/>
    <w:basedOn w:val="LTGliederung51"/>
    <w:uiPriority w:val="99"/>
    <w:unhideWhenUsed/>
    <w:qFormat/>
  </w:style>
  <w:style w:type="paragraph" w:customStyle="1" w:styleId="LTGliederung71">
    <w:name w:val="副标题页~LT~Gliederung 7"/>
    <w:basedOn w:val="LTGliederung61"/>
    <w:uiPriority w:val="99"/>
    <w:unhideWhenUsed/>
    <w:qFormat/>
  </w:style>
  <w:style w:type="paragraph" w:customStyle="1" w:styleId="LTGliederung81">
    <w:name w:val="副标题页~LT~Gliederung 8"/>
    <w:basedOn w:val="LTGliederung71"/>
    <w:uiPriority w:val="99"/>
    <w:unhideWhenUsed/>
    <w:qFormat/>
  </w:style>
  <w:style w:type="paragraph" w:customStyle="1" w:styleId="LTGliederung91">
    <w:name w:val="副标题页~LT~Gliederung 9"/>
    <w:basedOn w:val="LTGliederung81"/>
    <w:uiPriority w:val="99"/>
    <w:unhideWhenUsed/>
    <w:qFormat/>
  </w:style>
  <w:style w:type="paragraph" w:customStyle="1" w:styleId="LTTitel1">
    <w:name w:val="副标题页~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1">
    <w:name w:val="副标题页~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1">
    <w:name w:val="副标题页~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1">
    <w:name w:val="副标题页~LT~Hintergrundobjekte"/>
    <w:uiPriority w:val="99"/>
    <w:unhideWhenUsed/>
    <w:qFormat/>
    <w:pPr>
      <w:widowControl w:val="0"/>
    </w:pPr>
    <w:rPr>
      <w:color w:val="00000A"/>
    </w:rPr>
  </w:style>
  <w:style w:type="paragraph" w:customStyle="1" w:styleId="LTHintergrund1">
    <w:name w:val="副标题页~LT~Hintergrund"/>
    <w:uiPriority w:val="99"/>
    <w:unhideWhenUsed/>
    <w:qFormat/>
    <w:pPr>
      <w:widowControl w:val="0"/>
    </w:pPr>
    <w:rPr>
      <w:color w:val="00000A"/>
    </w:rPr>
  </w:style>
  <w:style w:type="paragraph" w:customStyle="1" w:styleId="4LTGliederung1">
    <w:name w:val="内容页_4~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4LTGliederung2">
    <w:name w:val="内容页_4~LT~Gliederung 2"/>
    <w:basedOn w:val="4LTGliederung1"/>
    <w:uiPriority w:val="99"/>
    <w:unhideWhenUsed/>
    <w:qFormat/>
    <w:pPr>
      <w:spacing w:before="227"/>
    </w:pPr>
    <w:rPr>
      <w:sz w:val="40"/>
    </w:rPr>
  </w:style>
  <w:style w:type="paragraph" w:customStyle="1" w:styleId="4LTGliederung3">
    <w:name w:val="内容页_4~LT~Gliederung 3"/>
    <w:basedOn w:val="4LTGliederung2"/>
    <w:uiPriority w:val="99"/>
    <w:unhideWhenUsed/>
    <w:qFormat/>
    <w:pPr>
      <w:spacing w:before="170"/>
    </w:pPr>
    <w:rPr>
      <w:sz w:val="36"/>
    </w:rPr>
  </w:style>
  <w:style w:type="paragraph" w:customStyle="1" w:styleId="4LTGliederung4">
    <w:name w:val="内容页_4~LT~Gliederung 4"/>
    <w:basedOn w:val="4LTGliederung3"/>
    <w:uiPriority w:val="99"/>
    <w:unhideWhenUsed/>
    <w:qFormat/>
    <w:pPr>
      <w:spacing w:before="113"/>
    </w:pPr>
  </w:style>
  <w:style w:type="paragraph" w:customStyle="1" w:styleId="4LTGliederung5">
    <w:name w:val="内容页_4~LT~Gliederung 5"/>
    <w:basedOn w:val="4LTGliederung4"/>
    <w:uiPriority w:val="99"/>
    <w:unhideWhenUsed/>
    <w:qFormat/>
    <w:pPr>
      <w:spacing w:before="57"/>
    </w:pPr>
    <w:rPr>
      <w:sz w:val="40"/>
    </w:rPr>
  </w:style>
  <w:style w:type="paragraph" w:customStyle="1" w:styleId="4LTGliederung6">
    <w:name w:val="内容页_4~LT~Gliederung 6"/>
    <w:basedOn w:val="4LTGliederung5"/>
    <w:uiPriority w:val="99"/>
    <w:unhideWhenUsed/>
    <w:qFormat/>
  </w:style>
  <w:style w:type="paragraph" w:customStyle="1" w:styleId="4LTGliederung7">
    <w:name w:val="内容页_4~LT~Gliederung 7"/>
    <w:basedOn w:val="4LTGliederung6"/>
    <w:uiPriority w:val="99"/>
    <w:unhideWhenUsed/>
    <w:qFormat/>
  </w:style>
  <w:style w:type="paragraph" w:customStyle="1" w:styleId="4LTGliederung8">
    <w:name w:val="内容页_4~LT~Gliederung 8"/>
    <w:basedOn w:val="4LTGliederung7"/>
    <w:uiPriority w:val="99"/>
    <w:unhideWhenUsed/>
    <w:qFormat/>
  </w:style>
  <w:style w:type="paragraph" w:customStyle="1" w:styleId="4LTGliederung9">
    <w:name w:val="内容页_4~LT~Gliederung 9"/>
    <w:basedOn w:val="4LTGliederung8"/>
    <w:uiPriority w:val="99"/>
    <w:unhideWhenUsed/>
    <w:qFormat/>
  </w:style>
  <w:style w:type="paragraph" w:customStyle="1" w:styleId="4LTTitel">
    <w:name w:val="内容页_4~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4LTUntertitel">
    <w:name w:val="内容页_4~LT~Untertitel"/>
    <w:uiPriority w:val="99"/>
    <w:unhideWhenUsed/>
    <w:qFormat/>
    <w:pPr>
      <w:widowControl w:val="0"/>
      <w:jc w:val="center"/>
    </w:pPr>
    <w:rPr>
      <w:rFonts w:ascii="Noto Sans CJK SC" w:eastAsia="Noto Sans CJK SC" w:hAnsi="Noto Sans CJK SC"/>
      <w:color w:val="00000A"/>
      <w:sz w:val="64"/>
    </w:rPr>
  </w:style>
  <w:style w:type="paragraph" w:customStyle="1" w:styleId="4LTNotizen">
    <w:name w:val="内容页_4~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4LTHintergrundobjekte">
    <w:name w:val="内容页_4~LT~Hintergrundobjekte"/>
    <w:uiPriority w:val="99"/>
    <w:unhideWhenUsed/>
    <w:qFormat/>
    <w:pPr>
      <w:widowControl w:val="0"/>
    </w:pPr>
    <w:rPr>
      <w:color w:val="00000A"/>
    </w:rPr>
  </w:style>
  <w:style w:type="paragraph" w:customStyle="1" w:styleId="4LTHintergrund">
    <w:name w:val="内容页_4~LT~Hintergrund"/>
    <w:uiPriority w:val="99"/>
    <w:unhideWhenUsed/>
    <w:qFormat/>
    <w:pPr>
      <w:widowControl w:val="0"/>
    </w:pPr>
    <w:rPr>
      <w:color w:val="00000A"/>
    </w:rPr>
  </w:style>
  <w:style w:type="paragraph" w:styleId="afc">
    <w:name w:val="header"/>
    <w:basedOn w:val="a"/>
    <w:link w:val="Char0"/>
    <w:rsid w:val="004E640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fc"/>
    <w:rsid w:val="004E6404"/>
    <w:rPr>
      <w:rFonts w:eastAsia="方正小标宋简体"/>
      <w:color w:val="00000A"/>
      <w:sz w:val="18"/>
      <w:szCs w:val="18"/>
    </w:rPr>
  </w:style>
  <w:style w:type="paragraph" w:styleId="afd">
    <w:name w:val="footer"/>
    <w:basedOn w:val="a"/>
    <w:link w:val="Char1"/>
    <w:rsid w:val="004E6404"/>
    <w:pPr>
      <w:tabs>
        <w:tab w:val="center" w:pos="4153"/>
        <w:tab w:val="right" w:pos="8306"/>
      </w:tabs>
      <w:snapToGrid w:val="0"/>
      <w:spacing w:line="240" w:lineRule="auto"/>
    </w:pPr>
    <w:rPr>
      <w:sz w:val="18"/>
      <w:szCs w:val="18"/>
    </w:rPr>
  </w:style>
  <w:style w:type="character" w:customStyle="1" w:styleId="Char1">
    <w:name w:val="页脚 Char"/>
    <w:basedOn w:val="a0"/>
    <w:link w:val="afd"/>
    <w:rsid w:val="004E6404"/>
    <w:rPr>
      <w:rFonts w:eastAsia="方正小标宋简体"/>
      <w:color w:val="00000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宋体"/>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1795</Words>
  <Characters>10233</Characters>
  <Application>Microsoft Office Word</Application>
  <DocSecurity>0</DocSecurity>
  <Lines>85</Lines>
  <Paragraphs>24</Paragraphs>
  <ScaleCrop>false</ScaleCrop>
  <Company/>
  <LinksUpToDate>false</LinksUpToDate>
  <CharactersWithSpaces>12004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密级：内部</dc:title>
  <dc:creator>Administrator</dc:creator>
  <cp:lastModifiedBy>Wfeng</cp:lastModifiedBy>
  <cp:revision>9</cp:revision>
  <cp:lastPrinted>2017-04-16T03:22:00Z</cp:lastPrinted>
  <dcterms:created xsi:type="dcterms:W3CDTF">2411-12-31T15:59:00Z</dcterms:created>
  <dcterms:modified xsi:type="dcterms:W3CDTF">2017-04-16T03:22:00Z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2052-9.1.0.4327</vt:lpwstr>
  </property>
  <property fmtid="{D5CDD505-2E9C-101B-9397-08002B2CF9AE}" pid="4" name="LinksUpToDate">
    <vt:bool>false</vt:bool>
  </property>
  <property fmtid="{D5CDD505-2E9C-101B-9397-08002B2CF9AE}" pid="5" name="ScaleCrop">
    <vt:bool>false</vt:bool>
  </property>
</Properties>
</file>