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rPr>
        <w:id w:val="-1867818875"/>
        <w:docPartObj>
          <w:docPartGallery w:val="Cover Pages"/>
          <w:docPartUnique/>
        </w:docPartObj>
      </w:sdtPr>
      <w:sdtEndPr>
        <w:rPr>
          <w:rFonts w:asciiTheme="minorHAnsi" w:eastAsiaTheme="minorEastAsia" w:hAnsiTheme="minorHAnsi" w:cstheme="minorBidi"/>
          <w:caps w:val="0"/>
          <w:kern w:val="2"/>
          <w:sz w:val="36"/>
          <w:szCs w:val="36"/>
        </w:rPr>
      </w:sdtEndPr>
      <w:sdtContent>
        <w:tbl>
          <w:tblPr>
            <w:tblW w:w="5000" w:type="pct"/>
            <w:jc w:val="center"/>
            <w:tblLook w:val="04A0" w:firstRow="1" w:lastRow="0" w:firstColumn="1" w:lastColumn="0" w:noHBand="0" w:noVBand="1"/>
          </w:tblPr>
          <w:tblGrid>
            <w:gridCol w:w="8522"/>
          </w:tblGrid>
          <w:tr w:rsidR="00B3618F">
            <w:trPr>
              <w:trHeight w:val="2880"/>
              <w:jc w:val="center"/>
            </w:trPr>
            <w:tc>
              <w:tcPr>
                <w:tcW w:w="5000" w:type="pct"/>
              </w:tcPr>
              <w:p w:rsidR="00B3618F" w:rsidRDefault="00B3618F" w:rsidP="00B3618F">
                <w:pPr>
                  <w:pStyle w:val="a7"/>
                  <w:jc w:val="center"/>
                  <w:rPr>
                    <w:rFonts w:asciiTheme="majorHAnsi" w:eastAsiaTheme="majorEastAsia" w:hAnsiTheme="majorHAnsi" w:cstheme="majorBidi"/>
                    <w:caps/>
                  </w:rPr>
                </w:pPr>
              </w:p>
            </w:tc>
          </w:tr>
          <w:tr w:rsidR="00B3618F">
            <w:trPr>
              <w:trHeight w:val="1440"/>
              <w:jc w:val="center"/>
            </w:trPr>
            <w:sdt>
              <w:sdtPr>
                <w:rPr>
                  <w:rFonts w:asciiTheme="majorHAnsi" w:eastAsiaTheme="majorEastAsia" w:hAnsiTheme="majorHAnsi" w:cstheme="majorBidi" w:hint="eastAsia"/>
                  <w:sz w:val="80"/>
                  <w:szCs w:val="80"/>
                </w:rPr>
                <w:alias w:val="标题"/>
                <w:id w:val="15524250"/>
                <w:placeholder>
                  <w:docPart w:val="38391092A78E49A3BA880ED4BAF3918D"/>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B3618F" w:rsidRDefault="00B3618F">
                    <w:pPr>
                      <w:pStyle w:val="a7"/>
                      <w:jc w:val="center"/>
                      <w:rPr>
                        <w:rFonts w:asciiTheme="majorHAnsi" w:eastAsiaTheme="majorEastAsia" w:hAnsiTheme="majorHAnsi" w:cstheme="majorBidi"/>
                        <w:sz w:val="80"/>
                        <w:szCs w:val="80"/>
                      </w:rPr>
                    </w:pPr>
                    <w:r>
                      <w:rPr>
                        <w:rFonts w:asciiTheme="majorHAnsi" w:eastAsiaTheme="majorEastAsia" w:hAnsiTheme="majorHAnsi" w:cstheme="majorBidi" w:hint="eastAsia"/>
                        <w:sz w:val="80"/>
                        <w:szCs w:val="80"/>
                      </w:rPr>
                      <w:t>项目概要说明</w:t>
                    </w:r>
                  </w:p>
                </w:tc>
              </w:sdtContent>
            </w:sdt>
          </w:tr>
          <w:tr w:rsidR="00B3618F">
            <w:trPr>
              <w:trHeight w:val="720"/>
              <w:jc w:val="center"/>
            </w:trPr>
            <w:sdt>
              <w:sdtPr>
                <w:rPr>
                  <w:rFonts w:asciiTheme="majorHAnsi" w:eastAsiaTheme="majorEastAsia" w:hAnsiTheme="majorHAnsi" w:cstheme="majorBidi" w:hint="eastAsia"/>
                  <w:sz w:val="44"/>
                  <w:szCs w:val="44"/>
                </w:rPr>
                <w:alias w:val="副标题"/>
                <w:id w:val="15524255"/>
                <w:placeholder>
                  <w:docPart w:val="0A41543B29694BC0A1B6559CD6984904"/>
                </w:placeholde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B3618F" w:rsidRDefault="00B3618F">
                    <w:pPr>
                      <w:pStyle w:val="a7"/>
                      <w:jc w:val="center"/>
                      <w:rPr>
                        <w:rFonts w:asciiTheme="majorHAnsi" w:eastAsiaTheme="majorEastAsia" w:hAnsiTheme="majorHAnsi" w:cstheme="majorBidi"/>
                        <w:sz w:val="44"/>
                        <w:szCs w:val="44"/>
                      </w:rPr>
                    </w:pPr>
                    <w:r>
                      <w:rPr>
                        <w:rFonts w:asciiTheme="majorHAnsi" w:eastAsiaTheme="majorEastAsia" w:hAnsiTheme="majorHAnsi" w:cstheme="majorBidi" w:hint="eastAsia"/>
                        <w:sz w:val="44"/>
                        <w:szCs w:val="44"/>
                      </w:rPr>
                      <w:t>基于</w:t>
                    </w:r>
                    <w:r>
                      <w:rPr>
                        <w:rFonts w:asciiTheme="majorHAnsi" w:eastAsiaTheme="majorEastAsia" w:hAnsiTheme="majorHAnsi" w:cstheme="majorBidi" w:hint="eastAsia"/>
                        <w:sz w:val="44"/>
                        <w:szCs w:val="44"/>
                      </w:rPr>
                      <w:t>Spark</w:t>
                    </w:r>
                    <w:r>
                      <w:rPr>
                        <w:rFonts w:asciiTheme="majorHAnsi" w:eastAsiaTheme="majorEastAsia" w:hAnsiTheme="majorHAnsi" w:cstheme="majorBidi" w:hint="eastAsia"/>
                        <w:sz w:val="44"/>
                        <w:szCs w:val="44"/>
                      </w:rPr>
                      <w:t>的分析与应用</w:t>
                    </w:r>
                  </w:p>
                </w:tc>
              </w:sdtContent>
            </w:sdt>
          </w:tr>
          <w:tr w:rsidR="00B3618F">
            <w:trPr>
              <w:trHeight w:val="360"/>
              <w:jc w:val="center"/>
            </w:trPr>
            <w:tc>
              <w:tcPr>
                <w:tcW w:w="5000" w:type="pct"/>
                <w:vAlign w:val="center"/>
              </w:tcPr>
              <w:p w:rsidR="00B3618F" w:rsidRDefault="00B3618F">
                <w:pPr>
                  <w:pStyle w:val="a7"/>
                  <w:jc w:val="center"/>
                  <w:rPr>
                    <w:rFonts w:hint="eastAsia"/>
                  </w:rPr>
                </w:pPr>
              </w:p>
              <w:p w:rsidR="00B3618F" w:rsidRDefault="00B3618F">
                <w:pPr>
                  <w:pStyle w:val="a7"/>
                  <w:jc w:val="center"/>
                  <w:rPr>
                    <w:rFonts w:hint="eastAsia"/>
                  </w:rPr>
                </w:pPr>
              </w:p>
              <w:p w:rsidR="00B3618F" w:rsidRDefault="00B3618F">
                <w:pPr>
                  <w:pStyle w:val="a7"/>
                  <w:jc w:val="center"/>
                  <w:rPr>
                    <w:rFonts w:hint="eastAsia"/>
                  </w:rPr>
                </w:pPr>
              </w:p>
              <w:p w:rsidR="00B3618F" w:rsidRDefault="00B3618F">
                <w:pPr>
                  <w:pStyle w:val="a7"/>
                  <w:jc w:val="center"/>
                  <w:rPr>
                    <w:rFonts w:hint="eastAsia"/>
                  </w:rPr>
                </w:pPr>
              </w:p>
              <w:p w:rsidR="00B3618F" w:rsidRDefault="00B3618F">
                <w:pPr>
                  <w:pStyle w:val="a7"/>
                  <w:jc w:val="center"/>
                  <w:rPr>
                    <w:rFonts w:hint="eastAsia"/>
                  </w:rPr>
                </w:pPr>
              </w:p>
              <w:p w:rsidR="00B3618F" w:rsidRDefault="00B3618F">
                <w:pPr>
                  <w:pStyle w:val="a7"/>
                  <w:jc w:val="center"/>
                  <w:rPr>
                    <w:rFonts w:hint="eastAsia"/>
                  </w:rPr>
                </w:pPr>
              </w:p>
              <w:p w:rsidR="00B3618F" w:rsidRDefault="00B3618F">
                <w:pPr>
                  <w:pStyle w:val="a7"/>
                  <w:jc w:val="center"/>
                  <w:rPr>
                    <w:rFonts w:hint="eastAsia"/>
                  </w:rPr>
                </w:pPr>
              </w:p>
              <w:p w:rsidR="00B3618F" w:rsidRDefault="00B3618F">
                <w:pPr>
                  <w:pStyle w:val="a7"/>
                  <w:jc w:val="center"/>
                  <w:rPr>
                    <w:rFonts w:hint="eastAsia"/>
                  </w:rPr>
                </w:pPr>
              </w:p>
              <w:p w:rsidR="00B3618F" w:rsidRDefault="00B3618F">
                <w:pPr>
                  <w:pStyle w:val="a7"/>
                  <w:jc w:val="center"/>
                  <w:rPr>
                    <w:rFonts w:hint="eastAsia"/>
                  </w:rPr>
                </w:pPr>
              </w:p>
              <w:p w:rsidR="00B3618F" w:rsidRDefault="00B3618F">
                <w:pPr>
                  <w:pStyle w:val="a7"/>
                  <w:jc w:val="center"/>
                  <w:rPr>
                    <w:rFonts w:hint="eastAsia"/>
                  </w:rPr>
                </w:pPr>
              </w:p>
              <w:p w:rsidR="00B3618F" w:rsidRDefault="00B3618F">
                <w:pPr>
                  <w:pStyle w:val="a7"/>
                  <w:jc w:val="center"/>
                  <w:rPr>
                    <w:rFonts w:hint="eastAsia"/>
                  </w:rPr>
                </w:pPr>
              </w:p>
              <w:p w:rsidR="00B3618F" w:rsidRDefault="00B3618F">
                <w:pPr>
                  <w:pStyle w:val="a7"/>
                  <w:jc w:val="center"/>
                  <w:rPr>
                    <w:rFonts w:hint="eastAsia"/>
                  </w:rPr>
                </w:pPr>
              </w:p>
              <w:p w:rsidR="00B3618F" w:rsidRDefault="00B3618F">
                <w:pPr>
                  <w:pStyle w:val="a7"/>
                  <w:jc w:val="center"/>
                  <w:rPr>
                    <w:rFonts w:hint="eastAsia"/>
                  </w:rPr>
                </w:pPr>
              </w:p>
              <w:p w:rsidR="00B3618F" w:rsidRDefault="00B3618F">
                <w:pPr>
                  <w:pStyle w:val="a7"/>
                  <w:jc w:val="center"/>
                  <w:rPr>
                    <w:rFonts w:hint="eastAsia"/>
                  </w:rPr>
                </w:pPr>
              </w:p>
              <w:p w:rsidR="00B3618F" w:rsidRDefault="00B3618F">
                <w:pPr>
                  <w:pStyle w:val="a7"/>
                  <w:jc w:val="center"/>
                  <w:rPr>
                    <w:rFonts w:hint="eastAsia"/>
                  </w:rPr>
                </w:pPr>
              </w:p>
              <w:p w:rsidR="00B3618F" w:rsidRDefault="00B3618F">
                <w:pPr>
                  <w:pStyle w:val="a7"/>
                  <w:jc w:val="center"/>
                </w:pPr>
              </w:p>
            </w:tc>
          </w:tr>
          <w:tr w:rsidR="00B3618F">
            <w:trPr>
              <w:trHeight w:val="360"/>
              <w:jc w:val="center"/>
            </w:trPr>
            <w:tc>
              <w:tcPr>
                <w:tcW w:w="5000" w:type="pct"/>
                <w:vAlign w:val="center"/>
              </w:tcPr>
              <w:p w:rsidR="00B3618F" w:rsidRPr="0020615C" w:rsidRDefault="00B3618F" w:rsidP="00B3618F">
                <w:pPr>
                  <w:pStyle w:val="a7"/>
                  <w:jc w:val="center"/>
                  <w:rPr>
                    <w:rFonts w:asciiTheme="minorEastAsia" w:hAnsiTheme="minorEastAsia" w:hint="eastAsia"/>
                    <w:bCs/>
                    <w:sz w:val="28"/>
                    <w:szCs w:val="28"/>
                  </w:rPr>
                </w:pPr>
                <w:r w:rsidRPr="0020615C">
                  <w:rPr>
                    <w:rFonts w:asciiTheme="minorEastAsia" w:hAnsiTheme="minorEastAsia" w:hint="eastAsia"/>
                    <w:bCs/>
                    <w:sz w:val="28"/>
                    <w:szCs w:val="28"/>
                  </w:rPr>
                  <w:t>SY1606117 李岳</w:t>
                </w:r>
                <w:proofErr w:type="gramStart"/>
                <w:r w:rsidRPr="0020615C">
                  <w:rPr>
                    <w:rFonts w:asciiTheme="minorEastAsia" w:hAnsiTheme="minorEastAsia" w:hint="eastAsia"/>
                    <w:bCs/>
                    <w:sz w:val="28"/>
                    <w:szCs w:val="28"/>
                  </w:rPr>
                  <w:t>檑</w:t>
                </w:r>
                <w:proofErr w:type="gramEnd"/>
              </w:p>
              <w:p w:rsidR="00B3618F" w:rsidRPr="0020615C" w:rsidRDefault="00B3618F" w:rsidP="00B3618F">
                <w:pPr>
                  <w:pStyle w:val="a7"/>
                  <w:jc w:val="center"/>
                  <w:rPr>
                    <w:rFonts w:asciiTheme="minorEastAsia" w:hAnsiTheme="minorEastAsia" w:hint="eastAsia"/>
                    <w:bCs/>
                    <w:sz w:val="28"/>
                    <w:szCs w:val="28"/>
                  </w:rPr>
                </w:pPr>
                <w:r w:rsidRPr="0020615C">
                  <w:rPr>
                    <w:rFonts w:asciiTheme="minorEastAsia" w:hAnsiTheme="minorEastAsia" w:hint="eastAsia"/>
                    <w:bCs/>
                    <w:sz w:val="28"/>
                    <w:szCs w:val="28"/>
                  </w:rPr>
                  <w:t>SY1606118 温元祯</w:t>
                </w:r>
              </w:p>
              <w:p w:rsidR="00B3618F" w:rsidRPr="0020615C" w:rsidRDefault="00B3618F" w:rsidP="00B3618F">
                <w:pPr>
                  <w:pStyle w:val="a7"/>
                  <w:jc w:val="center"/>
                  <w:rPr>
                    <w:rFonts w:asciiTheme="minorEastAsia" w:hAnsiTheme="minorEastAsia" w:hint="eastAsia"/>
                    <w:bCs/>
                    <w:sz w:val="28"/>
                    <w:szCs w:val="28"/>
                  </w:rPr>
                </w:pPr>
                <w:r w:rsidRPr="0020615C">
                  <w:rPr>
                    <w:rFonts w:asciiTheme="minorEastAsia" w:hAnsiTheme="minorEastAsia" w:hint="eastAsia"/>
                    <w:bCs/>
                    <w:sz w:val="28"/>
                    <w:szCs w:val="28"/>
                  </w:rPr>
                  <w:t>SY1606413 谭伟良</w:t>
                </w:r>
              </w:p>
              <w:p w:rsidR="00B3618F" w:rsidRPr="00B3618F" w:rsidRDefault="00B3618F" w:rsidP="00B3618F">
                <w:pPr>
                  <w:pStyle w:val="a7"/>
                  <w:jc w:val="center"/>
                  <w:rPr>
                    <w:rFonts w:asciiTheme="minorEastAsia" w:hAnsiTheme="minorEastAsia"/>
                    <w:bCs/>
                    <w:sz w:val="24"/>
                    <w:szCs w:val="24"/>
                  </w:rPr>
                </w:pPr>
                <w:r w:rsidRPr="0020615C">
                  <w:rPr>
                    <w:rFonts w:asciiTheme="minorEastAsia" w:hAnsiTheme="minorEastAsia" w:hint="eastAsia"/>
                    <w:bCs/>
                    <w:sz w:val="28"/>
                    <w:szCs w:val="28"/>
                  </w:rPr>
                  <w:t>PT1600283 王春柳</w:t>
                </w:r>
              </w:p>
            </w:tc>
          </w:tr>
        </w:tbl>
        <w:p w:rsidR="00B3618F" w:rsidRDefault="00B3618F"/>
        <w:p w:rsidR="00B3618F" w:rsidRDefault="00B3618F"/>
        <w:tbl>
          <w:tblPr>
            <w:tblpPr w:leftFromText="187" w:rightFromText="187" w:horzAnchor="margin" w:tblpXSpec="center" w:tblpYSpec="bottom"/>
            <w:tblW w:w="5000" w:type="pct"/>
            <w:tblLook w:val="04A0" w:firstRow="1" w:lastRow="0" w:firstColumn="1" w:lastColumn="0" w:noHBand="0" w:noVBand="1"/>
          </w:tblPr>
          <w:tblGrid>
            <w:gridCol w:w="8522"/>
          </w:tblGrid>
          <w:tr w:rsidR="00B3618F">
            <w:tc>
              <w:tcPr>
                <w:tcW w:w="5000" w:type="pct"/>
              </w:tcPr>
              <w:p w:rsidR="00B3618F" w:rsidRDefault="00B3618F" w:rsidP="00B3618F">
                <w:pPr>
                  <w:pStyle w:val="a7"/>
                </w:pPr>
              </w:p>
            </w:tc>
          </w:tr>
        </w:tbl>
        <w:p w:rsidR="00B3618F" w:rsidRDefault="00B3618F">
          <w:pPr>
            <w:widowControl/>
            <w:jc w:val="left"/>
            <w:rPr>
              <w:sz w:val="36"/>
              <w:szCs w:val="36"/>
            </w:rPr>
          </w:pPr>
        </w:p>
      </w:sdtContent>
    </w:sdt>
    <w:p w:rsidR="00B3618F" w:rsidRDefault="00B94F8E" w:rsidP="008022A1">
      <w:pPr>
        <w:jc w:val="center"/>
        <w:rPr>
          <w:rFonts w:hint="eastAsia"/>
          <w:sz w:val="36"/>
          <w:szCs w:val="36"/>
        </w:rPr>
      </w:pPr>
      <w:r w:rsidRPr="009D2D5D">
        <w:rPr>
          <w:rFonts w:hint="eastAsia"/>
          <w:sz w:val="36"/>
          <w:szCs w:val="36"/>
        </w:rPr>
        <w:t>项目概要说明</w:t>
      </w:r>
    </w:p>
    <w:sdt>
      <w:sdtPr>
        <w:rPr>
          <w:lang w:val="zh-CN"/>
        </w:rPr>
        <w:id w:val="-1571109239"/>
        <w:docPartObj>
          <w:docPartGallery w:val="Table of Contents"/>
          <w:docPartUnique/>
        </w:docPartObj>
      </w:sdtPr>
      <w:sdtEndPr>
        <w:rPr>
          <w:rFonts w:asciiTheme="minorHAnsi" w:eastAsiaTheme="minorEastAsia" w:hAnsiTheme="minorHAnsi" w:cstheme="minorBidi"/>
          <w:color w:val="auto"/>
          <w:kern w:val="2"/>
          <w:sz w:val="21"/>
          <w:szCs w:val="22"/>
        </w:rPr>
      </w:sdtEndPr>
      <w:sdtContent>
        <w:p w:rsidR="00BC665A" w:rsidRDefault="00BC665A">
          <w:pPr>
            <w:pStyle w:val="TOC"/>
          </w:pPr>
          <w:r>
            <w:rPr>
              <w:lang w:val="zh-CN"/>
            </w:rPr>
            <w:t>目录</w:t>
          </w:r>
        </w:p>
        <w:p w:rsidR="00BC665A" w:rsidRPr="0075210B" w:rsidRDefault="00BC665A">
          <w:pPr>
            <w:pStyle w:val="10"/>
            <w:tabs>
              <w:tab w:val="left" w:pos="440"/>
              <w:tab w:val="right" w:leader="dot" w:pos="8296"/>
            </w:tabs>
            <w:rPr>
              <w:rFonts w:asciiTheme="minorEastAsia" w:hAnsiTheme="minorEastAsia"/>
              <w:noProof/>
              <w:kern w:val="2"/>
              <w:sz w:val="28"/>
              <w:szCs w:val="28"/>
            </w:rPr>
          </w:pPr>
          <w:r w:rsidRPr="0075210B">
            <w:rPr>
              <w:rFonts w:asciiTheme="minorEastAsia" w:hAnsiTheme="minorEastAsia"/>
              <w:sz w:val="28"/>
              <w:szCs w:val="28"/>
            </w:rPr>
            <w:fldChar w:fldCharType="begin"/>
          </w:r>
          <w:r w:rsidRPr="0075210B">
            <w:rPr>
              <w:rFonts w:asciiTheme="minorEastAsia" w:hAnsiTheme="minorEastAsia"/>
              <w:sz w:val="28"/>
              <w:szCs w:val="28"/>
            </w:rPr>
            <w:instrText xml:space="preserve"> TOC \o "1-3" \h \z \u </w:instrText>
          </w:r>
          <w:r w:rsidRPr="0075210B">
            <w:rPr>
              <w:rFonts w:asciiTheme="minorEastAsia" w:hAnsiTheme="minorEastAsia"/>
              <w:sz w:val="28"/>
              <w:szCs w:val="28"/>
            </w:rPr>
            <w:fldChar w:fldCharType="separate"/>
          </w:r>
          <w:hyperlink w:anchor="_Toc477363755" w:history="1">
            <w:r w:rsidRPr="0075210B">
              <w:rPr>
                <w:rStyle w:val="a4"/>
                <w:rFonts w:asciiTheme="minorEastAsia" w:hAnsiTheme="minorEastAsia"/>
                <w:noProof/>
                <w:sz w:val="28"/>
                <w:szCs w:val="28"/>
              </w:rPr>
              <w:t>1.</w:t>
            </w:r>
            <w:r w:rsidRPr="0075210B">
              <w:rPr>
                <w:rFonts w:asciiTheme="minorEastAsia" w:hAnsiTheme="minorEastAsia"/>
                <w:noProof/>
                <w:kern w:val="2"/>
                <w:sz w:val="28"/>
                <w:szCs w:val="28"/>
              </w:rPr>
              <w:tab/>
            </w:r>
            <w:r w:rsidRPr="0075210B">
              <w:rPr>
                <w:rStyle w:val="a4"/>
                <w:rFonts w:asciiTheme="minorEastAsia" w:hAnsiTheme="minorEastAsia" w:hint="eastAsia"/>
                <w:noProof/>
                <w:sz w:val="28"/>
                <w:szCs w:val="28"/>
              </w:rPr>
              <w:t>项目选择理由</w:t>
            </w:r>
            <w:r w:rsidRPr="0075210B">
              <w:rPr>
                <w:rFonts w:asciiTheme="minorEastAsia" w:hAnsiTheme="minorEastAsia"/>
                <w:noProof/>
                <w:webHidden/>
                <w:sz w:val="28"/>
                <w:szCs w:val="28"/>
              </w:rPr>
              <w:tab/>
            </w:r>
            <w:r w:rsidRPr="0075210B">
              <w:rPr>
                <w:rFonts w:asciiTheme="minorEastAsia" w:hAnsiTheme="minorEastAsia"/>
                <w:noProof/>
                <w:webHidden/>
                <w:sz w:val="28"/>
                <w:szCs w:val="28"/>
              </w:rPr>
              <w:fldChar w:fldCharType="begin"/>
            </w:r>
            <w:r w:rsidRPr="0075210B">
              <w:rPr>
                <w:rFonts w:asciiTheme="minorEastAsia" w:hAnsiTheme="minorEastAsia"/>
                <w:noProof/>
                <w:webHidden/>
                <w:sz w:val="28"/>
                <w:szCs w:val="28"/>
              </w:rPr>
              <w:instrText xml:space="preserve"> PAGEREF _Toc477363755 \h </w:instrText>
            </w:r>
            <w:r w:rsidRPr="0075210B">
              <w:rPr>
                <w:rFonts w:asciiTheme="minorEastAsia" w:hAnsiTheme="minorEastAsia"/>
                <w:noProof/>
                <w:webHidden/>
                <w:sz w:val="28"/>
                <w:szCs w:val="28"/>
              </w:rPr>
            </w:r>
            <w:r w:rsidRPr="0075210B">
              <w:rPr>
                <w:rFonts w:asciiTheme="minorEastAsia" w:hAnsiTheme="minorEastAsia"/>
                <w:noProof/>
                <w:webHidden/>
                <w:sz w:val="28"/>
                <w:szCs w:val="28"/>
              </w:rPr>
              <w:fldChar w:fldCharType="separate"/>
            </w:r>
            <w:r w:rsidRPr="0075210B">
              <w:rPr>
                <w:rFonts w:asciiTheme="minorEastAsia" w:hAnsiTheme="minorEastAsia"/>
                <w:noProof/>
                <w:webHidden/>
                <w:sz w:val="28"/>
                <w:szCs w:val="28"/>
              </w:rPr>
              <w:t>1</w:t>
            </w:r>
            <w:r w:rsidRPr="0075210B">
              <w:rPr>
                <w:rFonts w:asciiTheme="minorEastAsia" w:hAnsiTheme="minorEastAsia"/>
                <w:noProof/>
                <w:webHidden/>
                <w:sz w:val="28"/>
                <w:szCs w:val="28"/>
              </w:rPr>
              <w:fldChar w:fldCharType="end"/>
            </w:r>
          </w:hyperlink>
        </w:p>
        <w:p w:rsidR="00BC665A" w:rsidRPr="0075210B" w:rsidRDefault="00BC665A">
          <w:pPr>
            <w:pStyle w:val="10"/>
            <w:tabs>
              <w:tab w:val="left" w:pos="440"/>
              <w:tab w:val="right" w:leader="dot" w:pos="8296"/>
            </w:tabs>
            <w:rPr>
              <w:rFonts w:asciiTheme="minorEastAsia" w:hAnsiTheme="minorEastAsia"/>
              <w:noProof/>
              <w:kern w:val="2"/>
              <w:sz w:val="28"/>
              <w:szCs w:val="28"/>
            </w:rPr>
          </w:pPr>
          <w:hyperlink w:anchor="_Toc477363756" w:history="1">
            <w:r w:rsidRPr="0075210B">
              <w:rPr>
                <w:rStyle w:val="a4"/>
                <w:rFonts w:asciiTheme="minorEastAsia" w:hAnsiTheme="minorEastAsia"/>
                <w:noProof/>
                <w:sz w:val="28"/>
                <w:szCs w:val="28"/>
              </w:rPr>
              <w:t>2.</w:t>
            </w:r>
            <w:r w:rsidRPr="0075210B">
              <w:rPr>
                <w:rFonts w:asciiTheme="minorEastAsia" w:hAnsiTheme="minorEastAsia"/>
                <w:noProof/>
                <w:kern w:val="2"/>
                <w:sz w:val="28"/>
                <w:szCs w:val="28"/>
              </w:rPr>
              <w:tab/>
            </w:r>
            <w:r w:rsidRPr="0075210B">
              <w:rPr>
                <w:rStyle w:val="a4"/>
                <w:rFonts w:asciiTheme="minorEastAsia" w:hAnsiTheme="minorEastAsia" w:hint="eastAsia"/>
                <w:noProof/>
                <w:sz w:val="28"/>
                <w:szCs w:val="28"/>
              </w:rPr>
              <w:t>项目简介</w:t>
            </w:r>
            <w:r w:rsidRPr="0075210B">
              <w:rPr>
                <w:rFonts w:asciiTheme="minorEastAsia" w:hAnsiTheme="minorEastAsia"/>
                <w:noProof/>
                <w:webHidden/>
                <w:sz w:val="28"/>
                <w:szCs w:val="28"/>
              </w:rPr>
              <w:tab/>
            </w:r>
            <w:r w:rsidRPr="0075210B">
              <w:rPr>
                <w:rFonts w:asciiTheme="minorEastAsia" w:hAnsiTheme="minorEastAsia"/>
                <w:noProof/>
                <w:webHidden/>
                <w:sz w:val="28"/>
                <w:szCs w:val="28"/>
              </w:rPr>
              <w:fldChar w:fldCharType="begin"/>
            </w:r>
            <w:r w:rsidRPr="0075210B">
              <w:rPr>
                <w:rFonts w:asciiTheme="minorEastAsia" w:hAnsiTheme="minorEastAsia"/>
                <w:noProof/>
                <w:webHidden/>
                <w:sz w:val="28"/>
                <w:szCs w:val="28"/>
              </w:rPr>
              <w:instrText xml:space="preserve"> PAGEREF _Toc477363756 \h </w:instrText>
            </w:r>
            <w:r w:rsidRPr="0075210B">
              <w:rPr>
                <w:rFonts w:asciiTheme="minorEastAsia" w:hAnsiTheme="minorEastAsia"/>
                <w:noProof/>
                <w:webHidden/>
                <w:sz w:val="28"/>
                <w:szCs w:val="28"/>
              </w:rPr>
            </w:r>
            <w:r w:rsidRPr="0075210B">
              <w:rPr>
                <w:rFonts w:asciiTheme="minorEastAsia" w:hAnsiTheme="minorEastAsia"/>
                <w:noProof/>
                <w:webHidden/>
                <w:sz w:val="28"/>
                <w:szCs w:val="28"/>
              </w:rPr>
              <w:fldChar w:fldCharType="separate"/>
            </w:r>
            <w:r w:rsidRPr="0075210B">
              <w:rPr>
                <w:rFonts w:asciiTheme="minorEastAsia" w:hAnsiTheme="minorEastAsia"/>
                <w:noProof/>
                <w:webHidden/>
                <w:sz w:val="28"/>
                <w:szCs w:val="28"/>
              </w:rPr>
              <w:t>1</w:t>
            </w:r>
            <w:r w:rsidRPr="0075210B">
              <w:rPr>
                <w:rFonts w:asciiTheme="minorEastAsia" w:hAnsiTheme="minorEastAsia"/>
                <w:noProof/>
                <w:webHidden/>
                <w:sz w:val="28"/>
                <w:szCs w:val="28"/>
              </w:rPr>
              <w:fldChar w:fldCharType="end"/>
            </w:r>
          </w:hyperlink>
        </w:p>
        <w:p w:rsidR="00BC665A" w:rsidRPr="0075210B" w:rsidRDefault="00BC665A">
          <w:pPr>
            <w:pStyle w:val="10"/>
            <w:tabs>
              <w:tab w:val="left" w:pos="440"/>
              <w:tab w:val="right" w:leader="dot" w:pos="8296"/>
            </w:tabs>
            <w:rPr>
              <w:rFonts w:asciiTheme="minorEastAsia" w:hAnsiTheme="minorEastAsia"/>
              <w:noProof/>
              <w:kern w:val="2"/>
              <w:sz w:val="28"/>
              <w:szCs w:val="28"/>
            </w:rPr>
          </w:pPr>
          <w:hyperlink w:anchor="_Toc477363757" w:history="1">
            <w:r w:rsidRPr="0075210B">
              <w:rPr>
                <w:rStyle w:val="a4"/>
                <w:rFonts w:asciiTheme="minorEastAsia" w:hAnsiTheme="minorEastAsia"/>
                <w:noProof/>
                <w:sz w:val="28"/>
                <w:szCs w:val="28"/>
              </w:rPr>
              <w:t>3.</w:t>
            </w:r>
            <w:r w:rsidRPr="0075210B">
              <w:rPr>
                <w:rFonts w:asciiTheme="minorEastAsia" w:hAnsiTheme="minorEastAsia"/>
                <w:noProof/>
                <w:kern w:val="2"/>
                <w:sz w:val="28"/>
                <w:szCs w:val="28"/>
              </w:rPr>
              <w:tab/>
            </w:r>
            <w:r w:rsidRPr="0075210B">
              <w:rPr>
                <w:rStyle w:val="a4"/>
                <w:rFonts w:asciiTheme="minorEastAsia" w:hAnsiTheme="minorEastAsia" w:hint="eastAsia"/>
                <w:noProof/>
                <w:sz w:val="28"/>
                <w:szCs w:val="28"/>
              </w:rPr>
              <w:t>项目特点</w:t>
            </w:r>
            <w:r w:rsidRPr="0075210B">
              <w:rPr>
                <w:rFonts w:asciiTheme="minorEastAsia" w:hAnsiTheme="minorEastAsia"/>
                <w:noProof/>
                <w:webHidden/>
                <w:sz w:val="28"/>
                <w:szCs w:val="28"/>
              </w:rPr>
              <w:tab/>
            </w:r>
            <w:r w:rsidRPr="0075210B">
              <w:rPr>
                <w:rFonts w:asciiTheme="minorEastAsia" w:hAnsiTheme="minorEastAsia"/>
                <w:noProof/>
                <w:webHidden/>
                <w:sz w:val="28"/>
                <w:szCs w:val="28"/>
              </w:rPr>
              <w:fldChar w:fldCharType="begin"/>
            </w:r>
            <w:r w:rsidRPr="0075210B">
              <w:rPr>
                <w:rFonts w:asciiTheme="minorEastAsia" w:hAnsiTheme="minorEastAsia"/>
                <w:noProof/>
                <w:webHidden/>
                <w:sz w:val="28"/>
                <w:szCs w:val="28"/>
              </w:rPr>
              <w:instrText xml:space="preserve"> PAGEREF _Toc477363757 \h </w:instrText>
            </w:r>
            <w:r w:rsidRPr="0075210B">
              <w:rPr>
                <w:rFonts w:asciiTheme="minorEastAsia" w:hAnsiTheme="minorEastAsia"/>
                <w:noProof/>
                <w:webHidden/>
                <w:sz w:val="28"/>
                <w:szCs w:val="28"/>
              </w:rPr>
            </w:r>
            <w:r w:rsidRPr="0075210B">
              <w:rPr>
                <w:rFonts w:asciiTheme="minorEastAsia" w:hAnsiTheme="minorEastAsia"/>
                <w:noProof/>
                <w:webHidden/>
                <w:sz w:val="28"/>
                <w:szCs w:val="28"/>
              </w:rPr>
              <w:fldChar w:fldCharType="separate"/>
            </w:r>
            <w:r w:rsidRPr="0075210B">
              <w:rPr>
                <w:rFonts w:asciiTheme="minorEastAsia" w:hAnsiTheme="minorEastAsia"/>
                <w:noProof/>
                <w:webHidden/>
                <w:sz w:val="28"/>
                <w:szCs w:val="28"/>
              </w:rPr>
              <w:t>3</w:t>
            </w:r>
            <w:r w:rsidRPr="0075210B">
              <w:rPr>
                <w:rFonts w:asciiTheme="minorEastAsia" w:hAnsiTheme="minorEastAsia"/>
                <w:noProof/>
                <w:webHidden/>
                <w:sz w:val="28"/>
                <w:szCs w:val="28"/>
              </w:rPr>
              <w:fldChar w:fldCharType="end"/>
            </w:r>
          </w:hyperlink>
        </w:p>
        <w:p w:rsidR="00BC665A" w:rsidRPr="0075210B" w:rsidRDefault="00BC665A">
          <w:pPr>
            <w:pStyle w:val="20"/>
            <w:tabs>
              <w:tab w:val="right" w:leader="dot" w:pos="8296"/>
            </w:tabs>
            <w:rPr>
              <w:rFonts w:asciiTheme="minorEastAsia" w:hAnsiTheme="minorEastAsia"/>
              <w:noProof/>
              <w:kern w:val="2"/>
              <w:sz w:val="28"/>
              <w:szCs w:val="28"/>
            </w:rPr>
          </w:pPr>
          <w:hyperlink w:anchor="_Toc477363758" w:history="1">
            <w:r w:rsidRPr="0075210B">
              <w:rPr>
                <w:rStyle w:val="a4"/>
                <w:rFonts w:asciiTheme="minorEastAsia" w:hAnsiTheme="minorEastAsia"/>
                <w:noProof/>
                <w:sz w:val="28"/>
                <w:szCs w:val="28"/>
              </w:rPr>
              <w:t>3.1</w:t>
            </w:r>
            <w:r w:rsidRPr="0075210B">
              <w:rPr>
                <w:rStyle w:val="a4"/>
                <w:rFonts w:asciiTheme="minorEastAsia" w:hAnsiTheme="minorEastAsia" w:hint="eastAsia"/>
                <w:noProof/>
                <w:sz w:val="28"/>
                <w:szCs w:val="28"/>
              </w:rPr>
              <w:t>更高的性能</w:t>
            </w:r>
            <w:r w:rsidRPr="0075210B">
              <w:rPr>
                <w:rFonts w:asciiTheme="minorEastAsia" w:hAnsiTheme="minorEastAsia"/>
                <w:noProof/>
                <w:webHidden/>
                <w:sz w:val="28"/>
                <w:szCs w:val="28"/>
              </w:rPr>
              <w:tab/>
            </w:r>
            <w:r w:rsidRPr="0075210B">
              <w:rPr>
                <w:rFonts w:asciiTheme="minorEastAsia" w:hAnsiTheme="minorEastAsia"/>
                <w:noProof/>
                <w:webHidden/>
                <w:sz w:val="28"/>
                <w:szCs w:val="28"/>
              </w:rPr>
              <w:fldChar w:fldCharType="begin"/>
            </w:r>
            <w:r w:rsidRPr="0075210B">
              <w:rPr>
                <w:rFonts w:asciiTheme="minorEastAsia" w:hAnsiTheme="minorEastAsia"/>
                <w:noProof/>
                <w:webHidden/>
                <w:sz w:val="28"/>
                <w:szCs w:val="28"/>
              </w:rPr>
              <w:instrText xml:space="preserve"> PAGEREF _Toc477363758 \h </w:instrText>
            </w:r>
            <w:r w:rsidRPr="0075210B">
              <w:rPr>
                <w:rFonts w:asciiTheme="minorEastAsia" w:hAnsiTheme="minorEastAsia"/>
                <w:noProof/>
                <w:webHidden/>
                <w:sz w:val="28"/>
                <w:szCs w:val="28"/>
              </w:rPr>
            </w:r>
            <w:r w:rsidRPr="0075210B">
              <w:rPr>
                <w:rFonts w:asciiTheme="minorEastAsia" w:hAnsiTheme="minorEastAsia"/>
                <w:noProof/>
                <w:webHidden/>
                <w:sz w:val="28"/>
                <w:szCs w:val="28"/>
              </w:rPr>
              <w:fldChar w:fldCharType="separate"/>
            </w:r>
            <w:r w:rsidRPr="0075210B">
              <w:rPr>
                <w:rFonts w:asciiTheme="minorEastAsia" w:hAnsiTheme="minorEastAsia"/>
                <w:noProof/>
                <w:webHidden/>
                <w:sz w:val="28"/>
                <w:szCs w:val="28"/>
              </w:rPr>
              <w:t>3</w:t>
            </w:r>
            <w:r w:rsidRPr="0075210B">
              <w:rPr>
                <w:rFonts w:asciiTheme="minorEastAsia" w:hAnsiTheme="minorEastAsia"/>
                <w:noProof/>
                <w:webHidden/>
                <w:sz w:val="28"/>
                <w:szCs w:val="28"/>
              </w:rPr>
              <w:fldChar w:fldCharType="end"/>
            </w:r>
          </w:hyperlink>
        </w:p>
        <w:p w:rsidR="00BC665A" w:rsidRPr="0075210B" w:rsidRDefault="00BC665A">
          <w:pPr>
            <w:pStyle w:val="20"/>
            <w:tabs>
              <w:tab w:val="right" w:leader="dot" w:pos="8296"/>
            </w:tabs>
            <w:rPr>
              <w:rFonts w:asciiTheme="minorEastAsia" w:hAnsiTheme="minorEastAsia"/>
              <w:noProof/>
              <w:kern w:val="2"/>
              <w:sz w:val="28"/>
              <w:szCs w:val="28"/>
            </w:rPr>
          </w:pPr>
          <w:hyperlink w:anchor="_Toc477363759" w:history="1">
            <w:r w:rsidRPr="0075210B">
              <w:rPr>
                <w:rStyle w:val="a4"/>
                <w:rFonts w:asciiTheme="minorEastAsia" w:hAnsiTheme="minorEastAsia" w:cs="Calibri"/>
                <w:noProof/>
                <w:sz w:val="28"/>
                <w:szCs w:val="28"/>
                <w:shd w:val="clear" w:color="auto" w:fill="FFFFFF"/>
              </w:rPr>
              <w:t>3.2</w:t>
            </w:r>
            <w:r w:rsidRPr="0075210B">
              <w:rPr>
                <w:rStyle w:val="a4"/>
                <w:rFonts w:asciiTheme="minorEastAsia" w:hAnsiTheme="minorEastAsia" w:hint="eastAsia"/>
                <w:noProof/>
                <w:sz w:val="28"/>
                <w:szCs w:val="28"/>
                <w:shd w:val="clear" w:color="auto" w:fill="FFFFFF"/>
              </w:rPr>
              <w:t>易用性好</w:t>
            </w:r>
            <w:r w:rsidRPr="0075210B">
              <w:rPr>
                <w:rFonts w:asciiTheme="minorEastAsia" w:hAnsiTheme="minorEastAsia"/>
                <w:noProof/>
                <w:webHidden/>
                <w:sz w:val="28"/>
                <w:szCs w:val="28"/>
              </w:rPr>
              <w:tab/>
            </w:r>
            <w:r w:rsidRPr="0075210B">
              <w:rPr>
                <w:rFonts w:asciiTheme="minorEastAsia" w:hAnsiTheme="minorEastAsia"/>
                <w:noProof/>
                <w:webHidden/>
                <w:sz w:val="28"/>
                <w:szCs w:val="28"/>
              </w:rPr>
              <w:fldChar w:fldCharType="begin"/>
            </w:r>
            <w:r w:rsidRPr="0075210B">
              <w:rPr>
                <w:rFonts w:asciiTheme="minorEastAsia" w:hAnsiTheme="minorEastAsia"/>
                <w:noProof/>
                <w:webHidden/>
                <w:sz w:val="28"/>
                <w:szCs w:val="28"/>
              </w:rPr>
              <w:instrText xml:space="preserve"> PAGEREF _Toc477363759 \h </w:instrText>
            </w:r>
            <w:r w:rsidRPr="0075210B">
              <w:rPr>
                <w:rFonts w:asciiTheme="minorEastAsia" w:hAnsiTheme="minorEastAsia"/>
                <w:noProof/>
                <w:webHidden/>
                <w:sz w:val="28"/>
                <w:szCs w:val="28"/>
              </w:rPr>
            </w:r>
            <w:r w:rsidRPr="0075210B">
              <w:rPr>
                <w:rFonts w:asciiTheme="minorEastAsia" w:hAnsiTheme="minorEastAsia"/>
                <w:noProof/>
                <w:webHidden/>
                <w:sz w:val="28"/>
                <w:szCs w:val="28"/>
              </w:rPr>
              <w:fldChar w:fldCharType="separate"/>
            </w:r>
            <w:r w:rsidRPr="0075210B">
              <w:rPr>
                <w:rFonts w:asciiTheme="minorEastAsia" w:hAnsiTheme="minorEastAsia"/>
                <w:noProof/>
                <w:webHidden/>
                <w:sz w:val="28"/>
                <w:szCs w:val="28"/>
              </w:rPr>
              <w:t>3</w:t>
            </w:r>
            <w:r w:rsidRPr="0075210B">
              <w:rPr>
                <w:rFonts w:asciiTheme="minorEastAsia" w:hAnsiTheme="minorEastAsia"/>
                <w:noProof/>
                <w:webHidden/>
                <w:sz w:val="28"/>
                <w:szCs w:val="28"/>
              </w:rPr>
              <w:fldChar w:fldCharType="end"/>
            </w:r>
          </w:hyperlink>
        </w:p>
        <w:p w:rsidR="00BC665A" w:rsidRPr="0075210B" w:rsidRDefault="00BC665A">
          <w:pPr>
            <w:pStyle w:val="20"/>
            <w:tabs>
              <w:tab w:val="right" w:leader="dot" w:pos="8296"/>
            </w:tabs>
            <w:rPr>
              <w:rFonts w:asciiTheme="minorEastAsia" w:hAnsiTheme="minorEastAsia"/>
              <w:noProof/>
              <w:kern w:val="2"/>
              <w:sz w:val="28"/>
              <w:szCs w:val="28"/>
            </w:rPr>
          </w:pPr>
          <w:hyperlink w:anchor="_Toc477363760" w:history="1">
            <w:r w:rsidRPr="0075210B">
              <w:rPr>
                <w:rStyle w:val="a4"/>
                <w:rFonts w:asciiTheme="minorEastAsia" w:hAnsiTheme="minorEastAsia"/>
                <w:noProof/>
                <w:sz w:val="28"/>
                <w:szCs w:val="28"/>
              </w:rPr>
              <w:t>3.3</w:t>
            </w:r>
            <w:r w:rsidRPr="0075210B">
              <w:rPr>
                <w:rStyle w:val="a4"/>
                <w:rFonts w:asciiTheme="minorEastAsia" w:hAnsiTheme="minorEastAsia" w:hint="eastAsia"/>
                <w:noProof/>
                <w:sz w:val="28"/>
                <w:szCs w:val="28"/>
              </w:rPr>
              <w:t>通用性强</w:t>
            </w:r>
            <w:r w:rsidRPr="0075210B">
              <w:rPr>
                <w:rFonts w:asciiTheme="minorEastAsia" w:hAnsiTheme="minorEastAsia"/>
                <w:noProof/>
                <w:webHidden/>
                <w:sz w:val="28"/>
                <w:szCs w:val="28"/>
              </w:rPr>
              <w:tab/>
            </w:r>
            <w:r w:rsidRPr="0075210B">
              <w:rPr>
                <w:rFonts w:asciiTheme="minorEastAsia" w:hAnsiTheme="minorEastAsia"/>
                <w:noProof/>
                <w:webHidden/>
                <w:sz w:val="28"/>
                <w:szCs w:val="28"/>
              </w:rPr>
              <w:fldChar w:fldCharType="begin"/>
            </w:r>
            <w:r w:rsidRPr="0075210B">
              <w:rPr>
                <w:rFonts w:asciiTheme="minorEastAsia" w:hAnsiTheme="minorEastAsia"/>
                <w:noProof/>
                <w:webHidden/>
                <w:sz w:val="28"/>
                <w:szCs w:val="28"/>
              </w:rPr>
              <w:instrText xml:space="preserve"> PAGEREF _Toc477363760 \h </w:instrText>
            </w:r>
            <w:r w:rsidRPr="0075210B">
              <w:rPr>
                <w:rFonts w:asciiTheme="minorEastAsia" w:hAnsiTheme="minorEastAsia"/>
                <w:noProof/>
                <w:webHidden/>
                <w:sz w:val="28"/>
                <w:szCs w:val="28"/>
              </w:rPr>
            </w:r>
            <w:r w:rsidRPr="0075210B">
              <w:rPr>
                <w:rFonts w:asciiTheme="minorEastAsia" w:hAnsiTheme="minorEastAsia"/>
                <w:noProof/>
                <w:webHidden/>
                <w:sz w:val="28"/>
                <w:szCs w:val="28"/>
              </w:rPr>
              <w:fldChar w:fldCharType="separate"/>
            </w:r>
            <w:r w:rsidRPr="0075210B">
              <w:rPr>
                <w:rFonts w:asciiTheme="minorEastAsia" w:hAnsiTheme="minorEastAsia"/>
                <w:noProof/>
                <w:webHidden/>
                <w:sz w:val="28"/>
                <w:szCs w:val="28"/>
              </w:rPr>
              <w:t>3</w:t>
            </w:r>
            <w:r w:rsidRPr="0075210B">
              <w:rPr>
                <w:rFonts w:asciiTheme="minorEastAsia" w:hAnsiTheme="minorEastAsia"/>
                <w:noProof/>
                <w:webHidden/>
                <w:sz w:val="28"/>
                <w:szCs w:val="28"/>
              </w:rPr>
              <w:fldChar w:fldCharType="end"/>
            </w:r>
          </w:hyperlink>
        </w:p>
        <w:p w:rsidR="00BC665A" w:rsidRPr="0075210B" w:rsidRDefault="00BC665A">
          <w:pPr>
            <w:pStyle w:val="20"/>
            <w:tabs>
              <w:tab w:val="right" w:leader="dot" w:pos="8296"/>
            </w:tabs>
            <w:rPr>
              <w:rFonts w:asciiTheme="minorEastAsia" w:hAnsiTheme="minorEastAsia"/>
              <w:noProof/>
              <w:kern w:val="2"/>
              <w:sz w:val="28"/>
              <w:szCs w:val="28"/>
            </w:rPr>
          </w:pPr>
          <w:hyperlink w:anchor="_Toc477363761" w:history="1">
            <w:r w:rsidRPr="0075210B">
              <w:rPr>
                <w:rStyle w:val="a4"/>
                <w:rFonts w:asciiTheme="minorEastAsia" w:hAnsiTheme="minorEastAsia"/>
                <w:noProof/>
                <w:sz w:val="28"/>
                <w:szCs w:val="28"/>
              </w:rPr>
              <w:t>3.4</w:t>
            </w:r>
            <w:r w:rsidRPr="0075210B">
              <w:rPr>
                <w:rStyle w:val="a4"/>
                <w:rFonts w:asciiTheme="minorEastAsia" w:hAnsiTheme="minorEastAsia" w:hint="eastAsia"/>
                <w:noProof/>
                <w:sz w:val="28"/>
                <w:szCs w:val="28"/>
              </w:rPr>
              <w:t>支持多种资源管理器</w:t>
            </w:r>
            <w:r w:rsidRPr="0075210B">
              <w:rPr>
                <w:rFonts w:asciiTheme="minorEastAsia" w:hAnsiTheme="minorEastAsia"/>
                <w:noProof/>
                <w:webHidden/>
                <w:sz w:val="28"/>
                <w:szCs w:val="28"/>
              </w:rPr>
              <w:tab/>
            </w:r>
            <w:r w:rsidRPr="0075210B">
              <w:rPr>
                <w:rFonts w:asciiTheme="minorEastAsia" w:hAnsiTheme="minorEastAsia"/>
                <w:noProof/>
                <w:webHidden/>
                <w:sz w:val="28"/>
                <w:szCs w:val="28"/>
              </w:rPr>
              <w:fldChar w:fldCharType="begin"/>
            </w:r>
            <w:r w:rsidRPr="0075210B">
              <w:rPr>
                <w:rFonts w:asciiTheme="minorEastAsia" w:hAnsiTheme="minorEastAsia"/>
                <w:noProof/>
                <w:webHidden/>
                <w:sz w:val="28"/>
                <w:szCs w:val="28"/>
              </w:rPr>
              <w:instrText xml:space="preserve"> PAGEREF _Toc477363761 \h </w:instrText>
            </w:r>
            <w:r w:rsidRPr="0075210B">
              <w:rPr>
                <w:rFonts w:asciiTheme="minorEastAsia" w:hAnsiTheme="minorEastAsia"/>
                <w:noProof/>
                <w:webHidden/>
                <w:sz w:val="28"/>
                <w:szCs w:val="28"/>
              </w:rPr>
            </w:r>
            <w:r w:rsidRPr="0075210B">
              <w:rPr>
                <w:rFonts w:asciiTheme="minorEastAsia" w:hAnsiTheme="minorEastAsia"/>
                <w:noProof/>
                <w:webHidden/>
                <w:sz w:val="28"/>
                <w:szCs w:val="28"/>
              </w:rPr>
              <w:fldChar w:fldCharType="separate"/>
            </w:r>
            <w:r w:rsidRPr="0075210B">
              <w:rPr>
                <w:rFonts w:asciiTheme="minorEastAsia" w:hAnsiTheme="minorEastAsia"/>
                <w:noProof/>
                <w:webHidden/>
                <w:sz w:val="28"/>
                <w:szCs w:val="28"/>
              </w:rPr>
              <w:t>3</w:t>
            </w:r>
            <w:r w:rsidRPr="0075210B">
              <w:rPr>
                <w:rFonts w:asciiTheme="minorEastAsia" w:hAnsiTheme="minorEastAsia"/>
                <w:noProof/>
                <w:webHidden/>
                <w:sz w:val="28"/>
                <w:szCs w:val="28"/>
              </w:rPr>
              <w:fldChar w:fldCharType="end"/>
            </w:r>
          </w:hyperlink>
        </w:p>
        <w:p w:rsidR="00BC665A" w:rsidRPr="0075210B" w:rsidRDefault="00BC665A">
          <w:pPr>
            <w:pStyle w:val="10"/>
            <w:tabs>
              <w:tab w:val="left" w:pos="440"/>
              <w:tab w:val="right" w:leader="dot" w:pos="8296"/>
            </w:tabs>
            <w:rPr>
              <w:rFonts w:asciiTheme="minorEastAsia" w:hAnsiTheme="minorEastAsia"/>
              <w:noProof/>
              <w:kern w:val="2"/>
              <w:sz w:val="28"/>
              <w:szCs w:val="28"/>
            </w:rPr>
          </w:pPr>
          <w:hyperlink w:anchor="_Toc477363762" w:history="1">
            <w:r w:rsidRPr="0075210B">
              <w:rPr>
                <w:rStyle w:val="a4"/>
                <w:rFonts w:asciiTheme="minorEastAsia" w:hAnsiTheme="minorEastAsia"/>
                <w:noProof/>
                <w:sz w:val="28"/>
                <w:szCs w:val="28"/>
              </w:rPr>
              <w:t>4.</w:t>
            </w:r>
            <w:r w:rsidRPr="0075210B">
              <w:rPr>
                <w:rFonts w:asciiTheme="minorEastAsia" w:hAnsiTheme="minorEastAsia"/>
                <w:noProof/>
                <w:kern w:val="2"/>
                <w:sz w:val="28"/>
                <w:szCs w:val="28"/>
              </w:rPr>
              <w:tab/>
            </w:r>
            <w:r w:rsidRPr="0075210B">
              <w:rPr>
                <w:rStyle w:val="a4"/>
                <w:rFonts w:asciiTheme="minorEastAsia" w:hAnsiTheme="minorEastAsia" w:hint="eastAsia"/>
                <w:noProof/>
                <w:sz w:val="28"/>
                <w:szCs w:val="28"/>
              </w:rPr>
              <w:t>项目熟悉程度</w:t>
            </w:r>
            <w:r w:rsidRPr="0075210B">
              <w:rPr>
                <w:rFonts w:asciiTheme="minorEastAsia" w:hAnsiTheme="minorEastAsia"/>
                <w:noProof/>
                <w:webHidden/>
                <w:sz w:val="28"/>
                <w:szCs w:val="28"/>
              </w:rPr>
              <w:tab/>
            </w:r>
            <w:r w:rsidRPr="0075210B">
              <w:rPr>
                <w:rFonts w:asciiTheme="minorEastAsia" w:hAnsiTheme="minorEastAsia"/>
                <w:noProof/>
                <w:webHidden/>
                <w:sz w:val="28"/>
                <w:szCs w:val="28"/>
              </w:rPr>
              <w:fldChar w:fldCharType="begin"/>
            </w:r>
            <w:r w:rsidRPr="0075210B">
              <w:rPr>
                <w:rFonts w:asciiTheme="minorEastAsia" w:hAnsiTheme="minorEastAsia"/>
                <w:noProof/>
                <w:webHidden/>
                <w:sz w:val="28"/>
                <w:szCs w:val="28"/>
              </w:rPr>
              <w:instrText xml:space="preserve"> PAGEREF _Toc477363762 \h </w:instrText>
            </w:r>
            <w:r w:rsidRPr="0075210B">
              <w:rPr>
                <w:rFonts w:asciiTheme="minorEastAsia" w:hAnsiTheme="minorEastAsia"/>
                <w:noProof/>
                <w:webHidden/>
                <w:sz w:val="28"/>
                <w:szCs w:val="28"/>
              </w:rPr>
            </w:r>
            <w:r w:rsidRPr="0075210B">
              <w:rPr>
                <w:rFonts w:asciiTheme="minorEastAsia" w:hAnsiTheme="minorEastAsia"/>
                <w:noProof/>
                <w:webHidden/>
                <w:sz w:val="28"/>
                <w:szCs w:val="28"/>
              </w:rPr>
              <w:fldChar w:fldCharType="separate"/>
            </w:r>
            <w:r w:rsidRPr="0075210B">
              <w:rPr>
                <w:rFonts w:asciiTheme="minorEastAsia" w:hAnsiTheme="minorEastAsia"/>
                <w:noProof/>
                <w:webHidden/>
                <w:sz w:val="28"/>
                <w:szCs w:val="28"/>
              </w:rPr>
              <w:t>3</w:t>
            </w:r>
            <w:r w:rsidRPr="0075210B">
              <w:rPr>
                <w:rFonts w:asciiTheme="minorEastAsia" w:hAnsiTheme="minorEastAsia"/>
                <w:noProof/>
                <w:webHidden/>
                <w:sz w:val="28"/>
                <w:szCs w:val="28"/>
              </w:rPr>
              <w:fldChar w:fldCharType="end"/>
            </w:r>
          </w:hyperlink>
        </w:p>
        <w:p w:rsidR="00BC665A" w:rsidRDefault="00BC665A">
          <w:r w:rsidRPr="0075210B">
            <w:rPr>
              <w:rFonts w:asciiTheme="minorEastAsia" w:hAnsiTheme="minorEastAsia"/>
              <w:b/>
              <w:bCs/>
              <w:sz w:val="28"/>
              <w:szCs w:val="28"/>
              <w:lang w:val="zh-CN"/>
            </w:rPr>
            <w:fldChar w:fldCharType="end"/>
          </w:r>
        </w:p>
      </w:sdtContent>
    </w:sdt>
    <w:p w:rsidR="00815814" w:rsidRDefault="00815814" w:rsidP="009D2D5D">
      <w:pPr>
        <w:jc w:val="center"/>
        <w:rPr>
          <w:rFonts w:hint="eastAsia"/>
          <w:sz w:val="36"/>
          <w:szCs w:val="36"/>
        </w:rPr>
      </w:pPr>
    </w:p>
    <w:p w:rsidR="00BC665A" w:rsidRDefault="00BC665A" w:rsidP="009D2D5D">
      <w:pPr>
        <w:jc w:val="center"/>
        <w:rPr>
          <w:rFonts w:hint="eastAsia"/>
          <w:sz w:val="36"/>
          <w:szCs w:val="36"/>
        </w:rPr>
      </w:pPr>
    </w:p>
    <w:p w:rsidR="00BC665A" w:rsidRDefault="00BC665A" w:rsidP="009D2D5D">
      <w:pPr>
        <w:jc w:val="center"/>
        <w:rPr>
          <w:rFonts w:hint="eastAsia"/>
          <w:sz w:val="36"/>
          <w:szCs w:val="36"/>
        </w:rPr>
      </w:pPr>
    </w:p>
    <w:p w:rsidR="00BC665A" w:rsidRDefault="00BC665A" w:rsidP="009D2D5D">
      <w:pPr>
        <w:jc w:val="center"/>
        <w:rPr>
          <w:rFonts w:hint="eastAsia"/>
          <w:sz w:val="36"/>
          <w:szCs w:val="36"/>
        </w:rPr>
      </w:pPr>
    </w:p>
    <w:p w:rsidR="00BC665A" w:rsidRDefault="00BC665A" w:rsidP="009D2D5D">
      <w:pPr>
        <w:jc w:val="center"/>
        <w:rPr>
          <w:rFonts w:hint="eastAsia"/>
          <w:sz w:val="36"/>
          <w:szCs w:val="36"/>
        </w:rPr>
      </w:pPr>
    </w:p>
    <w:p w:rsidR="00BC665A" w:rsidRDefault="00BC665A" w:rsidP="009D2D5D">
      <w:pPr>
        <w:jc w:val="center"/>
        <w:rPr>
          <w:rFonts w:hint="eastAsia"/>
          <w:sz w:val="36"/>
          <w:szCs w:val="36"/>
        </w:rPr>
      </w:pPr>
    </w:p>
    <w:p w:rsidR="00BC665A" w:rsidRDefault="00BC665A" w:rsidP="009D2D5D">
      <w:pPr>
        <w:jc w:val="center"/>
        <w:rPr>
          <w:rFonts w:hint="eastAsia"/>
          <w:sz w:val="36"/>
          <w:szCs w:val="36"/>
        </w:rPr>
      </w:pPr>
    </w:p>
    <w:p w:rsidR="0075210B" w:rsidRDefault="0075210B" w:rsidP="0075210B">
      <w:pPr>
        <w:rPr>
          <w:rFonts w:hint="eastAsia"/>
          <w:sz w:val="36"/>
          <w:szCs w:val="36"/>
        </w:rPr>
      </w:pPr>
    </w:p>
    <w:p w:rsidR="0075210B" w:rsidRPr="00BC665A" w:rsidRDefault="0075210B" w:rsidP="0075210B">
      <w:pPr>
        <w:rPr>
          <w:rFonts w:hint="eastAsia"/>
          <w:sz w:val="36"/>
          <w:szCs w:val="36"/>
        </w:rPr>
      </w:pPr>
    </w:p>
    <w:p w:rsidR="009A2427" w:rsidRDefault="009A2427" w:rsidP="0040091B">
      <w:pPr>
        <w:pStyle w:val="a3"/>
        <w:numPr>
          <w:ilvl w:val="0"/>
          <w:numId w:val="1"/>
        </w:numPr>
        <w:ind w:firstLineChars="0"/>
        <w:outlineLvl w:val="0"/>
        <w:rPr>
          <w:rFonts w:hint="eastAsia"/>
          <w:sz w:val="30"/>
          <w:szCs w:val="30"/>
        </w:rPr>
      </w:pPr>
      <w:bookmarkStart w:id="0" w:name="_Toc477363755"/>
      <w:r w:rsidRPr="009D2D5D">
        <w:rPr>
          <w:rFonts w:hint="eastAsia"/>
          <w:sz w:val="30"/>
          <w:szCs w:val="30"/>
        </w:rPr>
        <w:t>项目选择理由</w:t>
      </w:r>
      <w:bookmarkEnd w:id="0"/>
    </w:p>
    <w:p w:rsidR="009A2427" w:rsidRPr="00BC665A" w:rsidRDefault="009A2427" w:rsidP="0075210B">
      <w:pPr>
        <w:spacing w:line="360" w:lineRule="auto"/>
        <w:ind w:firstLineChars="200" w:firstLine="480"/>
        <w:rPr>
          <w:rFonts w:asciiTheme="minorEastAsia" w:hAnsiTheme="minorEastAsia" w:hint="eastAsia"/>
          <w:color w:val="333333"/>
          <w:sz w:val="24"/>
          <w:szCs w:val="24"/>
          <w:shd w:val="clear" w:color="auto" w:fill="FFFFFF"/>
        </w:rPr>
      </w:pPr>
      <w:r w:rsidRPr="00BC665A">
        <w:rPr>
          <w:rFonts w:asciiTheme="minorEastAsia" w:hAnsiTheme="minorEastAsia"/>
          <w:color w:val="333333"/>
          <w:sz w:val="24"/>
          <w:szCs w:val="24"/>
          <w:shd w:val="clear" w:color="auto" w:fill="FFFFFF"/>
        </w:rPr>
        <w:t>时下，我们正处在一个“大数据”的时代，每时每刻，都有各种类型的数据被生产。此外，数据增幅的速度也在显著增加。从广义上看，这些数据包含交易数据、社交媒体内容（比如文本、图像和视频）以及传感器数据。</w:t>
      </w:r>
      <w:r w:rsidRPr="00BC665A">
        <w:rPr>
          <w:rFonts w:asciiTheme="minorEastAsia" w:hAnsiTheme="minorEastAsia" w:hint="eastAsia"/>
          <w:color w:val="333333"/>
          <w:sz w:val="24"/>
          <w:szCs w:val="24"/>
          <w:shd w:val="clear" w:color="auto" w:fill="FFFFFF"/>
        </w:rPr>
        <w:t>而对这些海量数据进行分析和挖掘，其原因就是为了从中发现规律来更好的指导生活和生产实践。</w:t>
      </w:r>
    </w:p>
    <w:p w:rsidR="009A2427" w:rsidRPr="00BC665A" w:rsidRDefault="009A2427" w:rsidP="0075210B">
      <w:pPr>
        <w:widowControl/>
        <w:shd w:val="clear" w:color="auto" w:fill="FFFFFF"/>
        <w:spacing w:line="360" w:lineRule="auto"/>
        <w:ind w:firstLineChars="200" w:firstLine="480"/>
        <w:jc w:val="left"/>
        <w:rPr>
          <w:rFonts w:asciiTheme="minorEastAsia" w:hAnsiTheme="minorEastAsia" w:cs="宋体" w:hint="eastAsia"/>
          <w:color w:val="333333"/>
          <w:kern w:val="0"/>
          <w:sz w:val="24"/>
          <w:szCs w:val="24"/>
        </w:rPr>
      </w:pPr>
      <w:r w:rsidRPr="00BC665A">
        <w:rPr>
          <w:rFonts w:asciiTheme="minorEastAsia" w:hAnsiTheme="minorEastAsia"/>
          <w:color w:val="333333"/>
          <w:sz w:val="24"/>
          <w:szCs w:val="24"/>
          <w:shd w:val="clear" w:color="auto" w:fill="FFFFFF"/>
        </w:rPr>
        <w:t>雅虎2009年开源的Apache Hadoop通过使用商用服务器组成的集群大幅度地降低了海量数据处理的门槛。Hadoop主要提供了两个方面的功能</w:t>
      </w:r>
      <w:r w:rsidRPr="00BC665A">
        <w:rPr>
          <w:rFonts w:asciiTheme="minorEastAsia" w:hAnsiTheme="minorEastAsia" w:hint="eastAsia"/>
          <w:color w:val="333333"/>
          <w:sz w:val="24"/>
          <w:szCs w:val="24"/>
          <w:shd w:val="clear" w:color="auto" w:fill="FFFFFF"/>
        </w:rPr>
        <w:t>：</w:t>
      </w:r>
      <w:r w:rsidRPr="00BC665A">
        <w:rPr>
          <w:rFonts w:asciiTheme="minorEastAsia" w:hAnsiTheme="minorEastAsia" w:cs="宋体"/>
          <w:color w:val="333333"/>
          <w:kern w:val="0"/>
          <w:sz w:val="24"/>
          <w:szCs w:val="24"/>
        </w:rPr>
        <w:t>通过水平扩展商用主机，HDFS提供了一个廉价的方式对海量数据进行容错存储</w:t>
      </w:r>
      <w:r w:rsidRPr="00BC665A">
        <w:rPr>
          <w:rFonts w:asciiTheme="minorEastAsia" w:hAnsiTheme="minorEastAsia" w:cs="宋体" w:hint="eastAsia"/>
          <w:color w:val="333333"/>
          <w:kern w:val="0"/>
          <w:sz w:val="24"/>
          <w:szCs w:val="24"/>
        </w:rPr>
        <w:t>；</w:t>
      </w:r>
      <w:r w:rsidRPr="00BC665A">
        <w:rPr>
          <w:rFonts w:asciiTheme="minorEastAsia" w:hAnsiTheme="minorEastAsia" w:cs="宋体"/>
          <w:color w:val="333333"/>
          <w:kern w:val="0"/>
          <w:sz w:val="24"/>
          <w:szCs w:val="24"/>
        </w:rPr>
        <w:t>MapReduce计算范例，提供了一个简单的编程模型来挖掘数据并获得洞见。</w:t>
      </w:r>
    </w:p>
    <w:p w:rsidR="009A2427" w:rsidRPr="00BC665A" w:rsidRDefault="009A2427" w:rsidP="0075210B">
      <w:pPr>
        <w:widowControl/>
        <w:shd w:val="clear" w:color="auto" w:fill="FFFFFF"/>
        <w:spacing w:line="360" w:lineRule="auto"/>
        <w:ind w:firstLineChars="200" w:firstLine="480"/>
        <w:jc w:val="left"/>
        <w:rPr>
          <w:rFonts w:asciiTheme="minorEastAsia" w:hAnsiTheme="minorEastAsia" w:hint="eastAsia"/>
          <w:color w:val="333333"/>
          <w:sz w:val="24"/>
          <w:szCs w:val="24"/>
          <w:shd w:val="clear" w:color="auto" w:fill="FFFFFF"/>
        </w:rPr>
      </w:pPr>
      <w:r w:rsidRPr="00BC665A">
        <w:rPr>
          <w:rFonts w:asciiTheme="minorEastAsia" w:hAnsiTheme="minorEastAsia"/>
          <w:color w:val="333333"/>
          <w:sz w:val="24"/>
          <w:szCs w:val="24"/>
          <w:shd w:val="clear" w:color="auto" w:fill="FFFFFF"/>
        </w:rPr>
        <w:t>历经数年发展，Hadoop生态圈中的丰富工具已深受用户喜爱，然而仍然存在众多问题给使用带来了挑战</w:t>
      </w:r>
      <w:r w:rsidRPr="00BC665A">
        <w:rPr>
          <w:rFonts w:asciiTheme="minorEastAsia" w:hAnsiTheme="minorEastAsia" w:hint="eastAsia"/>
          <w:color w:val="333333"/>
          <w:sz w:val="24"/>
          <w:szCs w:val="24"/>
          <w:shd w:val="clear" w:color="auto" w:fill="FFFFFF"/>
        </w:rPr>
        <w:t>。如</w:t>
      </w:r>
      <w:r w:rsidRPr="00BC665A">
        <w:rPr>
          <w:rFonts w:asciiTheme="minorEastAsia" w:hAnsiTheme="minorEastAsia"/>
          <w:color w:val="333333"/>
          <w:sz w:val="24"/>
          <w:szCs w:val="24"/>
          <w:shd w:val="clear" w:color="auto" w:fill="FFFFFF"/>
        </w:rPr>
        <w:t>每个用例都需要多个不同的技术堆栈来支撑，在不同使用场景下，大量的解决方案往往捉襟见肘</w:t>
      </w:r>
      <w:r w:rsidRPr="00BC665A">
        <w:rPr>
          <w:rFonts w:asciiTheme="minorEastAsia" w:hAnsiTheme="minorEastAsia" w:hint="eastAsia"/>
          <w:color w:val="333333"/>
          <w:sz w:val="24"/>
          <w:szCs w:val="24"/>
          <w:shd w:val="clear" w:color="auto" w:fill="FFFFFF"/>
        </w:rPr>
        <w:t>；</w:t>
      </w:r>
      <w:r w:rsidRPr="00BC665A">
        <w:rPr>
          <w:rFonts w:asciiTheme="minorEastAsia" w:hAnsiTheme="minorEastAsia"/>
          <w:color w:val="333333"/>
          <w:sz w:val="24"/>
          <w:szCs w:val="24"/>
          <w:shd w:val="clear" w:color="auto" w:fill="FFFFFF"/>
        </w:rPr>
        <w:t>许多技术存在版本兼容性问题</w:t>
      </w:r>
      <w:r w:rsidRPr="00BC665A">
        <w:rPr>
          <w:rFonts w:asciiTheme="minorEastAsia" w:hAnsiTheme="minorEastAsia" w:hint="eastAsia"/>
          <w:color w:val="333333"/>
          <w:sz w:val="24"/>
          <w:szCs w:val="24"/>
          <w:shd w:val="clear" w:color="auto" w:fill="FFFFFF"/>
        </w:rPr>
        <w:t>；</w:t>
      </w:r>
      <w:r w:rsidRPr="00BC665A">
        <w:rPr>
          <w:rFonts w:asciiTheme="minorEastAsia" w:hAnsiTheme="minorEastAsia"/>
          <w:color w:val="333333"/>
          <w:sz w:val="24"/>
          <w:szCs w:val="24"/>
          <w:shd w:val="clear" w:color="auto" w:fill="FFFFFF"/>
        </w:rPr>
        <w:t>无法在并行job中更快地共享数据</w:t>
      </w:r>
      <w:r w:rsidRPr="00BC665A">
        <w:rPr>
          <w:rFonts w:asciiTheme="minorEastAsia" w:hAnsiTheme="minorEastAsia" w:hint="eastAsia"/>
          <w:color w:val="333333"/>
          <w:sz w:val="24"/>
          <w:szCs w:val="24"/>
          <w:shd w:val="clear" w:color="auto" w:fill="FFFFFF"/>
        </w:rPr>
        <w:t>等。而这些问题都在Spark中得到了解决。</w:t>
      </w:r>
      <w:r w:rsidRPr="00BC665A">
        <w:rPr>
          <w:rFonts w:asciiTheme="minorEastAsia" w:hAnsiTheme="minorEastAsia"/>
          <w:color w:val="333333"/>
          <w:sz w:val="24"/>
          <w:szCs w:val="24"/>
          <w:shd w:val="clear" w:color="auto" w:fill="FFFFFF"/>
        </w:rPr>
        <w:t>Apache Spark是一个轻量级的内存集群计算平台，通过不同的组件来支撑批、流和交互式用例</w:t>
      </w:r>
      <w:r w:rsidRPr="00BC665A">
        <w:rPr>
          <w:rFonts w:asciiTheme="minorEastAsia" w:hAnsiTheme="minorEastAsia" w:hint="eastAsia"/>
          <w:color w:val="333333"/>
          <w:sz w:val="24"/>
          <w:szCs w:val="24"/>
          <w:shd w:val="clear" w:color="auto" w:fill="FFFFFF"/>
        </w:rPr>
        <w:t>。如</w:t>
      </w:r>
      <w:r w:rsidRPr="00BC665A">
        <w:rPr>
          <w:rFonts w:asciiTheme="minorEastAsia" w:hAnsiTheme="minorEastAsia" w:hint="eastAsia"/>
          <w:color w:val="333333"/>
          <w:sz w:val="24"/>
          <w:szCs w:val="24"/>
          <w:shd w:val="clear" w:color="auto" w:fill="FFFFFF"/>
        </w:rPr>
        <w:t>下图</w:t>
      </w:r>
      <w:r w:rsidRPr="00BC665A">
        <w:rPr>
          <w:rFonts w:asciiTheme="minorEastAsia" w:hAnsiTheme="minorEastAsia" w:hint="eastAsia"/>
          <w:color w:val="333333"/>
          <w:sz w:val="24"/>
          <w:szCs w:val="24"/>
          <w:shd w:val="clear" w:color="auto" w:fill="FFFFFF"/>
        </w:rPr>
        <w:t>。</w:t>
      </w:r>
    </w:p>
    <w:p w:rsidR="000D4FE0" w:rsidRPr="009A2427" w:rsidRDefault="009A2427" w:rsidP="009A2427">
      <w:pPr>
        <w:keepNext/>
        <w:widowControl/>
        <w:shd w:val="clear" w:color="auto" w:fill="FFFFFF"/>
        <w:jc w:val="left"/>
        <w:rPr>
          <w:rFonts w:hint="eastAsia"/>
        </w:rPr>
      </w:pPr>
      <w:r>
        <w:rPr>
          <w:noProof/>
        </w:rPr>
        <w:lastRenderedPageBreak/>
        <w:drawing>
          <wp:inline distT="0" distB="0" distL="0" distR="0" wp14:anchorId="5FC11289" wp14:editId="0CF0F01C">
            <wp:extent cx="5274310" cy="3673013"/>
            <wp:effectExtent l="0" t="0" r="2540" b="3810"/>
            <wp:docPr id="1" name="图片 1" descr="http://img.ptcms.csdn.net/article/201507/10/559f8ed32b003_middle.jpg?_=323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g.ptcms.csdn.net/article/201507/10/559f8ed32b003_middle.jpg?_=3235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3673013"/>
                    </a:xfrm>
                    <a:prstGeom prst="rect">
                      <a:avLst/>
                    </a:prstGeom>
                    <a:noFill/>
                    <a:ln>
                      <a:noFill/>
                    </a:ln>
                  </pic:spPr>
                </pic:pic>
              </a:graphicData>
            </a:graphic>
          </wp:inline>
        </w:drawing>
      </w:r>
    </w:p>
    <w:p w:rsidR="00583891" w:rsidRDefault="000D4FE0" w:rsidP="0040091B">
      <w:pPr>
        <w:pStyle w:val="a3"/>
        <w:numPr>
          <w:ilvl w:val="0"/>
          <w:numId w:val="1"/>
        </w:numPr>
        <w:ind w:firstLineChars="0"/>
        <w:outlineLvl w:val="0"/>
        <w:rPr>
          <w:rFonts w:hint="eastAsia"/>
          <w:sz w:val="30"/>
          <w:szCs w:val="30"/>
        </w:rPr>
      </w:pPr>
      <w:bookmarkStart w:id="1" w:name="_Toc477363756"/>
      <w:r w:rsidRPr="009D2D5D">
        <w:rPr>
          <w:rFonts w:hint="eastAsia"/>
          <w:sz w:val="30"/>
          <w:szCs w:val="30"/>
        </w:rPr>
        <w:t>项目简介</w:t>
      </w:r>
      <w:bookmarkEnd w:id="1"/>
    </w:p>
    <w:p w:rsidR="0007735F" w:rsidRDefault="00583891" w:rsidP="0075210B">
      <w:pPr>
        <w:spacing w:line="360" w:lineRule="auto"/>
        <w:ind w:firstLineChars="200" w:firstLine="480"/>
        <w:rPr>
          <w:rFonts w:hint="eastAsia"/>
          <w:sz w:val="24"/>
          <w:szCs w:val="24"/>
        </w:rPr>
      </w:pPr>
      <w:r>
        <w:rPr>
          <w:rFonts w:hint="eastAsia"/>
          <w:sz w:val="24"/>
          <w:szCs w:val="24"/>
        </w:rPr>
        <w:t>Apache Spark</w:t>
      </w:r>
      <w:r>
        <w:rPr>
          <w:rFonts w:hint="eastAsia"/>
          <w:sz w:val="24"/>
          <w:szCs w:val="24"/>
        </w:rPr>
        <w:t>是加州大学伯克利分校</w:t>
      </w:r>
      <w:r>
        <w:rPr>
          <w:rFonts w:hint="eastAsia"/>
          <w:sz w:val="24"/>
          <w:szCs w:val="24"/>
        </w:rPr>
        <w:t>AMP</w:t>
      </w:r>
      <w:r>
        <w:rPr>
          <w:rFonts w:hint="eastAsia"/>
          <w:sz w:val="24"/>
          <w:szCs w:val="24"/>
        </w:rPr>
        <w:t>实验室开发的通用内存并行计算框架。</w:t>
      </w:r>
      <w:r>
        <w:rPr>
          <w:rFonts w:hint="eastAsia"/>
          <w:sz w:val="24"/>
          <w:szCs w:val="24"/>
        </w:rPr>
        <w:t>Spark</w:t>
      </w:r>
      <w:r>
        <w:rPr>
          <w:rFonts w:hint="eastAsia"/>
          <w:sz w:val="24"/>
          <w:szCs w:val="24"/>
        </w:rPr>
        <w:t>在</w:t>
      </w:r>
      <w:r>
        <w:rPr>
          <w:rFonts w:hint="eastAsia"/>
          <w:sz w:val="24"/>
          <w:szCs w:val="24"/>
        </w:rPr>
        <w:t>2013</w:t>
      </w:r>
      <w:r>
        <w:rPr>
          <w:rFonts w:hint="eastAsia"/>
          <w:sz w:val="24"/>
          <w:szCs w:val="24"/>
        </w:rPr>
        <w:t>年</w:t>
      </w:r>
      <w:r>
        <w:rPr>
          <w:rFonts w:hint="eastAsia"/>
          <w:sz w:val="24"/>
          <w:szCs w:val="24"/>
        </w:rPr>
        <w:t>6</w:t>
      </w:r>
      <w:r>
        <w:rPr>
          <w:rFonts w:hint="eastAsia"/>
          <w:sz w:val="24"/>
          <w:szCs w:val="24"/>
        </w:rPr>
        <w:t>月进入</w:t>
      </w:r>
      <w:r>
        <w:rPr>
          <w:rFonts w:hint="eastAsia"/>
          <w:sz w:val="24"/>
          <w:szCs w:val="24"/>
        </w:rPr>
        <w:t>Apache</w:t>
      </w:r>
      <w:r>
        <w:rPr>
          <w:rFonts w:hint="eastAsia"/>
          <w:sz w:val="24"/>
          <w:szCs w:val="24"/>
        </w:rPr>
        <w:t>成为孵化项目，</w:t>
      </w:r>
      <w:r>
        <w:rPr>
          <w:rFonts w:hint="eastAsia"/>
          <w:sz w:val="24"/>
          <w:szCs w:val="24"/>
        </w:rPr>
        <w:t>8</w:t>
      </w:r>
      <w:r>
        <w:rPr>
          <w:rFonts w:hint="eastAsia"/>
          <w:sz w:val="24"/>
          <w:szCs w:val="24"/>
        </w:rPr>
        <w:t>个月后成为</w:t>
      </w:r>
      <w:r>
        <w:rPr>
          <w:rFonts w:hint="eastAsia"/>
          <w:sz w:val="24"/>
          <w:szCs w:val="24"/>
        </w:rPr>
        <w:t>Apache</w:t>
      </w:r>
      <w:r>
        <w:rPr>
          <w:rFonts w:hint="eastAsia"/>
          <w:sz w:val="24"/>
          <w:szCs w:val="24"/>
        </w:rPr>
        <w:t>顶级项目，速度之快足见其过人之处。</w:t>
      </w:r>
      <w:r>
        <w:rPr>
          <w:rFonts w:hint="eastAsia"/>
          <w:sz w:val="24"/>
          <w:szCs w:val="24"/>
        </w:rPr>
        <w:t>Spark</w:t>
      </w:r>
      <w:r>
        <w:rPr>
          <w:rFonts w:hint="eastAsia"/>
          <w:sz w:val="24"/>
          <w:szCs w:val="24"/>
        </w:rPr>
        <w:t>以其先进的设计理念，迅速成为社区的热门项目，围绕着</w:t>
      </w:r>
      <w:r>
        <w:rPr>
          <w:rFonts w:hint="eastAsia"/>
          <w:sz w:val="24"/>
          <w:szCs w:val="24"/>
        </w:rPr>
        <w:t>Spark</w:t>
      </w:r>
      <w:r>
        <w:rPr>
          <w:rFonts w:hint="eastAsia"/>
          <w:sz w:val="24"/>
          <w:szCs w:val="24"/>
        </w:rPr>
        <w:t>推出了</w:t>
      </w:r>
      <w:r>
        <w:rPr>
          <w:rFonts w:hint="eastAsia"/>
          <w:sz w:val="24"/>
          <w:szCs w:val="24"/>
        </w:rPr>
        <w:t>Spark SQL</w:t>
      </w:r>
      <w:r>
        <w:rPr>
          <w:rFonts w:hint="eastAsia"/>
          <w:sz w:val="24"/>
          <w:szCs w:val="24"/>
        </w:rPr>
        <w:t>、</w:t>
      </w:r>
      <w:r>
        <w:rPr>
          <w:rFonts w:hint="eastAsia"/>
          <w:sz w:val="24"/>
          <w:szCs w:val="24"/>
        </w:rPr>
        <w:t>Spark Streaming</w:t>
      </w:r>
      <w:r>
        <w:rPr>
          <w:rFonts w:hint="eastAsia"/>
          <w:sz w:val="24"/>
          <w:szCs w:val="24"/>
        </w:rPr>
        <w:t>、</w:t>
      </w:r>
      <w:proofErr w:type="spellStart"/>
      <w:r>
        <w:rPr>
          <w:rFonts w:hint="eastAsia"/>
          <w:sz w:val="24"/>
          <w:szCs w:val="24"/>
        </w:rPr>
        <w:t>MLLib</w:t>
      </w:r>
      <w:proofErr w:type="spellEnd"/>
      <w:r>
        <w:rPr>
          <w:rFonts w:hint="eastAsia"/>
          <w:sz w:val="24"/>
          <w:szCs w:val="24"/>
        </w:rPr>
        <w:t>和</w:t>
      </w:r>
      <w:proofErr w:type="spellStart"/>
      <w:r>
        <w:rPr>
          <w:rFonts w:hint="eastAsia"/>
          <w:sz w:val="24"/>
          <w:szCs w:val="24"/>
        </w:rPr>
        <w:t>GraphX</w:t>
      </w:r>
      <w:proofErr w:type="spellEnd"/>
      <w:r>
        <w:rPr>
          <w:rFonts w:hint="eastAsia"/>
          <w:sz w:val="24"/>
          <w:szCs w:val="24"/>
        </w:rPr>
        <w:t>等组件，也就是</w:t>
      </w:r>
      <w:r>
        <w:rPr>
          <w:rFonts w:hint="eastAsia"/>
          <w:sz w:val="24"/>
          <w:szCs w:val="24"/>
        </w:rPr>
        <w:t>BDAS</w:t>
      </w:r>
      <w:r>
        <w:rPr>
          <w:rFonts w:hint="eastAsia"/>
          <w:sz w:val="24"/>
          <w:szCs w:val="24"/>
        </w:rPr>
        <w:t>（伯克利数据分析</w:t>
      </w:r>
      <w:proofErr w:type="gramStart"/>
      <w:r>
        <w:rPr>
          <w:rFonts w:hint="eastAsia"/>
          <w:sz w:val="24"/>
          <w:szCs w:val="24"/>
        </w:rPr>
        <w:t>栈</w:t>
      </w:r>
      <w:proofErr w:type="gramEnd"/>
      <w:r>
        <w:rPr>
          <w:rFonts w:hint="eastAsia"/>
          <w:sz w:val="24"/>
          <w:szCs w:val="24"/>
        </w:rPr>
        <w:t>），这些组件逐渐形成大数据处理一站式的解决</w:t>
      </w:r>
      <w:r w:rsidR="00A02383">
        <w:rPr>
          <w:rFonts w:hint="eastAsia"/>
          <w:sz w:val="24"/>
          <w:szCs w:val="24"/>
        </w:rPr>
        <w:t>平台。</w:t>
      </w:r>
      <w:r w:rsidR="004D4B3F">
        <w:rPr>
          <w:rFonts w:hint="eastAsia"/>
          <w:sz w:val="24"/>
          <w:szCs w:val="24"/>
        </w:rPr>
        <w:t>按照这样的发展速度，</w:t>
      </w:r>
      <w:r w:rsidR="004D4B3F">
        <w:rPr>
          <w:rFonts w:hint="eastAsia"/>
          <w:sz w:val="24"/>
          <w:szCs w:val="24"/>
        </w:rPr>
        <w:t>Spark</w:t>
      </w:r>
      <w:r w:rsidR="004D4B3F">
        <w:rPr>
          <w:rFonts w:hint="eastAsia"/>
          <w:sz w:val="24"/>
          <w:szCs w:val="24"/>
        </w:rPr>
        <w:t>也希望能代替</w:t>
      </w:r>
      <w:proofErr w:type="spellStart"/>
      <w:r w:rsidR="004D4B3F">
        <w:rPr>
          <w:rFonts w:hint="eastAsia"/>
          <w:sz w:val="24"/>
          <w:szCs w:val="24"/>
        </w:rPr>
        <w:t>hadoop</w:t>
      </w:r>
      <w:proofErr w:type="spellEnd"/>
      <w:r w:rsidR="004D4B3F">
        <w:rPr>
          <w:rFonts w:hint="eastAsia"/>
          <w:sz w:val="24"/>
          <w:szCs w:val="24"/>
        </w:rPr>
        <w:t>在大数据中的地位，成为大数据处理的主流标准。</w:t>
      </w:r>
    </w:p>
    <w:p w:rsidR="005808CC" w:rsidRDefault="005808CC" w:rsidP="0075210B">
      <w:pPr>
        <w:spacing w:line="360" w:lineRule="auto"/>
        <w:ind w:firstLineChars="200" w:firstLine="480"/>
        <w:rPr>
          <w:rFonts w:asciiTheme="minorEastAsia" w:hAnsiTheme="minorEastAsia" w:cs="Arial" w:hint="eastAsia"/>
          <w:color w:val="333333"/>
          <w:sz w:val="24"/>
          <w:szCs w:val="24"/>
          <w:shd w:val="clear" w:color="auto" w:fill="FFFFFF"/>
        </w:rPr>
      </w:pPr>
      <w:r>
        <w:rPr>
          <w:rFonts w:hint="eastAsia"/>
          <w:sz w:val="24"/>
          <w:szCs w:val="24"/>
        </w:rPr>
        <w:t>Spark</w:t>
      </w:r>
      <w:r>
        <w:rPr>
          <w:rFonts w:hint="eastAsia"/>
          <w:sz w:val="24"/>
          <w:szCs w:val="24"/>
        </w:rPr>
        <w:t>使用</w:t>
      </w:r>
      <w:r>
        <w:rPr>
          <w:rFonts w:hint="eastAsia"/>
          <w:sz w:val="24"/>
          <w:szCs w:val="24"/>
        </w:rPr>
        <w:t>Scala</w:t>
      </w:r>
      <w:r>
        <w:rPr>
          <w:rFonts w:hint="eastAsia"/>
          <w:sz w:val="24"/>
          <w:szCs w:val="24"/>
        </w:rPr>
        <w:t>语言实现，</w:t>
      </w:r>
      <w:r>
        <w:rPr>
          <w:rFonts w:hint="eastAsia"/>
          <w:sz w:val="24"/>
          <w:szCs w:val="24"/>
        </w:rPr>
        <w:t>Scala</w:t>
      </w:r>
      <w:r>
        <w:rPr>
          <w:rFonts w:hint="eastAsia"/>
          <w:sz w:val="24"/>
          <w:szCs w:val="24"/>
        </w:rPr>
        <w:t>是一种面向对象、函数式编程语言，能够像操作本地集合一样轻松的操作分布式数据集</w:t>
      </w:r>
      <w:r w:rsidRPr="00557CB9">
        <w:rPr>
          <w:rFonts w:asciiTheme="minorEastAsia" w:hAnsiTheme="minorEastAsia" w:hint="eastAsia"/>
          <w:sz w:val="24"/>
          <w:szCs w:val="24"/>
        </w:rPr>
        <w:t>。</w:t>
      </w:r>
      <w:r w:rsidR="00325E1C" w:rsidRPr="00557CB9">
        <w:rPr>
          <w:rFonts w:asciiTheme="minorEastAsia" w:hAnsiTheme="minorEastAsia" w:cs="Arial"/>
          <w:color w:val="333333"/>
          <w:sz w:val="24"/>
          <w:szCs w:val="24"/>
          <w:shd w:val="clear" w:color="auto" w:fill="FFFFFF"/>
        </w:rPr>
        <w:t>Scala把</w:t>
      </w:r>
      <w:proofErr w:type="spellStart"/>
      <w:r w:rsidR="00557CB9">
        <w:rPr>
          <w:rFonts w:asciiTheme="minorEastAsia" w:hAnsiTheme="minorEastAsia" w:cs="Arial"/>
          <w:color w:val="333333"/>
          <w:sz w:val="24"/>
          <w:szCs w:val="24"/>
          <w:shd w:val="clear" w:color="auto" w:fill="FFFFFF"/>
        </w:rPr>
        <w:t>Erlan</w:t>
      </w:r>
      <w:proofErr w:type="spellEnd"/>
      <w:r w:rsidR="00325E1C" w:rsidRPr="00557CB9">
        <w:rPr>
          <w:rFonts w:asciiTheme="minorEastAsia" w:hAnsiTheme="minorEastAsia" w:cs="Arial"/>
          <w:color w:val="333333"/>
          <w:sz w:val="24"/>
          <w:szCs w:val="24"/>
          <w:shd w:val="clear" w:color="auto" w:fill="FFFFFF"/>
        </w:rPr>
        <w:t>风格的基于actor的并</w:t>
      </w:r>
      <w:proofErr w:type="gramStart"/>
      <w:r w:rsidR="00325E1C" w:rsidRPr="00557CB9">
        <w:rPr>
          <w:rFonts w:asciiTheme="minorEastAsia" w:hAnsiTheme="minorEastAsia" w:cs="Arial"/>
          <w:color w:val="333333"/>
          <w:sz w:val="24"/>
          <w:szCs w:val="24"/>
          <w:shd w:val="clear" w:color="auto" w:fill="FFFFFF"/>
        </w:rPr>
        <w:t>发带进</w:t>
      </w:r>
      <w:proofErr w:type="gramEnd"/>
      <w:r w:rsidR="00325E1C" w:rsidRPr="00557CB9">
        <w:rPr>
          <w:rFonts w:asciiTheme="minorEastAsia" w:hAnsiTheme="minorEastAsia" w:cs="Arial"/>
          <w:color w:val="333333"/>
          <w:sz w:val="24"/>
          <w:szCs w:val="24"/>
          <w:shd w:val="clear" w:color="auto" w:fill="FFFFFF"/>
        </w:rPr>
        <w:t>了</w:t>
      </w:r>
      <w:r w:rsidR="00325E1C" w:rsidRPr="00557CB9">
        <w:rPr>
          <w:rFonts w:asciiTheme="minorEastAsia" w:hAnsiTheme="minorEastAsia" w:cs="Arial"/>
          <w:sz w:val="24"/>
          <w:szCs w:val="24"/>
          <w:shd w:val="clear" w:color="auto" w:fill="FFFFFF"/>
        </w:rPr>
        <w:t>JVM</w:t>
      </w:r>
      <w:r w:rsidR="00325E1C" w:rsidRPr="00557CB9">
        <w:rPr>
          <w:rFonts w:asciiTheme="minorEastAsia" w:hAnsiTheme="minorEastAsia" w:cs="Arial"/>
          <w:color w:val="333333"/>
          <w:sz w:val="24"/>
          <w:szCs w:val="24"/>
          <w:shd w:val="clear" w:color="auto" w:fill="FFFFFF"/>
        </w:rPr>
        <w:t>。开发者可以利用Scala的actor模型在JVM上设计具伸缩性的并发应用程序，它会自动获得</w:t>
      </w:r>
      <w:r w:rsidR="00325E1C" w:rsidRPr="00557CB9">
        <w:rPr>
          <w:rFonts w:asciiTheme="minorEastAsia" w:hAnsiTheme="minorEastAsia" w:cs="Arial"/>
          <w:sz w:val="24"/>
          <w:szCs w:val="24"/>
          <w:shd w:val="clear" w:color="auto" w:fill="FFFFFF"/>
        </w:rPr>
        <w:t>多核心</w:t>
      </w:r>
      <w:r w:rsidR="00325E1C" w:rsidRPr="00557CB9">
        <w:rPr>
          <w:rFonts w:asciiTheme="minorEastAsia" w:hAnsiTheme="minorEastAsia" w:cs="Arial"/>
          <w:color w:val="333333"/>
          <w:sz w:val="24"/>
          <w:szCs w:val="24"/>
          <w:shd w:val="clear" w:color="auto" w:fill="FFFFFF"/>
        </w:rPr>
        <w:t>处理器带来的优势，而不必依照复杂的Java线程模型来编写程序。</w:t>
      </w:r>
      <w:r w:rsidR="008E39F9">
        <w:rPr>
          <w:rFonts w:asciiTheme="minorEastAsia" w:hAnsiTheme="minorEastAsia" w:cs="Arial" w:hint="eastAsia"/>
          <w:color w:val="333333"/>
          <w:sz w:val="24"/>
          <w:szCs w:val="24"/>
          <w:shd w:val="clear" w:color="auto" w:fill="FFFFFF"/>
        </w:rPr>
        <w:t>Scala具有运行速度快、易用性好、通用性强等优点。</w:t>
      </w:r>
    </w:p>
    <w:p w:rsidR="008664C8" w:rsidRDefault="008664C8" w:rsidP="0075210B">
      <w:pPr>
        <w:spacing w:line="360" w:lineRule="auto"/>
        <w:ind w:firstLineChars="200" w:firstLine="480"/>
        <w:rPr>
          <w:rFonts w:asciiTheme="minorEastAsia" w:hAnsiTheme="minorEastAsia" w:cs="Arial" w:hint="eastAsia"/>
          <w:color w:val="333333"/>
          <w:sz w:val="24"/>
          <w:szCs w:val="24"/>
          <w:shd w:val="clear" w:color="auto" w:fill="FFFFFF"/>
        </w:rPr>
      </w:pPr>
      <w:r>
        <w:rPr>
          <w:rFonts w:asciiTheme="minorEastAsia" w:hAnsiTheme="minorEastAsia" w:cs="Arial" w:hint="eastAsia"/>
          <w:color w:val="333333"/>
          <w:sz w:val="24"/>
          <w:szCs w:val="24"/>
          <w:shd w:val="clear" w:color="auto" w:fill="FFFFFF"/>
        </w:rPr>
        <w:t>Spark使用内存构建弹性分布式数据集RDD,对数据进行运算和cache。其中，计算中间数据在内存中维护，存取速度是存盘的多个数量级。Task以线程的方式维护，对小数据集的读取能达到亚秒级的延迟。</w:t>
      </w:r>
    </w:p>
    <w:p w:rsidR="009A2427" w:rsidRDefault="009A2427" w:rsidP="0075210B">
      <w:pPr>
        <w:spacing w:line="360" w:lineRule="auto"/>
        <w:ind w:firstLineChars="200" w:firstLine="420"/>
        <w:rPr>
          <w:rFonts w:ascii="Helvetica" w:hAnsi="Helvetica" w:hint="eastAsia"/>
          <w:color w:val="333333"/>
          <w:szCs w:val="21"/>
          <w:shd w:val="clear" w:color="auto" w:fill="FFFFFF"/>
        </w:rPr>
      </w:pPr>
      <w:r>
        <w:rPr>
          <w:rFonts w:ascii="Helvetica" w:hAnsi="Helvetica"/>
          <w:color w:val="333333"/>
          <w:szCs w:val="21"/>
          <w:shd w:val="clear" w:color="auto" w:fill="FFFFFF"/>
        </w:rPr>
        <w:t>Spark</w:t>
      </w:r>
      <w:r>
        <w:rPr>
          <w:rFonts w:ascii="Helvetica" w:hAnsi="Helvetica"/>
          <w:color w:val="333333"/>
          <w:szCs w:val="21"/>
          <w:shd w:val="clear" w:color="auto" w:fill="FFFFFF"/>
        </w:rPr>
        <w:t>引擎提供了在集群中所有主机上进行分布式内存数据处理的能力，下图显示了一</w:t>
      </w:r>
      <w:r>
        <w:rPr>
          <w:rFonts w:ascii="Helvetica" w:hAnsi="Helvetica"/>
          <w:color w:val="333333"/>
          <w:szCs w:val="21"/>
          <w:shd w:val="clear" w:color="auto" w:fill="FFFFFF"/>
        </w:rPr>
        <w:lastRenderedPageBreak/>
        <w:t>个典型</w:t>
      </w:r>
      <w:r>
        <w:rPr>
          <w:rFonts w:ascii="Helvetica" w:hAnsi="Helvetica"/>
          <w:color w:val="333333"/>
          <w:szCs w:val="21"/>
          <w:shd w:val="clear" w:color="auto" w:fill="FFFFFF"/>
        </w:rPr>
        <w:t>Spark job</w:t>
      </w:r>
      <w:r>
        <w:rPr>
          <w:rFonts w:ascii="Helvetica" w:hAnsi="Helvetica"/>
          <w:color w:val="333333"/>
          <w:szCs w:val="21"/>
          <w:shd w:val="clear" w:color="auto" w:fill="FFFFFF"/>
        </w:rPr>
        <w:t>的处理流程。</w:t>
      </w:r>
    </w:p>
    <w:p w:rsidR="009A2427" w:rsidRDefault="009A2427" w:rsidP="009A2427">
      <w:pPr>
        <w:rPr>
          <w:rFonts w:asciiTheme="minorEastAsia" w:hAnsiTheme="minorEastAsia" w:hint="eastAsia"/>
          <w:sz w:val="24"/>
          <w:szCs w:val="24"/>
        </w:rPr>
      </w:pPr>
      <w:r>
        <w:rPr>
          <w:noProof/>
        </w:rPr>
        <w:drawing>
          <wp:inline distT="0" distB="0" distL="0" distR="0" wp14:anchorId="12380996" wp14:editId="0AD487CD">
            <wp:extent cx="5274310" cy="1414186"/>
            <wp:effectExtent l="0" t="0" r="2540" b="0"/>
            <wp:docPr id="4" name="图片 4" descr="http://img.ptcms.csdn.net/article/201507/10/559f90f39a6cc_middle.jpg?_=459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img.ptcms.csdn.net/article/201507/10/559f90f39a6cc_middle.jpg?_=4596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1414186"/>
                    </a:xfrm>
                    <a:prstGeom prst="rect">
                      <a:avLst/>
                    </a:prstGeom>
                    <a:noFill/>
                    <a:ln>
                      <a:noFill/>
                    </a:ln>
                  </pic:spPr>
                </pic:pic>
              </a:graphicData>
            </a:graphic>
          </wp:inline>
        </w:drawing>
      </w:r>
    </w:p>
    <w:p w:rsidR="009A2427" w:rsidRDefault="009A2427" w:rsidP="00BC665A">
      <w:pPr>
        <w:ind w:firstLineChars="200" w:firstLine="420"/>
        <w:rPr>
          <w:rFonts w:ascii="Helvetica" w:hAnsi="Helvetica" w:hint="eastAsia"/>
          <w:color w:val="333333"/>
          <w:szCs w:val="21"/>
          <w:shd w:val="clear" w:color="auto" w:fill="FFFFFF"/>
        </w:rPr>
      </w:pPr>
      <w:r>
        <w:rPr>
          <w:rFonts w:ascii="Helvetica" w:hAnsi="Helvetica"/>
          <w:color w:val="333333"/>
          <w:szCs w:val="21"/>
          <w:shd w:val="clear" w:color="auto" w:fill="FFFFFF"/>
        </w:rPr>
        <w:t>下图显示了</w:t>
      </w:r>
      <w:r>
        <w:rPr>
          <w:rFonts w:ascii="Helvetica" w:hAnsi="Helvetica"/>
          <w:color w:val="333333"/>
          <w:szCs w:val="21"/>
          <w:shd w:val="clear" w:color="auto" w:fill="FFFFFF"/>
        </w:rPr>
        <w:t>Apache Spark</w:t>
      </w:r>
      <w:r>
        <w:rPr>
          <w:rFonts w:ascii="Helvetica" w:hAnsi="Helvetica"/>
          <w:color w:val="333333"/>
          <w:szCs w:val="21"/>
          <w:shd w:val="clear" w:color="auto" w:fill="FFFFFF"/>
        </w:rPr>
        <w:t>如何在集群中执行一个作业。</w:t>
      </w:r>
    </w:p>
    <w:p w:rsidR="009A2427" w:rsidRDefault="009A2427" w:rsidP="009A2427">
      <w:pPr>
        <w:rPr>
          <w:rFonts w:asciiTheme="minorEastAsia" w:hAnsiTheme="minorEastAsia" w:hint="eastAsia"/>
          <w:sz w:val="24"/>
          <w:szCs w:val="24"/>
        </w:rPr>
      </w:pPr>
      <w:r>
        <w:rPr>
          <w:noProof/>
        </w:rPr>
        <w:drawing>
          <wp:inline distT="0" distB="0" distL="0" distR="0" wp14:anchorId="166A81D1" wp14:editId="0F02E733">
            <wp:extent cx="5274310" cy="3908808"/>
            <wp:effectExtent l="0" t="0" r="2540" b="0"/>
            <wp:docPr id="5" name="图片 5" descr="http://img.ptcms.csdn.net/article/201507/10/559f91044aed3_middle.jpg?_=627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img.ptcms.csdn.net/article/201507/10/559f91044aed3_middle.jpg?_=6273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3908808"/>
                    </a:xfrm>
                    <a:prstGeom prst="rect">
                      <a:avLst/>
                    </a:prstGeom>
                    <a:noFill/>
                    <a:ln>
                      <a:noFill/>
                    </a:ln>
                  </pic:spPr>
                </pic:pic>
              </a:graphicData>
            </a:graphic>
          </wp:inline>
        </w:drawing>
      </w:r>
    </w:p>
    <w:p w:rsidR="009A2427" w:rsidRPr="00557CB9" w:rsidRDefault="009A2427" w:rsidP="0075210B">
      <w:pPr>
        <w:spacing w:line="360" w:lineRule="auto"/>
        <w:ind w:firstLineChars="200" w:firstLine="420"/>
        <w:rPr>
          <w:rFonts w:asciiTheme="minorEastAsia" w:hAnsiTheme="minorEastAsia" w:hint="eastAsia"/>
          <w:sz w:val="24"/>
          <w:szCs w:val="24"/>
        </w:rPr>
      </w:pPr>
      <w:r>
        <w:rPr>
          <w:rFonts w:ascii="Helvetica" w:hAnsi="Helvetica"/>
          <w:color w:val="333333"/>
          <w:szCs w:val="21"/>
          <w:shd w:val="clear" w:color="auto" w:fill="FFFFFF"/>
        </w:rPr>
        <w:t>Master</w:t>
      </w:r>
      <w:r>
        <w:rPr>
          <w:rFonts w:ascii="Helvetica" w:hAnsi="Helvetica"/>
          <w:color w:val="333333"/>
          <w:szCs w:val="21"/>
          <w:shd w:val="clear" w:color="auto" w:fill="FFFFFF"/>
        </w:rPr>
        <w:t>控制数据如何被分割，利用了</w:t>
      </w:r>
      <w:proofErr w:type="gramStart"/>
      <w:r>
        <w:rPr>
          <w:rFonts w:ascii="Helvetica" w:hAnsi="Helvetica"/>
          <w:color w:val="333333"/>
          <w:szCs w:val="21"/>
          <w:shd w:val="clear" w:color="auto" w:fill="FFFFFF"/>
        </w:rPr>
        <w:t>数据本地</w:t>
      </w:r>
      <w:proofErr w:type="gramEnd"/>
      <w:r>
        <w:rPr>
          <w:rFonts w:ascii="Helvetica" w:hAnsi="Helvetica"/>
          <w:color w:val="333333"/>
          <w:szCs w:val="21"/>
          <w:shd w:val="clear" w:color="auto" w:fill="FFFFFF"/>
        </w:rPr>
        <w:t>性，并在</w:t>
      </w:r>
      <w:r>
        <w:rPr>
          <w:rFonts w:ascii="Helvetica" w:hAnsi="Helvetica"/>
          <w:color w:val="333333"/>
          <w:szCs w:val="21"/>
          <w:shd w:val="clear" w:color="auto" w:fill="FFFFFF"/>
        </w:rPr>
        <w:t>Slaves</w:t>
      </w:r>
      <w:r>
        <w:rPr>
          <w:rFonts w:ascii="Helvetica" w:hAnsi="Helvetica"/>
          <w:color w:val="333333"/>
          <w:szCs w:val="21"/>
          <w:shd w:val="clear" w:color="auto" w:fill="FFFFFF"/>
        </w:rPr>
        <w:t>上跟踪所有分布式计算。在某个</w:t>
      </w:r>
      <w:r>
        <w:rPr>
          <w:rFonts w:ascii="Helvetica" w:hAnsi="Helvetica"/>
          <w:color w:val="333333"/>
          <w:szCs w:val="21"/>
          <w:shd w:val="clear" w:color="auto" w:fill="FFFFFF"/>
        </w:rPr>
        <w:t>Slave</w:t>
      </w:r>
      <w:proofErr w:type="gramStart"/>
      <w:r>
        <w:rPr>
          <w:rFonts w:ascii="Helvetica" w:hAnsi="Helvetica"/>
          <w:color w:val="333333"/>
          <w:szCs w:val="21"/>
          <w:shd w:val="clear" w:color="auto" w:fill="FFFFFF"/>
        </w:rPr>
        <w:t>不</w:t>
      </w:r>
      <w:proofErr w:type="gramEnd"/>
      <w:r>
        <w:rPr>
          <w:rFonts w:ascii="Helvetica" w:hAnsi="Helvetica"/>
          <w:color w:val="333333"/>
          <w:szCs w:val="21"/>
          <w:shd w:val="clear" w:color="auto" w:fill="FFFFFF"/>
        </w:rPr>
        <w:t>可用时，其存储的数据会分配给其他可用的</w:t>
      </w:r>
      <w:r>
        <w:rPr>
          <w:rFonts w:ascii="Helvetica" w:hAnsi="Helvetica"/>
          <w:color w:val="333333"/>
          <w:szCs w:val="21"/>
          <w:shd w:val="clear" w:color="auto" w:fill="FFFFFF"/>
        </w:rPr>
        <w:t>Slaves</w:t>
      </w:r>
      <w:r>
        <w:rPr>
          <w:rFonts w:ascii="Helvetica" w:hAnsi="Helvetica"/>
          <w:color w:val="333333"/>
          <w:szCs w:val="21"/>
          <w:shd w:val="clear" w:color="auto" w:fill="FFFFFF"/>
        </w:rPr>
        <w:t>。</w:t>
      </w:r>
    </w:p>
    <w:p w:rsidR="00583891" w:rsidRDefault="00583891" w:rsidP="0040091B">
      <w:pPr>
        <w:pStyle w:val="a3"/>
        <w:numPr>
          <w:ilvl w:val="0"/>
          <w:numId w:val="1"/>
        </w:numPr>
        <w:ind w:firstLineChars="0"/>
        <w:outlineLvl w:val="0"/>
        <w:rPr>
          <w:rFonts w:hint="eastAsia"/>
          <w:sz w:val="30"/>
          <w:szCs w:val="30"/>
        </w:rPr>
      </w:pPr>
      <w:bookmarkStart w:id="2" w:name="_Toc477363757"/>
      <w:r w:rsidRPr="009D2D5D">
        <w:rPr>
          <w:rFonts w:hint="eastAsia"/>
          <w:sz w:val="30"/>
          <w:szCs w:val="30"/>
        </w:rPr>
        <w:t>项目</w:t>
      </w:r>
      <w:r>
        <w:rPr>
          <w:rFonts w:hint="eastAsia"/>
          <w:sz w:val="30"/>
          <w:szCs w:val="30"/>
        </w:rPr>
        <w:t>特点</w:t>
      </w:r>
      <w:bookmarkEnd w:id="2"/>
    </w:p>
    <w:p w:rsidR="005808CC" w:rsidRPr="0075210B" w:rsidRDefault="009D0349" w:rsidP="0040091B">
      <w:pPr>
        <w:pStyle w:val="2"/>
        <w:rPr>
          <w:rFonts w:hint="eastAsia"/>
          <w:b w:val="0"/>
          <w:sz w:val="28"/>
          <w:szCs w:val="28"/>
        </w:rPr>
      </w:pPr>
      <w:bookmarkStart w:id="3" w:name="_Toc477363758"/>
      <w:r w:rsidRPr="0075210B">
        <w:rPr>
          <w:rFonts w:hint="eastAsia"/>
          <w:b w:val="0"/>
          <w:sz w:val="28"/>
          <w:szCs w:val="28"/>
        </w:rPr>
        <w:t>3</w:t>
      </w:r>
      <w:r w:rsidR="001C486E" w:rsidRPr="0075210B">
        <w:rPr>
          <w:rFonts w:hint="eastAsia"/>
          <w:b w:val="0"/>
          <w:sz w:val="28"/>
          <w:szCs w:val="28"/>
        </w:rPr>
        <w:t>.1</w:t>
      </w:r>
      <w:r w:rsidR="001C486E" w:rsidRPr="0075210B">
        <w:rPr>
          <w:rFonts w:hint="eastAsia"/>
          <w:b w:val="0"/>
          <w:sz w:val="28"/>
          <w:szCs w:val="28"/>
        </w:rPr>
        <w:t>更高的性能</w:t>
      </w:r>
      <w:bookmarkEnd w:id="3"/>
    </w:p>
    <w:p w:rsidR="001C486E" w:rsidRDefault="001C486E" w:rsidP="0075210B">
      <w:pPr>
        <w:spacing w:line="360" w:lineRule="auto"/>
        <w:ind w:firstLineChars="200" w:firstLine="480"/>
        <w:rPr>
          <w:rFonts w:asciiTheme="minorEastAsia" w:hAnsiTheme="minorEastAsia" w:hint="eastAsia"/>
          <w:color w:val="333333"/>
          <w:sz w:val="24"/>
          <w:szCs w:val="24"/>
          <w:shd w:val="clear" w:color="auto" w:fill="FFFFFF"/>
        </w:rPr>
      </w:pPr>
      <w:r>
        <w:rPr>
          <w:rFonts w:hint="eastAsia"/>
          <w:sz w:val="24"/>
          <w:szCs w:val="24"/>
        </w:rPr>
        <w:t>在</w:t>
      </w:r>
      <w:r>
        <w:rPr>
          <w:rFonts w:hint="eastAsia"/>
          <w:sz w:val="24"/>
          <w:szCs w:val="24"/>
        </w:rPr>
        <w:t>Spark</w:t>
      </w:r>
      <w:r>
        <w:rPr>
          <w:rFonts w:hint="eastAsia"/>
          <w:sz w:val="24"/>
          <w:szCs w:val="24"/>
        </w:rPr>
        <w:t>中，</w:t>
      </w:r>
      <w:r w:rsidRPr="001C486E">
        <w:rPr>
          <w:rFonts w:ascii="Helvetica" w:hAnsi="Helvetica"/>
          <w:color w:val="333333"/>
          <w:sz w:val="24"/>
          <w:szCs w:val="24"/>
          <w:shd w:val="clear" w:color="auto" w:fill="FFFFFF"/>
        </w:rPr>
        <w:t>数据被加载到集群主机的分布式内存中。数据可以被快速的转换迭代，并缓存用以后续的频繁访问需求。</w:t>
      </w:r>
      <w:r w:rsidRPr="001C486E">
        <w:rPr>
          <w:rFonts w:asciiTheme="minorEastAsia" w:hAnsiTheme="minorEastAsia"/>
          <w:color w:val="333333"/>
          <w:sz w:val="24"/>
          <w:szCs w:val="24"/>
          <w:shd w:val="clear" w:color="auto" w:fill="FFFFFF"/>
        </w:rPr>
        <w:t>在数据全部加载到内存的情况下，Spark可以比Hadoop快100倍，在内存不够存放所有数据的</w:t>
      </w:r>
      <w:proofErr w:type="gramStart"/>
      <w:r w:rsidRPr="001C486E">
        <w:rPr>
          <w:rFonts w:asciiTheme="minorEastAsia" w:hAnsiTheme="minorEastAsia"/>
          <w:color w:val="333333"/>
          <w:sz w:val="24"/>
          <w:szCs w:val="24"/>
          <w:shd w:val="clear" w:color="auto" w:fill="FFFFFF"/>
        </w:rPr>
        <w:t>情况下快</w:t>
      </w:r>
      <w:proofErr w:type="gramEnd"/>
      <w:r w:rsidRPr="001C486E">
        <w:rPr>
          <w:rFonts w:asciiTheme="minorEastAsia" w:hAnsiTheme="minorEastAsia"/>
          <w:color w:val="333333"/>
          <w:sz w:val="24"/>
          <w:szCs w:val="24"/>
          <w:shd w:val="clear" w:color="auto" w:fill="FFFFFF"/>
        </w:rPr>
        <w:t>Hadoop 10</w:t>
      </w:r>
      <w:r w:rsidRPr="001C486E">
        <w:rPr>
          <w:rFonts w:asciiTheme="minorEastAsia" w:hAnsiTheme="minorEastAsia"/>
          <w:color w:val="333333"/>
          <w:sz w:val="24"/>
          <w:szCs w:val="24"/>
          <w:shd w:val="clear" w:color="auto" w:fill="FFFFFF"/>
        </w:rPr>
        <w:lastRenderedPageBreak/>
        <w:t>倍。</w:t>
      </w:r>
    </w:p>
    <w:p w:rsidR="001C486E" w:rsidRPr="0075210B" w:rsidRDefault="009D0349" w:rsidP="0040091B">
      <w:pPr>
        <w:pStyle w:val="2"/>
        <w:rPr>
          <w:rFonts w:asciiTheme="minorEastAsia" w:hAnsiTheme="minorEastAsia" w:hint="eastAsia"/>
          <w:b w:val="0"/>
          <w:color w:val="333333"/>
          <w:sz w:val="28"/>
          <w:szCs w:val="28"/>
          <w:shd w:val="clear" w:color="auto" w:fill="FFFFFF"/>
        </w:rPr>
      </w:pPr>
      <w:bookmarkStart w:id="4" w:name="_Toc477363759"/>
      <w:r w:rsidRPr="0075210B">
        <w:rPr>
          <w:rFonts w:ascii="Calibri" w:hAnsi="Calibri" w:cs="Calibri" w:hint="eastAsia"/>
          <w:b w:val="0"/>
          <w:color w:val="333333"/>
          <w:sz w:val="28"/>
          <w:szCs w:val="28"/>
          <w:shd w:val="clear" w:color="auto" w:fill="FFFFFF"/>
        </w:rPr>
        <w:t>3.2</w:t>
      </w:r>
      <w:r w:rsidR="001C486E" w:rsidRPr="0075210B">
        <w:rPr>
          <w:rFonts w:asciiTheme="minorEastAsia" w:hAnsiTheme="minorEastAsia" w:hint="eastAsia"/>
          <w:b w:val="0"/>
          <w:color w:val="333333"/>
          <w:sz w:val="28"/>
          <w:szCs w:val="28"/>
          <w:shd w:val="clear" w:color="auto" w:fill="FFFFFF"/>
        </w:rPr>
        <w:t>易用性好</w:t>
      </w:r>
      <w:bookmarkEnd w:id="4"/>
    </w:p>
    <w:p w:rsidR="001C486E" w:rsidRPr="001C486E" w:rsidRDefault="001C486E" w:rsidP="0075210B">
      <w:pPr>
        <w:spacing w:line="360" w:lineRule="auto"/>
        <w:ind w:firstLineChars="200" w:firstLine="480"/>
        <w:rPr>
          <w:rFonts w:asciiTheme="minorEastAsia" w:hAnsiTheme="minorEastAsia" w:hint="eastAsia"/>
          <w:color w:val="333333"/>
          <w:sz w:val="24"/>
          <w:szCs w:val="24"/>
          <w:shd w:val="clear" w:color="auto" w:fill="FFFFFF"/>
        </w:rPr>
      </w:pPr>
      <w:r>
        <w:rPr>
          <w:rFonts w:asciiTheme="minorEastAsia" w:hAnsiTheme="minorEastAsia" w:hint="eastAsia"/>
          <w:color w:val="333333"/>
          <w:sz w:val="24"/>
          <w:szCs w:val="24"/>
          <w:shd w:val="clear" w:color="auto" w:fill="FFFFFF"/>
        </w:rPr>
        <w:t>Spark不仅支持Scale编写应用程序，而且支持Java和Python语言编写</w:t>
      </w:r>
      <w:r w:rsidRPr="001C486E">
        <w:rPr>
          <w:rFonts w:asciiTheme="minorEastAsia" w:hAnsiTheme="minorEastAsia" w:hint="eastAsia"/>
          <w:color w:val="333333"/>
          <w:sz w:val="24"/>
          <w:szCs w:val="24"/>
          <w:shd w:val="clear" w:color="auto" w:fill="FFFFFF"/>
        </w:rPr>
        <w:t>，</w:t>
      </w:r>
      <w:r w:rsidRPr="001C486E">
        <w:rPr>
          <w:rFonts w:asciiTheme="minorEastAsia" w:hAnsiTheme="minorEastAsia"/>
          <w:color w:val="333333"/>
          <w:sz w:val="24"/>
          <w:szCs w:val="24"/>
          <w:shd w:val="clear" w:color="auto" w:fill="FFFFFF"/>
        </w:rPr>
        <w:t>建立</w:t>
      </w:r>
      <w:r w:rsidRPr="001C486E">
        <w:rPr>
          <w:rFonts w:asciiTheme="minorEastAsia" w:hAnsiTheme="minorEastAsia" w:hint="eastAsia"/>
          <w:color w:val="333333"/>
          <w:sz w:val="24"/>
          <w:szCs w:val="24"/>
          <w:shd w:val="clear" w:color="auto" w:fill="FFFFFF"/>
        </w:rPr>
        <w:t>了</w:t>
      </w:r>
      <w:r w:rsidRPr="001C486E">
        <w:rPr>
          <w:rFonts w:asciiTheme="minorEastAsia" w:hAnsiTheme="minorEastAsia"/>
          <w:color w:val="333333"/>
          <w:sz w:val="24"/>
          <w:szCs w:val="24"/>
          <w:shd w:val="clear" w:color="auto" w:fill="FFFFFF"/>
        </w:rPr>
        <w:t>Java、Scala、Python、SQL（应对交互式查询）的标准API以方便使用，同时还含有大量开箱即用的机器学习库。</w:t>
      </w:r>
    </w:p>
    <w:p w:rsidR="001C486E" w:rsidRPr="0075210B" w:rsidRDefault="009D0349" w:rsidP="0040091B">
      <w:pPr>
        <w:pStyle w:val="2"/>
        <w:rPr>
          <w:rFonts w:hint="eastAsia"/>
          <w:b w:val="0"/>
          <w:sz w:val="28"/>
          <w:szCs w:val="28"/>
        </w:rPr>
      </w:pPr>
      <w:bookmarkStart w:id="5" w:name="_Toc477363760"/>
      <w:r w:rsidRPr="0075210B">
        <w:rPr>
          <w:rFonts w:hint="eastAsia"/>
          <w:b w:val="0"/>
          <w:sz w:val="28"/>
          <w:szCs w:val="28"/>
        </w:rPr>
        <w:t>3.3</w:t>
      </w:r>
      <w:r w:rsidR="001C486E" w:rsidRPr="0075210B">
        <w:rPr>
          <w:rFonts w:hint="eastAsia"/>
          <w:b w:val="0"/>
          <w:sz w:val="28"/>
          <w:szCs w:val="28"/>
        </w:rPr>
        <w:t>通用性强</w:t>
      </w:r>
      <w:bookmarkEnd w:id="5"/>
    </w:p>
    <w:p w:rsidR="001C486E" w:rsidRDefault="001C486E" w:rsidP="0075210B">
      <w:pPr>
        <w:spacing w:line="360" w:lineRule="auto"/>
        <w:ind w:firstLineChars="200" w:firstLine="480"/>
        <w:rPr>
          <w:rFonts w:ascii="Arial" w:hAnsi="Arial" w:cs="Arial" w:hint="eastAsia"/>
          <w:color w:val="333333"/>
          <w:sz w:val="24"/>
          <w:szCs w:val="24"/>
          <w:shd w:val="clear" w:color="auto" w:fill="FFFFFF"/>
        </w:rPr>
      </w:pPr>
      <w:r>
        <w:rPr>
          <w:rFonts w:hint="eastAsia"/>
          <w:sz w:val="24"/>
          <w:szCs w:val="24"/>
        </w:rPr>
        <w:t>Spark</w:t>
      </w:r>
      <w:r>
        <w:rPr>
          <w:rFonts w:hint="eastAsia"/>
          <w:sz w:val="24"/>
          <w:szCs w:val="24"/>
        </w:rPr>
        <w:t>生态圈包含了</w:t>
      </w:r>
      <w:r>
        <w:rPr>
          <w:rFonts w:hint="eastAsia"/>
          <w:sz w:val="24"/>
          <w:szCs w:val="24"/>
        </w:rPr>
        <w:t>Spark Core</w:t>
      </w:r>
      <w:r>
        <w:rPr>
          <w:rFonts w:hint="eastAsia"/>
          <w:sz w:val="24"/>
          <w:szCs w:val="24"/>
        </w:rPr>
        <w:t>、</w:t>
      </w:r>
      <w:r>
        <w:rPr>
          <w:rFonts w:hint="eastAsia"/>
          <w:sz w:val="24"/>
          <w:szCs w:val="24"/>
        </w:rPr>
        <w:t>Spark SQL</w:t>
      </w:r>
      <w:r>
        <w:rPr>
          <w:rFonts w:hint="eastAsia"/>
          <w:sz w:val="24"/>
          <w:szCs w:val="24"/>
        </w:rPr>
        <w:t>、</w:t>
      </w:r>
      <w:r>
        <w:rPr>
          <w:rFonts w:hint="eastAsia"/>
          <w:sz w:val="24"/>
          <w:szCs w:val="24"/>
        </w:rPr>
        <w:t>Spark Streaming</w:t>
      </w:r>
      <w:r>
        <w:rPr>
          <w:rFonts w:hint="eastAsia"/>
          <w:sz w:val="24"/>
          <w:szCs w:val="24"/>
        </w:rPr>
        <w:t>、</w:t>
      </w:r>
      <w:proofErr w:type="spellStart"/>
      <w:r>
        <w:rPr>
          <w:rFonts w:hint="eastAsia"/>
          <w:sz w:val="24"/>
          <w:szCs w:val="24"/>
        </w:rPr>
        <w:t>MLLib</w:t>
      </w:r>
      <w:proofErr w:type="spellEnd"/>
      <w:r>
        <w:rPr>
          <w:rFonts w:hint="eastAsia"/>
          <w:sz w:val="24"/>
          <w:szCs w:val="24"/>
        </w:rPr>
        <w:t>和</w:t>
      </w:r>
      <w:proofErr w:type="spellStart"/>
      <w:r>
        <w:rPr>
          <w:rFonts w:hint="eastAsia"/>
          <w:sz w:val="24"/>
          <w:szCs w:val="24"/>
        </w:rPr>
        <w:t>GraphX</w:t>
      </w:r>
      <w:proofErr w:type="spellEnd"/>
      <w:r>
        <w:rPr>
          <w:rFonts w:hint="eastAsia"/>
          <w:sz w:val="24"/>
          <w:szCs w:val="24"/>
        </w:rPr>
        <w:t>等</w:t>
      </w:r>
      <w:r>
        <w:rPr>
          <w:rFonts w:hint="eastAsia"/>
          <w:sz w:val="24"/>
          <w:szCs w:val="24"/>
        </w:rPr>
        <w:t>组件。</w:t>
      </w:r>
      <w:r>
        <w:rPr>
          <w:rFonts w:hint="eastAsia"/>
          <w:sz w:val="24"/>
          <w:szCs w:val="24"/>
        </w:rPr>
        <w:t>Spark Core</w:t>
      </w:r>
      <w:r>
        <w:rPr>
          <w:rFonts w:hint="eastAsia"/>
          <w:sz w:val="24"/>
          <w:szCs w:val="24"/>
        </w:rPr>
        <w:t>提供内存计算框架，</w:t>
      </w:r>
      <w:r>
        <w:rPr>
          <w:rFonts w:hint="eastAsia"/>
          <w:sz w:val="24"/>
          <w:szCs w:val="24"/>
        </w:rPr>
        <w:t>Spark Streaming</w:t>
      </w:r>
      <w:r>
        <w:rPr>
          <w:rFonts w:hint="eastAsia"/>
          <w:sz w:val="24"/>
          <w:szCs w:val="24"/>
        </w:rPr>
        <w:t>实时处理应用，</w:t>
      </w:r>
      <w:r>
        <w:rPr>
          <w:rFonts w:hint="eastAsia"/>
          <w:sz w:val="24"/>
          <w:szCs w:val="24"/>
        </w:rPr>
        <w:t>Spark SQL</w:t>
      </w:r>
      <w:r>
        <w:rPr>
          <w:rFonts w:hint="eastAsia"/>
          <w:sz w:val="24"/>
          <w:szCs w:val="24"/>
        </w:rPr>
        <w:t>可即时查询，</w:t>
      </w:r>
      <w:proofErr w:type="spellStart"/>
      <w:r>
        <w:rPr>
          <w:rFonts w:hint="eastAsia"/>
          <w:sz w:val="24"/>
          <w:szCs w:val="24"/>
        </w:rPr>
        <w:t>MLLib</w:t>
      </w:r>
      <w:proofErr w:type="spellEnd"/>
      <w:r>
        <w:rPr>
          <w:rFonts w:hint="eastAsia"/>
          <w:sz w:val="24"/>
          <w:szCs w:val="24"/>
        </w:rPr>
        <w:t>用于机器学习，</w:t>
      </w:r>
      <w:proofErr w:type="spellStart"/>
      <w:r>
        <w:rPr>
          <w:rFonts w:hint="eastAsia"/>
          <w:sz w:val="24"/>
          <w:szCs w:val="24"/>
        </w:rPr>
        <w:t>GraphX</w:t>
      </w:r>
      <w:proofErr w:type="spellEnd"/>
      <w:r>
        <w:rPr>
          <w:rFonts w:hint="eastAsia"/>
          <w:sz w:val="24"/>
          <w:szCs w:val="24"/>
        </w:rPr>
        <w:t>做图像</w:t>
      </w:r>
      <w:r w:rsidR="00A02383">
        <w:rPr>
          <w:rFonts w:hint="eastAsia"/>
          <w:sz w:val="24"/>
          <w:szCs w:val="24"/>
        </w:rPr>
        <w:t>处理，</w:t>
      </w:r>
      <w:r w:rsidR="00A02383">
        <w:rPr>
          <w:rFonts w:ascii="Arial" w:hAnsi="Arial" w:cs="Arial" w:hint="eastAsia"/>
          <w:color w:val="333333"/>
          <w:sz w:val="24"/>
          <w:szCs w:val="24"/>
          <w:shd w:val="clear" w:color="auto" w:fill="FFFFFF"/>
        </w:rPr>
        <w:t>如</w:t>
      </w:r>
      <w:r w:rsidR="009A2427">
        <w:rPr>
          <w:rFonts w:ascii="Arial" w:hAnsi="Arial" w:cs="Arial" w:hint="eastAsia"/>
          <w:color w:val="333333"/>
          <w:sz w:val="24"/>
          <w:szCs w:val="24"/>
          <w:shd w:val="clear" w:color="auto" w:fill="FFFFFF"/>
        </w:rPr>
        <w:t>下图</w:t>
      </w:r>
      <w:r w:rsidR="00A02383">
        <w:rPr>
          <w:rFonts w:ascii="Arial" w:hAnsi="Arial" w:cs="Arial" w:hint="eastAsia"/>
          <w:color w:val="333333"/>
          <w:sz w:val="24"/>
          <w:szCs w:val="24"/>
          <w:shd w:val="clear" w:color="auto" w:fill="FFFFFF"/>
        </w:rPr>
        <w:t>。</w:t>
      </w:r>
      <w:r w:rsidR="00252DF6">
        <w:rPr>
          <w:rStyle w:val="apple-converted-space"/>
          <w:rFonts w:ascii="Arial" w:hAnsi="Arial" w:cs="Arial"/>
          <w:color w:val="333333"/>
          <w:szCs w:val="21"/>
          <w:shd w:val="clear" w:color="auto" w:fill="FFFFFF"/>
        </w:rPr>
        <w:t> </w:t>
      </w:r>
      <w:r w:rsidR="00252DF6" w:rsidRPr="00252DF6">
        <w:rPr>
          <w:rFonts w:ascii="Arial" w:hAnsi="Arial" w:cs="Arial"/>
          <w:color w:val="333333"/>
          <w:sz w:val="24"/>
          <w:szCs w:val="24"/>
          <w:shd w:val="clear" w:color="auto" w:fill="FFFFFF"/>
        </w:rPr>
        <w:t>开发者可以在同一个应用程序中无缝组合使用这些库。</w:t>
      </w:r>
    </w:p>
    <w:p w:rsidR="00A02383" w:rsidRPr="00252DF6" w:rsidRDefault="00A02383" w:rsidP="009A2427">
      <w:pPr>
        <w:rPr>
          <w:rFonts w:hint="eastAsia"/>
          <w:sz w:val="24"/>
          <w:szCs w:val="24"/>
        </w:rPr>
      </w:pPr>
      <w:r>
        <w:rPr>
          <w:noProof/>
        </w:rPr>
        <w:drawing>
          <wp:inline distT="0" distB="0" distL="0" distR="0" wp14:anchorId="7D6C52CF" wp14:editId="3FB1D3BF">
            <wp:extent cx="5274310" cy="1728470"/>
            <wp:effectExtent l="0" t="0" r="2540" b="5080"/>
            <wp:docPr id="3" name="图片 3" descr="http://img.ptcms.csdn.net/article/201507/10/559f8ef008026_middle.jpg?_=549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img.ptcms.csdn.net/article/201507/10/559f8ef008026_middle.jpg?_=5495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1728470"/>
                    </a:xfrm>
                    <a:prstGeom prst="rect">
                      <a:avLst/>
                    </a:prstGeom>
                    <a:noFill/>
                    <a:ln>
                      <a:noFill/>
                    </a:ln>
                  </pic:spPr>
                </pic:pic>
              </a:graphicData>
            </a:graphic>
          </wp:inline>
        </w:drawing>
      </w:r>
    </w:p>
    <w:p w:rsidR="00252DF6" w:rsidRPr="0075210B" w:rsidRDefault="00FC149B" w:rsidP="0040091B">
      <w:pPr>
        <w:pStyle w:val="2"/>
        <w:rPr>
          <w:rFonts w:asciiTheme="minorEastAsia" w:eastAsiaTheme="minorEastAsia" w:hAnsiTheme="minorEastAsia"/>
          <w:b w:val="0"/>
          <w:bCs w:val="0"/>
          <w:color w:val="333333"/>
          <w:sz w:val="28"/>
          <w:szCs w:val="28"/>
        </w:rPr>
      </w:pPr>
      <w:bookmarkStart w:id="6" w:name="_Toc477363761"/>
      <w:r>
        <w:rPr>
          <w:rFonts w:asciiTheme="minorHAnsi" w:eastAsiaTheme="minorEastAsia" w:hAnsiTheme="minorHAnsi" w:cstheme="minorHAnsi" w:hint="eastAsia"/>
          <w:b w:val="0"/>
          <w:bCs w:val="0"/>
          <w:color w:val="333333"/>
          <w:sz w:val="28"/>
          <w:szCs w:val="28"/>
        </w:rPr>
        <w:t>3.4</w:t>
      </w:r>
      <w:bookmarkStart w:id="7" w:name="_GoBack"/>
      <w:bookmarkEnd w:id="7"/>
      <w:r w:rsidR="00252DF6" w:rsidRPr="0075210B">
        <w:rPr>
          <w:rFonts w:asciiTheme="minorEastAsia" w:eastAsiaTheme="minorEastAsia" w:hAnsiTheme="minorEastAsia" w:hint="eastAsia"/>
          <w:b w:val="0"/>
          <w:bCs w:val="0"/>
          <w:color w:val="333333"/>
          <w:sz w:val="28"/>
          <w:szCs w:val="28"/>
        </w:rPr>
        <w:t>支持多</w:t>
      </w:r>
      <w:r w:rsidR="00252DF6" w:rsidRPr="0075210B">
        <w:rPr>
          <w:rFonts w:asciiTheme="minorEastAsia" w:eastAsiaTheme="minorEastAsia" w:hAnsiTheme="minorEastAsia" w:hint="eastAsia"/>
          <w:b w:val="0"/>
          <w:bCs w:val="0"/>
          <w:color w:val="333333"/>
          <w:sz w:val="28"/>
          <w:szCs w:val="28"/>
        </w:rPr>
        <w:t>种资源管理器</w:t>
      </w:r>
      <w:bookmarkEnd w:id="6"/>
    </w:p>
    <w:p w:rsidR="00A85F87" w:rsidRPr="009D0349" w:rsidRDefault="00252DF6" w:rsidP="0075210B">
      <w:pPr>
        <w:spacing w:line="360" w:lineRule="auto"/>
        <w:ind w:firstLineChars="200" w:firstLine="480"/>
        <w:rPr>
          <w:rFonts w:asciiTheme="minorEastAsia" w:hAnsiTheme="minorEastAsia" w:hint="eastAsia"/>
          <w:sz w:val="24"/>
          <w:szCs w:val="24"/>
        </w:rPr>
      </w:pPr>
      <w:r w:rsidRPr="00252DF6">
        <w:rPr>
          <w:rFonts w:asciiTheme="minorEastAsia" w:hAnsiTheme="minorEastAsia" w:cs="Arial"/>
          <w:color w:val="333333"/>
          <w:sz w:val="24"/>
          <w:szCs w:val="24"/>
          <w:shd w:val="clear" w:color="auto" w:fill="FFFFFF"/>
        </w:rPr>
        <w:t xml:space="preserve">Spark 支持 Hadoop YARN，Apache </w:t>
      </w:r>
      <w:proofErr w:type="spellStart"/>
      <w:r w:rsidRPr="00252DF6">
        <w:rPr>
          <w:rFonts w:asciiTheme="minorEastAsia" w:hAnsiTheme="minorEastAsia" w:cs="Arial"/>
          <w:color w:val="333333"/>
          <w:sz w:val="24"/>
          <w:szCs w:val="24"/>
          <w:shd w:val="clear" w:color="auto" w:fill="FFFFFF"/>
        </w:rPr>
        <w:t>Mesos</w:t>
      </w:r>
      <w:proofErr w:type="spellEnd"/>
      <w:r w:rsidRPr="00252DF6">
        <w:rPr>
          <w:rFonts w:asciiTheme="minorEastAsia" w:hAnsiTheme="minorEastAsia" w:cs="Arial"/>
          <w:color w:val="333333"/>
          <w:sz w:val="24"/>
          <w:szCs w:val="24"/>
          <w:shd w:val="clear" w:color="auto" w:fill="FFFFFF"/>
        </w:rPr>
        <w:t>，及其自带的独立集群管理器</w:t>
      </w:r>
      <w:r w:rsidRPr="00252DF6">
        <w:rPr>
          <w:rFonts w:asciiTheme="minorEastAsia" w:hAnsiTheme="minorEastAsia" w:cs="Arial" w:hint="eastAsia"/>
          <w:color w:val="333333"/>
          <w:sz w:val="24"/>
          <w:szCs w:val="24"/>
          <w:shd w:val="clear" w:color="auto" w:fill="FFFFFF"/>
        </w:rPr>
        <w:t>，且</w:t>
      </w:r>
      <w:r w:rsidRPr="00252DF6">
        <w:rPr>
          <w:rFonts w:asciiTheme="minorEastAsia" w:hAnsiTheme="minorEastAsia"/>
          <w:color w:val="333333"/>
          <w:sz w:val="24"/>
          <w:szCs w:val="24"/>
          <w:shd w:val="clear" w:color="auto" w:fill="FFFFFF"/>
        </w:rPr>
        <w:t>与现有Hadoop v1 (SIMR) 和2.x (YARN) 生态兼容，因此机构可以进行无缝迁移。</w:t>
      </w:r>
    </w:p>
    <w:p w:rsidR="000D4FE0" w:rsidRDefault="000D4FE0" w:rsidP="0075210B">
      <w:pPr>
        <w:pStyle w:val="a3"/>
        <w:numPr>
          <w:ilvl w:val="0"/>
          <w:numId w:val="1"/>
        </w:numPr>
        <w:spacing w:line="360" w:lineRule="auto"/>
        <w:ind w:firstLineChars="0"/>
        <w:outlineLvl w:val="0"/>
        <w:rPr>
          <w:rFonts w:hint="eastAsia"/>
          <w:sz w:val="30"/>
          <w:szCs w:val="30"/>
        </w:rPr>
      </w:pPr>
      <w:bookmarkStart w:id="8" w:name="_Toc477363762"/>
      <w:r w:rsidRPr="009D2D5D">
        <w:rPr>
          <w:rFonts w:hint="eastAsia"/>
          <w:sz w:val="30"/>
          <w:szCs w:val="30"/>
        </w:rPr>
        <w:t>项目熟悉程度</w:t>
      </w:r>
      <w:bookmarkEnd w:id="8"/>
    </w:p>
    <w:p w:rsidR="009D0349" w:rsidRPr="009D0349" w:rsidRDefault="009D0349" w:rsidP="0075210B">
      <w:pPr>
        <w:spacing w:line="360" w:lineRule="auto"/>
        <w:ind w:firstLineChars="200" w:firstLine="480"/>
        <w:rPr>
          <w:sz w:val="24"/>
          <w:szCs w:val="24"/>
        </w:rPr>
      </w:pPr>
      <w:r>
        <w:rPr>
          <w:rFonts w:hint="eastAsia"/>
          <w:sz w:val="24"/>
          <w:szCs w:val="24"/>
        </w:rPr>
        <w:t>项目成员均未接触过与大数据相关的技术，所有成员零基础开始学习和</w:t>
      </w:r>
      <w:r w:rsidR="0081136B">
        <w:rPr>
          <w:rFonts w:hint="eastAsia"/>
          <w:sz w:val="24"/>
          <w:szCs w:val="24"/>
        </w:rPr>
        <w:t>实践。</w:t>
      </w:r>
    </w:p>
    <w:sectPr w:rsidR="009D0349" w:rsidRPr="009D0349" w:rsidSect="00B3618F">
      <w:pgSz w:w="11906" w:h="16838"/>
      <w:pgMar w:top="1440" w:right="1800" w:bottom="1440" w:left="1800" w:header="851" w:footer="992" w:gutter="0"/>
      <w:pgNumType w:start="0"/>
      <w:cols w:space="425"/>
      <w:titlePg/>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4D1D10"/>
    <w:multiLevelType w:val="multilevel"/>
    <w:tmpl w:val="3CECB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6D547DA"/>
    <w:multiLevelType w:val="multilevel"/>
    <w:tmpl w:val="985A5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0AE64A7"/>
    <w:multiLevelType w:val="multilevel"/>
    <w:tmpl w:val="B73E588E"/>
    <w:lvl w:ilvl="0">
      <w:start w:val="1"/>
      <w:numFmt w:val="decimal"/>
      <w:lvlText w:val="%1."/>
      <w:lvlJc w:val="left"/>
      <w:pPr>
        <w:ind w:left="360" w:hanging="360"/>
      </w:pPr>
      <w:rPr>
        <w:rFonts w:hint="default"/>
      </w:rPr>
    </w:lvl>
    <w:lvl w:ilvl="1">
      <w:start w:val="2"/>
      <w:numFmt w:val="decimal"/>
      <w:isLgl/>
      <w:lvlText w:val="%1.%2"/>
      <w:lvlJc w:val="left"/>
      <w:pPr>
        <w:ind w:left="480" w:hanging="4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2288"/>
    <w:rsid w:val="0007735F"/>
    <w:rsid w:val="000D4FE0"/>
    <w:rsid w:val="001C486E"/>
    <w:rsid w:val="0020615C"/>
    <w:rsid w:val="00236AA6"/>
    <w:rsid w:val="00252DF6"/>
    <w:rsid w:val="002D5828"/>
    <w:rsid w:val="002E742D"/>
    <w:rsid w:val="00325E1C"/>
    <w:rsid w:val="0039560A"/>
    <w:rsid w:val="0039745D"/>
    <w:rsid w:val="0040091B"/>
    <w:rsid w:val="004351E5"/>
    <w:rsid w:val="004C2578"/>
    <w:rsid w:val="004D4B3F"/>
    <w:rsid w:val="00557CB9"/>
    <w:rsid w:val="00561FC1"/>
    <w:rsid w:val="005808CC"/>
    <w:rsid w:val="00583891"/>
    <w:rsid w:val="006A7F69"/>
    <w:rsid w:val="0075210B"/>
    <w:rsid w:val="008022A1"/>
    <w:rsid w:val="0081136B"/>
    <w:rsid w:val="00815814"/>
    <w:rsid w:val="008664C8"/>
    <w:rsid w:val="008E39F9"/>
    <w:rsid w:val="009A2427"/>
    <w:rsid w:val="009D0349"/>
    <w:rsid w:val="009D2D5D"/>
    <w:rsid w:val="00A02383"/>
    <w:rsid w:val="00A85F87"/>
    <w:rsid w:val="00B3618F"/>
    <w:rsid w:val="00B94F8E"/>
    <w:rsid w:val="00BC665A"/>
    <w:rsid w:val="00CB2288"/>
    <w:rsid w:val="00CF560D"/>
    <w:rsid w:val="00D013E9"/>
    <w:rsid w:val="00FC149B"/>
    <w:rsid w:val="00FF0F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BC665A"/>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0091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link w:val="3Char"/>
    <w:uiPriority w:val="9"/>
    <w:qFormat/>
    <w:rsid w:val="00252DF6"/>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D4FE0"/>
    <w:pPr>
      <w:ind w:firstLineChars="200" w:firstLine="420"/>
    </w:pPr>
  </w:style>
  <w:style w:type="character" w:styleId="a4">
    <w:name w:val="Hyperlink"/>
    <w:basedOn w:val="a0"/>
    <w:uiPriority w:val="99"/>
    <w:unhideWhenUsed/>
    <w:rsid w:val="00325E1C"/>
    <w:rPr>
      <w:color w:val="0000FF"/>
      <w:u w:val="single"/>
    </w:rPr>
  </w:style>
  <w:style w:type="character" w:customStyle="1" w:styleId="apple-converted-space">
    <w:name w:val="apple-converted-space"/>
    <w:basedOn w:val="a0"/>
    <w:rsid w:val="00252DF6"/>
  </w:style>
  <w:style w:type="character" w:customStyle="1" w:styleId="3Char">
    <w:name w:val="标题 3 Char"/>
    <w:basedOn w:val="a0"/>
    <w:link w:val="3"/>
    <w:uiPriority w:val="9"/>
    <w:rsid w:val="00252DF6"/>
    <w:rPr>
      <w:rFonts w:ascii="宋体" w:eastAsia="宋体" w:hAnsi="宋体" w:cs="宋体"/>
      <w:b/>
      <w:bCs/>
      <w:kern w:val="0"/>
      <w:sz w:val="27"/>
      <w:szCs w:val="27"/>
    </w:rPr>
  </w:style>
  <w:style w:type="paragraph" w:styleId="a5">
    <w:name w:val="Balloon Text"/>
    <w:basedOn w:val="a"/>
    <w:link w:val="Char"/>
    <w:uiPriority w:val="99"/>
    <w:semiHidden/>
    <w:unhideWhenUsed/>
    <w:rsid w:val="004351E5"/>
    <w:rPr>
      <w:sz w:val="18"/>
      <w:szCs w:val="18"/>
    </w:rPr>
  </w:style>
  <w:style w:type="character" w:customStyle="1" w:styleId="Char">
    <w:name w:val="批注框文本 Char"/>
    <w:basedOn w:val="a0"/>
    <w:link w:val="a5"/>
    <w:uiPriority w:val="99"/>
    <w:semiHidden/>
    <w:rsid w:val="004351E5"/>
    <w:rPr>
      <w:sz w:val="18"/>
      <w:szCs w:val="18"/>
    </w:rPr>
  </w:style>
  <w:style w:type="paragraph" w:styleId="a6">
    <w:name w:val="caption"/>
    <w:basedOn w:val="a"/>
    <w:next w:val="a"/>
    <w:uiPriority w:val="35"/>
    <w:unhideWhenUsed/>
    <w:qFormat/>
    <w:rsid w:val="0007735F"/>
    <w:rPr>
      <w:rFonts w:asciiTheme="majorHAnsi" w:eastAsia="黑体" w:hAnsiTheme="majorHAnsi" w:cstheme="majorBidi"/>
      <w:sz w:val="20"/>
      <w:szCs w:val="20"/>
    </w:rPr>
  </w:style>
  <w:style w:type="character" w:customStyle="1" w:styleId="2Char">
    <w:name w:val="标题 2 Char"/>
    <w:basedOn w:val="a0"/>
    <w:link w:val="2"/>
    <w:uiPriority w:val="9"/>
    <w:rsid w:val="0040091B"/>
    <w:rPr>
      <w:rFonts w:asciiTheme="majorHAnsi" w:eastAsiaTheme="majorEastAsia" w:hAnsiTheme="majorHAnsi" w:cstheme="majorBidi"/>
      <w:b/>
      <w:bCs/>
      <w:sz w:val="32"/>
      <w:szCs w:val="32"/>
    </w:rPr>
  </w:style>
  <w:style w:type="character" w:customStyle="1" w:styleId="1Char">
    <w:name w:val="标题 1 Char"/>
    <w:basedOn w:val="a0"/>
    <w:link w:val="1"/>
    <w:uiPriority w:val="9"/>
    <w:rsid w:val="00BC665A"/>
    <w:rPr>
      <w:b/>
      <w:bCs/>
      <w:kern w:val="44"/>
      <w:sz w:val="44"/>
      <w:szCs w:val="44"/>
    </w:rPr>
  </w:style>
  <w:style w:type="paragraph" w:styleId="TOC">
    <w:name w:val="TOC Heading"/>
    <w:basedOn w:val="1"/>
    <w:next w:val="a"/>
    <w:uiPriority w:val="39"/>
    <w:semiHidden/>
    <w:unhideWhenUsed/>
    <w:qFormat/>
    <w:rsid w:val="00BC665A"/>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20">
    <w:name w:val="toc 2"/>
    <w:basedOn w:val="a"/>
    <w:next w:val="a"/>
    <w:autoRedefine/>
    <w:uiPriority w:val="39"/>
    <w:unhideWhenUsed/>
    <w:qFormat/>
    <w:rsid w:val="00BC665A"/>
    <w:pPr>
      <w:widowControl/>
      <w:spacing w:after="100" w:line="276" w:lineRule="auto"/>
      <w:ind w:left="220"/>
      <w:jc w:val="left"/>
    </w:pPr>
    <w:rPr>
      <w:kern w:val="0"/>
      <w:sz w:val="22"/>
    </w:rPr>
  </w:style>
  <w:style w:type="paragraph" w:styleId="10">
    <w:name w:val="toc 1"/>
    <w:basedOn w:val="a"/>
    <w:next w:val="a"/>
    <w:autoRedefine/>
    <w:uiPriority w:val="39"/>
    <w:unhideWhenUsed/>
    <w:qFormat/>
    <w:rsid w:val="00BC665A"/>
    <w:pPr>
      <w:widowControl/>
      <w:spacing w:after="100" w:line="276" w:lineRule="auto"/>
      <w:jc w:val="left"/>
    </w:pPr>
    <w:rPr>
      <w:kern w:val="0"/>
      <w:sz w:val="22"/>
    </w:rPr>
  </w:style>
  <w:style w:type="paragraph" w:styleId="30">
    <w:name w:val="toc 3"/>
    <w:basedOn w:val="a"/>
    <w:next w:val="a"/>
    <w:autoRedefine/>
    <w:uiPriority w:val="39"/>
    <w:semiHidden/>
    <w:unhideWhenUsed/>
    <w:qFormat/>
    <w:rsid w:val="00BC665A"/>
    <w:pPr>
      <w:widowControl/>
      <w:spacing w:after="100" w:line="276" w:lineRule="auto"/>
      <w:ind w:left="440"/>
      <w:jc w:val="left"/>
    </w:pPr>
    <w:rPr>
      <w:kern w:val="0"/>
      <w:sz w:val="22"/>
    </w:rPr>
  </w:style>
  <w:style w:type="paragraph" w:styleId="a7">
    <w:name w:val="No Spacing"/>
    <w:link w:val="Char0"/>
    <w:uiPriority w:val="1"/>
    <w:qFormat/>
    <w:rsid w:val="00B3618F"/>
    <w:rPr>
      <w:kern w:val="0"/>
      <w:sz w:val="22"/>
    </w:rPr>
  </w:style>
  <w:style w:type="character" w:customStyle="1" w:styleId="Char0">
    <w:name w:val="无间隔 Char"/>
    <w:basedOn w:val="a0"/>
    <w:link w:val="a7"/>
    <w:uiPriority w:val="1"/>
    <w:rsid w:val="00B3618F"/>
    <w:rPr>
      <w:kern w:val="0"/>
      <w:sz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BC665A"/>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0091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link w:val="3Char"/>
    <w:uiPriority w:val="9"/>
    <w:qFormat/>
    <w:rsid w:val="00252DF6"/>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D4FE0"/>
    <w:pPr>
      <w:ind w:firstLineChars="200" w:firstLine="420"/>
    </w:pPr>
  </w:style>
  <w:style w:type="character" w:styleId="a4">
    <w:name w:val="Hyperlink"/>
    <w:basedOn w:val="a0"/>
    <w:uiPriority w:val="99"/>
    <w:unhideWhenUsed/>
    <w:rsid w:val="00325E1C"/>
    <w:rPr>
      <w:color w:val="0000FF"/>
      <w:u w:val="single"/>
    </w:rPr>
  </w:style>
  <w:style w:type="character" w:customStyle="1" w:styleId="apple-converted-space">
    <w:name w:val="apple-converted-space"/>
    <w:basedOn w:val="a0"/>
    <w:rsid w:val="00252DF6"/>
  </w:style>
  <w:style w:type="character" w:customStyle="1" w:styleId="3Char">
    <w:name w:val="标题 3 Char"/>
    <w:basedOn w:val="a0"/>
    <w:link w:val="3"/>
    <w:uiPriority w:val="9"/>
    <w:rsid w:val="00252DF6"/>
    <w:rPr>
      <w:rFonts w:ascii="宋体" w:eastAsia="宋体" w:hAnsi="宋体" w:cs="宋体"/>
      <w:b/>
      <w:bCs/>
      <w:kern w:val="0"/>
      <w:sz w:val="27"/>
      <w:szCs w:val="27"/>
    </w:rPr>
  </w:style>
  <w:style w:type="paragraph" w:styleId="a5">
    <w:name w:val="Balloon Text"/>
    <w:basedOn w:val="a"/>
    <w:link w:val="Char"/>
    <w:uiPriority w:val="99"/>
    <w:semiHidden/>
    <w:unhideWhenUsed/>
    <w:rsid w:val="004351E5"/>
    <w:rPr>
      <w:sz w:val="18"/>
      <w:szCs w:val="18"/>
    </w:rPr>
  </w:style>
  <w:style w:type="character" w:customStyle="1" w:styleId="Char">
    <w:name w:val="批注框文本 Char"/>
    <w:basedOn w:val="a0"/>
    <w:link w:val="a5"/>
    <w:uiPriority w:val="99"/>
    <w:semiHidden/>
    <w:rsid w:val="004351E5"/>
    <w:rPr>
      <w:sz w:val="18"/>
      <w:szCs w:val="18"/>
    </w:rPr>
  </w:style>
  <w:style w:type="paragraph" w:styleId="a6">
    <w:name w:val="caption"/>
    <w:basedOn w:val="a"/>
    <w:next w:val="a"/>
    <w:uiPriority w:val="35"/>
    <w:unhideWhenUsed/>
    <w:qFormat/>
    <w:rsid w:val="0007735F"/>
    <w:rPr>
      <w:rFonts w:asciiTheme="majorHAnsi" w:eastAsia="黑体" w:hAnsiTheme="majorHAnsi" w:cstheme="majorBidi"/>
      <w:sz w:val="20"/>
      <w:szCs w:val="20"/>
    </w:rPr>
  </w:style>
  <w:style w:type="character" w:customStyle="1" w:styleId="2Char">
    <w:name w:val="标题 2 Char"/>
    <w:basedOn w:val="a0"/>
    <w:link w:val="2"/>
    <w:uiPriority w:val="9"/>
    <w:rsid w:val="0040091B"/>
    <w:rPr>
      <w:rFonts w:asciiTheme="majorHAnsi" w:eastAsiaTheme="majorEastAsia" w:hAnsiTheme="majorHAnsi" w:cstheme="majorBidi"/>
      <w:b/>
      <w:bCs/>
      <w:sz w:val="32"/>
      <w:szCs w:val="32"/>
    </w:rPr>
  </w:style>
  <w:style w:type="character" w:customStyle="1" w:styleId="1Char">
    <w:name w:val="标题 1 Char"/>
    <w:basedOn w:val="a0"/>
    <w:link w:val="1"/>
    <w:uiPriority w:val="9"/>
    <w:rsid w:val="00BC665A"/>
    <w:rPr>
      <w:b/>
      <w:bCs/>
      <w:kern w:val="44"/>
      <w:sz w:val="44"/>
      <w:szCs w:val="44"/>
    </w:rPr>
  </w:style>
  <w:style w:type="paragraph" w:styleId="TOC">
    <w:name w:val="TOC Heading"/>
    <w:basedOn w:val="1"/>
    <w:next w:val="a"/>
    <w:uiPriority w:val="39"/>
    <w:semiHidden/>
    <w:unhideWhenUsed/>
    <w:qFormat/>
    <w:rsid w:val="00BC665A"/>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20">
    <w:name w:val="toc 2"/>
    <w:basedOn w:val="a"/>
    <w:next w:val="a"/>
    <w:autoRedefine/>
    <w:uiPriority w:val="39"/>
    <w:unhideWhenUsed/>
    <w:qFormat/>
    <w:rsid w:val="00BC665A"/>
    <w:pPr>
      <w:widowControl/>
      <w:spacing w:after="100" w:line="276" w:lineRule="auto"/>
      <w:ind w:left="220"/>
      <w:jc w:val="left"/>
    </w:pPr>
    <w:rPr>
      <w:kern w:val="0"/>
      <w:sz w:val="22"/>
    </w:rPr>
  </w:style>
  <w:style w:type="paragraph" w:styleId="10">
    <w:name w:val="toc 1"/>
    <w:basedOn w:val="a"/>
    <w:next w:val="a"/>
    <w:autoRedefine/>
    <w:uiPriority w:val="39"/>
    <w:unhideWhenUsed/>
    <w:qFormat/>
    <w:rsid w:val="00BC665A"/>
    <w:pPr>
      <w:widowControl/>
      <w:spacing w:after="100" w:line="276" w:lineRule="auto"/>
      <w:jc w:val="left"/>
    </w:pPr>
    <w:rPr>
      <w:kern w:val="0"/>
      <w:sz w:val="22"/>
    </w:rPr>
  </w:style>
  <w:style w:type="paragraph" w:styleId="30">
    <w:name w:val="toc 3"/>
    <w:basedOn w:val="a"/>
    <w:next w:val="a"/>
    <w:autoRedefine/>
    <w:uiPriority w:val="39"/>
    <w:semiHidden/>
    <w:unhideWhenUsed/>
    <w:qFormat/>
    <w:rsid w:val="00BC665A"/>
    <w:pPr>
      <w:widowControl/>
      <w:spacing w:after="100" w:line="276" w:lineRule="auto"/>
      <w:ind w:left="440"/>
      <w:jc w:val="left"/>
    </w:pPr>
    <w:rPr>
      <w:kern w:val="0"/>
      <w:sz w:val="22"/>
    </w:rPr>
  </w:style>
  <w:style w:type="paragraph" w:styleId="a7">
    <w:name w:val="No Spacing"/>
    <w:link w:val="Char0"/>
    <w:uiPriority w:val="1"/>
    <w:qFormat/>
    <w:rsid w:val="00B3618F"/>
    <w:rPr>
      <w:kern w:val="0"/>
      <w:sz w:val="22"/>
    </w:rPr>
  </w:style>
  <w:style w:type="character" w:customStyle="1" w:styleId="Char0">
    <w:name w:val="无间隔 Char"/>
    <w:basedOn w:val="a0"/>
    <w:link w:val="a7"/>
    <w:uiPriority w:val="1"/>
    <w:rsid w:val="00B3618F"/>
    <w:rPr>
      <w:kern w:val="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7267148">
      <w:bodyDiv w:val="1"/>
      <w:marLeft w:val="0"/>
      <w:marRight w:val="0"/>
      <w:marTop w:val="0"/>
      <w:marBottom w:val="0"/>
      <w:divBdr>
        <w:top w:val="none" w:sz="0" w:space="0" w:color="auto"/>
        <w:left w:val="none" w:sz="0" w:space="0" w:color="auto"/>
        <w:bottom w:val="none" w:sz="0" w:space="0" w:color="auto"/>
        <w:right w:val="none" w:sz="0" w:space="0" w:color="auto"/>
      </w:divBdr>
    </w:div>
    <w:div w:id="1461220397">
      <w:bodyDiv w:val="1"/>
      <w:marLeft w:val="0"/>
      <w:marRight w:val="0"/>
      <w:marTop w:val="0"/>
      <w:marBottom w:val="0"/>
      <w:divBdr>
        <w:top w:val="none" w:sz="0" w:space="0" w:color="auto"/>
        <w:left w:val="none" w:sz="0" w:space="0" w:color="auto"/>
        <w:bottom w:val="none" w:sz="0" w:space="0" w:color="auto"/>
        <w:right w:val="none" w:sz="0" w:space="0" w:color="auto"/>
      </w:divBdr>
    </w:div>
    <w:div w:id="2050228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38391092A78E49A3BA880ED4BAF3918D"/>
        <w:category>
          <w:name w:val="常规"/>
          <w:gallery w:val="placeholder"/>
        </w:category>
        <w:types>
          <w:type w:val="bbPlcHdr"/>
        </w:types>
        <w:behaviors>
          <w:behavior w:val="content"/>
        </w:behaviors>
        <w:guid w:val="{0A4752F5-9D47-48D5-9E36-013EE6379615}"/>
      </w:docPartPr>
      <w:docPartBody>
        <w:p w:rsidR="00000000" w:rsidRDefault="009D5FFC" w:rsidP="009D5FFC">
          <w:pPr>
            <w:pStyle w:val="38391092A78E49A3BA880ED4BAF3918D"/>
          </w:pPr>
          <w:r>
            <w:rPr>
              <w:rFonts w:asciiTheme="majorHAnsi" w:eastAsiaTheme="majorEastAsia" w:hAnsiTheme="majorHAnsi" w:cstheme="majorBidi"/>
              <w:sz w:val="80"/>
              <w:szCs w:val="80"/>
              <w:lang w:val="zh-CN"/>
            </w:rPr>
            <w:t>[</w:t>
          </w:r>
          <w:r>
            <w:rPr>
              <w:rFonts w:asciiTheme="majorHAnsi" w:eastAsiaTheme="majorEastAsia" w:hAnsiTheme="majorHAnsi" w:cstheme="majorBidi"/>
              <w:sz w:val="80"/>
              <w:szCs w:val="80"/>
              <w:lang w:val="zh-CN"/>
            </w:rPr>
            <w:t>键入文档标题</w:t>
          </w:r>
          <w:r>
            <w:rPr>
              <w:rFonts w:asciiTheme="majorHAnsi" w:eastAsiaTheme="majorEastAsia" w:hAnsiTheme="majorHAnsi" w:cstheme="majorBidi"/>
              <w:sz w:val="80"/>
              <w:szCs w:val="80"/>
              <w:lang w:val="zh-CN"/>
            </w:rPr>
            <w:t>]</w:t>
          </w:r>
        </w:p>
      </w:docPartBody>
    </w:docPart>
    <w:docPart>
      <w:docPartPr>
        <w:name w:val="0A41543B29694BC0A1B6559CD6984904"/>
        <w:category>
          <w:name w:val="常规"/>
          <w:gallery w:val="placeholder"/>
        </w:category>
        <w:types>
          <w:type w:val="bbPlcHdr"/>
        </w:types>
        <w:behaviors>
          <w:behavior w:val="content"/>
        </w:behaviors>
        <w:guid w:val="{B21F4A27-57D2-43EA-BF3F-062AA04216AF}"/>
      </w:docPartPr>
      <w:docPartBody>
        <w:p w:rsidR="00000000" w:rsidRDefault="009D5FFC" w:rsidP="009D5FFC">
          <w:pPr>
            <w:pStyle w:val="0A41543B29694BC0A1B6559CD6984904"/>
          </w:pPr>
          <w:r>
            <w:rPr>
              <w:rFonts w:asciiTheme="majorHAnsi" w:eastAsiaTheme="majorEastAsia" w:hAnsiTheme="majorHAnsi" w:cstheme="majorBidi"/>
              <w:sz w:val="44"/>
              <w:szCs w:val="44"/>
              <w:lang w:val="zh-CN"/>
            </w:rPr>
            <w:t>[</w:t>
          </w:r>
          <w:r>
            <w:rPr>
              <w:rFonts w:asciiTheme="majorHAnsi" w:eastAsiaTheme="majorEastAsia" w:hAnsiTheme="majorHAnsi" w:cstheme="majorBidi"/>
              <w:sz w:val="44"/>
              <w:szCs w:val="44"/>
              <w:lang w:val="zh-CN"/>
            </w:rPr>
            <w:t>键入文档副标题</w:t>
          </w:r>
          <w:r>
            <w:rPr>
              <w:rFonts w:asciiTheme="majorHAnsi" w:eastAsiaTheme="majorEastAsia" w:hAnsiTheme="majorHAnsi" w:cstheme="majorBidi"/>
              <w:sz w:val="44"/>
              <w:szCs w:val="44"/>
              <w:lang w:val="zh-CN"/>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5FFC"/>
    <w:rsid w:val="009D5FFC"/>
    <w:rsid w:val="00B23F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374A0B60063645D7A31D06C333FF3774">
    <w:name w:val="374A0B60063645D7A31D06C333FF3774"/>
    <w:rsid w:val="009D5FFC"/>
    <w:pPr>
      <w:widowControl w:val="0"/>
      <w:jc w:val="both"/>
    </w:pPr>
  </w:style>
  <w:style w:type="paragraph" w:customStyle="1" w:styleId="E35977929FEE48B7BBC605B783E9F2D2">
    <w:name w:val="E35977929FEE48B7BBC605B783E9F2D2"/>
    <w:rsid w:val="009D5FFC"/>
    <w:pPr>
      <w:widowControl w:val="0"/>
      <w:jc w:val="both"/>
    </w:pPr>
  </w:style>
  <w:style w:type="paragraph" w:customStyle="1" w:styleId="0DD8B3A976DC4A12A0F870BFB6414EBD">
    <w:name w:val="0DD8B3A976DC4A12A0F870BFB6414EBD"/>
    <w:rsid w:val="009D5FFC"/>
    <w:pPr>
      <w:widowControl w:val="0"/>
      <w:jc w:val="both"/>
    </w:pPr>
  </w:style>
  <w:style w:type="paragraph" w:customStyle="1" w:styleId="BEC6B784C40D4332A3866945E80D0408">
    <w:name w:val="BEC6B784C40D4332A3866945E80D0408"/>
    <w:rsid w:val="009D5FFC"/>
    <w:pPr>
      <w:widowControl w:val="0"/>
      <w:jc w:val="both"/>
    </w:pPr>
  </w:style>
  <w:style w:type="paragraph" w:customStyle="1" w:styleId="38391092A78E49A3BA880ED4BAF3918D">
    <w:name w:val="38391092A78E49A3BA880ED4BAF3918D"/>
    <w:rsid w:val="009D5FFC"/>
    <w:pPr>
      <w:widowControl w:val="0"/>
      <w:jc w:val="both"/>
    </w:pPr>
  </w:style>
  <w:style w:type="paragraph" w:customStyle="1" w:styleId="0A41543B29694BC0A1B6559CD6984904">
    <w:name w:val="0A41543B29694BC0A1B6559CD6984904"/>
    <w:rsid w:val="009D5FFC"/>
    <w:pPr>
      <w:widowControl w:val="0"/>
      <w:jc w:val="both"/>
    </w:pPr>
  </w:style>
  <w:style w:type="paragraph" w:customStyle="1" w:styleId="0159AE0880CF476587F841C1E261D858">
    <w:name w:val="0159AE0880CF476587F841C1E261D858"/>
    <w:rsid w:val="009D5FFC"/>
    <w:pPr>
      <w:widowControl w:val="0"/>
      <w:jc w:val="both"/>
    </w:pPr>
  </w:style>
  <w:style w:type="paragraph" w:customStyle="1" w:styleId="683565CB9D1547A9B99E9BD68F606624">
    <w:name w:val="683565CB9D1547A9B99E9BD68F606624"/>
    <w:rsid w:val="009D5FFC"/>
    <w:pPr>
      <w:widowControl w:val="0"/>
      <w:jc w:val="both"/>
    </w:pPr>
  </w:style>
  <w:style w:type="paragraph" w:customStyle="1" w:styleId="B40AD3380BFE4717A59ADB524A8EF413">
    <w:name w:val="B40AD3380BFE4717A59ADB524A8EF413"/>
    <w:rsid w:val="009D5FFC"/>
    <w:pPr>
      <w:widowControl w:val="0"/>
      <w:jc w:val="both"/>
    </w:p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374A0B60063645D7A31D06C333FF3774">
    <w:name w:val="374A0B60063645D7A31D06C333FF3774"/>
    <w:rsid w:val="009D5FFC"/>
    <w:pPr>
      <w:widowControl w:val="0"/>
      <w:jc w:val="both"/>
    </w:pPr>
  </w:style>
  <w:style w:type="paragraph" w:customStyle="1" w:styleId="E35977929FEE48B7BBC605B783E9F2D2">
    <w:name w:val="E35977929FEE48B7BBC605B783E9F2D2"/>
    <w:rsid w:val="009D5FFC"/>
    <w:pPr>
      <w:widowControl w:val="0"/>
      <w:jc w:val="both"/>
    </w:pPr>
  </w:style>
  <w:style w:type="paragraph" w:customStyle="1" w:styleId="0DD8B3A976DC4A12A0F870BFB6414EBD">
    <w:name w:val="0DD8B3A976DC4A12A0F870BFB6414EBD"/>
    <w:rsid w:val="009D5FFC"/>
    <w:pPr>
      <w:widowControl w:val="0"/>
      <w:jc w:val="both"/>
    </w:pPr>
  </w:style>
  <w:style w:type="paragraph" w:customStyle="1" w:styleId="BEC6B784C40D4332A3866945E80D0408">
    <w:name w:val="BEC6B784C40D4332A3866945E80D0408"/>
    <w:rsid w:val="009D5FFC"/>
    <w:pPr>
      <w:widowControl w:val="0"/>
      <w:jc w:val="both"/>
    </w:pPr>
  </w:style>
  <w:style w:type="paragraph" w:customStyle="1" w:styleId="38391092A78E49A3BA880ED4BAF3918D">
    <w:name w:val="38391092A78E49A3BA880ED4BAF3918D"/>
    <w:rsid w:val="009D5FFC"/>
    <w:pPr>
      <w:widowControl w:val="0"/>
      <w:jc w:val="both"/>
    </w:pPr>
  </w:style>
  <w:style w:type="paragraph" w:customStyle="1" w:styleId="0A41543B29694BC0A1B6559CD6984904">
    <w:name w:val="0A41543B29694BC0A1B6559CD6984904"/>
    <w:rsid w:val="009D5FFC"/>
    <w:pPr>
      <w:widowControl w:val="0"/>
      <w:jc w:val="both"/>
    </w:pPr>
  </w:style>
  <w:style w:type="paragraph" w:customStyle="1" w:styleId="0159AE0880CF476587F841C1E261D858">
    <w:name w:val="0159AE0880CF476587F841C1E261D858"/>
    <w:rsid w:val="009D5FFC"/>
    <w:pPr>
      <w:widowControl w:val="0"/>
      <w:jc w:val="both"/>
    </w:pPr>
  </w:style>
  <w:style w:type="paragraph" w:customStyle="1" w:styleId="683565CB9D1547A9B99E9BD68F606624">
    <w:name w:val="683565CB9D1547A9B99E9BD68F606624"/>
    <w:rsid w:val="009D5FFC"/>
    <w:pPr>
      <w:widowControl w:val="0"/>
      <w:jc w:val="both"/>
    </w:pPr>
  </w:style>
  <w:style w:type="paragraph" w:customStyle="1" w:styleId="B40AD3380BFE4717A59ADB524A8EF413">
    <w:name w:val="B40AD3380BFE4717A59ADB524A8EF413"/>
    <w:rsid w:val="009D5FFC"/>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A555A7D-3643-4CB2-8EF6-7459504F5B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TotalTime>
  <Pages>6</Pages>
  <Words>385</Words>
  <Characters>2197</Characters>
  <Application>Microsoft Office Word</Application>
  <DocSecurity>0</DocSecurity>
  <Lines>18</Lines>
  <Paragraphs>5</Paragraphs>
  <ScaleCrop>false</ScaleCrop>
  <Company/>
  <LinksUpToDate>false</LinksUpToDate>
  <CharactersWithSpaces>2577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项目概要说明</dc:title>
  <dc:subject>基于Spark的分析与应用</dc:subject>
  <dc:creator>SY1606117 李岳</dc:creator>
  <cp:keywords/>
  <dc:description/>
  <cp:lastModifiedBy>wyz</cp:lastModifiedBy>
  <cp:revision>33</cp:revision>
  <dcterms:created xsi:type="dcterms:W3CDTF">2017-03-15T08:52:00Z</dcterms:created>
  <dcterms:modified xsi:type="dcterms:W3CDTF">2017-03-15T10:05:00Z</dcterms:modified>
</cp:coreProperties>
</file>