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6756F9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Times" w:eastAsia="宋体" w:hAnsi="Times"/>
                    <w:noProof/>
                    <w:sz w:val="72"/>
                  </w:rPr>
                  <w:drawing>
                    <wp:inline distT="0" distB="0" distL="0" distR="0" wp14:anchorId="0A311FEC" wp14:editId="19A24A8D">
                      <wp:extent cx="3505200" cy="762000"/>
                      <wp:effectExtent l="0" t="0" r="0" b="0"/>
                      <wp:docPr id="6" name="图片 1" descr="buaa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1" descr="buaa_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52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的分析与应用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1206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Pr="008C5CD3" w:rsidRDefault="001206BC" w:rsidP="001206BC">
                <w:pPr>
                  <w:jc w:val="center"/>
                  <w:rPr>
                    <w:rFonts w:ascii="Times" w:eastAsia="宋体" w:hAnsi="Times"/>
                    <w:sz w:val="30"/>
                    <w:szCs w:val="30"/>
                  </w:rPr>
                </w:pPr>
                <w:r w:rsidRPr="008C5CD3">
                  <w:rPr>
                    <w:rFonts w:ascii="Times" w:eastAsia="宋体" w:hAnsi="Times" w:hint="eastAsia"/>
                    <w:sz w:val="30"/>
                    <w:szCs w:val="30"/>
                  </w:rPr>
                  <w:t>北京航空航天大学</w:t>
                </w:r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Default="001206BC" w:rsidP="001206BC">
                <w:pPr>
                  <w:jc w:val="center"/>
                </w:pPr>
                <w:r>
                  <w:rPr>
                    <w:rFonts w:ascii="Times" w:eastAsia="宋体" w:hAnsi="Times" w:hint="eastAsia"/>
                    <w:sz w:val="30"/>
                    <w:szCs w:val="30"/>
                  </w:rPr>
                  <w:t>2017-05-10</w:t>
                </w:r>
              </w:p>
            </w:tc>
          </w:tr>
        </w:tbl>
        <w:p w:rsidR="006756F9" w:rsidRDefault="00BA519D">
          <w:pPr>
            <w:widowControl/>
            <w:jc w:val="left"/>
          </w:pP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t>版本变更历史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37"/>
        <w:gridCol w:w="1516"/>
        <w:gridCol w:w="1624"/>
        <w:gridCol w:w="1721"/>
        <w:gridCol w:w="1207"/>
        <w:gridCol w:w="1517"/>
      </w:tblGrid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内容说明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初稿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3E1269" w:rsidRPr="003E1269" w:rsidRDefault="009E0F2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20919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引言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目的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系统概述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文档概述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基本框架搭建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搭建Node.js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安装npm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安装mocha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程序1设计说明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功能描述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程序2设计说明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7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4.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数据字典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BA519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5.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程序接口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r w:rsidRPr="00D205E8">
        <w:rPr>
          <w:rFonts w:ascii="黑体" w:eastAsia="黑体" w:hAnsi="黑体"/>
          <w:sz w:val="28"/>
          <w:szCs w:val="28"/>
        </w:rPr>
        <w:br w:type="page"/>
      </w:r>
      <w:bookmarkStart w:id="0" w:name="_Toc482209196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0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1" w:name="_Toc482209197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1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209198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2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209199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3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js的过载保护模块做出的改进。</w:t>
      </w:r>
    </w:p>
    <w:p w:rsidR="001D7509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以</w:t>
      </w:r>
      <w:r w:rsidR="001D7509" w:rsidRPr="001D7509">
        <w:rPr>
          <w:rFonts w:hint="eastAsia"/>
          <w:color w:val="000000"/>
        </w:rPr>
        <w:t>流程图和</w:t>
      </w:r>
      <w:r w:rsidR="001D7509" w:rsidRPr="001D7509">
        <w:rPr>
          <w:rFonts w:hint="eastAsia"/>
          <w:color w:val="000000"/>
        </w:rPr>
        <w:t>rucm</w:t>
      </w:r>
      <w:r w:rsidR="000E7A78" w:rsidRPr="001D7509">
        <w:rPr>
          <w:rFonts w:hint="eastAsia"/>
          <w:color w:val="000000"/>
        </w:rPr>
        <w:t>图</w:t>
      </w:r>
      <w:r w:rsidR="00611ABC" w:rsidRPr="001D7509">
        <w:rPr>
          <w:rFonts w:hint="eastAsia"/>
          <w:color w:val="000000"/>
        </w:rPr>
        <w:t>的形式给出</w:t>
      </w:r>
      <w:r w:rsidRPr="001D7509">
        <w:rPr>
          <w:rFonts w:hint="eastAsia"/>
          <w:color w:val="000000"/>
        </w:rPr>
        <w:t>改进模块的设计和实现方案</w:t>
      </w:r>
      <w:r w:rsidR="001D7509">
        <w:rPr>
          <w:rFonts w:hint="eastAsia"/>
          <w:color w:val="000000"/>
        </w:rPr>
        <w:t>；</w:t>
      </w:r>
    </w:p>
    <w:p w:rsidR="00611ABC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描述了模块内部的数据定义和数据结构</w:t>
      </w:r>
      <w:r w:rsidR="001D7509">
        <w:rPr>
          <w:rFonts w:hint="eastAsia"/>
          <w:color w:val="000000"/>
        </w:rPr>
        <w:t>；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  <w:r w:rsidR="001D7509">
        <w:rPr>
          <w:rFonts w:hint="eastAsia"/>
          <w:color w:val="000000"/>
        </w:rPr>
        <w:t>和测试的</w:t>
      </w:r>
      <w:r w:rsidR="001D7509">
        <w:rPr>
          <w:rFonts w:hint="eastAsia"/>
          <w:color w:val="000000"/>
        </w:rPr>
        <w:t>rucm</w:t>
      </w:r>
      <w:r w:rsidR="001D7509">
        <w:rPr>
          <w:rFonts w:hint="eastAsia"/>
          <w:color w:val="000000"/>
        </w:rPr>
        <w:t>说明。</w:t>
      </w:r>
    </w:p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4" w:name="_Toc482209200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4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5" w:name="_Toc482209201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5"/>
    </w:p>
    <w:p w:rsidR="004D3FE4" w:rsidRPr="00022A14" w:rsidRDefault="00895C50" w:rsidP="003A786F">
      <w:pPr>
        <w:rPr>
          <w:rFonts w:asciiTheme="minorEastAsia" w:hAnsiTheme="minor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6" w:name="_Toc482209202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6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209203"/>
      <w:r>
        <w:rPr>
          <w:rFonts w:asciiTheme="minorEastAsia" w:hAnsiTheme="minorEastAsia" w:hint="eastAsia"/>
          <w:sz w:val="32"/>
          <w:szCs w:val="32"/>
        </w:rPr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7"/>
    </w:p>
    <w:p w:rsidR="004D3FE4" w:rsidRPr="00022A14" w:rsidRDefault="008B417A" w:rsidP="003A786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</w:t>
      </w:r>
      <w:r>
        <w:rPr>
          <w:rFonts w:asciiTheme="minorEastAsia" w:hAnsiTheme="minorEastAsia" w:hint="eastAsia"/>
          <w:szCs w:val="21"/>
        </w:rPr>
        <w:lastRenderedPageBreak/>
        <w:t>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084F03" w:rsidRDefault="00DB0C30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8" w:name="_Toc482209204"/>
      <w:r>
        <w:rPr>
          <w:rFonts w:asciiTheme="minorEastAsia" w:hAnsiTheme="minorEastAsia" w:hint="eastAsia"/>
          <w:b/>
          <w:sz w:val="44"/>
          <w:szCs w:val="44"/>
        </w:rPr>
        <w:t>程序设计说明</w:t>
      </w:r>
      <w:bookmarkEnd w:id="8"/>
    </w:p>
    <w:p w:rsidR="006C4329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9" w:name="_Toc482209205"/>
      <w:r w:rsidRPr="00F5124B">
        <w:rPr>
          <w:rFonts w:asciiTheme="minorEastAsia" w:hAnsiTheme="minorEastAsia" w:hint="eastAsia"/>
          <w:sz w:val="32"/>
          <w:szCs w:val="32"/>
        </w:rPr>
        <w:t>程序1设计说明</w:t>
      </w:r>
      <w:bookmarkEnd w:id="9"/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0" w:name="_Toc482209206"/>
      <w:r w:rsidRPr="00F5124B">
        <w:rPr>
          <w:rFonts w:asciiTheme="minorEastAsia" w:hAnsiTheme="minorEastAsia" w:hint="eastAsia"/>
          <w:sz w:val="28"/>
          <w:szCs w:val="28"/>
        </w:rPr>
        <w:t>功能</w:t>
      </w:r>
      <w:r w:rsidR="004267D4">
        <w:rPr>
          <w:rFonts w:asciiTheme="minorEastAsia" w:hAnsiTheme="minorEastAsia" w:hint="eastAsia"/>
          <w:sz w:val="28"/>
          <w:szCs w:val="28"/>
        </w:rPr>
        <w:t>描述</w:t>
      </w:r>
      <w:bookmarkEnd w:id="10"/>
    </w:p>
    <w:p w:rsidR="006B631F" w:rsidRPr="006B631F" w:rsidRDefault="006B631F" w:rsidP="006B631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超时处理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1" w:name="_Toc482209207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1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ime</w:t>
      </w:r>
      <w:r>
        <w:rPr>
          <w:rFonts w:asciiTheme="minorEastAsia" w:hAnsiTheme="minorEastAsia"/>
          <w:szCs w:val="21"/>
        </w:rPr>
        <w:t>out:</w:t>
      </w:r>
      <w:r>
        <w:rPr>
          <w:rFonts w:asciiTheme="minorEastAsia" w:hAnsiTheme="minorEastAsia" w:hint="eastAsia"/>
          <w:szCs w:val="21"/>
        </w:rPr>
        <w:t>超时时长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209208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2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  <w:r w:rsidR="00E64376" w:rsidRPr="00C773A5">
        <w:rPr>
          <w:rFonts w:asciiTheme="minorEastAsia" w:hAnsiTheme="minorEastAsia"/>
          <w:noProof/>
          <w:szCs w:val="21"/>
        </w:rPr>
        <w:drawing>
          <wp:inline distT="0" distB="0" distL="0" distR="0" wp14:anchorId="6CBB9386" wp14:editId="73177223">
            <wp:extent cx="4506012" cy="4596780"/>
            <wp:effectExtent l="0" t="0" r="8890" b="0"/>
            <wp:docPr id="2" name="图片 2" descr="C:\Users\54703\AppData\Local\Temp\1494409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149440905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15" cy="46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209209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3"/>
    </w:p>
    <w:p w:rsidR="00C773A5" w:rsidRDefault="00C773A5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lastRenderedPageBreak/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超时处理模块流程图</w:t>
      </w:r>
    </w:p>
    <w:p w:rsidR="001C2251" w:rsidRDefault="004214DB" w:rsidP="001C2251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所示,模块首先判断是否传入t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</w:t>
      </w:r>
      <w:r w:rsidR="002C0670">
        <w:rPr>
          <w:rFonts w:asciiTheme="minorEastAsia" w:hAnsiTheme="minorEastAsia" w:hint="eastAsia"/>
          <w:szCs w:val="21"/>
        </w:rPr>
        <w:t>过了设定最大时长。如果超过，抛出错误，如果没有超过，该模块结束，下图3为整个超时处理模块的rucm说明图。</w:t>
      </w:r>
    </w:p>
    <w:p w:rsidR="002C0670" w:rsidRDefault="002C0670" w:rsidP="00447761">
      <w:pPr>
        <w:widowControl/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770E6E" wp14:editId="14E42A52">
            <wp:extent cx="4801016" cy="5060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70" w:rsidRPr="001D7509" w:rsidRDefault="002C0670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</w:t>
      </w:r>
      <w:r w:rsidR="00580E86">
        <w:rPr>
          <w:rFonts w:ascii="黑体" w:eastAsia="黑体" w:hAnsi="黑体" w:hint="eastAsia"/>
          <w:szCs w:val="21"/>
        </w:rPr>
        <w:t>说明（rucm）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209210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4"/>
    </w:p>
    <w:p w:rsidR="0052122D" w:rsidRDefault="00583C37" w:rsidP="0052122D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超时是是否会</w:t>
      </w:r>
      <w:r w:rsidR="0052122D">
        <w:rPr>
          <w:rFonts w:asciiTheme="minorEastAsia" w:hAnsiTheme="minorEastAsia" w:hint="eastAsia"/>
          <w:szCs w:val="21"/>
        </w:rPr>
        <w:t>抛出错误</w:t>
      </w:r>
    </w:p>
    <w:p w:rsidR="00580E86" w:rsidRPr="00580E86" w:rsidRDefault="00900063" w:rsidP="00580E86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不超时是否能正常运行</w:t>
      </w:r>
    </w:p>
    <w:p w:rsidR="00580E86" w:rsidRPr="00447761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B82968D" wp14:editId="051F8139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86" w:rsidRPr="00580E86" w:rsidRDefault="00580E86" w:rsidP="00580E86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4</w:t>
      </w:r>
      <w:r w:rsidRPr="001C2251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</w:t>
      </w:r>
      <w:r w:rsidRPr="001C2251">
        <w:rPr>
          <w:rFonts w:ascii="黑体" w:eastAsia="黑体" w:hAnsi="黑体" w:hint="eastAsia"/>
          <w:szCs w:val="21"/>
        </w:rPr>
        <w:t>超时处理模块</w:t>
      </w:r>
      <w:r>
        <w:rPr>
          <w:rFonts w:ascii="黑体" w:eastAsia="黑体" w:hAnsi="黑体" w:hint="eastAsia"/>
          <w:szCs w:val="21"/>
        </w:rPr>
        <w:t>流程说明（rucm）</w:t>
      </w:r>
    </w:p>
    <w:p w:rsidR="00F5124B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5" w:name="_Toc482209211"/>
      <w:r>
        <w:rPr>
          <w:rFonts w:asciiTheme="minorEastAsia" w:hAnsiTheme="minorEastAsia" w:hint="eastAsia"/>
          <w:sz w:val="32"/>
          <w:szCs w:val="32"/>
        </w:rPr>
        <w:t>程序2</w:t>
      </w:r>
      <w:r w:rsidR="00900063">
        <w:rPr>
          <w:rFonts w:asciiTheme="minorEastAsia" w:hAnsiTheme="minorEastAsia" w:hint="eastAsia"/>
          <w:sz w:val="32"/>
          <w:szCs w:val="32"/>
        </w:rPr>
        <w:t>设计说明</w:t>
      </w:r>
      <w:bookmarkEnd w:id="15"/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6" w:name="_Toc482209212"/>
      <w:r w:rsidRPr="00900063">
        <w:rPr>
          <w:rFonts w:asciiTheme="minorEastAsia" w:hAnsiTheme="minorEastAsia" w:hint="eastAsia"/>
          <w:sz w:val="28"/>
          <w:szCs w:val="28"/>
        </w:rPr>
        <w:t>功能</w:t>
      </w:r>
      <w:bookmarkEnd w:id="16"/>
    </w:p>
    <w:p w:rsidR="00900063" w:rsidRPr="00900063" w:rsidRDefault="004267D4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异步并发数量</w:t>
      </w:r>
      <w:r w:rsidR="00900063">
        <w:rPr>
          <w:rFonts w:asciiTheme="minorEastAsia" w:hAnsiTheme="minorEastAsia" w:hint="eastAsia"/>
          <w:szCs w:val="21"/>
        </w:rPr>
        <w:t>控制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7" w:name="_Toc482209213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7"/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209214"/>
      <w:r>
        <w:rPr>
          <w:rFonts w:asciiTheme="minorEastAsia" w:hAnsiTheme="minorEastAsia" w:hint="eastAsia"/>
          <w:sz w:val="28"/>
          <w:szCs w:val="28"/>
        </w:rPr>
        <w:lastRenderedPageBreak/>
        <w:t>输出项目</w:t>
      </w:r>
      <w:bookmarkEnd w:id="18"/>
    </w:p>
    <w:p w:rsidR="00900063" w:rsidRPr="00900063" w:rsidRDefault="00900063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抛出错误</w:t>
      </w:r>
      <w:r>
        <w:rPr>
          <w:rFonts w:hint="eastAsia"/>
        </w:rPr>
        <w:t>/</w:t>
      </w:r>
      <w:r>
        <w:rPr>
          <w:rFonts w:hint="eastAsia"/>
        </w:rPr>
        <w:t>抛出事件（</w:t>
      </w:r>
      <w:r>
        <w:rPr>
          <w:rFonts w:hint="eastAsia"/>
        </w:rPr>
        <w:t>full</w:t>
      </w:r>
      <w:r>
        <w:rPr>
          <w:rFonts w:hint="eastAsia"/>
        </w:rPr>
        <w:t>等）</w:t>
      </w:r>
      <w:r>
        <w:rPr>
          <w:rFonts w:hint="eastAsia"/>
        </w:rPr>
        <w:t>/</w:t>
      </w:r>
      <w:r>
        <w:rPr>
          <w:rFonts w:hint="eastAsia"/>
        </w:rPr>
        <w:t>正常执行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209215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9"/>
    </w:p>
    <w:p w:rsidR="0046144C" w:rsidRDefault="0046144C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46144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640580" cy="5909886"/>
            <wp:effectExtent l="0" t="0" r="7620" b="0"/>
            <wp:docPr id="3" name="图片 3" descr="C:\Users\54703\AppData\Local\Temp\1494413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41304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8" cy="59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1D7509">
        <w:rPr>
          <w:rFonts w:ascii="黑体" w:eastAsia="黑体" w:hAnsi="黑体"/>
          <w:szCs w:val="21"/>
        </w:rPr>
        <w:t>5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如图3所示，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</w:t>
      </w:r>
      <w:r w:rsidR="00EC151F">
        <w:rPr>
          <w:rFonts w:asciiTheme="minorEastAsia" w:hAnsiTheme="minorEastAsia" w:hint="eastAsia"/>
          <w:szCs w:val="21"/>
        </w:rPr>
        <w:lastRenderedPageBreak/>
        <w:t>一个进程的Push。若不满足，则在回调函数中，将active的值减1。</w:t>
      </w:r>
      <w:r w:rsidR="001D7509">
        <w:rPr>
          <w:rFonts w:asciiTheme="minorEastAsia" w:hAnsiTheme="minorEastAsia" w:hint="eastAsia"/>
          <w:szCs w:val="21"/>
        </w:rPr>
        <w:t>下图</w:t>
      </w:r>
      <w:r w:rsidR="001D7509">
        <w:rPr>
          <w:rFonts w:asciiTheme="minorEastAsia" w:hAnsiTheme="minorEastAsia"/>
          <w:szCs w:val="21"/>
        </w:rPr>
        <w:t>6</w:t>
      </w:r>
      <w:r w:rsidR="001D7509">
        <w:rPr>
          <w:rFonts w:asciiTheme="minorEastAsia" w:hAnsiTheme="minorEastAsia" w:hint="eastAsia"/>
          <w:szCs w:val="21"/>
        </w:rPr>
        <w:t>为</w:t>
      </w:r>
      <w:r w:rsidR="001D7509" w:rsidRPr="001D7509">
        <w:rPr>
          <w:rFonts w:asciiTheme="minorEastAsia" w:hAnsiTheme="minorEastAsia" w:hint="eastAsia"/>
          <w:szCs w:val="21"/>
        </w:rPr>
        <w:t>异步并发数量控制</w:t>
      </w:r>
      <w:r w:rsidR="001D7509">
        <w:rPr>
          <w:rFonts w:asciiTheme="minorEastAsia" w:hAnsiTheme="minorEastAsia" w:hint="eastAsia"/>
          <w:szCs w:val="21"/>
        </w:rPr>
        <w:t>的rucm说明图</w:t>
      </w:r>
    </w:p>
    <w:p w:rsidR="001D7509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8F9BC68" wp14:editId="09C5B79D">
            <wp:extent cx="4884843" cy="5524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61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B92402C" wp14:editId="70ABFF6B">
            <wp:extent cx="5022015" cy="225571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9" w:rsidRDefault="001D7509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6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异步并发数量控制说明（rucm）</w:t>
      </w:r>
    </w:p>
    <w:p w:rsidR="001D7509" w:rsidRPr="001D7509" w:rsidRDefault="001D7509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9C277D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209216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0"/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EE294D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EE1E18" wp14:editId="5E82E442">
            <wp:extent cx="5274310" cy="413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a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1F788E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F7DEA74" wp14:editId="63E91444">
            <wp:extent cx="5274310" cy="4806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b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084F03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2" w:name="_Toc482209217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2"/>
    </w:p>
    <w:p w:rsidR="00F01A78" w:rsidRPr="00F01A78" w:rsidRDefault="00F01A78" w:rsidP="00F01A78"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</w:tbl>
    <w:p w:rsidR="00F5124B" w:rsidRPr="007E6B3F" w:rsidRDefault="00F5124B" w:rsidP="007A5E75">
      <w:pPr>
        <w:rPr>
          <w:rFonts w:asciiTheme="minorEastAsia" w:hAnsiTheme="minorEastAsia"/>
          <w:szCs w:val="21"/>
        </w:rPr>
      </w:pPr>
    </w:p>
    <w:p w:rsidR="00F5124B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209218"/>
      <w:r>
        <w:rPr>
          <w:rFonts w:asciiTheme="minorEastAsia" w:hAnsiTheme="minorEastAsia" w:hint="eastAsia"/>
          <w:b/>
          <w:sz w:val="44"/>
          <w:szCs w:val="44"/>
        </w:rPr>
        <w:t>程序接口</w:t>
      </w:r>
      <w:bookmarkEnd w:id="23"/>
    </w:p>
    <w:p w:rsidR="00C45D96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模块：a</w:t>
      </w:r>
      <w:r>
        <w:rPr>
          <w:rFonts w:asciiTheme="minorEastAsia" w:hAnsiTheme="minorEastAsia"/>
          <w:szCs w:val="21"/>
        </w:rPr>
        <w:t>syncLimit</w:t>
      </w:r>
    </w:p>
    <w:p w:rsidR="004D723C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方法：c</w:t>
      </w:r>
      <w:r>
        <w:rPr>
          <w:rFonts w:asciiTheme="minorEastAsia" w:hAnsiTheme="minorEastAsia"/>
          <w:szCs w:val="21"/>
        </w:rPr>
        <w:t>onstructor(),push()</w:t>
      </w:r>
    </w:p>
    <w:p w:rsidR="004D723C" w:rsidRPr="004D723C" w:rsidRDefault="004D723C" w:rsidP="00C45D96">
      <w:pPr>
        <w:widowControl/>
        <w:jc w:val="left"/>
        <w:rPr>
          <w:rFonts w:asciiTheme="minorEastAsia" w:hAnsiTheme="minor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9D" w:rsidRDefault="00BA519D" w:rsidP="006756F9">
      <w:r>
        <w:separator/>
      </w:r>
    </w:p>
  </w:endnote>
  <w:endnote w:type="continuationSeparator" w:id="0">
    <w:p w:rsidR="00BA519D" w:rsidRDefault="00BA519D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9D" w:rsidRDefault="00BA519D" w:rsidP="006756F9">
      <w:r>
        <w:separator/>
      </w:r>
    </w:p>
  </w:footnote>
  <w:footnote w:type="continuationSeparator" w:id="0">
    <w:p w:rsidR="00BA519D" w:rsidRDefault="00BA519D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C76D54"/>
    <w:multiLevelType w:val="hybridMultilevel"/>
    <w:tmpl w:val="B99AD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1FEA"/>
    <w:rsid w:val="000E1570"/>
    <w:rsid w:val="000E7A78"/>
    <w:rsid w:val="001076A3"/>
    <w:rsid w:val="00114A83"/>
    <w:rsid w:val="00114D95"/>
    <w:rsid w:val="001206BC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D7509"/>
    <w:rsid w:val="001E0A7E"/>
    <w:rsid w:val="001E6389"/>
    <w:rsid w:val="001E6CE9"/>
    <w:rsid w:val="001F5424"/>
    <w:rsid w:val="001F7015"/>
    <w:rsid w:val="001F788E"/>
    <w:rsid w:val="00205969"/>
    <w:rsid w:val="00222C0D"/>
    <w:rsid w:val="002571D4"/>
    <w:rsid w:val="00265051"/>
    <w:rsid w:val="0027465C"/>
    <w:rsid w:val="00285D04"/>
    <w:rsid w:val="00291CB1"/>
    <w:rsid w:val="002C0670"/>
    <w:rsid w:val="002D5EFE"/>
    <w:rsid w:val="002F29D6"/>
    <w:rsid w:val="00332860"/>
    <w:rsid w:val="00352892"/>
    <w:rsid w:val="0035442D"/>
    <w:rsid w:val="0039472B"/>
    <w:rsid w:val="003A5508"/>
    <w:rsid w:val="003A786F"/>
    <w:rsid w:val="003D6C93"/>
    <w:rsid w:val="003E1269"/>
    <w:rsid w:val="00400766"/>
    <w:rsid w:val="004214DB"/>
    <w:rsid w:val="004236BD"/>
    <w:rsid w:val="00425BDA"/>
    <w:rsid w:val="004267D4"/>
    <w:rsid w:val="00447761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80E86"/>
    <w:rsid w:val="00583C37"/>
    <w:rsid w:val="005B78A4"/>
    <w:rsid w:val="005D3CD8"/>
    <w:rsid w:val="006010CA"/>
    <w:rsid w:val="00604DA1"/>
    <w:rsid w:val="00611ABC"/>
    <w:rsid w:val="00624217"/>
    <w:rsid w:val="006245F7"/>
    <w:rsid w:val="006756F9"/>
    <w:rsid w:val="006A4411"/>
    <w:rsid w:val="006B5F71"/>
    <w:rsid w:val="006B631F"/>
    <w:rsid w:val="006C1884"/>
    <w:rsid w:val="006C4329"/>
    <w:rsid w:val="006D51CE"/>
    <w:rsid w:val="00714712"/>
    <w:rsid w:val="00730DBE"/>
    <w:rsid w:val="00776C64"/>
    <w:rsid w:val="0078301C"/>
    <w:rsid w:val="007A5E75"/>
    <w:rsid w:val="007B6F22"/>
    <w:rsid w:val="007C37B2"/>
    <w:rsid w:val="007E6B3F"/>
    <w:rsid w:val="00895C50"/>
    <w:rsid w:val="008B417A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E0F23"/>
    <w:rsid w:val="00A07A76"/>
    <w:rsid w:val="00A332D7"/>
    <w:rsid w:val="00A56F61"/>
    <w:rsid w:val="00A66919"/>
    <w:rsid w:val="00A735F8"/>
    <w:rsid w:val="00A86860"/>
    <w:rsid w:val="00AB76D9"/>
    <w:rsid w:val="00AC199A"/>
    <w:rsid w:val="00AC6A3E"/>
    <w:rsid w:val="00AD3136"/>
    <w:rsid w:val="00AE2DA7"/>
    <w:rsid w:val="00AF121A"/>
    <w:rsid w:val="00B00EBE"/>
    <w:rsid w:val="00B06FD5"/>
    <w:rsid w:val="00B21412"/>
    <w:rsid w:val="00B2788F"/>
    <w:rsid w:val="00B67750"/>
    <w:rsid w:val="00B71E0D"/>
    <w:rsid w:val="00B82287"/>
    <w:rsid w:val="00B843C1"/>
    <w:rsid w:val="00BA519D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62815"/>
    <w:rsid w:val="00C76FEF"/>
    <w:rsid w:val="00C773A5"/>
    <w:rsid w:val="00C84566"/>
    <w:rsid w:val="00C91804"/>
    <w:rsid w:val="00CE3796"/>
    <w:rsid w:val="00D205E8"/>
    <w:rsid w:val="00D246DF"/>
    <w:rsid w:val="00D53C4F"/>
    <w:rsid w:val="00D729B0"/>
    <w:rsid w:val="00D869D6"/>
    <w:rsid w:val="00DB0C30"/>
    <w:rsid w:val="00DC4DBB"/>
    <w:rsid w:val="00DD0119"/>
    <w:rsid w:val="00DD6AF0"/>
    <w:rsid w:val="00E0773D"/>
    <w:rsid w:val="00E176EB"/>
    <w:rsid w:val="00E17EE7"/>
    <w:rsid w:val="00E6094A"/>
    <w:rsid w:val="00E63DF9"/>
    <w:rsid w:val="00E64376"/>
    <w:rsid w:val="00E86F82"/>
    <w:rsid w:val="00E96157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10C7"/>
    <w:rsid w:val="00F71A76"/>
    <w:rsid w:val="00F72930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3F0E3F"/>
    <w:rsid w:val="00403914"/>
    <w:rsid w:val="007669E0"/>
    <w:rsid w:val="007F64A8"/>
    <w:rsid w:val="00B70B16"/>
    <w:rsid w:val="00D348A0"/>
    <w:rsid w:val="00D866D4"/>
    <w:rsid w:val="00E3628E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7112C-059A-4774-A8F8-28A1E327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基于Node.js的分析与应用</dc:subject>
  <dc:creator>温元祯</dc:creator>
  <cp:keywords/>
  <dc:description/>
  <cp:lastModifiedBy>chunliu wang</cp:lastModifiedBy>
  <cp:revision>140</cp:revision>
  <dcterms:created xsi:type="dcterms:W3CDTF">2017-03-23T09:12:00Z</dcterms:created>
  <dcterms:modified xsi:type="dcterms:W3CDTF">2017-05-10T18:50:00Z</dcterms:modified>
</cp:coreProperties>
</file>