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B05A8" w14:textId="2CFDCE79" w:rsidR="001A6569" w:rsidRPr="00372A81" w:rsidRDefault="002A4C7F" w:rsidP="001A6569">
      <w:pPr>
        <w:pStyle w:val="a4"/>
        <w:keepNext/>
        <w:jc w:val="center"/>
        <w:rPr>
          <w:rFonts w:ascii="宋体" w:eastAsia="宋体" w:hAnsi="宋体"/>
          <w:sz w:val="28"/>
        </w:rPr>
      </w:pPr>
      <w:r>
        <w:rPr>
          <w:rFonts w:ascii="宋体" w:eastAsia="宋体" w:hAnsi="宋体" w:hint="eastAsia"/>
          <w:sz w:val="28"/>
        </w:rPr>
        <w:t>D</w:t>
      </w:r>
      <w:r w:rsidR="001A6569" w:rsidRPr="00372A81">
        <w:rPr>
          <w:rFonts w:ascii="宋体" w:eastAsia="宋体" w:hAnsi="宋体" w:hint="eastAsia"/>
          <w:sz w:val="28"/>
        </w:rPr>
        <w:t>组</w:t>
      </w:r>
      <w:r w:rsidR="00C928FA">
        <w:rPr>
          <w:rFonts w:ascii="宋体" w:eastAsia="宋体" w:hAnsi="宋体" w:hint="eastAsia"/>
          <w:sz w:val="28"/>
        </w:rPr>
        <w:t>测试</w:t>
      </w:r>
      <w:bookmarkStart w:id="0" w:name="_GoBack"/>
      <w:bookmarkEnd w:id="0"/>
      <w:r w:rsidR="001A6569" w:rsidRPr="00372A81">
        <w:rPr>
          <w:rFonts w:ascii="宋体" w:eastAsia="宋体" w:hAnsi="宋体" w:hint="eastAsia"/>
          <w:sz w:val="28"/>
        </w:rPr>
        <w:t>需求规格</w:t>
      </w:r>
      <w:r w:rsidR="001A6569" w:rsidRPr="00372A81">
        <w:rPr>
          <w:rFonts w:ascii="宋体" w:eastAsia="宋体" w:hAnsi="宋体"/>
          <w:sz w:val="28"/>
        </w:rPr>
        <w:t>说明</w:t>
      </w:r>
      <w:r w:rsidR="001A6569" w:rsidRPr="00372A81">
        <w:rPr>
          <w:rFonts w:ascii="宋体" w:eastAsia="宋体" w:hAnsi="宋体" w:hint="eastAsia"/>
          <w:sz w:val="28"/>
        </w:rPr>
        <w:t>书问题清单</w:t>
      </w:r>
    </w:p>
    <w:tbl>
      <w:tblPr>
        <w:tblStyle w:val="a3"/>
        <w:tblW w:w="0" w:type="auto"/>
        <w:tblLook w:val="04A0" w:firstRow="1" w:lastRow="0" w:firstColumn="1" w:lastColumn="0" w:noHBand="0" w:noVBand="1"/>
      </w:tblPr>
      <w:tblGrid>
        <w:gridCol w:w="846"/>
        <w:gridCol w:w="425"/>
        <w:gridCol w:w="709"/>
        <w:gridCol w:w="2126"/>
        <w:gridCol w:w="1134"/>
        <w:gridCol w:w="1134"/>
        <w:gridCol w:w="851"/>
        <w:gridCol w:w="1071"/>
      </w:tblGrid>
      <w:tr w:rsidR="001A6569" w:rsidRPr="00372A81" w14:paraId="54E34C98" w14:textId="77777777" w:rsidTr="00DA547E">
        <w:tc>
          <w:tcPr>
            <w:tcW w:w="1271" w:type="dxa"/>
            <w:gridSpan w:val="2"/>
          </w:tcPr>
          <w:p w14:paraId="2AE4EEA6" w14:textId="77777777" w:rsidR="001A6569" w:rsidRPr="00372A81" w:rsidRDefault="001A6569" w:rsidP="00DA547E">
            <w:pPr>
              <w:jc w:val="left"/>
              <w:rPr>
                <w:rFonts w:ascii="宋体" w:eastAsia="宋体" w:hAnsi="宋体"/>
                <w:szCs w:val="21"/>
              </w:rPr>
            </w:pPr>
            <w:r w:rsidRPr="00372A81">
              <w:rPr>
                <w:rFonts w:ascii="宋体" w:eastAsia="宋体" w:hAnsi="宋体" w:hint="eastAsia"/>
                <w:szCs w:val="21"/>
              </w:rPr>
              <w:t>项目名称</w:t>
            </w:r>
          </w:p>
        </w:tc>
        <w:tc>
          <w:tcPr>
            <w:tcW w:w="7025" w:type="dxa"/>
            <w:gridSpan w:val="6"/>
          </w:tcPr>
          <w:p w14:paraId="2BA43072" w14:textId="77777777" w:rsidR="001A6569" w:rsidRPr="00372A81" w:rsidRDefault="002A4C7F" w:rsidP="00DA547E">
            <w:pPr>
              <w:jc w:val="left"/>
              <w:rPr>
                <w:rFonts w:ascii="宋体" w:eastAsia="宋体" w:hAnsi="宋体"/>
                <w:szCs w:val="21"/>
              </w:rPr>
            </w:pPr>
            <w:r w:rsidRPr="002A4C7F">
              <w:rPr>
                <w:rFonts w:ascii="宋体" w:eastAsia="宋体" w:hAnsi="宋体"/>
                <w:szCs w:val="21"/>
              </w:rPr>
              <w:t>基于Node.js的分析与应用</w:t>
            </w:r>
          </w:p>
        </w:tc>
      </w:tr>
      <w:tr w:rsidR="001A6569" w:rsidRPr="00372A81" w14:paraId="4188AC6C" w14:textId="77777777" w:rsidTr="00DA547E">
        <w:tc>
          <w:tcPr>
            <w:tcW w:w="1271" w:type="dxa"/>
            <w:gridSpan w:val="2"/>
          </w:tcPr>
          <w:p w14:paraId="2EFE527D" w14:textId="77777777" w:rsidR="001A6569" w:rsidRPr="00372A81" w:rsidRDefault="001A6569" w:rsidP="00DA547E">
            <w:pPr>
              <w:jc w:val="left"/>
              <w:rPr>
                <w:rFonts w:ascii="宋体" w:eastAsia="宋体" w:hAnsi="宋体"/>
                <w:szCs w:val="21"/>
              </w:rPr>
            </w:pPr>
            <w:r w:rsidRPr="00372A81">
              <w:rPr>
                <w:rFonts w:ascii="宋体" w:eastAsia="宋体" w:hAnsi="宋体" w:hint="eastAsia"/>
                <w:szCs w:val="21"/>
              </w:rPr>
              <w:t>评审对象</w:t>
            </w:r>
          </w:p>
        </w:tc>
        <w:tc>
          <w:tcPr>
            <w:tcW w:w="3969" w:type="dxa"/>
            <w:gridSpan w:val="3"/>
          </w:tcPr>
          <w:p w14:paraId="6DAF5522" w14:textId="77777777" w:rsidR="001A6569" w:rsidRPr="00372A81" w:rsidRDefault="002A4C7F" w:rsidP="00DA547E">
            <w:pPr>
              <w:jc w:val="left"/>
              <w:rPr>
                <w:rFonts w:ascii="宋体" w:eastAsia="宋体" w:hAnsi="宋体"/>
                <w:szCs w:val="21"/>
              </w:rPr>
            </w:pPr>
            <w:r w:rsidRPr="002A4C7F">
              <w:rPr>
                <w:rFonts w:ascii="宋体" w:eastAsia="宋体" w:hAnsi="宋体" w:cs="宋体"/>
                <w:szCs w:val="21"/>
              </w:rPr>
              <w:t>测试需求规格说明书</w:t>
            </w:r>
          </w:p>
        </w:tc>
        <w:tc>
          <w:tcPr>
            <w:tcW w:w="1134" w:type="dxa"/>
          </w:tcPr>
          <w:p w14:paraId="7A61DD61" w14:textId="77777777" w:rsidR="001A6569" w:rsidRPr="00372A81" w:rsidRDefault="001A6569" w:rsidP="00DA547E">
            <w:pPr>
              <w:jc w:val="left"/>
              <w:rPr>
                <w:rFonts w:ascii="宋体" w:eastAsia="宋体" w:hAnsi="宋体"/>
                <w:szCs w:val="21"/>
              </w:rPr>
            </w:pPr>
            <w:r w:rsidRPr="00372A81">
              <w:rPr>
                <w:rFonts w:ascii="宋体" w:eastAsia="宋体" w:hAnsi="宋体" w:hint="eastAsia"/>
                <w:szCs w:val="21"/>
              </w:rPr>
              <w:t>版本号</w:t>
            </w:r>
          </w:p>
        </w:tc>
        <w:tc>
          <w:tcPr>
            <w:tcW w:w="1922" w:type="dxa"/>
            <w:gridSpan w:val="2"/>
          </w:tcPr>
          <w:p w14:paraId="1776BEF6" w14:textId="3347B1B2" w:rsidR="001A6569" w:rsidRPr="00372A81" w:rsidRDefault="001435BD" w:rsidP="00DA547E">
            <w:pPr>
              <w:jc w:val="left"/>
              <w:rPr>
                <w:rFonts w:ascii="宋体" w:eastAsia="宋体" w:hAnsi="宋体"/>
                <w:szCs w:val="21"/>
              </w:rPr>
            </w:pPr>
            <w:r>
              <w:rPr>
                <w:rFonts w:ascii="宋体" w:eastAsia="宋体" w:hAnsi="宋体"/>
                <w:szCs w:val="21"/>
              </w:rPr>
              <w:t>1.5</w:t>
            </w:r>
          </w:p>
        </w:tc>
      </w:tr>
      <w:tr w:rsidR="001A6569" w:rsidRPr="00372A81" w14:paraId="2971801B" w14:textId="77777777" w:rsidTr="00DA547E">
        <w:tc>
          <w:tcPr>
            <w:tcW w:w="1271" w:type="dxa"/>
            <w:gridSpan w:val="2"/>
          </w:tcPr>
          <w:p w14:paraId="334B88E5" w14:textId="77777777" w:rsidR="001A6569" w:rsidRPr="00372A81" w:rsidRDefault="001A6569" w:rsidP="00DA547E">
            <w:pPr>
              <w:jc w:val="left"/>
              <w:rPr>
                <w:rFonts w:ascii="宋体" w:eastAsia="宋体" w:hAnsi="宋体"/>
                <w:szCs w:val="21"/>
              </w:rPr>
            </w:pPr>
            <w:r w:rsidRPr="00372A81">
              <w:rPr>
                <w:rFonts w:ascii="宋体" w:eastAsia="宋体" w:hAnsi="宋体" w:hint="eastAsia"/>
                <w:szCs w:val="21"/>
              </w:rPr>
              <w:t>提交日期</w:t>
            </w:r>
          </w:p>
        </w:tc>
        <w:tc>
          <w:tcPr>
            <w:tcW w:w="3969" w:type="dxa"/>
            <w:gridSpan w:val="3"/>
          </w:tcPr>
          <w:p w14:paraId="73CF94FA" w14:textId="416F4146" w:rsidR="001A6569" w:rsidRPr="00372A81" w:rsidRDefault="001A6569" w:rsidP="00142F93">
            <w:pPr>
              <w:jc w:val="left"/>
              <w:rPr>
                <w:rFonts w:ascii="宋体" w:eastAsia="宋体" w:hAnsi="宋体"/>
                <w:szCs w:val="21"/>
              </w:rPr>
            </w:pPr>
            <w:r w:rsidRPr="00372A81">
              <w:rPr>
                <w:rFonts w:ascii="宋体" w:eastAsia="宋体" w:hAnsi="宋体" w:hint="eastAsia"/>
                <w:szCs w:val="21"/>
              </w:rPr>
              <w:t>2017年</w:t>
            </w:r>
            <w:r w:rsidR="00142F93">
              <w:rPr>
                <w:rFonts w:ascii="宋体" w:eastAsia="宋体" w:hAnsi="宋体"/>
                <w:szCs w:val="21"/>
              </w:rPr>
              <w:t>5</w:t>
            </w:r>
            <w:r w:rsidRPr="00372A81">
              <w:rPr>
                <w:rFonts w:ascii="宋体" w:eastAsia="宋体" w:hAnsi="宋体" w:hint="eastAsia"/>
                <w:szCs w:val="21"/>
              </w:rPr>
              <w:t>月</w:t>
            </w:r>
            <w:r w:rsidR="00465B0C">
              <w:rPr>
                <w:rFonts w:ascii="宋体" w:eastAsia="宋体" w:hAnsi="宋体"/>
                <w:szCs w:val="21"/>
              </w:rPr>
              <w:t>29</w:t>
            </w:r>
            <w:r w:rsidRPr="00372A81">
              <w:rPr>
                <w:rFonts w:ascii="宋体" w:eastAsia="宋体" w:hAnsi="宋体" w:hint="eastAsia"/>
                <w:szCs w:val="21"/>
              </w:rPr>
              <w:t>日</w:t>
            </w:r>
          </w:p>
        </w:tc>
        <w:tc>
          <w:tcPr>
            <w:tcW w:w="1134" w:type="dxa"/>
          </w:tcPr>
          <w:p w14:paraId="7D932836" w14:textId="77777777" w:rsidR="001A6569" w:rsidRPr="00372A81" w:rsidRDefault="001A6569" w:rsidP="00DA547E">
            <w:pPr>
              <w:jc w:val="left"/>
              <w:rPr>
                <w:rFonts w:ascii="宋体" w:eastAsia="宋体" w:hAnsi="宋体"/>
                <w:szCs w:val="21"/>
              </w:rPr>
            </w:pPr>
            <w:r w:rsidRPr="00372A81">
              <w:rPr>
                <w:rFonts w:ascii="宋体" w:eastAsia="宋体" w:hAnsi="宋体" w:hint="eastAsia"/>
                <w:szCs w:val="21"/>
              </w:rPr>
              <w:t>编制人</w:t>
            </w:r>
          </w:p>
        </w:tc>
        <w:tc>
          <w:tcPr>
            <w:tcW w:w="1922" w:type="dxa"/>
            <w:gridSpan w:val="2"/>
          </w:tcPr>
          <w:p w14:paraId="117AA751" w14:textId="30834257" w:rsidR="001A6569" w:rsidRPr="00372A81" w:rsidRDefault="007A6273" w:rsidP="00DA547E">
            <w:pPr>
              <w:jc w:val="left"/>
              <w:rPr>
                <w:rFonts w:ascii="宋体" w:eastAsia="宋体" w:hAnsi="宋体"/>
                <w:szCs w:val="21"/>
              </w:rPr>
            </w:pPr>
            <w:r>
              <w:rPr>
                <w:rFonts w:ascii="宋体" w:eastAsia="宋体" w:hAnsi="宋体" w:hint="eastAsia"/>
                <w:szCs w:val="21"/>
              </w:rPr>
              <w:t>黄飞</w:t>
            </w:r>
          </w:p>
        </w:tc>
      </w:tr>
      <w:tr w:rsidR="001A6569" w:rsidRPr="00372A81" w14:paraId="42B50E67" w14:textId="77777777" w:rsidTr="00DA547E">
        <w:tc>
          <w:tcPr>
            <w:tcW w:w="1271" w:type="dxa"/>
            <w:gridSpan w:val="2"/>
          </w:tcPr>
          <w:p w14:paraId="024C4FB3" w14:textId="77777777" w:rsidR="001A6569" w:rsidRPr="00372A81" w:rsidRDefault="001A6569" w:rsidP="00DA547E">
            <w:pPr>
              <w:jc w:val="left"/>
              <w:rPr>
                <w:rFonts w:ascii="宋体" w:eastAsia="宋体" w:hAnsi="宋体"/>
                <w:szCs w:val="21"/>
              </w:rPr>
            </w:pPr>
            <w:r w:rsidRPr="00372A81">
              <w:rPr>
                <w:rFonts w:ascii="宋体" w:eastAsia="宋体" w:hAnsi="宋体" w:hint="eastAsia"/>
                <w:szCs w:val="21"/>
              </w:rPr>
              <w:t>评审日期</w:t>
            </w:r>
          </w:p>
        </w:tc>
        <w:tc>
          <w:tcPr>
            <w:tcW w:w="3969" w:type="dxa"/>
            <w:gridSpan w:val="3"/>
          </w:tcPr>
          <w:p w14:paraId="449A28DE" w14:textId="0E2AB12F" w:rsidR="001A6569" w:rsidRPr="00372A81" w:rsidRDefault="001A6569" w:rsidP="00142F93">
            <w:pPr>
              <w:jc w:val="left"/>
              <w:rPr>
                <w:rFonts w:ascii="宋体" w:eastAsia="宋体" w:hAnsi="宋体"/>
                <w:szCs w:val="21"/>
              </w:rPr>
            </w:pPr>
            <w:r w:rsidRPr="00372A81">
              <w:rPr>
                <w:rFonts w:ascii="宋体" w:eastAsia="宋体" w:hAnsi="宋体" w:hint="eastAsia"/>
                <w:szCs w:val="21"/>
              </w:rPr>
              <w:t>2017年</w:t>
            </w:r>
            <w:r w:rsidR="00142F93">
              <w:rPr>
                <w:rFonts w:ascii="宋体" w:eastAsia="宋体" w:hAnsi="宋体"/>
                <w:szCs w:val="21"/>
              </w:rPr>
              <w:t>5</w:t>
            </w:r>
            <w:r w:rsidRPr="00372A81">
              <w:rPr>
                <w:rFonts w:ascii="宋体" w:eastAsia="宋体" w:hAnsi="宋体" w:hint="eastAsia"/>
                <w:szCs w:val="21"/>
              </w:rPr>
              <w:t>月</w:t>
            </w:r>
            <w:r w:rsidR="00465B0C">
              <w:rPr>
                <w:rFonts w:ascii="宋体" w:eastAsia="宋体" w:hAnsi="宋体" w:hint="eastAsia"/>
                <w:szCs w:val="21"/>
              </w:rPr>
              <w:t>31</w:t>
            </w:r>
            <w:r w:rsidRPr="00372A81">
              <w:rPr>
                <w:rFonts w:ascii="宋体" w:eastAsia="宋体" w:hAnsi="宋体" w:hint="eastAsia"/>
                <w:szCs w:val="21"/>
              </w:rPr>
              <w:t>日</w:t>
            </w:r>
          </w:p>
        </w:tc>
        <w:tc>
          <w:tcPr>
            <w:tcW w:w="1134" w:type="dxa"/>
          </w:tcPr>
          <w:p w14:paraId="691EB83F" w14:textId="77777777" w:rsidR="001A6569" w:rsidRPr="00372A81" w:rsidRDefault="001A6569" w:rsidP="00DA547E">
            <w:pPr>
              <w:jc w:val="left"/>
              <w:rPr>
                <w:rFonts w:ascii="宋体" w:eastAsia="宋体" w:hAnsi="宋体"/>
                <w:szCs w:val="21"/>
              </w:rPr>
            </w:pPr>
            <w:r w:rsidRPr="00372A81">
              <w:rPr>
                <w:rFonts w:ascii="宋体" w:eastAsia="宋体" w:hAnsi="宋体" w:hint="eastAsia"/>
                <w:szCs w:val="21"/>
              </w:rPr>
              <w:t>评审方式</w:t>
            </w:r>
          </w:p>
        </w:tc>
        <w:tc>
          <w:tcPr>
            <w:tcW w:w="1922" w:type="dxa"/>
            <w:gridSpan w:val="2"/>
          </w:tcPr>
          <w:p w14:paraId="5A8F336F" w14:textId="77777777" w:rsidR="001A6569" w:rsidRPr="00372A81" w:rsidRDefault="001A6569" w:rsidP="00DA547E">
            <w:pPr>
              <w:jc w:val="left"/>
              <w:rPr>
                <w:rFonts w:ascii="宋体" w:eastAsia="宋体" w:hAnsi="宋体"/>
                <w:szCs w:val="21"/>
              </w:rPr>
            </w:pPr>
            <w:r w:rsidRPr="00372A81">
              <w:rPr>
                <w:rFonts w:ascii="宋体" w:eastAsia="宋体" w:hAnsi="宋体" w:hint="eastAsia"/>
                <w:szCs w:val="21"/>
              </w:rPr>
              <w:t>组间互评审</w:t>
            </w:r>
          </w:p>
        </w:tc>
      </w:tr>
      <w:tr w:rsidR="001A6569" w:rsidRPr="00372A81" w14:paraId="1295D7AA" w14:textId="77777777" w:rsidTr="00DA547E">
        <w:tc>
          <w:tcPr>
            <w:tcW w:w="846" w:type="dxa"/>
          </w:tcPr>
          <w:p w14:paraId="36F66088" w14:textId="77777777" w:rsidR="001A6569" w:rsidRPr="00372A81" w:rsidRDefault="001A6569" w:rsidP="00DA547E">
            <w:pPr>
              <w:jc w:val="center"/>
              <w:rPr>
                <w:rFonts w:ascii="宋体" w:eastAsia="宋体" w:hAnsi="宋体"/>
                <w:szCs w:val="21"/>
              </w:rPr>
            </w:pPr>
            <w:r w:rsidRPr="00372A81">
              <w:rPr>
                <w:rFonts w:ascii="宋体" w:eastAsia="宋体" w:hAnsi="宋体" w:hint="eastAsia"/>
                <w:szCs w:val="21"/>
              </w:rPr>
              <w:t>序号</w:t>
            </w:r>
          </w:p>
        </w:tc>
        <w:tc>
          <w:tcPr>
            <w:tcW w:w="1134" w:type="dxa"/>
            <w:gridSpan w:val="2"/>
          </w:tcPr>
          <w:p w14:paraId="24E21674" w14:textId="77777777" w:rsidR="001A6569" w:rsidRPr="00372A81" w:rsidRDefault="001A6569" w:rsidP="00DA547E">
            <w:pPr>
              <w:jc w:val="center"/>
              <w:rPr>
                <w:rFonts w:ascii="宋体" w:eastAsia="宋体" w:hAnsi="宋体"/>
                <w:szCs w:val="21"/>
              </w:rPr>
            </w:pPr>
            <w:r w:rsidRPr="00372A81">
              <w:rPr>
                <w:rFonts w:ascii="宋体" w:eastAsia="宋体" w:hAnsi="宋体" w:hint="eastAsia"/>
                <w:szCs w:val="21"/>
              </w:rPr>
              <w:t>问题位置</w:t>
            </w:r>
          </w:p>
        </w:tc>
        <w:tc>
          <w:tcPr>
            <w:tcW w:w="2126" w:type="dxa"/>
          </w:tcPr>
          <w:p w14:paraId="108419D7" w14:textId="77777777" w:rsidR="001A6569" w:rsidRPr="00372A81" w:rsidRDefault="001A6569" w:rsidP="00DA547E">
            <w:pPr>
              <w:jc w:val="center"/>
              <w:rPr>
                <w:rFonts w:ascii="宋体" w:eastAsia="宋体" w:hAnsi="宋体"/>
                <w:szCs w:val="21"/>
              </w:rPr>
            </w:pPr>
            <w:r w:rsidRPr="00372A81">
              <w:rPr>
                <w:rFonts w:ascii="宋体" w:eastAsia="宋体" w:hAnsi="宋体" w:hint="eastAsia"/>
                <w:szCs w:val="21"/>
              </w:rPr>
              <w:t>问题描述</w:t>
            </w:r>
          </w:p>
        </w:tc>
        <w:tc>
          <w:tcPr>
            <w:tcW w:w="1134" w:type="dxa"/>
          </w:tcPr>
          <w:p w14:paraId="36DFFB56" w14:textId="77777777" w:rsidR="001A6569" w:rsidRPr="00372A81" w:rsidRDefault="001A6569" w:rsidP="00DA547E">
            <w:pPr>
              <w:jc w:val="center"/>
              <w:rPr>
                <w:rFonts w:ascii="宋体" w:eastAsia="宋体" w:hAnsi="宋体"/>
                <w:szCs w:val="21"/>
              </w:rPr>
            </w:pPr>
            <w:r w:rsidRPr="00372A81">
              <w:rPr>
                <w:rFonts w:ascii="宋体" w:eastAsia="宋体" w:hAnsi="宋体" w:hint="eastAsia"/>
                <w:szCs w:val="21"/>
              </w:rPr>
              <w:t>问题</w:t>
            </w:r>
            <w:r w:rsidRPr="00372A81">
              <w:rPr>
                <w:rFonts w:ascii="宋体" w:eastAsia="宋体" w:hAnsi="宋体"/>
                <w:szCs w:val="21"/>
              </w:rPr>
              <w:t>类别</w:t>
            </w:r>
          </w:p>
        </w:tc>
        <w:tc>
          <w:tcPr>
            <w:tcW w:w="1134" w:type="dxa"/>
          </w:tcPr>
          <w:p w14:paraId="49B9EEDA" w14:textId="77777777" w:rsidR="001A6569" w:rsidRPr="00372A81" w:rsidRDefault="001A6569" w:rsidP="00DA547E">
            <w:pPr>
              <w:jc w:val="center"/>
              <w:rPr>
                <w:rFonts w:ascii="宋体" w:eastAsia="宋体" w:hAnsi="宋体"/>
                <w:szCs w:val="21"/>
              </w:rPr>
            </w:pPr>
            <w:r w:rsidRPr="00372A81">
              <w:rPr>
                <w:rFonts w:ascii="宋体" w:eastAsia="宋体" w:hAnsi="宋体" w:hint="eastAsia"/>
                <w:szCs w:val="21"/>
              </w:rPr>
              <w:t>报告人</w:t>
            </w:r>
          </w:p>
        </w:tc>
        <w:tc>
          <w:tcPr>
            <w:tcW w:w="851" w:type="dxa"/>
          </w:tcPr>
          <w:p w14:paraId="7D0D0E83" w14:textId="77777777" w:rsidR="001A6569" w:rsidRPr="00372A81" w:rsidRDefault="001A6569" w:rsidP="00DA547E">
            <w:pPr>
              <w:jc w:val="center"/>
              <w:rPr>
                <w:rFonts w:ascii="宋体" w:eastAsia="宋体" w:hAnsi="宋体"/>
                <w:szCs w:val="21"/>
              </w:rPr>
            </w:pPr>
            <w:r w:rsidRPr="00372A81">
              <w:rPr>
                <w:rFonts w:ascii="宋体" w:eastAsia="宋体" w:hAnsi="宋体" w:hint="eastAsia"/>
                <w:szCs w:val="21"/>
              </w:rPr>
              <w:t>严重性</w:t>
            </w:r>
          </w:p>
        </w:tc>
        <w:tc>
          <w:tcPr>
            <w:tcW w:w="1071" w:type="dxa"/>
          </w:tcPr>
          <w:p w14:paraId="78F2B850" w14:textId="77777777" w:rsidR="001A6569" w:rsidRPr="00372A81" w:rsidRDefault="001A6569" w:rsidP="00DA547E">
            <w:pPr>
              <w:jc w:val="center"/>
              <w:rPr>
                <w:rFonts w:ascii="宋体" w:eastAsia="宋体" w:hAnsi="宋体"/>
                <w:szCs w:val="21"/>
              </w:rPr>
            </w:pPr>
            <w:r w:rsidRPr="00372A81">
              <w:rPr>
                <w:rFonts w:ascii="宋体" w:eastAsia="宋体" w:hAnsi="宋体" w:hint="eastAsia"/>
                <w:szCs w:val="21"/>
              </w:rPr>
              <w:t>处理意见</w:t>
            </w:r>
          </w:p>
        </w:tc>
      </w:tr>
      <w:tr w:rsidR="00BB6C09" w:rsidRPr="00372A81" w14:paraId="64B902A5" w14:textId="77777777" w:rsidTr="00DA547E">
        <w:tc>
          <w:tcPr>
            <w:tcW w:w="846" w:type="dxa"/>
          </w:tcPr>
          <w:p w14:paraId="6E7934B1" w14:textId="7F642B97" w:rsidR="00BB6C09" w:rsidRPr="005477BE" w:rsidRDefault="00BB6C09" w:rsidP="005477BE">
            <w:pPr>
              <w:pStyle w:val="a9"/>
              <w:numPr>
                <w:ilvl w:val="0"/>
                <w:numId w:val="2"/>
              </w:numPr>
              <w:ind w:firstLineChars="0"/>
              <w:jc w:val="center"/>
              <w:rPr>
                <w:rFonts w:ascii="宋体" w:eastAsia="宋体" w:hAnsi="宋体" w:hint="eastAsia"/>
                <w:szCs w:val="21"/>
              </w:rPr>
            </w:pPr>
          </w:p>
        </w:tc>
        <w:tc>
          <w:tcPr>
            <w:tcW w:w="1134" w:type="dxa"/>
            <w:gridSpan w:val="2"/>
          </w:tcPr>
          <w:p w14:paraId="3AE76988" w14:textId="44050BE2" w:rsidR="00BB6C09" w:rsidRDefault="00BB6C09" w:rsidP="00142F93">
            <w:pPr>
              <w:jc w:val="left"/>
              <w:rPr>
                <w:rFonts w:ascii="宋体" w:eastAsia="宋体" w:hAnsi="宋体"/>
                <w:szCs w:val="21"/>
              </w:rPr>
            </w:pPr>
            <w:r>
              <w:rPr>
                <w:rFonts w:ascii="宋体" w:eastAsia="宋体" w:hAnsi="宋体" w:hint="eastAsia"/>
                <w:szCs w:val="21"/>
              </w:rPr>
              <w:t>1.2节</w:t>
            </w:r>
          </w:p>
        </w:tc>
        <w:tc>
          <w:tcPr>
            <w:tcW w:w="2126" w:type="dxa"/>
          </w:tcPr>
          <w:p w14:paraId="5AC84A5D" w14:textId="18FDEBBA" w:rsidR="00BB6C09" w:rsidRDefault="00BB6C09" w:rsidP="00DA547E">
            <w:pPr>
              <w:jc w:val="left"/>
              <w:rPr>
                <w:rFonts w:ascii="宋体" w:eastAsia="宋体" w:hAnsi="宋体" w:hint="eastAsia"/>
                <w:szCs w:val="21"/>
              </w:rPr>
            </w:pPr>
            <w:r>
              <w:rPr>
                <w:rFonts w:ascii="宋体" w:eastAsia="宋体" w:hAnsi="宋体" w:hint="eastAsia"/>
                <w:szCs w:val="21"/>
              </w:rPr>
              <w:t>内容是否太抽象，不够具体。</w:t>
            </w:r>
          </w:p>
        </w:tc>
        <w:tc>
          <w:tcPr>
            <w:tcW w:w="1134" w:type="dxa"/>
          </w:tcPr>
          <w:p w14:paraId="50D9C852" w14:textId="4A16D887" w:rsidR="00BB6C09" w:rsidRDefault="00BB6C09" w:rsidP="00DA547E">
            <w:pPr>
              <w:jc w:val="left"/>
              <w:rPr>
                <w:rFonts w:ascii="宋体" w:eastAsia="宋体" w:hAnsi="宋体" w:hint="eastAsia"/>
                <w:szCs w:val="21"/>
              </w:rPr>
            </w:pPr>
            <w:r>
              <w:rPr>
                <w:rFonts w:ascii="宋体" w:eastAsia="宋体" w:hAnsi="宋体" w:hint="eastAsia"/>
                <w:szCs w:val="21"/>
              </w:rPr>
              <w:t>准确性</w:t>
            </w:r>
          </w:p>
        </w:tc>
        <w:tc>
          <w:tcPr>
            <w:tcW w:w="1134" w:type="dxa"/>
          </w:tcPr>
          <w:p w14:paraId="4DE6D944" w14:textId="697D9E7D" w:rsidR="00BB6C09" w:rsidRDefault="00BB6C09" w:rsidP="00DA547E">
            <w:pPr>
              <w:jc w:val="left"/>
              <w:rPr>
                <w:rFonts w:ascii="宋体" w:eastAsia="宋体" w:hAnsi="宋体" w:hint="eastAsia"/>
                <w:szCs w:val="21"/>
              </w:rPr>
            </w:pPr>
            <w:r>
              <w:rPr>
                <w:rFonts w:ascii="宋体" w:eastAsia="宋体" w:hAnsi="宋体" w:hint="eastAsia"/>
                <w:szCs w:val="21"/>
              </w:rPr>
              <w:t>黄飞</w:t>
            </w:r>
          </w:p>
        </w:tc>
        <w:tc>
          <w:tcPr>
            <w:tcW w:w="851" w:type="dxa"/>
          </w:tcPr>
          <w:p w14:paraId="2C29D9A0" w14:textId="13360D63" w:rsidR="00BB6C09" w:rsidRDefault="00BB6C09" w:rsidP="00DA547E">
            <w:pPr>
              <w:jc w:val="left"/>
              <w:rPr>
                <w:rFonts w:ascii="宋体" w:eastAsia="宋体" w:hAnsi="宋体" w:hint="eastAsia"/>
                <w:szCs w:val="21"/>
              </w:rPr>
            </w:pPr>
            <w:r>
              <w:rPr>
                <w:rFonts w:ascii="宋体" w:eastAsia="宋体" w:hAnsi="宋体" w:hint="eastAsia"/>
                <w:szCs w:val="21"/>
              </w:rPr>
              <w:t>一般</w:t>
            </w:r>
          </w:p>
        </w:tc>
        <w:tc>
          <w:tcPr>
            <w:tcW w:w="1071" w:type="dxa"/>
          </w:tcPr>
          <w:p w14:paraId="5C8E9362" w14:textId="77777777" w:rsidR="00BB6C09" w:rsidRPr="00372A81" w:rsidRDefault="00BB6C09" w:rsidP="00DA547E">
            <w:pPr>
              <w:jc w:val="left"/>
              <w:rPr>
                <w:rFonts w:ascii="宋体" w:eastAsia="宋体" w:hAnsi="宋体"/>
                <w:szCs w:val="21"/>
              </w:rPr>
            </w:pPr>
          </w:p>
        </w:tc>
      </w:tr>
      <w:tr w:rsidR="001A6569" w:rsidRPr="00372A81" w14:paraId="4187AAA5" w14:textId="77777777" w:rsidTr="00DA547E">
        <w:tc>
          <w:tcPr>
            <w:tcW w:w="846" w:type="dxa"/>
          </w:tcPr>
          <w:p w14:paraId="197F5F50" w14:textId="51E78C52" w:rsidR="005477BE" w:rsidRPr="005477BE" w:rsidRDefault="005477BE" w:rsidP="005477BE">
            <w:pPr>
              <w:pStyle w:val="a9"/>
              <w:numPr>
                <w:ilvl w:val="0"/>
                <w:numId w:val="2"/>
              </w:numPr>
              <w:ind w:firstLineChars="0"/>
              <w:jc w:val="center"/>
              <w:rPr>
                <w:rFonts w:ascii="宋体" w:eastAsia="宋体" w:hAnsi="宋体" w:hint="eastAsia"/>
                <w:szCs w:val="21"/>
              </w:rPr>
            </w:pPr>
          </w:p>
        </w:tc>
        <w:tc>
          <w:tcPr>
            <w:tcW w:w="1134" w:type="dxa"/>
            <w:gridSpan w:val="2"/>
          </w:tcPr>
          <w:p w14:paraId="0E628FE9" w14:textId="77777777" w:rsidR="00227B74" w:rsidRDefault="00DC12D0" w:rsidP="00142F93">
            <w:pPr>
              <w:jc w:val="left"/>
              <w:rPr>
                <w:rFonts w:ascii="宋体" w:eastAsia="宋体" w:hAnsi="宋体"/>
                <w:szCs w:val="21"/>
              </w:rPr>
            </w:pPr>
            <w:r>
              <w:rPr>
                <w:rFonts w:ascii="宋体" w:eastAsia="宋体" w:hAnsi="宋体"/>
                <w:szCs w:val="21"/>
              </w:rPr>
              <w:t>2.1.2</w:t>
            </w:r>
          </w:p>
          <w:p w14:paraId="46784FA3" w14:textId="4DD563CD" w:rsidR="001A6569" w:rsidRPr="00372A81" w:rsidRDefault="00DC12D0" w:rsidP="00142F93">
            <w:pPr>
              <w:jc w:val="left"/>
              <w:rPr>
                <w:rFonts w:ascii="宋体" w:eastAsia="宋体" w:hAnsi="宋体"/>
                <w:szCs w:val="21"/>
              </w:rPr>
            </w:pPr>
            <w:r>
              <w:rPr>
                <w:rFonts w:ascii="宋体" w:eastAsia="宋体" w:hAnsi="宋体"/>
                <w:szCs w:val="21"/>
              </w:rPr>
              <w:t>测试用例</w:t>
            </w:r>
          </w:p>
        </w:tc>
        <w:tc>
          <w:tcPr>
            <w:tcW w:w="2126" w:type="dxa"/>
          </w:tcPr>
          <w:p w14:paraId="1093F650" w14:textId="2C1B2778" w:rsidR="001A6569" w:rsidRPr="00372A81" w:rsidRDefault="00DC12D0" w:rsidP="00DA547E">
            <w:pPr>
              <w:jc w:val="left"/>
              <w:rPr>
                <w:rFonts w:ascii="宋体" w:eastAsia="宋体" w:hAnsi="宋体"/>
                <w:szCs w:val="21"/>
              </w:rPr>
            </w:pPr>
            <w:r>
              <w:rPr>
                <w:rFonts w:ascii="宋体" w:eastAsia="宋体" w:hAnsi="宋体" w:hint="eastAsia"/>
                <w:szCs w:val="21"/>
              </w:rPr>
              <w:t>Steps中测试员代码编写与系统操作间的时序关系是否合适？测试员编写是否应当在前面？</w:t>
            </w:r>
          </w:p>
        </w:tc>
        <w:tc>
          <w:tcPr>
            <w:tcW w:w="1134" w:type="dxa"/>
          </w:tcPr>
          <w:p w14:paraId="175D033A" w14:textId="084F2414" w:rsidR="001A6569" w:rsidRPr="00372A81" w:rsidRDefault="00DC12D0" w:rsidP="00DA547E">
            <w:pPr>
              <w:jc w:val="left"/>
              <w:rPr>
                <w:rFonts w:ascii="宋体" w:eastAsia="宋体" w:hAnsi="宋体"/>
                <w:szCs w:val="21"/>
              </w:rPr>
            </w:pPr>
            <w:r>
              <w:rPr>
                <w:rFonts w:ascii="宋体" w:eastAsia="宋体" w:hAnsi="宋体" w:hint="eastAsia"/>
                <w:szCs w:val="21"/>
              </w:rPr>
              <w:t>一致</w:t>
            </w:r>
            <w:r w:rsidR="00372A81" w:rsidRPr="00372A81">
              <w:rPr>
                <w:rFonts w:ascii="宋体" w:eastAsia="宋体" w:hAnsi="宋体" w:hint="eastAsia"/>
                <w:szCs w:val="21"/>
              </w:rPr>
              <w:t>性</w:t>
            </w:r>
          </w:p>
        </w:tc>
        <w:tc>
          <w:tcPr>
            <w:tcW w:w="1134" w:type="dxa"/>
          </w:tcPr>
          <w:p w14:paraId="55CA3882" w14:textId="77777777" w:rsidR="00617633" w:rsidRDefault="00DC12D0" w:rsidP="00DA547E">
            <w:pPr>
              <w:jc w:val="left"/>
              <w:rPr>
                <w:rFonts w:ascii="宋体" w:eastAsia="宋体" w:hAnsi="宋体"/>
                <w:szCs w:val="21"/>
              </w:rPr>
            </w:pPr>
            <w:r>
              <w:rPr>
                <w:rFonts w:ascii="宋体" w:eastAsia="宋体" w:hAnsi="宋体" w:hint="eastAsia"/>
                <w:szCs w:val="21"/>
              </w:rPr>
              <w:t>宋昱材</w:t>
            </w:r>
          </w:p>
          <w:p w14:paraId="66518955" w14:textId="49E6BBC0" w:rsidR="00BB6C09" w:rsidRPr="00372A81" w:rsidRDefault="00BB6C09" w:rsidP="00DA547E">
            <w:pPr>
              <w:jc w:val="left"/>
              <w:rPr>
                <w:rFonts w:ascii="宋体" w:eastAsia="宋体" w:hAnsi="宋体" w:hint="eastAsia"/>
                <w:szCs w:val="21"/>
              </w:rPr>
            </w:pPr>
            <w:r>
              <w:rPr>
                <w:rFonts w:ascii="宋体" w:eastAsia="宋体" w:hAnsi="宋体" w:hint="eastAsia"/>
                <w:szCs w:val="21"/>
              </w:rPr>
              <w:t>黄飞</w:t>
            </w:r>
          </w:p>
        </w:tc>
        <w:tc>
          <w:tcPr>
            <w:tcW w:w="851" w:type="dxa"/>
          </w:tcPr>
          <w:p w14:paraId="610E63BC" w14:textId="77777777" w:rsidR="001A6569" w:rsidRPr="00372A81" w:rsidRDefault="00142F93" w:rsidP="00DA547E">
            <w:pPr>
              <w:jc w:val="left"/>
              <w:rPr>
                <w:rFonts w:ascii="宋体" w:eastAsia="宋体" w:hAnsi="宋体"/>
                <w:szCs w:val="21"/>
              </w:rPr>
            </w:pPr>
            <w:r>
              <w:rPr>
                <w:rFonts w:ascii="宋体" w:eastAsia="宋体" w:hAnsi="宋体" w:hint="eastAsia"/>
                <w:szCs w:val="21"/>
              </w:rPr>
              <w:t>建议</w:t>
            </w:r>
          </w:p>
        </w:tc>
        <w:tc>
          <w:tcPr>
            <w:tcW w:w="1071" w:type="dxa"/>
          </w:tcPr>
          <w:p w14:paraId="001505AF" w14:textId="77777777" w:rsidR="001A6569" w:rsidRPr="00372A81" w:rsidRDefault="001A6569" w:rsidP="00DA547E">
            <w:pPr>
              <w:jc w:val="left"/>
              <w:rPr>
                <w:rFonts w:ascii="宋体" w:eastAsia="宋体" w:hAnsi="宋体"/>
                <w:szCs w:val="21"/>
              </w:rPr>
            </w:pPr>
          </w:p>
        </w:tc>
      </w:tr>
      <w:tr w:rsidR="00350739" w:rsidRPr="00372A81" w14:paraId="3C38A248" w14:textId="77777777" w:rsidTr="00DA547E">
        <w:tc>
          <w:tcPr>
            <w:tcW w:w="846" w:type="dxa"/>
          </w:tcPr>
          <w:p w14:paraId="041809D6" w14:textId="4EAD383C" w:rsidR="00350739" w:rsidRPr="005477BE" w:rsidRDefault="00350739" w:rsidP="005477BE">
            <w:pPr>
              <w:pStyle w:val="a9"/>
              <w:numPr>
                <w:ilvl w:val="0"/>
                <w:numId w:val="2"/>
              </w:numPr>
              <w:ind w:firstLineChars="0"/>
              <w:jc w:val="center"/>
              <w:rPr>
                <w:rFonts w:ascii="宋体" w:eastAsia="宋体" w:hAnsi="宋体" w:hint="eastAsia"/>
                <w:szCs w:val="21"/>
              </w:rPr>
            </w:pPr>
          </w:p>
        </w:tc>
        <w:tc>
          <w:tcPr>
            <w:tcW w:w="1134" w:type="dxa"/>
            <w:gridSpan w:val="2"/>
          </w:tcPr>
          <w:p w14:paraId="4B76D310" w14:textId="77777777" w:rsidR="00227B74" w:rsidRDefault="00350739" w:rsidP="00142F93">
            <w:pPr>
              <w:jc w:val="left"/>
              <w:rPr>
                <w:rFonts w:ascii="宋体" w:eastAsia="宋体" w:hAnsi="宋体"/>
                <w:szCs w:val="21"/>
              </w:rPr>
            </w:pPr>
            <w:r>
              <w:rPr>
                <w:rFonts w:ascii="宋体" w:eastAsia="宋体" w:hAnsi="宋体" w:hint="eastAsia"/>
                <w:szCs w:val="21"/>
              </w:rPr>
              <w:t>2.2.2</w:t>
            </w:r>
          </w:p>
          <w:p w14:paraId="293E171B" w14:textId="7637885A" w:rsidR="00350739" w:rsidRDefault="00350739" w:rsidP="00142F93">
            <w:pPr>
              <w:jc w:val="left"/>
              <w:rPr>
                <w:rFonts w:ascii="宋体" w:eastAsia="宋体" w:hAnsi="宋体"/>
                <w:szCs w:val="21"/>
              </w:rPr>
            </w:pPr>
            <w:r>
              <w:rPr>
                <w:rFonts w:ascii="宋体" w:eastAsia="宋体" w:hAnsi="宋体" w:hint="eastAsia"/>
                <w:szCs w:val="21"/>
              </w:rPr>
              <w:t>测试用例</w:t>
            </w:r>
          </w:p>
        </w:tc>
        <w:tc>
          <w:tcPr>
            <w:tcW w:w="2126" w:type="dxa"/>
          </w:tcPr>
          <w:p w14:paraId="4E0941C5" w14:textId="647A0400" w:rsidR="00350739" w:rsidRDefault="00350739" w:rsidP="00DA547E">
            <w:pPr>
              <w:jc w:val="left"/>
              <w:rPr>
                <w:rFonts w:ascii="宋体" w:eastAsia="宋体" w:hAnsi="宋体" w:hint="eastAsia"/>
                <w:szCs w:val="21"/>
              </w:rPr>
            </w:pPr>
            <w:r>
              <w:rPr>
                <w:rFonts w:ascii="宋体" w:eastAsia="宋体" w:hAnsi="宋体" w:hint="eastAsia"/>
                <w:szCs w:val="21"/>
              </w:rPr>
              <w:t>Steps第2步“</w:t>
            </w:r>
            <w:r w:rsidRPr="00350739">
              <w:rPr>
                <w:rFonts w:ascii="宋体" w:eastAsia="宋体" w:hAnsi="宋体" w:hint="eastAsia"/>
                <w:szCs w:val="21"/>
              </w:rPr>
              <w:t>测试员准备好待测试的模块以及调用该模块的程序</w:t>
            </w:r>
            <w:r>
              <w:rPr>
                <w:rFonts w:ascii="宋体" w:eastAsia="宋体" w:hAnsi="宋体" w:hint="eastAsia"/>
                <w:szCs w:val="21"/>
              </w:rPr>
              <w:t>”是不是应该放在</w:t>
            </w:r>
            <w:r w:rsidRPr="00350739">
              <w:rPr>
                <w:rFonts w:ascii="宋体" w:eastAsia="宋体" w:hAnsi="宋体" w:hint="eastAsia"/>
                <w:szCs w:val="21"/>
              </w:rPr>
              <w:t>Precondition</w:t>
            </w:r>
            <w:r>
              <w:rPr>
                <w:rFonts w:ascii="宋体" w:eastAsia="宋体" w:hAnsi="宋体" w:hint="eastAsia"/>
                <w:szCs w:val="21"/>
              </w:rPr>
              <w:t>中</w:t>
            </w:r>
          </w:p>
        </w:tc>
        <w:tc>
          <w:tcPr>
            <w:tcW w:w="1134" w:type="dxa"/>
          </w:tcPr>
          <w:p w14:paraId="542D1009" w14:textId="3CB2A1EB" w:rsidR="00350739" w:rsidRDefault="00FE48AB" w:rsidP="00DA547E">
            <w:pPr>
              <w:jc w:val="left"/>
              <w:rPr>
                <w:rFonts w:ascii="宋体" w:eastAsia="宋体" w:hAnsi="宋体" w:hint="eastAsia"/>
                <w:szCs w:val="21"/>
              </w:rPr>
            </w:pPr>
            <w:r>
              <w:rPr>
                <w:rFonts w:ascii="宋体" w:eastAsia="宋体" w:hAnsi="宋体" w:hint="eastAsia"/>
                <w:szCs w:val="21"/>
              </w:rPr>
              <w:t>准确性</w:t>
            </w:r>
          </w:p>
        </w:tc>
        <w:tc>
          <w:tcPr>
            <w:tcW w:w="1134" w:type="dxa"/>
          </w:tcPr>
          <w:p w14:paraId="5FCD1191" w14:textId="2BFA8B84" w:rsidR="00350739" w:rsidRDefault="00FE48AB" w:rsidP="00DA547E">
            <w:pPr>
              <w:jc w:val="left"/>
              <w:rPr>
                <w:rFonts w:ascii="宋体" w:eastAsia="宋体" w:hAnsi="宋体" w:hint="eastAsia"/>
                <w:szCs w:val="21"/>
              </w:rPr>
            </w:pPr>
            <w:r>
              <w:rPr>
                <w:rFonts w:ascii="宋体" w:eastAsia="宋体" w:hAnsi="宋体" w:hint="eastAsia"/>
                <w:szCs w:val="21"/>
              </w:rPr>
              <w:t>黄飞</w:t>
            </w:r>
          </w:p>
        </w:tc>
        <w:tc>
          <w:tcPr>
            <w:tcW w:w="851" w:type="dxa"/>
          </w:tcPr>
          <w:p w14:paraId="5927E1E2" w14:textId="66CFA200" w:rsidR="00350739" w:rsidRDefault="00227B74" w:rsidP="00DA547E">
            <w:pPr>
              <w:jc w:val="left"/>
              <w:rPr>
                <w:rFonts w:ascii="宋体" w:eastAsia="宋体" w:hAnsi="宋体" w:hint="eastAsia"/>
                <w:szCs w:val="21"/>
              </w:rPr>
            </w:pPr>
            <w:r>
              <w:rPr>
                <w:rFonts w:ascii="宋体" w:eastAsia="宋体" w:hAnsi="宋体" w:hint="eastAsia"/>
                <w:szCs w:val="21"/>
              </w:rPr>
              <w:t>一般</w:t>
            </w:r>
          </w:p>
        </w:tc>
        <w:tc>
          <w:tcPr>
            <w:tcW w:w="1071" w:type="dxa"/>
          </w:tcPr>
          <w:p w14:paraId="6A117EC1" w14:textId="77777777" w:rsidR="00350739" w:rsidRPr="00372A81" w:rsidRDefault="00350739" w:rsidP="00DA547E">
            <w:pPr>
              <w:jc w:val="left"/>
              <w:rPr>
                <w:rFonts w:ascii="宋体" w:eastAsia="宋体" w:hAnsi="宋体"/>
                <w:szCs w:val="21"/>
              </w:rPr>
            </w:pPr>
          </w:p>
        </w:tc>
      </w:tr>
      <w:tr w:rsidR="00FE48AB" w:rsidRPr="00372A81" w14:paraId="2349E8A5" w14:textId="77777777" w:rsidTr="00DA547E">
        <w:tc>
          <w:tcPr>
            <w:tcW w:w="846" w:type="dxa"/>
          </w:tcPr>
          <w:p w14:paraId="423F3CA2" w14:textId="66532BAA" w:rsidR="00FE48AB" w:rsidRPr="005477BE" w:rsidRDefault="00FE48AB" w:rsidP="005477BE">
            <w:pPr>
              <w:pStyle w:val="a9"/>
              <w:numPr>
                <w:ilvl w:val="0"/>
                <w:numId w:val="2"/>
              </w:numPr>
              <w:ind w:firstLineChars="0"/>
              <w:jc w:val="center"/>
              <w:rPr>
                <w:rFonts w:ascii="宋体" w:eastAsia="宋体" w:hAnsi="宋体" w:hint="eastAsia"/>
                <w:szCs w:val="21"/>
              </w:rPr>
            </w:pPr>
          </w:p>
        </w:tc>
        <w:tc>
          <w:tcPr>
            <w:tcW w:w="1134" w:type="dxa"/>
            <w:gridSpan w:val="2"/>
          </w:tcPr>
          <w:p w14:paraId="1D52815B" w14:textId="77777777" w:rsidR="00227B74" w:rsidRDefault="00FE48AB" w:rsidP="00142F93">
            <w:pPr>
              <w:jc w:val="left"/>
              <w:rPr>
                <w:rFonts w:ascii="宋体" w:eastAsia="宋体" w:hAnsi="宋体"/>
                <w:szCs w:val="21"/>
              </w:rPr>
            </w:pPr>
            <w:r>
              <w:rPr>
                <w:rFonts w:ascii="宋体" w:eastAsia="宋体" w:hAnsi="宋体" w:hint="eastAsia"/>
                <w:szCs w:val="21"/>
              </w:rPr>
              <w:t>2.4.1</w:t>
            </w:r>
          </w:p>
          <w:p w14:paraId="0F05FDA1" w14:textId="288BFC15" w:rsidR="00FE48AB" w:rsidRDefault="00FE48AB" w:rsidP="00142F93">
            <w:pPr>
              <w:jc w:val="left"/>
              <w:rPr>
                <w:rFonts w:ascii="宋体" w:eastAsia="宋体" w:hAnsi="宋体" w:hint="eastAsia"/>
                <w:szCs w:val="21"/>
              </w:rPr>
            </w:pPr>
            <w:r>
              <w:rPr>
                <w:rFonts w:ascii="宋体" w:eastAsia="宋体" w:hAnsi="宋体" w:hint="eastAsia"/>
                <w:szCs w:val="21"/>
              </w:rPr>
              <w:t>加载包测试用例</w:t>
            </w:r>
          </w:p>
        </w:tc>
        <w:tc>
          <w:tcPr>
            <w:tcW w:w="2126" w:type="dxa"/>
          </w:tcPr>
          <w:p w14:paraId="73DFB6BE" w14:textId="7B28DE97" w:rsidR="00FE48AB" w:rsidRDefault="00FE48AB" w:rsidP="00DA547E">
            <w:pPr>
              <w:jc w:val="left"/>
              <w:rPr>
                <w:rFonts w:ascii="宋体" w:eastAsia="宋体" w:hAnsi="宋体" w:hint="eastAsia"/>
                <w:szCs w:val="21"/>
              </w:rPr>
            </w:pPr>
            <w:r>
              <w:rPr>
                <w:rFonts w:ascii="宋体" w:eastAsia="宋体" w:hAnsi="宋体" w:hint="eastAsia"/>
                <w:szCs w:val="21"/>
              </w:rPr>
              <w:t>是否可以通过测试加载系统提供的包来</w:t>
            </w:r>
            <w:r w:rsidR="00227B74">
              <w:rPr>
                <w:rFonts w:ascii="宋体" w:eastAsia="宋体" w:hAnsi="宋体" w:hint="eastAsia"/>
                <w:szCs w:val="21"/>
              </w:rPr>
              <w:t>排除</w:t>
            </w:r>
            <w:r w:rsidR="00227B74" w:rsidRPr="00227B74">
              <w:rPr>
                <w:rFonts w:ascii="宋体" w:eastAsia="宋体" w:hAnsi="宋体" w:hint="eastAsia"/>
                <w:szCs w:val="21"/>
              </w:rPr>
              <w:t>包创建失败的可能情况</w:t>
            </w:r>
          </w:p>
        </w:tc>
        <w:tc>
          <w:tcPr>
            <w:tcW w:w="1134" w:type="dxa"/>
          </w:tcPr>
          <w:p w14:paraId="68728C22" w14:textId="69F04781" w:rsidR="00FE48AB" w:rsidRPr="00227B74" w:rsidRDefault="00227B74" w:rsidP="00DA547E">
            <w:pPr>
              <w:jc w:val="left"/>
              <w:rPr>
                <w:rFonts w:ascii="宋体" w:eastAsia="宋体" w:hAnsi="宋体" w:hint="eastAsia"/>
                <w:szCs w:val="21"/>
              </w:rPr>
            </w:pPr>
            <w:r>
              <w:rPr>
                <w:rFonts w:ascii="宋体" w:eastAsia="宋体" w:hAnsi="宋体" w:hint="eastAsia"/>
                <w:szCs w:val="21"/>
              </w:rPr>
              <w:t>准确性</w:t>
            </w:r>
          </w:p>
        </w:tc>
        <w:tc>
          <w:tcPr>
            <w:tcW w:w="1134" w:type="dxa"/>
          </w:tcPr>
          <w:p w14:paraId="0D76F0F6" w14:textId="41F41B6C" w:rsidR="00FE48AB" w:rsidRDefault="00227B74" w:rsidP="00DA547E">
            <w:pPr>
              <w:jc w:val="left"/>
              <w:rPr>
                <w:rFonts w:ascii="宋体" w:eastAsia="宋体" w:hAnsi="宋体" w:hint="eastAsia"/>
                <w:szCs w:val="21"/>
              </w:rPr>
            </w:pPr>
            <w:r>
              <w:rPr>
                <w:rFonts w:ascii="宋体" w:eastAsia="宋体" w:hAnsi="宋体" w:hint="eastAsia"/>
                <w:szCs w:val="21"/>
              </w:rPr>
              <w:t>黄飞</w:t>
            </w:r>
          </w:p>
        </w:tc>
        <w:tc>
          <w:tcPr>
            <w:tcW w:w="851" w:type="dxa"/>
          </w:tcPr>
          <w:p w14:paraId="2706C378" w14:textId="4CCCC5DE" w:rsidR="00FE48AB" w:rsidRDefault="00227B74" w:rsidP="00DA547E">
            <w:pPr>
              <w:jc w:val="left"/>
              <w:rPr>
                <w:rFonts w:ascii="宋体" w:eastAsia="宋体" w:hAnsi="宋体" w:hint="eastAsia"/>
                <w:szCs w:val="21"/>
              </w:rPr>
            </w:pPr>
            <w:r>
              <w:rPr>
                <w:rFonts w:ascii="宋体" w:eastAsia="宋体" w:hAnsi="宋体" w:hint="eastAsia"/>
                <w:szCs w:val="21"/>
              </w:rPr>
              <w:t>一般</w:t>
            </w:r>
          </w:p>
        </w:tc>
        <w:tc>
          <w:tcPr>
            <w:tcW w:w="1071" w:type="dxa"/>
          </w:tcPr>
          <w:p w14:paraId="49858B9D" w14:textId="77777777" w:rsidR="00FE48AB" w:rsidRPr="00372A81" w:rsidRDefault="00FE48AB" w:rsidP="00DA547E">
            <w:pPr>
              <w:jc w:val="left"/>
              <w:rPr>
                <w:rFonts w:ascii="宋体" w:eastAsia="宋体" w:hAnsi="宋体"/>
                <w:szCs w:val="21"/>
              </w:rPr>
            </w:pPr>
          </w:p>
        </w:tc>
      </w:tr>
      <w:tr w:rsidR="00227B74" w:rsidRPr="00372A81" w14:paraId="31D17488" w14:textId="77777777" w:rsidTr="00DA547E">
        <w:tc>
          <w:tcPr>
            <w:tcW w:w="846" w:type="dxa"/>
          </w:tcPr>
          <w:p w14:paraId="56DD066D" w14:textId="1FBEF8BE" w:rsidR="00227B74" w:rsidRPr="005477BE" w:rsidRDefault="00227B74" w:rsidP="005477BE">
            <w:pPr>
              <w:pStyle w:val="a9"/>
              <w:numPr>
                <w:ilvl w:val="0"/>
                <w:numId w:val="2"/>
              </w:numPr>
              <w:ind w:firstLineChars="0"/>
              <w:jc w:val="center"/>
              <w:rPr>
                <w:rFonts w:ascii="宋体" w:eastAsia="宋体" w:hAnsi="宋体" w:hint="eastAsia"/>
                <w:szCs w:val="21"/>
              </w:rPr>
            </w:pPr>
          </w:p>
        </w:tc>
        <w:tc>
          <w:tcPr>
            <w:tcW w:w="1134" w:type="dxa"/>
            <w:gridSpan w:val="2"/>
          </w:tcPr>
          <w:p w14:paraId="0C01CEDB" w14:textId="77777777" w:rsidR="00227B74" w:rsidRDefault="00227B74" w:rsidP="00142F93">
            <w:pPr>
              <w:jc w:val="left"/>
              <w:rPr>
                <w:rFonts w:ascii="宋体" w:eastAsia="宋体" w:hAnsi="宋体"/>
                <w:szCs w:val="21"/>
              </w:rPr>
            </w:pPr>
            <w:r>
              <w:rPr>
                <w:rFonts w:ascii="宋体" w:eastAsia="宋体" w:hAnsi="宋体" w:hint="eastAsia"/>
                <w:szCs w:val="21"/>
              </w:rPr>
              <w:t>2.4.2</w:t>
            </w:r>
          </w:p>
          <w:p w14:paraId="784C7722" w14:textId="01393DBB" w:rsidR="00227B74" w:rsidRDefault="00227B74" w:rsidP="00142F93">
            <w:pPr>
              <w:jc w:val="left"/>
              <w:rPr>
                <w:rFonts w:ascii="宋体" w:eastAsia="宋体" w:hAnsi="宋体" w:hint="eastAsia"/>
                <w:szCs w:val="21"/>
              </w:rPr>
            </w:pPr>
            <w:r>
              <w:rPr>
                <w:rFonts w:ascii="宋体" w:eastAsia="宋体" w:hAnsi="宋体" w:hint="eastAsia"/>
                <w:szCs w:val="21"/>
              </w:rPr>
              <w:t>测试用例</w:t>
            </w:r>
          </w:p>
        </w:tc>
        <w:tc>
          <w:tcPr>
            <w:tcW w:w="2126" w:type="dxa"/>
          </w:tcPr>
          <w:p w14:paraId="28835701" w14:textId="2FE718AA" w:rsidR="00227B74" w:rsidRDefault="00227B74" w:rsidP="00DA547E">
            <w:pPr>
              <w:jc w:val="left"/>
              <w:rPr>
                <w:rFonts w:ascii="宋体" w:eastAsia="宋体" w:hAnsi="宋体" w:hint="eastAsia"/>
                <w:szCs w:val="21"/>
              </w:rPr>
            </w:pPr>
            <w:r>
              <w:rPr>
                <w:rFonts w:ascii="宋体" w:eastAsia="宋体" w:hAnsi="宋体" w:hint="eastAsia"/>
                <w:szCs w:val="21"/>
              </w:rPr>
              <w:t>Steps第2步“</w:t>
            </w:r>
            <w:r>
              <w:rPr>
                <w:rFonts w:ascii="宋体" w:eastAsia="宋体" w:hAnsi="宋体" w:hint="eastAsia"/>
                <w:szCs w:val="21"/>
              </w:rPr>
              <w:t>测试员准备好待测试的包以及调用该包</w:t>
            </w:r>
            <w:r w:rsidRPr="00350739">
              <w:rPr>
                <w:rFonts w:ascii="宋体" w:eastAsia="宋体" w:hAnsi="宋体" w:hint="eastAsia"/>
                <w:szCs w:val="21"/>
              </w:rPr>
              <w:t>的程序</w:t>
            </w:r>
            <w:r>
              <w:rPr>
                <w:rFonts w:ascii="宋体" w:eastAsia="宋体" w:hAnsi="宋体" w:hint="eastAsia"/>
                <w:szCs w:val="21"/>
              </w:rPr>
              <w:t>”是不是应该放在</w:t>
            </w:r>
            <w:r w:rsidRPr="00350739">
              <w:rPr>
                <w:rFonts w:ascii="宋体" w:eastAsia="宋体" w:hAnsi="宋体" w:hint="eastAsia"/>
                <w:szCs w:val="21"/>
              </w:rPr>
              <w:t>Precondition</w:t>
            </w:r>
            <w:r>
              <w:rPr>
                <w:rFonts w:ascii="宋体" w:eastAsia="宋体" w:hAnsi="宋体" w:hint="eastAsia"/>
                <w:szCs w:val="21"/>
              </w:rPr>
              <w:t>中</w:t>
            </w:r>
          </w:p>
        </w:tc>
        <w:tc>
          <w:tcPr>
            <w:tcW w:w="1134" w:type="dxa"/>
          </w:tcPr>
          <w:p w14:paraId="51AD7A62" w14:textId="3241645D" w:rsidR="00227B74" w:rsidRPr="00227B74" w:rsidRDefault="00227B74" w:rsidP="00DA547E">
            <w:pPr>
              <w:jc w:val="left"/>
              <w:rPr>
                <w:rFonts w:ascii="宋体" w:eastAsia="宋体" w:hAnsi="宋体" w:hint="eastAsia"/>
                <w:szCs w:val="21"/>
              </w:rPr>
            </w:pPr>
            <w:r>
              <w:rPr>
                <w:rFonts w:ascii="宋体" w:eastAsia="宋体" w:hAnsi="宋体" w:hint="eastAsia"/>
                <w:szCs w:val="21"/>
              </w:rPr>
              <w:t>准确性</w:t>
            </w:r>
          </w:p>
        </w:tc>
        <w:tc>
          <w:tcPr>
            <w:tcW w:w="1134" w:type="dxa"/>
          </w:tcPr>
          <w:p w14:paraId="073CE436" w14:textId="11B41011" w:rsidR="00227B74" w:rsidRDefault="00227B74" w:rsidP="00DA547E">
            <w:pPr>
              <w:jc w:val="left"/>
              <w:rPr>
                <w:rFonts w:ascii="宋体" w:eastAsia="宋体" w:hAnsi="宋体" w:hint="eastAsia"/>
                <w:szCs w:val="21"/>
              </w:rPr>
            </w:pPr>
            <w:r>
              <w:rPr>
                <w:rFonts w:ascii="宋体" w:eastAsia="宋体" w:hAnsi="宋体" w:hint="eastAsia"/>
                <w:szCs w:val="21"/>
              </w:rPr>
              <w:t>黄飞</w:t>
            </w:r>
          </w:p>
        </w:tc>
        <w:tc>
          <w:tcPr>
            <w:tcW w:w="851" w:type="dxa"/>
          </w:tcPr>
          <w:p w14:paraId="460BA097" w14:textId="43D90C34" w:rsidR="00227B74" w:rsidRDefault="00227B74" w:rsidP="00DA547E">
            <w:pPr>
              <w:jc w:val="left"/>
              <w:rPr>
                <w:rFonts w:ascii="宋体" w:eastAsia="宋体" w:hAnsi="宋体" w:hint="eastAsia"/>
                <w:szCs w:val="21"/>
              </w:rPr>
            </w:pPr>
            <w:r>
              <w:rPr>
                <w:rFonts w:ascii="宋体" w:eastAsia="宋体" w:hAnsi="宋体" w:hint="eastAsia"/>
                <w:szCs w:val="21"/>
              </w:rPr>
              <w:t>一般</w:t>
            </w:r>
          </w:p>
        </w:tc>
        <w:tc>
          <w:tcPr>
            <w:tcW w:w="1071" w:type="dxa"/>
          </w:tcPr>
          <w:p w14:paraId="471CAACE" w14:textId="77777777" w:rsidR="00227B74" w:rsidRPr="00372A81" w:rsidRDefault="00227B74" w:rsidP="00DA547E">
            <w:pPr>
              <w:jc w:val="left"/>
              <w:rPr>
                <w:rFonts w:ascii="宋体" w:eastAsia="宋体" w:hAnsi="宋体"/>
                <w:szCs w:val="21"/>
              </w:rPr>
            </w:pPr>
          </w:p>
        </w:tc>
      </w:tr>
      <w:tr w:rsidR="00227B74" w:rsidRPr="00372A81" w14:paraId="206B8D65" w14:textId="77777777" w:rsidTr="00DA547E">
        <w:tc>
          <w:tcPr>
            <w:tcW w:w="846" w:type="dxa"/>
          </w:tcPr>
          <w:p w14:paraId="57275407" w14:textId="7C595EA5" w:rsidR="00227B74" w:rsidRPr="005477BE" w:rsidRDefault="00227B74" w:rsidP="005477BE">
            <w:pPr>
              <w:pStyle w:val="a9"/>
              <w:numPr>
                <w:ilvl w:val="0"/>
                <w:numId w:val="2"/>
              </w:numPr>
              <w:ind w:firstLineChars="0"/>
              <w:jc w:val="center"/>
              <w:rPr>
                <w:rFonts w:ascii="宋体" w:eastAsia="宋体" w:hAnsi="宋体" w:hint="eastAsia"/>
                <w:szCs w:val="21"/>
              </w:rPr>
            </w:pPr>
          </w:p>
        </w:tc>
        <w:tc>
          <w:tcPr>
            <w:tcW w:w="1134" w:type="dxa"/>
            <w:gridSpan w:val="2"/>
          </w:tcPr>
          <w:p w14:paraId="3303EC5B" w14:textId="77777777" w:rsidR="00227B74" w:rsidRDefault="00227B74" w:rsidP="00142F93">
            <w:pPr>
              <w:jc w:val="left"/>
              <w:rPr>
                <w:rFonts w:ascii="宋体" w:eastAsia="宋体" w:hAnsi="宋体"/>
                <w:szCs w:val="21"/>
              </w:rPr>
            </w:pPr>
            <w:r>
              <w:rPr>
                <w:rFonts w:ascii="宋体" w:eastAsia="宋体" w:hAnsi="宋体" w:hint="eastAsia"/>
                <w:szCs w:val="21"/>
              </w:rPr>
              <w:t>2.5.1</w:t>
            </w:r>
          </w:p>
          <w:p w14:paraId="1ACF666A" w14:textId="0AA147CD" w:rsidR="00227B74" w:rsidRDefault="00227B74" w:rsidP="00142F93">
            <w:pPr>
              <w:jc w:val="left"/>
              <w:rPr>
                <w:rFonts w:ascii="宋体" w:eastAsia="宋体" w:hAnsi="宋体" w:hint="eastAsia"/>
                <w:szCs w:val="21"/>
              </w:rPr>
            </w:pPr>
            <w:r>
              <w:rPr>
                <w:rFonts w:ascii="宋体" w:eastAsia="宋体" w:hAnsi="宋体" w:hint="eastAsia"/>
                <w:szCs w:val="21"/>
              </w:rPr>
              <w:t>管理包测试概述</w:t>
            </w:r>
          </w:p>
        </w:tc>
        <w:tc>
          <w:tcPr>
            <w:tcW w:w="2126" w:type="dxa"/>
          </w:tcPr>
          <w:p w14:paraId="2748A124" w14:textId="77777777" w:rsidR="00227B74" w:rsidRDefault="000C14E6" w:rsidP="00DA547E">
            <w:pPr>
              <w:jc w:val="left"/>
              <w:rPr>
                <w:rFonts w:ascii="宋体" w:eastAsia="宋体" w:hAnsi="宋体"/>
                <w:szCs w:val="21"/>
              </w:rPr>
            </w:pPr>
            <w:r>
              <w:rPr>
                <w:rFonts w:ascii="宋体" w:eastAsia="宋体" w:hAnsi="宋体" w:hint="eastAsia"/>
                <w:szCs w:val="21"/>
              </w:rPr>
              <w:t>“</w:t>
            </w:r>
            <w:r w:rsidRPr="000C14E6">
              <w:rPr>
                <w:rFonts w:ascii="宋体" w:eastAsia="宋体" w:hAnsi="宋体" w:hint="eastAsia"/>
                <w:szCs w:val="21"/>
              </w:rPr>
              <w:t>对上述几个功能的挨个试验</w:t>
            </w:r>
            <w:r>
              <w:rPr>
                <w:rFonts w:ascii="宋体" w:eastAsia="宋体" w:hAnsi="宋体" w:hint="eastAsia"/>
                <w:szCs w:val="21"/>
              </w:rPr>
              <w:t>”是否太过口语化。</w:t>
            </w:r>
          </w:p>
          <w:p w14:paraId="2198AA21" w14:textId="14F398A0" w:rsidR="00813128" w:rsidRDefault="00813128" w:rsidP="00DA547E">
            <w:pPr>
              <w:jc w:val="left"/>
              <w:rPr>
                <w:rFonts w:ascii="宋体" w:eastAsia="宋体" w:hAnsi="宋体" w:hint="eastAsia"/>
                <w:szCs w:val="21"/>
              </w:rPr>
            </w:pPr>
            <w:r>
              <w:rPr>
                <w:rFonts w:ascii="宋体" w:eastAsia="宋体" w:hAnsi="宋体" w:hint="eastAsia"/>
                <w:szCs w:val="21"/>
              </w:rPr>
              <w:t>第二自然段第一句话不通顺，最后的“所以包”应为“所有包”</w:t>
            </w:r>
          </w:p>
        </w:tc>
        <w:tc>
          <w:tcPr>
            <w:tcW w:w="1134" w:type="dxa"/>
          </w:tcPr>
          <w:p w14:paraId="78C3819C" w14:textId="41B88A9C" w:rsidR="00227B74" w:rsidRDefault="000C14E6" w:rsidP="00DA547E">
            <w:pPr>
              <w:jc w:val="left"/>
              <w:rPr>
                <w:rFonts w:ascii="宋体" w:eastAsia="宋体" w:hAnsi="宋体" w:hint="eastAsia"/>
                <w:szCs w:val="21"/>
              </w:rPr>
            </w:pPr>
            <w:r>
              <w:rPr>
                <w:rFonts w:ascii="宋体" w:eastAsia="宋体" w:hAnsi="宋体" w:hint="eastAsia"/>
                <w:szCs w:val="21"/>
              </w:rPr>
              <w:t>规范性</w:t>
            </w:r>
          </w:p>
        </w:tc>
        <w:tc>
          <w:tcPr>
            <w:tcW w:w="1134" w:type="dxa"/>
          </w:tcPr>
          <w:p w14:paraId="7F5044C4" w14:textId="5FAA5E15" w:rsidR="00227B74" w:rsidRDefault="000C14E6" w:rsidP="00DA547E">
            <w:pPr>
              <w:jc w:val="left"/>
              <w:rPr>
                <w:rFonts w:ascii="宋体" w:eastAsia="宋体" w:hAnsi="宋体" w:hint="eastAsia"/>
                <w:szCs w:val="21"/>
              </w:rPr>
            </w:pPr>
            <w:r>
              <w:rPr>
                <w:rFonts w:ascii="宋体" w:eastAsia="宋体" w:hAnsi="宋体" w:hint="eastAsia"/>
                <w:szCs w:val="21"/>
              </w:rPr>
              <w:t>黄飞</w:t>
            </w:r>
          </w:p>
        </w:tc>
        <w:tc>
          <w:tcPr>
            <w:tcW w:w="851" w:type="dxa"/>
          </w:tcPr>
          <w:p w14:paraId="456B0039" w14:textId="25E83C8C" w:rsidR="00227B74" w:rsidRDefault="000C14E6" w:rsidP="00DA547E">
            <w:pPr>
              <w:jc w:val="left"/>
              <w:rPr>
                <w:rFonts w:ascii="宋体" w:eastAsia="宋体" w:hAnsi="宋体" w:hint="eastAsia"/>
                <w:szCs w:val="21"/>
              </w:rPr>
            </w:pPr>
            <w:r>
              <w:rPr>
                <w:rFonts w:ascii="宋体" w:eastAsia="宋体" w:hAnsi="宋体" w:hint="eastAsia"/>
                <w:szCs w:val="21"/>
              </w:rPr>
              <w:t>轻微</w:t>
            </w:r>
          </w:p>
        </w:tc>
        <w:tc>
          <w:tcPr>
            <w:tcW w:w="1071" w:type="dxa"/>
          </w:tcPr>
          <w:p w14:paraId="34F46FA3" w14:textId="77777777" w:rsidR="00227B74" w:rsidRPr="00372A81" w:rsidRDefault="00227B74" w:rsidP="00DA547E">
            <w:pPr>
              <w:jc w:val="left"/>
              <w:rPr>
                <w:rFonts w:ascii="宋体" w:eastAsia="宋体" w:hAnsi="宋体"/>
                <w:szCs w:val="21"/>
              </w:rPr>
            </w:pPr>
          </w:p>
        </w:tc>
      </w:tr>
      <w:tr w:rsidR="00813128" w:rsidRPr="00372A81" w14:paraId="7CACEC5D" w14:textId="77777777" w:rsidTr="00DA547E">
        <w:tc>
          <w:tcPr>
            <w:tcW w:w="846" w:type="dxa"/>
          </w:tcPr>
          <w:p w14:paraId="2F596343" w14:textId="0B90E70A" w:rsidR="00813128" w:rsidRPr="005477BE" w:rsidRDefault="00813128" w:rsidP="005477BE">
            <w:pPr>
              <w:pStyle w:val="a9"/>
              <w:numPr>
                <w:ilvl w:val="0"/>
                <w:numId w:val="2"/>
              </w:numPr>
              <w:ind w:firstLineChars="0"/>
              <w:jc w:val="center"/>
              <w:rPr>
                <w:rFonts w:ascii="宋体" w:eastAsia="宋体" w:hAnsi="宋体" w:hint="eastAsia"/>
                <w:szCs w:val="21"/>
              </w:rPr>
            </w:pPr>
          </w:p>
        </w:tc>
        <w:tc>
          <w:tcPr>
            <w:tcW w:w="1134" w:type="dxa"/>
            <w:gridSpan w:val="2"/>
          </w:tcPr>
          <w:p w14:paraId="1341CA06" w14:textId="79670318" w:rsidR="00813128" w:rsidRDefault="005477BE" w:rsidP="00142F93">
            <w:pPr>
              <w:jc w:val="left"/>
              <w:rPr>
                <w:rFonts w:ascii="宋体" w:eastAsia="宋体" w:hAnsi="宋体" w:hint="eastAsia"/>
                <w:szCs w:val="21"/>
              </w:rPr>
            </w:pPr>
            <w:r>
              <w:rPr>
                <w:rFonts w:ascii="宋体" w:eastAsia="宋体" w:hAnsi="宋体" w:hint="eastAsia"/>
                <w:szCs w:val="21"/>
              </w:rPr>
              <w:t>全文</w:t>
            </w:r>
          </w:p>
        </w:tc>
        <w:tc>
          <w:tcPr>
            <w:tcW w:w="2126" w:type="dxa"/>
          </w:tcPr>
          <w:p w14:paraId="5DF002FF" w14:textId="5A51A341" w:rsidR="00813128" w:rsidRDefault="005477BE" w:rsidP="00DA547E">
            <w:pPr>
              <w:jc w:val="left"/>
              <w:rPr>
                <w:rFonts w:ascii="宋体" w:eastAsia="宋体" w:hAnsi="宋体" w:hint="eastAsia"/>
                <w:szCs w:val="21"/>
              </w:rPr>
            </w:pPr>
            <w:r>
              <w:rPr>
                <w:rFonts w:ascii="宋体" w:eastAsia="宋体" w:hAnsi="宋体" w:hint="eastAsia"/>
                <w:szCs w:val="21"/>
              </w:rPr>
              <w:t>缺少术语与缩略语说明表</w:t>
            </w:r>
          </w:p>
        </w:tc>
        <w:tc>
          <w:tcPr>
            <w:tcW w:w="1134" w:type="dxa"/>
          </w:tcPr>
          <w:p w14:paraId="5BAFE107" w14:textId="08F0ED2D" w:rsidR="00813128" w:rsidRDefault="005477BE" w:rsidP="00DA547E">
            <w:pPr>
              <w:jc w:val="left"/>
              <w:rPr>
                <w:rFonts w:ascii="宋体" w:eastAsia="宋体" w:hAnsi="宋体" w:hint="eastAsia"/>
                <w:szCs w:val="21"/>
              </w:rPr>
            </w:pPr>
            <w:r>
              <w:rPr>
                <w:rFonts w:ascii="宋体" w:eastAsia="宋体" w:hAnsi="宋体" w:hint="eastAsia"/>
                <w:szCs w:val="21"/>
              </w:rPr>
              <w:t>完整性</w:t>
            </w:r>
          </w:p>
        </w:tc>
        <w:tc>
          <w:tcPr>
            <w:tcW w:w="1134" w:type="dxa"/>
          </w:tcPr>
          <w:p w14:paraId="0558B512" w14:textId="1DC794CB" w:rsidR="00813128" w:rsidRDefault="005477BE" w:rsidP="00DA547E">
            <w:pPr>
              <w:jc w:val="left"/>
              <w:rPr>
                <w:rFonts w:ascii="宋体" w:eastAsia="宋体" w:hAnsi="宋体" w:hint="eastAsia"/>
                <w:szCs w:val="21"/>
              </w:rPr>
            </w:pPr>
            <w:r>
              <w:rPr>
                <w:rFonts w:ascii="宋体" w:eastAsia="宋体" w:hAnsi="宋体" w:hint="eastAsia"/>
                <w:szCs w:val="21"/>
              </w:rPr>
              <w:t>黄飞</w:t>
            </w:r>
          </w:p>
        </w:tc>
        <w:tc>
          <w:tcPr>
            <w:tcW w:w="851" w:type="dxa"/>
          </w:tcPr>
          <w:p w14:paraId="372719C1" w14:textId="049530E8" w:rsidR="00813128" w:rsidRDefault="005477BE" w:rsidP="00DA547E">
            <w:pPr>
              <w:jc w:val="left"/>
              <w:rPr>
                <w:rFonts w:ascii="宋体" w:eastAsia="宋体" w:hAnsi="宋体" w:hint="eastAsia"/>
                <w:szCs w:val="21"/>
              </w:rPr>
            </w:pPr>
            <w:r>
              <w:rPr>
                <w:rFonts w:ascii="宋体" w:eastAsia="宋体" w:hAnsi="宋体" w:hint="eastAsia"/>
                <w:szCs w:val="21"/>
              </w:rPr>
              <w:t>一般</w:t>
            </w:r>
          </w:p>
        </w:tc>
        <w:tc>
          <w:tcPr>
            <w:tcW w:w="1071" w:type="dxa"/>
          </w:tcPr>
          <w:p w14:paraId="7213CD03" w14:textId="77777777" w:rsidR="00813128" w:rsidRPr="00372A81" w:rsidRDefault="00813128" w:rsidP="00DA547E">
            <w:pPr>
              <w:jc w:val="left"/>
              <w:rPr>
                <w:rFonts w:ascii="宋体" w:eastAsia="宋体" w:hAnsi="宋体"/>
                <w:szCs w:val="21"/>
              </w:rPr>
            </w:pPr>
          </w:p>
        </w:tc>
      </w:tr>
      <w:tr w:rsidR="005477BE" w:rsidRPr="00372A81" w14:paraId="103B0C3A" w14:textId="77777777" w:rsidTr="00DA547E">
        <w:tc>
          <w:tcPr>
            <w:tcW w:w="846" w:type="dxa"/>
          </w:tcPr>
          <w:p w14:paraId="0CAA4BE5" w14:textId="50FC314A" w:rsidR="005477BE" w:rsidRPr="005477BE" w:rsidRDefault="005477BE" w:rsidP="005477BE">
            <w:pPr>
              <w:pStyle w:val="a9"/>
              <w:numPr>
                <w:ilvl w:val="0"/>
                <w:numId w:val="2"/>
              </w:numPr>
              <w:ind w:firstLineChars="0"/>
              <w:jc w:val="center"/>
              <w:rPr>
                <w:rFonts w:ascii="宋体" w:eastAsia="宋体" w:hAnsi="宋体"/>
                <w:szCs w:val="21"/>
              </w:rPr>
            </w:pPr>
          </w:p>
        </w:tc>
        <w:tc>
          <w:tcPr>
            <w:tcW w:w="1134" w:type="dxa"/>
            <w:gridSpan w:val="2"/>
          </w:tcPr>
          <w:p w14:paraId="7C2E4A08" w14:textId="02076CDB" w:rsidR="005477BE" w:rsidRPr="00372A81" w:rsidRDefault="005477BE" w:rsidP="005477BE">
            <w:pPr>
              <w:jc w:val="left"/>
              <w:rPr>
                <w:rFonts w:ascii="宋体" w:eastAsia="宋体" w:hAnsi="宋体"/>
                <w:szCs w:val="21"/>
              </w:rPr>
            </w:pPr>
            <w:r>
              <w:rPr>
                <w:rFonts w:ascii="宋体" w:eastAsia="宋体" w:hAnsi="宋体" w:hint="eastAsia"/>
                <w:szCs w:val="21"/>
              </w:rPr>
              <w:t>首页</w:t>
            </w:r>
          </w:p>
        </w:tc>
        <w:tc>
          <w:tcPr>
            <w:tcW w:w="2126" w:type="dxa"/>
          </w:tcPr>
          <w:p w14:paraId="16DB1DCE" w14:textId="71E7BE56" w:rsidR="005477BE" w:rsidRPr="00372A81" w:rsidRDefault="005477BE" w:rsidP="005477BE">
            <w:pPr>
              <w:jc w:val="left"/>
              <w:rPr>
                <w:rFonts w:ascii="宋体" w:eastAsia="宋体" w:hAnsi="宋体"/>
                <w:szCs w:val="21"/>
              </w:rPr>
            </w:pPr>
            <w:r>
              <w:rPr>
                <w:rFonts w:ascii="宋体" w:eastAsia="宋体" w:hAnsi="宋体"/>
                <w:szCs w:val="21"/>
              </w:rPr>
              <w:t>日期没更新</w:t>
            </w:r>
          </w:p>
        </w:tc>
        <w:tc>
          <w:tcPr>
            <w:tcW w:w="1134" w:type="dxa"/>
          </w:tcPr>
          <w:p w14:paraId="6ACAD8E6" w14:textId="627DCC99" w:rsidR="005477BE" w:rsidRPr="00BB6C09" w:rsidRDefault="005477BE" w:rsidP="005477BE">
            <w:pPr>
              <w:tabs>
                <w:tab w:val="left" w:pos="468"/>
              </w:tabs>
              <w:rPr>
                <w:rFonts w:ascii="宋体" w:eastAsia="宋体" w:hAnsi="宋体"/>
                <w:szCs w:val="21"/>
              </w:rPr>
            </w:pPr>
            <w:r>
              <w:rPr>
                <w:rFonts w:ascii="宋体" w:eastAsia="宋体" w:hAnsi="宋体" w:hint="eastAsia"/>
                <w:szCs w:val="21"/>
              </w:rPr>
              <w:t>一致</w:t>
            </w:r>
            <w:r w:rsidRPr="00372A81">
              <w:rPr>
                <w:rFonts w:ascii="宋体" w:eastAsia="宋体" w:hAnsi="宋体" w:hint="eastAsia"/>
                <w:szCs w:val="21"/>
              </w:rPr>
              <w:t>性</w:t>
            </w:r>
          </w:p>
        </w:tc>
        <w:tc>
          <w:tcPr>
            <w:tcW w:w="1134" w:type="dxa"/>
          </w:tcPr>
          <w:p w14:paraId="4A3CA70C" w14:textId="0F1EF4F5" w:rsidR="005477BE" w:rsidRPr="00372A81" w:rsidRDefault="005477BE" w:rsidP="005477BE">
            <w:pPr>
              <w:jc w:val="left"/>
              <w:rPr>
                <w:rFonts w:ascii="宋体" w:eastAsia="宋体" w:hAnsi="宋体"/>
                <w:szCs w:val="21"/>
              </w:rPr>
            </w:pPr>
            <w:r>
              <w:rPr>
                <w:rFonts w:ascii="宋体" w:eastAsia="宋体" w:hAnsi="宋体" w:hint="eastAsia"/>
                <w:szCs w:val="21"/>
              </w:rPr>
              <w:t>刘少凡</w:t>
            </w:r>
          </w:p>
        </w:tc>
        <w:tc>
          <w:tcPr>
            <w:tcW w:w="851" w:type="dxa"/>
          </w:tcPr>
          <w:p w14:paraId="13E146B6" w14:textId="31A819A5" w:rsidR="005477BE" w:rsidRPr="00372A81" w:rsidRDefault="005477BE" w:rsidP="005477BE">
            <w:pPr>
              <w:jc w:val="left"/>
              <w:rPr>
                <w:rFonts w:ascii="宋体" w:eastAsia="宋体" w:hAnsi="宋体"/>
                <w:szCs w:val="21"/>
              </w:rPr>
            </w:pPr>
            <w:r>
              <w:rPr>
                <w:rFonts w:ascii="宋体" w:eastAsia="宋体" w:hAnsi="宋体" w:hint="eastAsia"/>
                <w:szCs w:val="21"/>
              </w:rPr>
              <w:t>轻微</w:t>
            </w:r>
          </w:p>
        </w:tc>
        <w:tc>
          <w:tcPr>
            <w:tcW w:w="1071" w:type="dxa"/>
          </w:tcPr>
          <w:p w14:paraId="4462754E" w14:textId="77777777" w:rsidR="005477BE" w:rsidRPr="00372A81" w:rsidRDefault="005477BE" w:rsidP="005477BE">
            <w:pPr>
              <w:jc w:val="left"/>
              <w:rPr>
                <w:rFonts w:ascii="宋体" w:eastAsia="宋体" w:hAnsi="宋体"/>
                <w:szCs w:val="21"/>
              </w:rPr>
            </w:pPr>
          </w:p>
        </w:tc>
      </w:tr>
      <w:tr w:rsidR="005477BE" w:rsidRPr="00372A81" w14:paraId="2C9603A2" w14:textId="77777777" w:rsidTr="00DA547E">
        <w:tc>
          <w:tcPr>
            <w:tcW w:w="846" w:type="dxa"/>
          </w:tcPr>
          <w:p w14:paraId="4450CD36" w14:textId="75FBC8BC" w:rsidR="005477BE" w:rsidRPr="005477BE" w:rsidRDefault="005477BE" w:rsidP="005477BE">
            <w:pPr>
              <w:pStyle w:val="a9"/>
              <w:numPr>
                <w:ilvl w:val="0"/>
                <w:numId w:val="2"/>
              </w:numPr>
              <w:ind w:firstLineChars="0"/>
              <w:jc w:val="center"/>
              <w:rPr>
                <w:rFonts w:ascii="宋体" w:eastAsia="宋体" w:hAnsi="宋体"/>
                <w:szCs w:val="21"/>
              </w:rPr>
            </w:pPr>
          </w:p>
        </w:tc>
        <w:tc>
          <w:tcPr>
            <w:tcW w:w="1134" w:type="dxa"/>
            <w:gridSpan w:val="2"/>
          </w:tcPr>
          <w:p w14:paraId="6ADD56AC" w14:textId="49395C28" w:rsidR="005477BE" w:rsidRPr="00372A81" w:rsidRDefault="005477BE" w:rsidP="005477BE">
            <w:pPr>
              <w:jc w:val="left"/>
              <w:rPr>
                <w:rFonts w:ascii="宋体" w:eastAsia="宋体" w:hAnsi="宋体"/>
                <w:szCs w:val="21"/>
              </w:rPr>
            </w:pPr>
            <w:r>
              <w:rPr>
                <w:rFonts w:ascii="宋体" w:eastAsia="宋体" w:hAnsi="宋体" w:hint="eastAsia"/>
                <w:szCs w:val="21"/>
              </w:rPr>
              <w:t>1.2节</w:t>
            </w:r>
          </w:p>
        </w:tc>
        <w:tc>
          <w:tcPr>
            <w:tcW w:w="2126" w:type="dxa"/>
          </w:tcPr>
          <w:p w14:paraId="4852FE51" w14:textId="38914A37" w:rsidR="005477BE" w:rsidRPr="00372A81" w:rsidRDefault="005477BE" w:rsidP="005477BE">
            <w:pPr>
              <w:jc w:val="left"/>
              <w:rPr>
                <w:rFonts w:ascii="宋体" w:eastAsia="宋体" w:hAnsi="宋体"/>
                <w:szCs w:val="21"/>
              </w:rPr>
            </w:pPr>
            <w:r>
              <w:rPr>
                <w:rFonts w:ascii="宋体" w:eastAsia="宋体" w:hAnsi="宋体" w:hint="eastAsia"/>
                <w:szCs w:val="28"/>
              </w:rPr>
              <w:t>“本次软件测试阶段的主要工作如下：”后面的内容是不是格式上有一些问题？</w:t>
            </w:r>
          </w:p>
        </w:tc>
        <w:tc>
          <w:tcPr>
            <w:tcW w:w="1134" w:type="dxa"/>
          </w:tcPr>
          <w:p w14:paraId="32F350C1" w14:textId="38D8F819" w:rsidR="005477BE" w:rsidRPr="00372A81" w:rsidRDefault="005477BE" w:rsidP="005477BE">
            <w:pPr>
              <w:jc w:val="left"/>
              <w:rPr>
                <w:rFonts w:ascii="宋体" w:eastAsia="宋体" w:hAnsi="宋体"/>
                <w:szCs w:val="21"/>
              </w:rPr>
            </w:pPr>
            <w:r>
              <w:rPr>
                <w:rFonts w:ascii="宋体" w:eastAsia="宋体" w:hAnsi="宋体" w:hint="eastAsia"/>
                <w:szCs w:val="21"/>
              </w:rPr>
              <w:t>规范性</w:t>
            </w:r>
          </w:p>
        </w:tc>
        <w:tc>
          <w:tcPr>
            <w:tcW w:w="1134" w:type="dxa"/>
          </w:tcPr>
          <w:p w14:paraId="3B6DC219" w14:textId="76B2A1EF" w:rsidR="005477BE" w:rsidRPr="00372A81" w:rsidRDefault="005477BE" w:rsidP="005477BE">
            <w:pPr>
              <w:jc w:val="left"/>
              <w:rPr>
                <w:rFonts w:ascii="宋体" w:eastAsia="宋体" w:hAnsi="宋体"/>
                <w:szCs w:val="21"/>
              </w:rPr>
            </w:pPr>
            <w:r>
              <w:rPr>
                <w:rFonts w:ascii="宋体" w:eastAsia="宋体" w:hAnsi="宋体" w:hint="eastAsia"/>
                <w:szCs w:val="21"/>
              </w:rPr>
              <w:t>刘少凡</w:t>
            </w:r>
          </w:p>
        </w:tc>
        <w:tc>
          <w:tcPr>
            <w:tcW w:w="851" w:type="dxa"/>
          </w:tcPr>
          <w:p w14:paraId="7CBC0595" w14:textId="3DFB3946" w:rsidR="005477BE" w:rsidRPr="00372A81" w:rsidRDefault="005477BE" w:rsidP="005477BE">
            <w:pPr>
              <w:jc w:val="left"/>
              <w:rPr>
                <w:rFonts w:ascii="宋体" w:eastAsia="宋体" w:hAnsi="宋体"/>
                <w:szCs w:val="21"/>
              </w:rPr>
            </w:pPr>
            <w:r>
              <w:rPr>
                <w:rFonts w:ascii="宋体" w:eastAsia="宋体" w:hAnsi="宋体" w:hint="eastAsia"/>
                <w:szCs w:val="21"/>
              </w:rPr>
              <w:t>轻微</w:t>
            </w:r>
          </w:p>
        </w:tc>
        <w:tc>
          <w:tcPr>
            <w:tcW w:w="1071" w:type="dxa"/>
          </w:tcPr>
          <w:p w14:paraId="542F106D" w14:textId="77777777" w:rsidR="005477BE" w:rsidRPr="00372A81" w:rsidRDefault="005477BE" w:rsidP="005477BE">
            <w:pPr>
              <w:jc w:val="left"/>
              <w:rPr>
                <w:rFonts w:ascii="宋体" w:eastAsia="宋体" w:hAnsi="宋体"/>
                <w:szCs w:val="21"/>
              </w:rPr>
            </w:pPr>
          </w:p>
        </w:tc>
      </w:tr>
      <w:tr w:rsidR="005477BE" w:rsidRPr="00372A81" w14:paraId="1363FC4A" w14:textId="77777777" w:rsidTr="00DA547E">
        <w:tc>
          <w:tcPr>
            <w:tcW w:w="846" w:type="dxa"/>
          </w:tcPr>
          <w:p w14:paraId="5749328B" w14:textId="5750C0DE" w:rsidR="005477BE" w:rsidRPr="005477BE" w:rsidRDefault="005477BE" w:rsidP="005477BE">
            <w:pPr>
              <w:pStyle w:val="a9"/>
              <w:numPr>
                <w:ilvl w:val="0"/>
                <w:numId w:val="2"/>
              </w:numPr>
              <w:ind w:firstLineChars="0"/>
              <w:jc w:val="center"/>
              <w:rPr>
                <w:rFonts w:ascii="宋体" w:eastAsia="宋体" w:hAnsi="宋体"/>
                <w:szCs w:val="21"/>
              </w:rPr>
            </w:pPr>
          </w:p>
        </w:tc>
        <w:tc>
          <w:tcPr>
            <w:tcW w:w="1134" w:type="dxa"/>
            <w:gridSpan w:val="2"/>
          </w:tcPr>
          <w:p w14:paraId="2E24D258" w14:textId="10CE2767" w:rsidR="005477BE" w:rsidRDefault="005477BE" w:rsidP="005477BE">
            <w:pPr>
              <w:jc w:val="left"/>
              <w:rPr>
                <w:rFonts w:ascii="宋体" w:eastAsia="宋体" w:hAnsi="宋体"/>
                <w:szCs w:val="21"/>
              </w:rPr>
            </w:pPr>
            <w:r>
              <w:rPr>
                <w:rFonts w:ascii="宋体" w:eastAsia="宋体" w:hAnsi="宋体"/>
                <w:szCs w:val="21"/>
              </w:rPr>
              <w:t>第</w:t>
            </w:r>
            <w:r>
              <w:rPr>
                <w:rFonts w:ascii="宋体" w:eastAsia="宋体" w:hAnsi="宋体" w:hint="eastAsia"/>
                <w:szCs w:val="21"/>
              </w:rPr>
              <w:t>2章</w:t>
            </w:r>
          </w:p>
        </w:tc>
        <w:tc>
          <w:tcPr>
            <w:tcW w:w="2126" w:type="dxa"/>
          </w:tcPr>
          <w:p w14:paraId="55A63742" w14:textId="4FCA455A" w:rsidR="005477BE" w:rsidRDefault="005477BE" w:rsidP="005477BE">
            <w:pPr>
              <w:jc w:val="left"/>
              <w:rPr>
                <w:rFonts w:ascii="宋体" w:eastAsia="宋体" w:hAnsi="宋体"/>
                <w:szCs w:val="21"/>
              </w:rPr>
            </w:pPr>
            <w:r>
              <w:rPr>
                <w:rFonts w:ascii="宋体" w:eastAsia="宋体" w:hAnsi="宋体" w:hint="eastAsia"/>
                <w:szCs w:val="28"/>
              </w:rPr>
              <w:t>各个测试用例包含正常流程和异常流程，</w:t>
            </w:r>
            <w:r>
              <w:rPr>
                <w:rFonts w:ascii="宋体" w:eastAsia="宋体" w:hAnsi="宋体" w:hint="eastAsia"/>
                <w:szCs w:val="28"/>
              </w:rPr>
              <w:lastRenderedPageBreak/>
              <w:t>下面的测试数据个人感觉仅仅是对于正常流程的测试，是否需要详细说明一下“如何操作或者用何种输入数据”能够使得异常情况发生？从而确定一下是否会发生这种异常，以及发生了这种异常之后系统是否与需求中描述的动作相符？</w:t>
            </w:r>
          </w:p>
        </w:tc>
        <w:tc>
          <w:tcPr>
            <w:tcW w:w="1134" w:type="dxa"/>
          </w:tcPr>
          <w:p w14:paraId="64A2CF24" w14:textId="1DD36A9C" w:rsidR="005477BE" w:rsidRDefault="005477BE" w:rsidP="005477BE">
            <w:pPr>
              <w:jc w:val="left"/>
              <w:rPr>
                <w:rFonts w:ascii="宋体" w:eastAsia="宋体" w:hAnsi="宋体"/>
                <w:szCs w:val="21"/>
              </w:rPr>
            </w:pPr>
            <w:r>
              <w:rPr>
                <w:rFonts w:ascii="宋体" w:eastAsia="宋体" w:hAnsi="宋体" w:hint="eastAsia"/>
                <w:szCs w:val="21"/>
              </w:rPr>
              <w:lastRenderedPageBreak/>
              <w:t>规范性</w:t>
            </w:r>
          </w:p>
        </w:tc>
        <w:tc>
          <w:tcPr>
            <w:tcW w:w="1134" w:type="dxa"/>
          </w:tcPr>
          <w:p w14:paraId="54F1950F" w14:textId="52AD9F23" w:rsidR="005477BE" w:rsidRDefault="005477BE" w:rsidP="005477BE">
            <w:pPr>
              <w:jc w:val="left"/>
              <w:rPr>
                <w:rFonts w:ascii="宋体" w:eastAsia="宋体" w:hAnsi="宋体"/>
                <w:szCs w:val="21"/>
              </w:rPr>
            </w:pPr>
            <w:r>
              <w:rPr>
                <w:rFonts w:ascii="宋体" w:eastAsia="宋体" w:hAnsi="宋体" w:hint="eastAsia"/>
                <w:szCs w:val="21"/>
              </w:rPr>
              <w:t>刘少凡</w:t>
            </w:r>
          </w:p>
        </w:tc>
        <w:tc>
          <w:tcPr>
            <w:tcW w:w="851" w:type="dxa"/>
          </w:tcPr>
          <w:p w14:paraId="52F03963" w14:textId="69BEF1F5" w:rsidR="005477BE" w:rsidRPr="00372A81" w:rsidRDefault="005477BE" w:rsidP="005477BE">
            <w:pPr>
              <w:jc w:val="left"/>
              <w:rPr>
                <w:rFonts w:ascii="宋体" w:eastAsia="宋体" w:hAnsi="宋体"/>
                <w:szCs w:val="21"/>
              </w:rPr>
            </w:pPr>
            <w:r>
              <w:rPr>
                <w:rFonts w:ascii="宋体" w:eastAsia="宋体" w:hAnsi="宋体" w:hint="eastAsia"/>
                <w:szCs w:val="21"/>
              </w:rPr>
              <w:t>一般</w:t>
            </w:r>
          </w:p>
        </w:tc>
        <w:tc>
          <w:tcPr>
            <w:tcW w:w="1071" w:type="dxa"/>
          </w:tcPr>
          <w:p w14:paraId="64D67C1B" w14:textId="77777777" w:rsidR="005477BE" w:rsidRPr="00372A81" w:rsidRDefault="005477BE" w:rsidP="005477BE">
            <w:pPr>
              <w:jc w:val="left"/>
              <w:rPr>
                <w:rFonts w:ascii="宋体" w:eastAsia="宋体" w:hAnsi="宋体"/>
                <w:szCs w:val="21"/>
              </w:rPr>
            </w:pPr>
          </w:p>
        </w:tc>
      </w:tr>
      <w:tr w:rsidR="005477BE" w:rsidRPr="00372A81" w14:paraId="0BB345C8" w14:textId="77777777" w:rsidTr="00DA547E">
        <w:tc>
          <w:tcPr>
            <w:tcW w:w="846" w:type="dxa"/>
          </w:tcPr>
          <w:p w14:paraId="56231FA7" w14:textId="5003E621" w:rsidR="005477BE" w:rsidRPr="005477BE" w:rsidRDefault="005477BE" w:rsidP="005477BE">
            <w:pPr>
              <w:pStyle w:val="a9"/>
              <w:numPr>
                <w:ilvl w:val="0"/>
                <w:numId w:val="2"/>
              </w:numPr>
              <w:ind w:firstLineChars="0"/>
              <w:jc w:val="center"/>
              <w:rPr>
                <w:rFonts w:ascii="宋体" w:eastAsia="宋体" w:hAnsi="宋体"/>
                <w:szCs w:val="21"/>
              </w:rPr>
            </w:pPr>
          </w:p>
        </w:tc>
        <w:tc>
          <w:tcPr>
            <w:tcW w:w="1134" w:type="dxa"/>
            <w:gridSpan w:val="2"/>
          </w:tcPr>
          <w:p w14:paraId="1C8235CB" w14:textId="25F672AD" w:rsidR="005477BE" w:rsidRDefault="005477BE" w:rsidP="005477BE">
            <w:pPr>
              <w:jc w:val="left"/>
              <w:rPr>
                <w:rFonts w:ascii="宋体" w:eastAsia="宋体" w:hAnsi="宋体"/>
                <w:szCs w:val="21"/>
              </w:rPr>
            </w:pPr>
            <w:r>
              <w:rPr>
                <w:rFonts w:ascii="宋体" w:eastAsia="宋体" w:hAnsi="宋体"/>
                <w:szCs w:val="21"/>
              </w:rPr>
              <w:t>第</w:t>
            </w:r>
            <w:r>
              <w:rPr>
                <w:rFonts w:ascii="宋体" w:eastAsia="宋体" w:hAnsi="宋体" w:hint="eastAsia"/>
                <w:szCs w:val="21"/>
              </w:rPr>
              <w:t>2章</w:t>
            </w:r>
          </w:p>
        </w:tc>
        <w:tc>
          <w:tcPr>
            <w:tcW w:w="2126" w:type="dxa"/>
          </w:tcPr>
          <w:p w14:paraId="4A566458" w14:textId="7A9A21FF" w:rsidR="005477BE" w:rsidRDefault="005477BE" w:rsidP="005477BE">
            <w:pPr>
              <w:jc w:val="left"/>
              <w:rPr>
                <w:rFonts w:ascii="宋体" w:eastAsia="宋体" w:hAnsi="宋体"/>
                <w:szCs w:val="21"/>
              </w:rPr>
            </w:pPr>
            <w:r>
              <w:rPr>
                <w:rFonts w:ascii="宋体" w:eastAsia="宋体" w:hAnsi="宋体" w:hint="eastAsia"/>
                <w:szCs w:val="28"/>
              </w:rPr>
              <w:t>测试用例编号问题，别的都是201~</w:t>
            </w:r>
            <w:r>
              <w:rPr>
                <w:rFonts w:ascii="宋体" w:eastAsia="宋体" w:hAnsi="宋体"/>
                <w:szCs w:val="28"/>
              </w:rPr>
              <w:t>204</w:t>
            </w:r>
            <w:r>
              <w:rPr>
                <w:rFonts w:ascii="宋体" w:eastAsia="宋体" w:hAnsi="宋体" w:hint="eastAsia"/>
                <w:szCs w:val="28"/>
              </w:rPr>
              <w:t>，</w:t>
            </w:r>
            <w:r>
              <w:rPr>
                <w:rFonts w:ascii="宋体" w:eastAsia="宋体" w:hAnsi="宋体"/>
                <w:szCs w:val="28"/>
              </w:rPr>
              <w:t>最后一个</w:t>
            </w:r>
            <w:r>
              <w:rPr>
                <w:rFonts w:ascii="宋体" w:eastAsia="宋体" w:hAnsi="宋体" w:hint="eastAsia"/>
                <w:szCs w:val="28"/>
              </w:rPr>
              <w:t>2051，是否考虑改成205.1或者205-</w:t>
            </w:r>
            <w:r>
              <w:rPr>
                <w:rFonts w:ascii="宋体" w:eastAsia="宋体" w:hAnsi="宋体"/>
                <w:szCs w:val="28"/>
              </w:rPr>
              <w:t>1之类的比较合适</w:t>
            </w:r>
            <w:r>
              <w:rPr>
                <w:rFonts w:ascii="宋体" w:eastAsia="宋体" w:hAnsi="宋体" w:hint="eastAsia"/>
                <w:szCs w:val="28"/>
              </w:rPr>
              <w:t>？</w:t>
            </w:r>
          </w:p>
        </w:tc>
        <w:tc>
          <w:tcPr>
            <w:tcW w:w="1134" w:type="dxa"/>
          </w:tcPr>
          <w:p w14:paraId="6F545543" w14:textId="06173AF6" w:rsidR="005477BE" w:rsidRDefault="005477BE" w:rsidP="005477BE">
            <w:pPr>
              <w:jc w:val="left"/>
              <w:rPr>
                <w:rFonts w:ascii="宋体" w:eastAsia="宋体" w:hAnsi="宋体"/>
                <w:szCs w:val="21"/>
              </w:rPr>
            </w:pPr>
            <w:r>
              <w:rPr>
                <w:rFonts w:ascii="宋体" w:eastAsia="宋体" w:hAnsi="宋体" w:hint="eastAsia"/>
                <w:szCs w:val="21"/>
              </w:rPr>
              <w:t>一致性</w:t>
            </w:r>
          </w:p>
        </w:tc>
        <w:tc>
          <w:tcPr>
            <w:tcW w:w="1134" w:type="dxa"/>
          </w:tcPr>
          <w:p w14:paraId="1157EE9E" w14:textId="443DA4A4" w:rsidR="005477BE" w:rsidRDefault="005477BE" w:rsidP="005477BE">
            <w:pPr>
              <w:jc w:val="left"/>
              <w:rPr>
                <w:rFonts w:ascii="宋体" w:eastAsia="宋体" w:hAnsi="宋体"/>
                <w:szCs w:val="21"/>
              </w:rPr>
            </w:pPr>
            <w:r>
              <w:rPr>
                <w:rFonts w:ascii="宋体" w:eastAsia="宋体" w:hAnsi="宋体" w:hint="eastAsia"/>
                <w:szCs w:val="21"/>
              </w:rPr>
              <w:t>刘少凡</w:t>
            </w:r>
          </w:p>
        </w:tc>
        <w:tc>
          <w:tcPr>
            <w:tcW w:w="851" w:type="dxa"/>
          </w:tcPr>
          <w:p w14:paraId="7569DFDD" w14:textId="0BE2070A" w:rsidR="005477BE" w:rsidRDefault="005477BE" w:rsidP="005477BE">
            <w:pPr>
              <w:jc w:val="left"/>
              <w:rPr>
                <w:rFonts w:ascii="宋体" w:eastAsia="宋体" w:hAnsi="宋体"/>
                <w:szCs w:val="21"/>
              </w:rPr>
            </w:pPr>
            <w:r>
              <w:rPr>
                <w:rFonts w:ascii="宋体" w:eastAsia="宋体" w:hAnsi="宋体" w:hint="eastAsia"/>
                <w:szCs w:val="21"/>
              </w:rPr>
              <w:t>建议</w:t>
            </w:r>
          </w:p>
        </w:tc>
        <w:tc>
          <w:tcPr>
            <w:tcW w:w="1071" w:type="dxa"/>
          </w:tcPr>
          <w:p w14:paraId="79BE1186" w14:textId="77777777" w:rsidR="005477BE" w:rsidRPr="00372A81" w:rsidRDefault="005477BE" w:rsidP="005477BE">
            <w:pPr>
              <w:jc w:val="left"/>
              <w:rPr>
                <w:rFonts w:ascii="宋体" w:eastAsia="宋体" w:hAnsi="宋体"/>
                <w:szCs w:val="21"/>
              </w:rPr>
            </w:pPr>
          </w:p>
        </w:tc>
      </w:tr>
      <w:tr w:rsidR="005477BE" w:rsidRPr="00372A81" w14:paraId="6C9C2A91" w14:textId="77777777" w:rsidTr="00DA547E">
        <w:tc>
          <w:tcPr>
            <w:tcW w:w="846" w:type="dxa"/>
          </w:tcPr>
          <w:p w14:paraId="7BF62F38" w14:textId="40A065E4" w:rsidR="005477BE" w:rsidRPr="005477BE" w:rsidRDefault="005477BE" w:rsidP="005477BE">
            <w:pPr>
              <w:pStyle w:val="a9"/>
              <w:numPr>
                <w:ilvl w:val="0"/>
                <w:numId w:val="2"/>
              </w:numPr>
              <w:ind w:firstLineChars="0"/>
              <w:jc w:val="center"/>
              <w:rPr>
                <w:rFonts w:ascii="宋体" w:eastAsia="宋体" w:hAnsi="宋体"/>
                <w:szCs w:val="21"/>
              </w:rPr>
            </w:pPr>
          </w:p>
        </w:tc>
        <w:tc>
          <w:tcPr>
            <w:tcW w:w="1134" w:type="dxa"/>
            <w:gridSpan w:val="2"/>
          </w:tcPr>
          <w:p w14:paraId="2E7E7287" w14:textId="79C9AEAF" w:rsidR="005477BE" w:rsidRDefault="005477BE" w:rsidP="005477BE">
            <w:pPr>
              <w:jc w:val="left"/>
              <w:rPr>
                <w:rFonts w:ascii="宋体" w:eastAsia="宋体" w:hAnsi="宋体"/>
                <w:szCs w:val="21"/>
              </w:rPr>
            </w:pPr>
            <w:r>
              <w:rPr>
                <w:rFonts w:ascii="宋体" w:eastAsia="宋体" w:hAnsi="宋体" w:hint="eastAsia"/>
                <w:szCs w:val="21"/>
              </w:rPr>
              <w:t>2.</w:t>
            </w:r>
            <w:r>
              <w:rPr>
                <w:rFonts w:ascii="宋体" w:eastAsia="宋体" w:hAnsi="宋体"/>
                <w:szCs w:val="21"/>
              </w:rPr>
              <w:t>8.1节</w:t>
            </w:r>
          </w:p>
        </w:tc>
        <w:tc>
          <w:tcPr>
            <w:tcW w:w="2126" w:type="dxa"/>
          </w:tcPr>
          <w:p w14:paraId="43FC7032" w14:textId="493F59E6" w:rsidR="005477BE" w:rsidRDefault="005477BE" w:rsidP="005477BE">
            <w:pPr>
              <w:jc w:val="left"/>
              <w:rPr>
                <w:rFonts w:ascii="宋体" w:eastAsia="宋体" w:hAnsi="宋体"/>
                <w:szCs w:val="21"/>
              </w:rPr>
            </w:pPr>
            <w:r>
              <w:rPr>
                <w:rFonts w:ascii="宋体" w:eastAsia="宋体" w:hAnsi="宋体" w:hint="eastAsia"/>
                <w:szCs w:val="28"/>
              </w:rPr>
              <w:t>第一段“</w:t>
            </w:r>
            <w:r w:rsidRPr="00A93C2C">
              <w:rPr>
                <w:rFonts w:ascii="Calibri" w:eastAsia="宋体" w:hAnsi="Calibri" w:cs="Times New Roman" w:hint="eastAsia"/>
                <w:sz w:val="24"/>
              </w:rPr>
              <w:t>正确的报文信息应该包括四个部分</w:t>
            </w:r>
            <w:r w:rsidRPr="00A93C2C">
              <w:rPr>
                <w:rFonts w:ascii="Calibri" w:eastAsia="宋体" w:hAnsi="Calibri" w:cs="Times New Roman" w:hint="eastAsia"/>
                <w:sz w:val="24"/>
              </w:rPr>
              <w:t xml:space="preserve">, </w:t>
            </w:r>
            <w:r w:rsidRPr="00A93C2C">
              <w:rPr>
                <w:rFonts w:ascii="Calibri" w:eastAsia="宋体" w:hAnsi="Calibri" w:cs="Times New Roman" w:hint="eastAsia"/>
                <w:sz w:val="24"/>
              </w:rPr>
              <w:t>，一部分为经典的</w:t>
            </w:r>
            <w:r w:rsidRPr="00A93C2C">
              <w:rPr>
                <w:rFonts w:ascii="Calibri" w:eastAsia="宋体" w:hAnsi="Calibri" w:cs="Times New Roman"/>
                <w:sz w:val="24"/>
              </w:rPr>
              <w:t xml:space="preserve"> TCP</w:t>
            </w:r>
            <w:r w:rsidRPr="00A93C2C">
              <w:rPr>
                <w:rFonts w:ascii="Calibri" w:eastAsia="宋体" w:hAnsi="Calibri" w:cs="Times New Roman"/>
                <w:sz w:val="24"/>
              </w:rPr>
              <w:t>的</w:t>
            </w:r>
            <w:r w:rsidRPr="00A93C2C">
              <w:rPr>
                <w:rFonts w:ascii="Calibri" w:eastAsia="宋体" w:hAnsi="Calibri" w:cs="Times New Roman"/>
                <w:sz w:val="24"/>
              </w:rPr>
              <w:t>3</w:t>
            </w:r>
            <w:r w:rsidRPr="00A93C2C">
              <w:rPr>
                <w:rFonts w:ascii="Calibri" w:eastAsia="宋体" w:hAnsi="Calibri" w:cs="Times New Roman"/>
                <w:sz w:val="24"/>
              </w:rPr>
              <w:t>次</w:t>
            </w:r>
            <w:r w:rsidRPr="00A93C2C">
              <w:rPr>
                <w:rFonts w:ascii="Calibri" w:eastAsia="宋体" w:hAnsi="Calibri" w:cs="Times New Roman" w:hint="eastAsia"/>
                <w:sz w:val="24"/>
              </w:rPr>
              <w:t>握手</w:t>
            </w:r>
            <w:r w:rsidRPr="00A93C2C">
              <w:rPr>
                <w:rFonts w:ascii="Calibri" w:eastAsia="宋体" w:hAnsi="Calibri" w:cs="Times New Roman"/>
                <w:sz w:val="24"/>
              </w:rPr>
              <w:t>过程</w:t>
            </w:r>
            <w:r>
              <w:rPr>
                <w:rFonts w:ascii="宋体" w:eastAsia="宋体" w:hAnsi="宋体" w:hint="eastAsia"/>
                <w:szCs w:val="28"/>
              </w:rPr>
              <w:t>”这里两个逗号</w:t>
            </w:r>
          </w:p>
        </w:tc>
        <w:tc>
          <w:tcPr>
            <w:tcW w:w="1134" w:type="dxa"/>
          </w:tcPr>
          <w:p w14:paraId="46690F1F" w14:textId="1E689CCE" w:rsidR="005477BE" w:rsidRDefault="005477BE" w:rsidP="005477BE">
            <w:pPr>
              <w:jc w:val="left"/>
              <w:rPr>
                <w:rFonts w:ascii="宋体" w:eastAsia="宋体" w:hAnsi="宋体"/>
                <w:szCs w:val="21"/>
              </w:rPr>
            </w:pPr>
            <w:r>
              <w:rPr>
                <w:rFonts w:ascii="宋体" w:eastAsia="宋体" w:hAnsi="宋体" w:hint="eastAsia"/>
                <w:szCs w:val="21"/>
              </w:rPr>
              <w:t>规范性</w:t>
            </w:r>
          </w:p>
        </w:tc>
        <w:tc>
          <w:tcPr>
            <w:tcW w:w="1134" w:type="dxa"/>
          </w:tcPr>
          <w:p w14:paraId="4775F3C0" w14:textId="2E5452EB" w:rsidR="005477BE" w:rsidRDefault="005477BE" w:rsidP="005477BE">
            <w:pPr>
              <w:jc w:val="left"/>
              <w:rPr>
                <w:rFonts w:ascii="宋体" w:eastAsia="宋体" w:hAnsi="宋体"/>
                <w:szCs w:val="21"/>
              </w:rPr>
            </w:pPr>
            <w:r>
              <w:rPr>
                <w:rFonts w:ascii="宋体" w:eastAsia="宋体" w:hAnsi="宋体" w:hint="eastAsia"/>
                <w:szCs w:val="21"/>
              </w:rPr>
              <w:t>刘少凡</w:t>
            </w:r>
          </w:p>
        </w:tc>
        <w:tc>
          <w:tcPr>
            <w:tcW w:w="851" w:type="dxa"/>
          </w:tcPr>
          <w:p w14:paraId="1314DE46" w14:textId="73FDD12B" w:rsidR="005477BE" w:rsidRDefault="005477BE" w:rsidP="005477BE">
            <w:pPr>
              <w:jc w:val="left"/>
              <w:rPr>
                <w:rFonts w:ascii="宋体" w:eastAsia="宋体" w:hAnsi="宋体"/>
                <w:szCs w:val="21"/>
              </w:rPr>
            </w:pPr>
            <w:r>
              <w:rPr>
                <w:rFonts w:ascii="宋体" w:eastAsia="宋体" w:hAnsi="宋体" w:hint="eastAsia"/>
                <w:szCs w:val="21"/>
              </w:rPr>
              <w:t>轻微</w:t>
            </w:r>
          </w:p>
        </w:tc>
        <w:tc>
          <w:tcPr>
            <w:tcW w:w="1071" w:type="dxa"/>
          </w:tcPr>
          <w:p w14:paraId="229FEEE2" w14:textId="77777777" w:rsidR="005477BE" w:rsidRPr="00372A81" w:rsidRDefault="005477BE" w:rsidP="005477BE">
            <w:pPr>
              <w:jc w:val="left"/>
              <w:rPr>
                <w:rFonts w:ascii="宋体" w:eastAsia="宋体" w:hAnsi="宋体"/>
                <w:szCs w:val="21"/>
              </w:rPr>
            </w:pPr>
          </w:p>
        </w:tc>
      </w:tr>
      <w:tr w:rsidR="005477BE" w:rsidRPr="00372A81" w14:paraId="5C21FEC4" w14:textId="77777777" w:rsidTr="00DA547E">
        <w:tc>
          <w:tcPr>
            <w:tcW w:w="846" w:type="dxa"/>
          </w:tcPr>
          <w:p w14:paraId="5D905C3E" w14:textId="6471B6DD" w:rsidR="005477BE" w:rsidRPr="005477BE" w:rsidRDefault="005477BE" w:rsidP="005477BE">
            <w:pPr>
              <w:pStyle w:val="a9"/>
              <w:numPr>
                <w:ilvl w:val="0"/>
                <w:numId w:val="2"/>
              </w:numPr>
              <w:ind w:firstLineChars="0"/>
              <w:jc w:val="center"/>
              <w:rPr>
                <w:rFonts w:ascii="宋体" w:eastAsia="宋体" w:hAnsi="宋体"/>
                <w:szCs w:val="21"/>
              </w:rPr>
            </w:pPr>
          </w:p>
        </w:tc>
        <w:tc>
          <w:tcPr>
            <w:tcW w:w="1134" w:type="dxa"/>
            <w:gridSpan w:val="2"/>
          </w:tcPr>
          <w:p w14:paraId="062F96E3" w14:textId="356B1AED" w:rsidR="005477BE" w:rsidRDefault="005477BE" w:rsidP="005477BE">
            <w:pPr>
              <w:jc w:val="left"/>
              <w:rPr>
                <w:rFonts w:ascii="宋体" w:eastAsia="宋体" w:hAnsi="宋体"/>
                <w:szCs w:val="21"/>
              </w:rPr>
            </w:pPr>
            <w:r>
              <w:rPr>
                <w:rFonts w:ascii="宋体" w:eastAsia="宋体" w:hAnsi="宋体" w:hint="eastAsia"/>
                <w:szCs w:val="21"/>
              </w:rPr>
              <w:t>2.10节</w:t>
            </w:r>
          </w:p>
        </w:tc>
        <w:tc>
          <w:tcPr>
            <w:tcW w:w="2126" w:type="dxa"/>
          </w:tcPr>
          <w:p w14:paraId="6ABC2634" w14:textId="68F4B88F" w:rsidR="005477BE" w:rsidRDefault="005477BE" w:rsidP="005477BE">
            <w:pPr>
              <w:jc w:val="left"/>
              <w:rPr>
                <w:rFonts w:ascii="宋体" w:eastAsia="宋体" w:hAnsi="宋体"/>
                <w:szCs w:val="21"/>
              </w:rPr>
            </w:pPr>
            <w:r>
              <w:rPr>
                <w:rFonts w:ascii="宋体" w:eastAsia="宋体" w:hAnsi="宋体" w:hint="eastAsia"/>
                <w:szCs w:val="28"/>
              </w:rPr>
              <w:t>2.10.1中描述说有同步和异步，下面的测试用例貌似没有说明是同步还是异步</w:t>
            </w:r>
          </w:p>
        </w:tc>
        <w:tc>
          <w:tcPr>
            <w:tcW w:w="1134" w:type="dxa"/>
          </w:tcPr>
          <w:p w14:paraId="4F128B61" w14:textId="0F592436" w:rsidR="005477BE" w:rsidRDefault="005477BE" w:rsidP="005477BE">
            <w:pPr>
              <w:jc w:val="left"/>
              <w:rPr>
                <w:rFonts w:ascii="宋体" w:eastAsia="宋体" w:hAnsi="宋体"/>
                <w:szCs w:val="21"/>
              </w:rPr>
            </w:pPr>
            <w:r>
              <w:rPr>
                <w:rFonts w:ascii="宋体" w:eastAsia="宋体" w:hAnsi="宋体" w:hint="eastAsia"/>
                <w:szCs w:val="21"/>
              </w:rPr>
              <w:t>一致性</w:t>
            </w:r>
          </w:p>
        </w:tc>
        <w:tc>
          <w:tcPr>
            <w:tcW w:w="1134" w:type="dxa"/>
          </w:tcPr>
          <w:p w14:paraId="1579F70F" w14:textId="69CEF26C" w:rsidR="005477BE" w:rsidRDefault="005477BE" w:rsidP="005477BE">
            <w:pPr>
              <w:jc w:val="left"/>
              <w:rPr>
                <w:rFonts w:ascii="宋体" w:eastAsia="宋体" w:hAnsi="宋体"/>
                <w:szCs w:val="21"/>
              </w:rPr>
            </w:pPr>
            <w:r>
              <w:rPr>
                <w:rFonts w:ascii="宋体" w:eastAsia="宋体" w:hAnsi="宋体" w:hint="eastAsia"/>
                <w:szCs w:val="21"/>
              </w:rPr>
              <w:t>刘少凡</w:t>
            </w:r>
          </w:p>
        </w:tc>
        <w:tc>
          <w:tcPr>
            <w:tcW w:w="851" w:type="dxa"/>
          </w:tcPr>
          <w:p w14:paraId="0307C6BB" w14:textId="43370C06" w:rsidR="005477BE" w:rsidRDefault="005477BE" w:rsidP="005477BE">
            <w:pPr>
              <w:jc w:val="left"/>
              <w:rPr>
                <w:rFonts w:ascii="宋体" w:eastAsia="宋体" w:hAnsi="宋体"/>
                <w:szCs w:val="21"/>
              </w:rPr>
            </w:pPr>
            <w:r>
              <w:rPr>
                <w:rFonts w:ascii="宋体" w:eastAsia="宋体" w:hAnsi="宋体" w:hint="eastAsia"/>
                <w:szCs w:val="21"/>
              </w:rPr>
              <w:t>轻微</w:t>
            </w:r>
          </w:p>
        </w:tc>
        <w:tc>
          <w:tcPr>
            <w:tcW w:w="1071" w:type="dxa"/>
          </w:tcPr>
          <w:p w14:paraId="5C5FA3F6" w14:textId="77777777" w:rsidR="005477BE" w:rsidRPr="00372A81" w:rsidRDefault="005477BE" w:rsidP="005477BE">
            <w:pPr>
              <w:jc w:val="left"/>
              <w:rPr>
                <w:rFonts w:ascii="宋体" w:eastAsia="宋体" w:hAnsi="宋体"/>
                <w:szCs w:val="21"/>
              </w:rPr>
            </w:pPr>
          </w:p>
        </w:tc>
      </w:tr>
      <w:tr w:rsidR="005477BE" w:rsidRPr="00372A81" w14:paraId="64A75494" w14:textId="77777777" w:rsidTr="00DA547E">
        <w:tc>
          <w:tcPr>
            <w:tcW w:w="846" w:type="dxa"/>
          </w:tcPr>
          <w:p w14:paraId="47CA0C78" w14:textId="798130B8" w:rsidR="005477BE" w:rsidRPr="005477BE" w:rsidRDefault="005477BE" w:rsidP="005477BE">
            <w:pPr>
              <w:pStyle w:val="a9"/>
              <w:numPr>
                <w:ilvl w:val="0"/>
                <w:numId w:val="2"/>
              </w:numPr>
              <w:ind w:firstLineChars="0"/>
              <w:jc w:val="center"/>
              <w:rPr>
                <w:rFonts w:ascii="宋体" w:eastAsia="宋体" w:hAnsi="宋体"/>
                <w:szCs w:val="21"/>
              </w:rPr>
            </w:pPr>
          </w:p>
        </w:tc>
        <w:tc>
          <w:tcPr>
            <w:tcW w:w="1134" w:type="dxa"/>
            <w:gridSpan w:val="2"/>
          </w:tcPr>
          <w:p w14:paraId="2D4D358E" w14:textId="59332B62" w:rsidR="005477BE" w:rsidRDefault="005477BE" w:rsidP="005477BE">
            <w:pPr>
              <w:jc w:val="left"/>
              <w:rPr>
                <w:rFonts w:ascii="宋体" w:eastAsia="宋体" w:hAnsi="宋体"/>
                <w:szCs w:val="21"/>
              </w:rPr>
            </w:pPr>
            <w:r>
              <w:rPr>
                <w:rFonts w:ascii="宋体" w:eastAsia="宋体" w:hAnsi="宋体" w:hint="eastAsia"/>
                <w:szCs w:val="21"/>
              </w:rPr>
              <w:t>4.1.1.节</w:t>
            </w:r>
          </w:p>
        </w:tc>
        <w:tc>
          <w:tcPr>
            <w:tcW w:w="2126" w:type="dxa"/>
          </w:tcPr>
          <w:p w14:paraId="060C59E3" w14:textId="1B14267F" w:rsidR="005477BE" w:rsidRDefault="005477BE" w:rsidP="005477BE">
            <w:pPr>
              <w:jc w:val="left"/>
              <w:rPr>
                <w:rFonts w:ascii="宋体" w:eastAsia="宋体" w:hAnsi="宋体"/>
                <w:szCs w:val="21"/>
              </w:rPr>
            </w:pPr>
            <w:r>
              <w:rPr>
                <w:rFonts w:ascii="宋体" w:eastAsia="宋体" w:hAnsi="宋体" w:hint="eastAsia"/>
                <w:szCs w:val="28"/>
              </w:rPr>
              <w:t>浏览器版本Chrome</w:t>
            </w:r>
            <w:r>
              <w:rPr>
                <w:rFonts w:ascii="宋体" w:eastAsia="宋体" w:hAnsi="宋体"/>
                <w:szCs w:val="28"/>
              </w:rPr>
              <w:t>后面具体的数字版本号字号比其他内容小一号</w:t>
            </w:r>
          </w:p>
        </w:tc>
        <w:tc>
          <w:tcPr>
            <w:tcW w:w="1134" w:type="dxa"/>
          </w:tcPr>
          <w:p w14:paraId="22E11004" w14:textId="6F158C15" w:rsidR="005477BE" w:rsidRDefault="005477BE" w:rsidP="005477BE">
            <w:pPr>
              <w:jc w:val="left"/>
              <w:rPr>
                <w:rFonts w:ascii="宋体" w:eastAsia="宋体" w:hAnsi="宋体"/>
                <w:szCs w:val="21"/>
              </w:rPr>
            </w:pPr>
            <w:r>
              <w:rPr>
                <w:rFonts w:ascii="宋体" w:eastAsia="宋体" w:hAnsi="宋体" w:hint="eastAsia"/>
                <w:szCs w:val="21"/>
              </w:rPr>
              <w:t>一致性</w:t>
            </w:r>
          </w:p>
        </w:tc>
        <w:tc>
          <w:tcPr>
            <w:tcW w:w="1134" w:type="dxa"/>
          </w:tcPr>
          <w:p w14:paraId="2F3025EC" w14:textId="28ABF971" w:rsidR="005477BE" w:rsidRDefault="005477BE" w:rsidP="005477BE">
            <w:pPr>
              <w:jc w:val="left"/>
              <w:rPr>
                <w:rFonts w:ascii="宋体" w:eastAsia="宋体" w:hAnsi="宋体"/>
                <w:szCs w:val="21"/>
              </w:rPr>
            </w:pPr>
            <w:r>
              <w:rPr>
                <w:rFonts w:ascii="宋体" w:eastAsia="宋体" w:hAnsi="宋体" w:hint="eastAsia"/>
                <w:szCs w:val="21"/>
              </w:rPr>
              <w:t>刘少凡</w:t>
            </w:r>
          </w:p>
        </w:tc>
        <w:tc>
          <w:tcPr>
            <w:tcW w:w="851" w:type="dxa"/>
          </w:tcPr>
          <w:p w14:paraId="652B989D" w14:textId="688D289C" w:rsidR="005477BE" w:rsidRDefault="005477BE" w:rsidP="005477BE">
            <w:pPr>
              <w:jc w:val="left"/>
              <w:rPr>
                <w:rFonts w:ascii="宋体" w:eastAsia="宋体" w:hAnsi="宋体"/>
                <w:szCs w:val="21"/>
              </w:rPr>
            </w:pPr>
            <w:r>
              <w:rPr>
                <w:rFonts w:ascii="宋体" w:eastAsia="宋体" w:hAnsi="宋体" w:hint="eastAsia"/>
                <w:szCs w:val="21"/>
              </w:rPr>
              <w:t>轻微</w:t>
            </w:r>
          </w:p>
        </w:tc>
        <w:tc>
          <w:tcPr>
            <w:tcW w:w="1071" w:type="dxa"/>
          </w:tcPr>
          <w:p w14:paraId="548A9C9F" w14:textId="77777777" w:rsidR="005477BE" w:rsidRPr="00372A81" w:rsidRDefault="005477BE" w:rsidP="005477BE">
            <w:pPr>
              <w:jc w:val="left"/>
              <w:rPr>
                <w:rFonts w:ascii="宋体" w:eastAsia="宋体" w:hAnsi="宋体"/>
                <w:szCs w:val="21"/>
              </w:rPr>
            </w:pPr>
          </w:p>
        </w:tc>
      </w:tr>
      <w:tr w:rsidR="005477BE" w:rsidRPr="00372A81" w14:paraId="4CE5EFE5" w14:textId="77777777" w:rsidTr="00DA547E">
        <w:tc>
          <w:tcPr>
            <w:tcW w:w="846" w:type="dxa"/>
          </w:tcPr>
          <w:p w14:paraId="7AA53D86" w14:textId="6C370D62" w:rsidR="005477BE" w:rsidRPr="005477BE" w:rsidRDefault="005477BE" w:rsidP="005477BE">
            <w:pPr>
              <w:pStyle w:val="a9"/>
              <w:numPr>
                <w:ilvl w:val="0"/>
                <w:numId w:val="2"/>
              </w:numPr>
              <w:ind w:firstLineChars="0"/>
              <w:jc w:val="center"/>
              <w:rPr>
                <w:rFonts w:ascii="宋体" w:eastAsia="宋体" w:hAnsi="宋体"/>
                <w:szCs w:val="21"/>
              </w:rPr>
            </w:pPr>
          </w:p>
        </w:tc>
        <w:tc>
          <w:tcPr>
            <w:tcW w:w="1134" w:type="dxa"/>
            <w:gridSpan w:val="2"/>
          </w:tcPr>
          <w:p w14:paraId="303646F3" w14:textId="7E69FFF0" w:rsidR="005477BE" w:rsidRDefault="005477BE" w:rsidP="005477BE">
            <w:pPr>
              <w:jc w:val="left"/>
              <w:rPr>
                <w:rFonts w:ascii="宋体" w:eastAsia="宋体" w:hAnsi="宋体"/>
                <w:szCs w:val="21"/>
              </w:rPr>
            </w:pPr>
            <w:r>
              <w:rPr>
                <w:rFonts w:ascii="宋体" w:eastAsia="宋体" w:hAnsi="宋体" w:hint="eastAsia"/>
                <w:szCs w:val="21"/>
              </w:rPr>
              <w:t>4.3.1节</w:t>
            </w:r>
          </w:p>
        </w:tc>
        <w:tc>
          <w:tcPr>
            <w:tcW w:w="2126" w:type="dxa"/>
          </w:tcPr>
          <w:p w14:paraId="2D4CA920" w14:textId="438C9778" w:rsidR="005477BE" w:rsidRDefault="005477BE" w:rsidP="005477BE">
            <w:pPr>
              <w:jc w:val="left"/>
              <w:rPr>
                <w:rFonts w:ascii="宋体" w:eastAsia="宋体" w:hAnsi="宋体"/>
                <w:szCs w:val="21"/>
              </w:rPr>
            </w:pPr>
            <w:r>
              <w:rPr>
                <w:rFonts w:ascii="宋体" w:eastAsia="宋体" w:hAnsi="宋体" w:hint="eastAsia"/>
                <w:szCs w:val="28"/>
              </w:rPr>
              <w:t>“</w:t>
            </w:r>
            <w:r>
              <w:rPr>
                <w:rFonts w:ascii="Calibri" w:eastAsia="宋体" w:hAnsi="Calibri" w:cs="Times New Roman" w:hint="eastAsia"/>
                <w:sz w:val="24"/>
              </w:rPr>
              <w:t>当我们在不同的时间里输入一个正确且相同的域名时，系统所给出的</w:t>
            </w:r>
            <w:r>
              <w:rPr>
                <w:rFonts w:ascii="Calibri" w:eastAsia="宋体" w:hAnsi="Calibri" w:cs="Times New Roman" w:hint="eastAsia"/>
                <w:sz w:val="24"/>
              </w:rPr>
              <w:t>IP</w:t>
            </w:r>
            <w:r>
              <w:rPr>
                <w:rFonts w:ascii="Calibri" w:eastAsia="宋体" w:hAnsi="Calibri" w:cs="Times New Roman" w:hint="eastAsia"/>
                <w:sz w:val="24"/>
              </w:rPr>
              <w:t>地址也有可能是不一致的，所以这并代表系统出错。</w:t>
            </w:r>
            <w:r>
              <w:rPr>
                <w:rFonts w:ascii="宋体" w:eastAsia="宋体" w:hAnsi="宋体" w:hint="eastAsia"/>
                <w:szCs w:val="28"/>
              </w:rPr>
              <w:t>”应该是“并不代表系统出错”吧</w:t>
            </w:r>
          </w:p>
        </w:tc>
        <w:tc>
          <w:tcPr>
            <w:tcW w:w="1134" w:type="dxa"/>
          </w:tcPr>
          <w:p w14:paraId="71010A16" w14:textId="039BA50C" w:rsidR="005477BE" w:rsidRDefault="005477BE" w:rsidP="005477BE">
            <w:pPr>
              <w:jc w:val="left"/>
              <w:rPr>
                <w:rFonts w:ascii="宋体" w:eastAsia="宋体" w:hAnsi="宋体"/>
                <w:szCs w:val="21"/>
              </w:rPr>
            </w:pPr>
            <w:r>
              <w:rPr>
                <w:rFonts w:ascii="宋体" w:eastAsia="宋体" w:hAnsi="宋体" w:hint="eastAsia"/>
                <w:szCs w:val="21"/>
              </w:rPr>
              <w:t>一致性</w:t>
            </w:r>
          </w:p>
        </w:tc>
        <w:tc>
          <w:tcPr>
            <w:tcW w:w="1134" w:type="dxa"/>
          </w:tcPr>
          <w:p w14:paraId="4FECE98C" w14:textId="051777A8" w:rsidR="005477BE" w:rsidRDefault="005477BE" w:rsidP="005477BE">
            <w:pPr>
              <w:jc w:val="left"/>
              <w:rPr>
                <w:rFonts w:ascii="宋体" w:eastAsia="宋体" w:hAnsi="宋体"/>
                <w:szCs w:val="21"/>
              </w:rPr>
            </w:pPr>
            <w:r>
              <w:rPr>
                <w:rFonts w:ascii="宋体" w:eastAsia="宋体" w:hAnsi="宋体" w:hint="eastAsia"/>
                <w:szCs w:val="21"/>
              </w:rPr>
              <w:t>刘少凡</w:t>
            </w:r>
          </w:p>
        </w:tc>
        <w:tc>
          <w:tcPr>
            <w:tcW w:w="851" w:type="dxa"/>
          </w:tcPr>
          <w:p w14:paraId="4EC88DEE" w14:textId="705627A5" w:rsidR="005477BE" w:rsidRDefault="005477BE" w:rsidP="005477BE">
            <w:pPr>
              <w:jc w:val="left"/>
              <w:rPr>
                <w:rFonts w:ascii="宋体" w:eastAsia="宋体" w:hAnsi="宋体"/>
                <w:szCs w:val="21"/>
              </w:rPr>
            </w:pPr>
            <w:r>
              <w:rPr>
                <w:rFonts w:ascii="宋体" w:eastAsia="宋体" w:hAnsi="宋体" w:hint="eastAsia"/>
                <w:szCs w:val="21"/>
              </w:rPr>
              <w:t>轻微</w:t>
            </w:r>
          </w:p>
        </w:tc>
        <w:tc>
          <w:tcPr>
            <w:tcW w:w="1071" w:type="dxa"/>
          </w:tcPr>
          <w:p w14:paraId="7EF9B6C7" w14:textId="77777777" w:rsidR="005477BE" w:rsidRPr="00372A81" w:rsidRDefault="005477BE" w:rsidP="005477BE">
            <w:pPr>
              <w:jc w:val="left"/>
              <w:rPr>
                <w:rFonts w:ascii="宋体" w:eastAsia="宋体" w:hAnsi="宋体"/>
                <w:szCs w:val="21"/>
              </w:rPr>
            </w:pPr>
          </w:p>
        </w:tc>
      </w:tr>
      <w:tr w:rsidR="005477BE" w:rsidRPr="00372A81" w14:paraId="343B2AA2" w14:textId="77777777" w:rsidTr="00DA547E">
        <w:tc>
          <w:tcPr>
            <w:tcW w:w="846" w:type="dxa"/>
          </w:tcPr>
          <w:p w14:paraId="4B153C4C" w14:textId="17096343" w:rsidR="005477BE" w:rsidRPr="005477BE" w:rsidRDefault="005477BE" w:rsidP="005477BE">
            <w:pPr>
              <w:pStyle w:val="a9"/>
              <w:numPr>
                <w:ilvl w:val="0"/>
                <w:numId w:val="2"/>
              </w:numPr>
              <w:ind w:firstLineChars="0"/>
              <w:jc w:val="center"/>
              <w:rPr>
                <w:rFonts w:ascii="宋体" w:eastAsia="宋体" w:hAnsi="宋体"/>
                <w:szCs w:val="21"/>
              </w:rPr>
            </w:pPr>
          </w:p>
        </w:tc>
        <w:tc>
          <w:tcPr>
            <w:tcW w:w="1134" w:type="dxa"/>
            <w:gridSpan w:val="2"/>
          </w:tcPr>
          <w:p w14:paraId="08B7172A" w14:textId="744C223B" w:rsidR="005477BE" w:rsidRDefault="005477BE" w:rsidP="005477BE">
            <w:pPr>
              <w:jc w:val="left"/>
              <w:rPr>
                <w:rFonts w:ascii="宋体" w:eastAsia="宋体" w:hAnsi="宋体"/>
                <w:szCs w:val="21"/>
              </w:rPr>
            </w:pPr>
            <w:r>
              <w:rPr>
                <w:rFonts w:ascii="宋体" w:eastAsia="宋体" w:hAnsi="宋体"/>
                <w:szCs w:val="21"/>
              </w:rPr>
              <w:t>2.7.2节</w:t>
            </w:r>
          </w:p>
        </w:tc>
        <w:tc>
          <w:tcPr>
            <w:tcW w:w="2126" w:type="dxa"/>
          </w:tcPr>
          <w:p w14:paraId="73005AC8" w14:textId="27CA15FD" w:rsidR="005477BE" w:rsidRDefault="005477BE" w:rsidP="005477BE">
            <w:pPr>
              <w:jc w:val="left"/>
              <w:rPr>
                <w:rFonts w:ascii="宋体" w:eastAsia="宋体" w:hAnsi="宋体"/>
                <w:szCs w:val="21"/>
              </w:rPr>
            </w:pPr>
            <w:r>
              <w:rPr>
                <w:rFonts w:ascii="宋体" w:eastAsia="宋体" w:hAnsi="宋体" w:hint="eastAsia"/>
                <w:szCs w:val="28"/>
              </w:rPr>
              <w:t>编号NO</w:t>
            </w:r>
            <w:r>
              <w:rPr>
                <w:rFonts w:ascii="宋体" w:eastAsia="宋体" w:hAnsi="宋体"/>
                <w:szCs w:val="28"/>
              </w:rPr>
              <w:t>207中间缺一个点</w:t>
            </w:r>
            <w:r>
              <w:rPr>
                <w:rFonts w:ascii="宋体" w:eastAsia="宋体" w:hAnsi="宋体" w:hint="eastAsia"/>
                <w:szCs w:val="28"/>
              </w:rPr>
              <w:t>，和别的一致</w:t>
            </w:r>
            <w:r>
              <w:rPr>
                <w:rFonts w:ascii="宋体" w:eastAsia="宋体" w:hAnsi="宋体"/>
                <w:szCs w:val="28"/>
              </w:rPr>
              <w:t>应</w:t>
            </w:r>
            <w:r>
              <w:rPr>
                <w:rFonts w:ascii="宋体" w:eastAsia="宋体" w:hAnsi="宋体"/>
                <w:szCs w:val="28"/>
              </w:rPr>
              <w:lastRenderedPageBreak/>
              <w:t>该是NO.206</w:t>
            </w:r>
          </w:p>
        </w:tc>
        <w:tc>
          <w:tcPr>
            <w:tcW w:w="1134" w:type="dxa"/>
          </w:tcPr>
          <w:p w14:paraId="6FA79128" w14:textId="0EBA5BC3" w:rsidR="005477BE" w:rsidRDefault="005477BE" w:rsidP="005477BE">
            <w:pPr>
              <w:jc w:val="left"/>
              <w:rPr>
                <w:rFonts w:ascii="宋体" w:eastAsia="宋体" w:hAnsi="宋体"/>
                <w:szCs w:val="21"/>
              </w:rPr>
            </w:pPr>
            <w:r>
              <w:rPr>
                <w:rFonts w:ascii="宋体" w:eastAsia="宋体" w:hAnsi="宋体" w:hint="eastAsia"/>
                <w:szCs w:val="21"/>
              </w:rPr>
              <w:lastRenderedPageBreak/>
              <w:t>一致性</w:t>
            </w:r>
          </w:p>
        </w:tc>
        <w:tc>
          <w:tcPr>
            <w:tcW w:w="1134" w:type="dxa"/>
          </w:tcPr>
          <w:p w14:paraId="0A7897F5" w14:textId="1E5EFAF1" w:rsidR="005477BE" w:rsidRDefault="005477BE" w:rsidP="005477BE">
            <w:pPr>
              <w:jc w:val="left"/>
              <w:rPr>
                <w:rFonts w:ascii="宋体" w:eastAsia="宋体" w:hAnsi="宋体"/>
                <w:szCs w:val="21"/>
              </w:rPr>
            </w:pPr>
            <w:r>
              <w:rPr>
                <w:rFonts w:ascii="宋体" w:eastAsia="宋体" w:hAnsi="宋体" w:hint="eastAsia"/>
                <w:szCs w:val="21"/>
              </w:rPr>
              <w:t>刘少凡</w:t>
            </w:r>
          </w:p>
        </w:tc>
        <w:tc>
          <w:tcPr>
            <w:tcW w:w="851" w:type="dxa"/>
          </w:tcPr>
          <w:p w14:paraId="4F6A3F2F" w14:textId="3CCDC4BF" w:rsidR="005477BE" w:rsidRDefault="005477BE" w:rsidP="005477BE">
            <w:pPr>
              <w:jc w:val="left"/>
              <w:rPr>
                <w:rFonts w:ascii="宋体" w:eastAsia="宋体" w:hAnsi="宋体"/>
                <w:szCs w:val="21"/>
              </w:rPr>
            </w:pPr>
            <w:r>
              <w:rPr>
                <w:rFonts w:ascii="宋体" w:eastAsia="宋体" w:hAnsi="宋体" w:hint="eastAsia"/>
                <w:szCs w:val="21"/>
              </w:rPr>
              <w:t>轻微</w:t>
            </w:r>
          </w:p>
        </w:tc>
        <w:tc>
          <w:tcPr>
            <w:tcW w:w="1071" w:type="dxa"/>
          </w:tcPr>
          <w:p w14:paraId="3A06DC38" w14:textId="77777777" w:rsidR="005477BE" w:rsidRPr="00372A81" w:rsidRDefault="005477BE" w:rsidP="005477BE">
            <w:pPr>
              <w:jc w:val="left"/>
              <w:rPr>
                <w:rFonts w:ascii="宋体" w:eastAsia="宋体" w:hAnsi="宋体"/>
                <w:szCs w:val="21"/>
              </w:rPr>
            </w:pPr>
          </w:p>
        </w:tc>
      </w:tr>
      <w:tr w:rsidR="005477BE" w:rsidRPr="00372A81" w14:paraId="104063A2" w14:textId="77777777" w:rsidTr="00DA547E">
        <w:tc>
          <w:tcPr>
            <w:tcW w:w="846" w:type="dxa"/>
          </w:tcPr>
          <w:p w14:paraId="199B5D93" w14:textId="7BC959D9" w:rsidR="005477BE" w:rsidRPr="005477BE" w:rsidRDefault="005477BE" w:rsidP="005477BE">
            <w:pPr>
              <w:pStyle w:val="a9"/>
              <w:numPr>
                <w:ilvl w:val="0"/>
                <w:numId w:val="2"/>
              </w:numPr>
              <w:ind w:firstLineChars="0"/>
              <w:jc w:val="center"/>
              <w:rPr>
                <w:rFonts w:ascii="宋体" w:eastAsia="宋体" w:hAnsi="宋体"/>
                <w:szCs w:val="21"/>
              </w:rPr>
            </w:pPr>
          </w:p>
        </w:tc>
        <w:tc>
          <w:tcPr>
            <w:tcW w:w="1134" w:type="dxa"/>
            <w:gridSpan w:val="2"/>
          </w:tcPr>
          <w:p w14:paraId="7861915D" w14:textId="01A4DB2C" w:rsidR="005477BE" w:rsidRDefault="005477BE" w:rsidP="005477BE">
            <w:pPr>
              <w:jc w:val="left"/>
              <w:rPr>
                <w:rFonts w:ascii="宋体" w:eastAsia="宋体" w:hAnsi="宋体"/>
                <w:szCs w:val="21"/>
              </w:rPr>
            </w:pPr>
            <w:r>
              <w:rPr>
                <w:rFonts w:ascii="宋体" w:eastAsia="宋体" w:hAnsi="宋体" w:hint="eastAsia"/>
                <w:szCs w:val="21"/>
              </w:rPr>
              <w:t>4.2.5节</w:t>
            </w:r>
          </w:p>
        </w:tc>
        <w:tc>
          <w:tcPr>
            <w:tcW w:w="2126" w:type="dxa"/>
          </w:tcPr>
          <w:p w14:paraId="52128921" w14:textId="2C78DDFC" w:rsidR="005477BE" w:rsidRDefault="005477BE" w:rsidP="005477BE">
            <w:pPr>
              <w:jc w:val="left"/>
              <w:rPr>
                <w:rFonts w:ascii="宋体" w:eastAsia="宋体" w:hAnsi="宋体"/>
                <w:szCs w:val="21"/>
              </w:rPr>
            </w:pPr>
            <w:r>
              <w:rPr>
                <w:rFonts w:ascii="宋体" w:eastAsia="宋体" w:hAnsi="宋体" w:hint="eastAsia"/>
                <w:szCs w:val="28"/>
              </w:rPr>
              <w:t>字体与其他部分字体不协调，建议修改</w:t>
            </w:r>
          </w:p>
        </w:tc>
        <w:tc>
          <w:tcPr>
            <w:tcW w:w="1134" w:type="dxa"/>
          </w:tcPr>
          <w:p w14:paraId="2C23AA01" w14:textId="33E8CC77" w:rsidR="005477BE" w:rsidRDefault="005477BE" w:rsidP="005477BE">
            <w:pPr>
              <w:jc w:val="left"/>
              <w:rPr>
                <w:rFonts w:ascii="宋体" w:eastAsia="宋体" w:hAnsi="宋体"/>
                <w:szCs w:val="21"/>
              </w:rPr>
            </w:pPr>
            <w:r>
              <w:rPr>
                <w:rFonts w:ascii="宋体" w:eastAsia="宋体" w:hAnsi="宋体" w:hint="eastAsia"/>
                <w:szCs w:val="21"/>
              </w:rPr>
              <w:t>一致性</w:t>
            </w:r>
          </w:p>
        </w:tc>
        <w:tc>
          <w:tcPr>
            <w:tcW w:w="1134" w:type="dxa"/>
          </w:tcPr>
          <w:p w14:paraId="6F3DBB3B" w14:textId="04F8ADE4" w:rsidR="005477BE" w:rsidRDefault="005477BE" w:rsidP="005477BE">
            <w:pPr>
              <w:jc w:val="left"/>
              <w:rPr>
                <w:rFonts w:ascii="宋体" w:eastAsia="宋体" w:hAnsi="宋体"/>
                <w:szCs w:val="21"/>
              </w:rPr>
            </w:pPr>
            <w:r>
              <w:rPr>
                <w:rFonts w:ascii="宋体" w:eastAsia="宋体" w:hAnsi="宋体" w:hint="eastAsia"/>
                <w:szCs w:val="21"/>
              </w:rPr>
              <w:t>刘少凡</w:t>
            </w:r>
          </w:p>
        </w:tc>
        <w:tc>
          <w:tcPr>
            <w:tcW w:w="851" w:type="dxa"/>
          </w:tcPr>
          <w:p w14:paraId="2E44C297" w14:textId="5333A595" w:rsidR="005477BE" w:rsidRDefault="005477BE" w:rsidP="005477BE">
            <w:pPr>
              <w:jc w:val="left"/>
              <w:rPr>
                <w:rFonts w:ascii="宋体" w:eastAsia="宋体" w:hAnsi="宋体"/>
                <w:szCs w:val="21"/>
              </w:rPr>
            </w:pPr>
            <w:r>
              <w:rPr>
                <w:rFonts w:ascii="宋体" w:eastAsia="宋体" w:hAnsi="宋体" w:hint="eastAsia"/>
                <w:szCs w:val="21"/>
              </w:rPr>
              <w:t>建议</w:t>
            </w:r>
          </w:p>
        </w:tc>
        <w:tc>
          <w:tcPr>
            <w:tcW w:w="1071" w:type="dxa"/>
          </w:tcPr>
          <w:p w14:paraId="1EE9F3F3" w14:textId="77777777" w:rsidR="005477BE" w:rsidRPr="00372A81" w:rsidRDefault="005477BE" w:rsidP="005477BE">
            <w:pPr>
              <w:jc w:val="left"/>
              <w:rPr>
                <w:rFonts w:ascii="宋体" w:eastAsia="宋体" w:hAnsi="宋体"/>
                <w:szCs w:val="21"/>
              </w:rPr>
            </w:pPr>
          </w:p>
        </w:tc>
      </w:tr>
      <w:tr w:rsidR="009C2032" w:rsidRPr="00372A81" w14:paraId="3D361388" w14:textId="77777777" w:rsidTr="00DA547E">
        <w:tc>
          <w:tcPr>
            <w:tcW w:w="846" w:type="dxa"/>
          </w:tcPr>
          <w:p w14:paraId="24BB63D3" w14:textId="77777777" w:rsidR="009C2032" w:rsidRPr="005477BE" w:rsidRDefault="009C2032" w:rsidP="009C2032">
            <w:pPr>
              <w:pStyle w:val="a9"/>
              <w:numPr>
                <w:ilvl w:val="0"/>
                <w:numId w:val="2"/>
              </w:numPr>
              <w:ind w:firstLineChars="0"/>
              <w:jc w:val="center"/>
              <w:rPr>
                <w:rFonts w:ascii="宋体" w:eastAsia="宋体" w:hAnsi="宋体"/>
                <w:szCs w:val="21"/>
              </w:rPr>
            </w:pPr>
          </w:p>
        </w:tc>
        <w:tc>
          <w:tcPr>
            <w:tcW w:w="1134" w:type="dxa"/>
            <w:gridSpan w:val="2"/>
          </w:tcPr>
          <w:p w14:paraId="43F15471" w14:textId="7FFCC774" w:rsidR="009C2032" w:rsidRDefault="009C2032" w:rsidP="009C2032">
            <w:pPr>
              <w:jc w:val="left"/>
              <w:rPr>
                <w:rFonts w:ascii="宋体" w:eastAsia="宋体" w:hAnsi="宋体" w:hint="eastAsia"/>
                <w:szCs w:val="21"/>
              </w:rPr>
            </w:pPr>
            <w:r>
              <w:rPr>
                <w:rFonts w:ascii="宋体" w:eastAsia="宋体" w:hAnsi="宋体"/>
                <w:szCs w:val="21"/>
              </w:rPr>
              <w:t>2.1.2测试用例</w:t>
            </w:r>
          </w:p>
        </w:tc>
        <w:tc>
          <w:tcPr>
            <w:tcW w:w="2126" w:type="dxa"/>
          </w:tcPr>
          <w:p w14:paraId="1C415522" w14:textId="1F7CAEFE" w:rsidR="009C2032" w:rsidRDefault="009C2032" w:rsidP="009C2032">
            <w:pPr>
              <w:jc w:val="left"/>
              <w:rPr>
                <w:rFonts w:ascii="宋体" w:eastAsia="宋体" w:hAnsi="宋体" w:hint="eastAsia"/>
                <w:szCs w:val="28"/>
              </w:rPr>
            </w:pPr>
            <w:r>
              <w:rPr>
                <w:rFonts w:ascii="宋体" w:eastAsia="宋体" w:hAnsi="宋体" w:hint="eastAsia"/>
                <w:szCs w:val="21"/>
              </w:rPr>
              <w:t>Steps中测试员代码编写与系统操作间的时序关系是否合适？测试员编写是否应当在前面？</w:t>
            </w:r>
          </w:p>
        </w:tc>
        <w:tc>
          <w:tcPr>
            <w:tcW w:w="1134" w:type="dxa"/>
          </w:tcPr>
          <w:p w14:paraId="116BCA47" w14:textId="0D5217E0" w:rsidR="009C2032" w:rsidRDefault="009C2032" w:rsidP="009C2032">
            <w:pPr>
              <w:jc w:val="left"/>
              <w:rPr>
                <w:rFonts w:ascii="宋体" w:eastAsia="宋体" w:hAnsi="宋体" w:hint="eastAsia"/>
                <w:szCs w:val="21"/>
              </w:rPr>
            </w:pPr>
            <w:r>
              <w:rPr>
                <w:rFonts w:ascii="宋体" w:eastAsia="宋体" w:hAnsi="宋体" w:hint="eastAsia"/>
                <w:szCs w:val="21"/>
              </w:rPr>
              <w:t>一致</w:t>
            </w:r>
            <w:r w:rsidRPr="00372A81">
              <w:rPr>
                <w:rFonts w:ascii="宋体" w:eastAsia="宋体" w:hAnsi="宋体" w:hint="eastAsia"/>
                <w:szCs w:val="21"/>
              </w:rPr>
              <w:t>性</w:t>
            </w:r>
          </w:p>
        </w:tc>
        <w:tc>
          <w:tcPr>
            <w:tcW w:w="1134" w:type="dxa"/>
          </w:tcPr>
          <w:p w14:paraId="6F3BBFDC" w14:textId="216A986F" w:rsidR="009C2032" w:rsidRDefault="009C2032" w:rsidP="009C2032">
            <w:pPr>
              <w:jc w:val="left"/>
              <w:rPr>
                <w:rFonts w:ascii="宋体" w:eastAsia="宋体" w:hAnsi="宋体" w:hint="eastAsia"/>
                <w:szCs w:val="21"/>
              </w:rPr>
            </w:pPr>
            <w:r>
              <w:rPr>
                <w:rFonts w:ascii="宋体" w:eastAsia="宋体" w:hAnsi="宋体" w:hint="eastAsia"/>
                <w:szCs w:val="21"/>
              </w:rPr>
              <w:t>宋昱材</w:t>
            </w:r>
          </w:p>
        </w:tc>
        <w:tc>
          <w:tcPr>
            <w:tcW w:w="851" w:type="dxa"/>
          </w:tcPr>
          <w:p w14:paraId="623C525B" w14:textId="1166ACAC" w:rsidR="009C2032" w:rsidRDefault="009C2032" w:rsidP="009C2032">
            <w:pPr>
              <w:jc w:val="left"/>
              <w:rPr>
                <w:rFonts w:ascii="宋体" w:eastAsia="宋体" w:hAnsi="宋体" w:hint="eastAsia"/>
                <w:szCs w:val="21"/>
              </w:rPr>
            </w:pPr>
            <w:r>
              <w:rPr>
                <w:rFonts w:ascii="宋体" w:eastAsia="宋体" w:hAnsi="宋体" w:hint="eastAsia"/>
                <w:szCs w:val="21"/>
              </w:rPr>
              <w:t>建议</w:t>
            </w:r>
          </w:p>
        </w:tc>
        <w:tc>
          <w:tcPr>
            <w:tcW w:w="1071" w:type="dxa"/>
          </w:tcPr>
          <w:p w14:paraId="3F305B94" w14:textId="77777777" w:rsidR="009C2032" w:rsidRPr="00372A81" w:rsidRDefault="009C2032" w:rsidP="009C2032">
            <w:pPr>
              <w:jc w:val="left"/>
              <w:rPr>
                <w:rFonts w:ascii="宋体" w:eastAsia="宋体" w:hAnsi="宋体"/>
                <w:szCs w:val="21"/>
              </w:rPr>
            </w:pPr>
          </w:p>
        </w:tc>
      </w:tr>
      <w:tr w:rsidR="009C2032" w:rsidRPr="00372A81" w14:paraId="10348B5D" w14:textId="77777777" w:rsidTr="00DA547E">
        <w:tc>
          <w:tcPr>
            <w:tcW w:w="846" w:type="dxa"/>
          </w:tcPr>
          <w:p w14:paraId="386A6016" w14:textId="77777777" w:rsidR="009C2032" w:rsidRPr="005477BE" w:rsidRDefault="009C2032" w:rsidP="009C2032">
            <w:pPr>
              <w:pStyle w:val="a9"/>
              <w:numPr>
                <w:ilvl w:val="0"/>
                <w:numId w:val="2"/>
              </w:numPr>
              <w:ind w:firstLineChars="0"/>
              <w:jc w:val="center"/>
              <w:rPr>
                <w:rFonts w:ascii="宋体" w:eastAsia="宋体" w:hAnsi="宋体"/>
                <w:szCs w:val="21"/>
              </w:rPr>
            </w:pPr>
          </w:p>
        </w:tc>
        <w:tc>
          <w:tcPr>
            <w:tcW w:w="1134" w:type="dxa"/>
            <w:gridSpan w:val="2"/>
          </w:tcPr>
          <w:p w14:paraId="63F4F712" w14:textId="2AFB0DDD" w:rsidR="009C2032" w:rsidRDefault="009C2032" w:rsidP="009C2032">
            <w:pPr>
              <w:jc w:val="left"/>
              <w:rPr>
                <w:rFonts w:ascii="宋体" w:eastAsia="宋体" w:hAnsi="宋体" w:hint="eastAsia"/>
                <w:szCs w:val="21"/>
              </w:rPr>
            </w:pPr>
            <w:r>
              <w:rPr>
                <w:rFonts w:ascii="宋体" w:eastAsia="宋体" w:hAnsi="宋体"/>
                <w:szCs w:val="21"/>
              </w:rPr>
              <w:t>2.3.2测试用例</w:t>
            </w:r>
          </w:p>
        </w:tc>
        <w:tc>
          <w:tcPr>
            <w:tcW w:w="2126" w:type="dxa"/>
          </w:tcPr>
          <w:p w14:paraId="47B74787" w14:textId="7C4FA6C8" w:rsidR="009C2032" w:rsidRDefault="009C2032" w:rsidP="009C2032">
            <w:pPr>
              <w:jc w:val="left"/>
              <w:rPr>
                <w:rFonts w:ascii="宋体" w:eastAsia="宋体" w:hAnsi="宋体" w:hint="eastAsia"/>
                <w:szCs w:val="28"/>
              </w:rPr>
            </w:pPr>
            <w:r>
              <w:rPr>
                <w:rFonts w:ascii="宋体" w:eastAsia="宋体" w:hAnsi="宋体" w:hint="eastAsia"/>
                <w:szCs w:val="28"/>
              </w:rPr>
              <w:t>在测试描述中提到的保证模块和包描述文件的正确性这个依赖条件并没有体现在测试用例中</w:t>
            </w:r>
          </w:p>
        </w:tc>
        <w:tc>
          <w:tcPr>
            <w:tcW w:w="1134" w:type="dxa"/>
          </w:tcPr>
          <w:p w14:paraId="5D3FE5A6" w14:textId="16BE3C26" w:rsidR="009C2032" w:rsidRDefault="009C2032" w:rsidP="009C2032">
            <w:pPr>
              <w:jc w:val="left"/>
              <w:rPr>
                <w:rFonts w:ascii="宋体" w:eastAsia="宋体" w:hAnsi="宋体" w:hint="eastAsia"/>
                <w:szCs w:val="21"/>
              </w:rPr>
            </w:pPr>
            <w:r>
              <w:rPr>
                <w:rFonts w:ascii="宋体" w:eastAsia="宋体" w:hAnsi="宋体" w:hint="eastAsia"/>
                <w:szCs w:val="21"/>
              </w:rPr>
              <w:t>一致性</w:t>
            </w:r>
          </w:p>
        </w:tc>
        <w:tc>
          <w:tcPr>
            <w:tcW w:w="1134" w:type="dxa"/>
          </w:tcPr>
          <w:p w14:paraId="775A08D0" w14:textId="1B162A17" w:rsidR="009C2032" w:rsidRDefault="009C2032" w:rsidP="009C2032">
            <w:pPr>
              <w:jc w:val="left"/>
              <w:rPr>
                <w:rFonts w:ascii="宋体" w:eastAsia="宋体" w:hAnsi="宋体" w:hint="eastAsia"/>
                <w:szCs w:val="21"/>
              </w:rPr>
            </w:pPr>
            <w:r>
              <w:rPr>
                <w:rFonts w:ascii="宋体" w:eastAsia="宋体" w:hAnsi="宋体" w:hint="eastAsia"/>
                <w:szCs w:val="21"/>
              </w:rPr>
              <w:t>宋昱材</w:t>
            </w:r>
          </w:p>
        </w:tc>
        <w:tc>
          <w:tcPr>
            <w:tcW w:w="851" w:type="dxa"/>
          </w:tcPr>
          <w:p w14:paraId="541108E6" w14:textId="3C59753E" w:rsidR="009C2032" w:rsidRDefault="009C2032" w:rsidP="009C2032">
            <w:pPr>
              <w:jc w:val="left"/>
              <w:rPr>
                <w:rFonts w:ascii="宋体" w:eastAsia="宋体" w:hAnsi="宋体" w:hint="eastAsia"/>
                <w:szCs w:val="21"/>
              </w:rPr>
            </w:pPr>
            <w:r>
              <w:rPr>
                <w:rFonts w:ascii="宋体" w:eastAsia="宋体" w:hAnsi="宋体" w:hint="eastAsia"/>
                <w:szCs w:val="21"/>
              </w:rPr>
              <w:t>轻微</w:t>
            </w:r>
          </w:p>
        </w:tc>
        <w:tc>
          <w:tcPr>
            <w:tcW w:w="1071" w:type="dxa"/>
          </w:tcPr>
          <w:p w14:paraId="2C8F4AC7" w14:textId="77777777" w:rsidR="009C2032" w:rsidRPr="00372A81" w:rsidRDefault="009C2032" w:rsidP="009C2032">
            <w:pPr>
              <w:jc w:val="left"/>
              <w:rPr>
                <w:rFonts w:ascii="宋体" w:eastAsia="宋体" w:hAnsi="宋体"/>
                <w:szCs w:val="21"/>
              </w:rPr>
            </w:pPr>
          </w:p>
        </w:tc>
      </w:tr>
    </w:tbl>
    <w:p w14:paraId="1216361F" w14:textId="77777777" w:rsidR="001A6569" w:rsidRPr="00372A81" w:rsidRDefault="001A6569" w:rsidP="001A6569">
      <w:pPr>
        <w:rPr>
          <w:rFonts w:ascii="宋体" w:eastAsia="宋体" w:hAnsi="宋体"/>
        </w:rPr>
      </w:pPr>
    </w:p>
    <w:p w14:paraId="7926F5AF" w14:textId="77777777" w:rsidR="00D566B8" w:rsidRPr="00372A81" w:rsidRDefault="00D566B8">
      <w:pPr>
        <w:rPr>
          <w:rFonts w:ascii="宋体" w:eastAsia="宋体" w:hAnsi="宋体"/>
        </w:rPr>
      </w:pPr>
    </w:p>
    <w:sectPr w:rsidR="00D566B8" w:rsidRPr="00372A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907B3" w14:textId="77777777" w:rsidR="0000523C" w:rsidRDefault="0000523C" w:rsidP="00142F93">
      <w:r>
        <w:separator/>
      </w:r>
    </w:p>
  </w:endnote>
  <w:endnote w:type="continuationSeparator" w:id="0">
    <w:p w14:paraId="1288104A" w14:textId="77777777" w:rsidR="0000523C" w:rsidRDefault="0000523C" w:rsidP="00142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125CA" w14:textId="77777777" w:rsidR="0000523C" w:rsidRDefault="0000523C" w:rsidP="00142F93">
      <w:r>
        <w:separator/>
      </w:r>
    </w:p>
  </w:footnote>
  <w:footnote w:type="continuationSeparator" w:id="0">
    <w:p w14:paraId="48228917" w14:textId="77777777" w:rsidR="0000523C" w:rsidRDefault="0000523C" w:rsidP="00142F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B126E"/>
    <w:multiLevelType w:val="hybridMultilevel"/>
    <w:tmpl w:val="75FCCC0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47535C"/>
    <w:multiLevelType w:val="hybridMultilevel"/>
    <w:tmpl w:val="8FE83060"/>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69"/>
    <w:rsid w:val="0000523C"/>
    <w:rsid w:val="000B6F5A"/>
    <w:rsid w:val="000C14E6"/>
    <w:rsid w:val="00142F93"/>
    <w:rsid w:val="001435BD"/>
    <w:rsid w:val="001779B4"/>
    <w:rsid w:val="001A6569"/>
    <w:rsid w:val="001C1C8B"/>
    <w:rsid w:val="002044CE"/>
    <w:rsid w:val="00227B74"/>
    <w:rsid w:val="002A4C7F"/>
    <w:rsid w:val="002D3F12"/>
    <w:rsid w:val="00336034"/>
    <w:rsid w:val="00350739"/>
    <w:rsid w:val="00372087"/>
    <w:rsid w:val="00372A81"/>
    <w:rsid w:val="003F4DF0"/>
    <w:rsid w:val="00422F49"/>
    <w:rsid w:val="00465B0C"/>
    <w:rsid w:val="004E0AF1"/>
    <w:rsid w:val="0051544D"/>
    <w:rsid w:val="005477BE"/>
    <w:rsid w:val="005750D1"/>
    <w:rsid w:val="005F1D70"/>
    <w:rsid w:val="00617633"/>
    <w:rsid w:val="00781E5B"/>
    <w:rsid w:val="00785922"/>
    <w:rsid w:val="007A6273"/>
    <w:rsid w:val="007C11F1"/>
    <w:rsid w:val="00813128"/>
    <w:rsid w:val="00833047"/>
    <w:rsid w:val="00876FAE"/>
    <w:rsid w:val="00910E2C"/>
    <w:rsid w:val="00916B25"/>
    <w:rsid w:val="00946095"/>
    <w:rsid w:val="009C2032"/>
    <w:rsid w:val="009F1673"/>
    <w:rsid w:val="00A02406"/>
    <w:rsid w:val="00BA714B"/>
    <w:rsid w:val="00BB6C09"/>
    <w:rsid w:val="00BF388D"/>
    <w:rsid w:val="00C576FF"/>
    <w:rsid w:val="00C928FA"/>
    <w:rsid w:val="00CD59A9"/>
    <w:rsid w:val="00D27CB4"/>
    <w:rsid w:val="00D36CA6"/>
    <w:rsid w:val="00D566B8"/>
    <w:rsid w:val="00D97142"/>
    <w:rsid w:val="00DC12D0"/>
    <w:rsid w:val="00E56E4F"/>
    <w:rsid w:val="00FE48AB"/>
    <w:rsid w:val="00FF0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DA822"/>
  <w15:chartTrackingRefBased/>
  <w15:docId w15:val="{8A10C8F0-0365-41F0-A07E-7DC1AA5A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5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A6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1A6569"/>
    <w:rPr>
      <w:rFonts w:asciiTheme="majorHAnsi" w:eastAsia="黑体" w:hAnsiTheme="majorHAnsi" w:cstheme="majorBidi"/>
      <w:sz w:val="20"/>
      <w:szCs w:val="20"/>
    </w:rPr>
  </w:style>
  <w:style w:type="character" w:customStyle="1" w:styleId="apple-converted-space">
    <w:name w:val="apple-converted-space"/>
    <w:basedOn w:val="a0"/>
    <w:rsid w:val="001A6569"/>
  </w:style>
  <w:style w:type="paragraph" w:styleId="a5">
    <w:name w:val="header"/>
    <w:basedOn w:val="a"/>
    <w:link w:val="a6"/>
    <w:uiPriority w:val="99"/>
    <w:unhideWhenUsed/>
    <w:rsid w:val="00142F9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42F93"/>
    <w:rPr>
      <w:sz w:val="18"/>
      <w:szCs w:val="18"/>
    </w:rPr>
  </w:style>
  <w:style w:type="paragraph" w:styleId="a7">
    <w:name w:val="footer"/>
    <w:basedOn w:val="a"/>
    <w:link w:val="a8"/>
    <w:uiPriority w:val="99"/>
    <w:unhideWhenUsed/>
    <w:rsid w:val="00142F93"/>
    <w:pPr>
      <w:tabs>
        <w:tab w:val="center" w:pos="4153"/>
        <w:tab w:val="right" w:pos="8306"/>
      </w:tabs>
      <w:snapToGrid w:val="0"/>
      <w:jc w:val="left"/>
    </w:pPr>
    <w:rPr>
      <w:sz w:val="18"/>
      <w:szCs w:val="18"/>
    </w:rPr>
  </w:style>
  <w:style w:type="character" w:customStyle="1" w:styleId="a8">
    <w:name w:val="页脚 字符"/>
    <w:basedOn w:val="a0"/>
    <w:link w:val="a7"/>
    <w:uiPriority w:val="99"/>
    <w:rsid w:val="00142F93"/>
    <w:rPr>
      <w:sz w:val="18"/>
      <w:szCs w:val="18"/>
    </w:rPr>
  </w:style>
  <w:style w:type="paragraph" w:styleId="a9">
    <w:name w:val="List Paragraph"/>
    <w:basedOn w:val="a"/>
    <w:uiPriority w:val="34"/>
    <w:qFormat/>
    <w:rsid w:val="005477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BUAA</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huangfei</dc:creator>
  <cp:keywords/>
  <dc:description/>
  <cp:lastModifiedBy>huangfei</cp:lastModifiedBy>
  <cp:revision>10</cp:revision>
  <dcterms:created xsi:type="dcterms:W3CDTF">2017-05-31T13:08:00Z</dcterms:created>
  <dcterms:modified xsi:type="dcterms:W3CDTF">2017-05-31T14:58:00Z</dcterms:modified>
</cp:coreProperties>
</file>