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5FF2" w:rsidRPr="009131D0" w:rsidRDefault="00015FF2" w:rsidP="00015FF2">
      <w:pPr>
        <w:jc w:val="center"/>
        <w:rPr>
          <w:rFonts w:ascii="宋体" w:eastAsia="宋体" w:hAnsi="宋体"/>
          <w:sz w:val="28"/>
          <w:szCs w:val="28"/>
        </w:rPr>
      </w:pPr>
      <w:r w:rsidRPr="009131D0">
        <w:rPr>
          <w:rFonts w:ascii="宋体" w:eastAsia="宋体" w:hAnsi="宋体" w:hint="eastAsia"/>
          <w:sz w:val="28"/>
          <w:szCs w:val="28"/>
        </w:rPr>
        <w:t>表1 检查单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7"/>
        <w:gridCol w:w="282"/>
        <w:gridCol w:w="852"/>
        <w:gridCol w:w="4241"/>
        <w:gridCol w:w="2074"/>
      </w:tblGrid>
      <w:tr w:rsidR="00015FF2" w:rsidRPr="00F061F4" w:rsidTr="00C44E24">
        <w:tc>
          <w:tcPr>
            <w:tcW w:w="1129" w:type="dxa"/>
            <w:gridSpan w:val="2"/>
          </w:tcPr>
          <w:p w:rsidR="00015FF2" w:rsidRPr="00A063EE" w:rsidRDefault="00015FF2" w:rsidP="00C44E24">
            <w:pPr>
              <w:jc w:val="left"/>
              <w:rPr>
                <w:rFonts w:ascii="宋体" w:eastAsia="宋体" w:hAnsi="宋体"/>
                <w:szCs w:val="21"/>
              </w:rPr>
            </w:pPr>
            <w:r w:rsidRPr="00A063EE">
              <w:rPr>
                <w:rFonts w:ascii="宋体" w:eastAsia="宋体" w:hAnsi="宋体" w:hint="eastAsia"/>
                <w:szCs w:val="21"/>
              </w:rPr>
              <w:t>检查对象</w:t>
            </w:r>
          </w:p>
        </w:tc>
        <w:tc>
          <w:tcPr>
            <w:tcW w:w="7167" w:type="dxa"/>
            <w:gridSpan w:val="3"/>
          </w:tcPr>
          <w:p w:rsidR="00015FF2" w:rsidRPr="00A063EE" w:rsidRDefault="00015FF2" w:rsidP="00C44E24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测试需求规格</w:t>
            </w:r>
            <w:r w:rsidRPr="00A063EE">
              <w:rPr>
                <w:rFonts w:ascii="宋体" w:eastAsia="宋体" w:hAnsi="宋体" w:hint="eastAsia"/>
                <w:szCs w:val="21"/>
              </w:rPr>
              <w:t>说明检查单</w:t>
            </w:r>
          </w:p>
        </w:tc>
      </w:tr>
      <w:tr w:rsidR="00015FF2" w:rsidRPr="00F061F4" w:rsidTr="00C44E24">
        <w:tc>
          <w:tcPr>
            <w:tcW w:w="1129" w:type="dxa"/>
            <w:gridSpan w:val="2"/>
          </w:tcPr>
          <w:p w:rsidR="00015FF2" w:rsidRPr="00A063EE" w:rsidRDefault="00015FF2" w:rsidP="00C44E24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版本</w:t>
            </w:r>
          </w:p>
        </w:tc>
        <w:tc>
          <w:tcPr>
            <w:tcW w:w="7167" w:type="dxa"/>
            <w:gridSpan w:val="3"/>
          </w:tcPr>
          <w:p w:rsidR="00015FF2" w:rsidRPr="00A063EE" w:rsidRDefault="00015FF2" w:rsidP="00C44E24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1.0</w:t>
            </w:r>
          </w:p>
        </w:tc>
      </w:tr>
      <w:tr w:rsidR="00015FF2" w:rsidRPr="00F061F4" w:rsidTr="00C44E24">
        <w:tc>
          <w:tcPr>
            <w:tcW w:w="847" w:type="dxa"/>
          </w:tcPr>
          <w:p w:rsidR="00015FF2" w:rsidRPr="00A063EE" w:rsidRDefault="00015FF2" w:rsidP="00C44E24">
            <w:pPr>
              <w:jc w:val="center"/>
              <w:rPr>
                <w:rFonts w:ascii="宋体" w:eastAsia="宋体" w:hAnsi="宋体"/>
                <w:szCs w:val="21"/>
              </w:rPr>
            </w:pPr>
            <w:r w:rsidRPr="00A063EE">
              <w:rPr>
                <w:rFonts w:ascii="宋体" w:eastAsia="宋体" w:hAnsi="宋体" w:hint="eastAsia"/>
                <w:szCs w:val="21"/>
              </w:rPr>
              <w:t>序号</w:t>
            </w:r>
          </w:p>
        </w:tc>
        <w:tc>
          <w:tcPr>
            <w:tcW w:w="1134" w:type="dxa"/>
            <w:gridSpan w:val="2"/>
          </w:tcPr>
          <w:p w:rsidR="00015FF2" w:rsidRPr="00A063EE" w:rsidRDefault="00015FF2" w:rsidP="00C44E24">
            <w:pPr>
              <w:jc w:val="center"/>
              <w:rPr>
                <w:rFonts w:ascii="宋体" w:eastAsia="宋体" w:hAnsi="宋体"/>
                <w:szCs w:val="21"/>
              </w:rPr>
            </w:pPr>
            <w:r w:rsidRPr="00A063EE">
              <w:rPr>
                <w:rFonts w:ascii="宋体" w:eastAsia="宋体" w:hAnsi="宋体" w:hint="eastAsia"/>
                <w:szCs w:val="21"/>
              </w:rPr>
              <w:t>类别</w:t>
            </w:r>
          </w:p>
        </w:tc>
        <w:tc>
          <w:tcPr>
            <w:tcW w:w="4241" w:type="dxa"/>
          </w:tcPr>
          <w:p w:rsidR="00015FF2" w:rsidRPr="00A063EE" w:rsidRDefault="00015FF2" w:rsidP="00C44E24">
            <w:pPr>
              <w:jc w:val="center"/>
              <w:rPr>
                <w:rFonts w:ascii="宋体" w:eastAsia="宋体" w:hAnsi="宋体"/>
                <w:szCs w:val="21"/>
              </w:rPr>
            </w:pPr>
            <w:r w:rsidRPr="00A063EE">
              <w:rPr>
                <w:rFonts w:ascii="宋体" w:eastAsia="宋体" w:hAnsi="宋体" w:hint="eastAsia"/>
                <w:szCs w:val="21"/>
              </w:rPr>
              <w:t>检查项说明</w:t>
            </w:r>
          </w:p>
        </w:tc>
        <w:tc>
          <w:tcPr>
            <w:tcW w:w="2074" w:type="dxa"/>
          </w:tcPr>
          <w:p w:rsidR="00015FF2" w:rsidRPr="00A063EE" w:rsidRDefault="00015FF2" w:rsidP="00C44E24">
            <w:pPr>
              <w:jc w:val="center"/>
              <w:rPr>
                <w:rFonts w:ascii="宋体" w:eastAsia="宋体" w:hAnsi="宋体"/>
                <w:szCs w:val="21"/>
              </w:rPr>
            </w:pPr>
            <w:r w:rsidRPr="00A063EE">
              <w:rPr>
                <w:rFonts w:ascii="宋体" w:eastAsia="宋体" w:hAnsi="宋体" w:hint="eastAsia"/>
                <w:szCs w:val="21"/>
              </w:rPr>
              <w:t>检查要点</w:t>
            </w:r>
          </w:p>
        </w:tc>
      </w:tr>
      <w:tr w:rsidR="00015FF2" w:rsidTr="00C44E24">
        <w:tc>
          <w:tcPr>
            <w:tcW w:w="847" w:type="dxa"/>
          </w:tcPr>
          <w:p w:rsidR="00015FF2" w:rsidRPr="00CA4CB0" w:rsidRDefault="00015FF2" w:rsidP="00C44E24">
            <w:pPr>
              <w:pStyle w:val="a4"/>
              <w:numPr>
                <w:ilvl w:val="0"/>
                <w:numId w:val="4"/>
              </w:numPr>
              <w:ind w:firstLineChars="0"/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  <w:gridSpan w:val="2"/>
          </w:tcPr>
          <w:p w:rsidR="00015FF2" w:rsidRPr="00422BCC" w:rsidRDefault="00015FF2" w:rsidP="00C44E24">
            <w:pPr>
              <w:jc w:val="left"/>
              <w:rPr>
                <w:rFonts w:ascii="宋体" w:eastAsia="宋体" w:hAnsi="宋体"/>
                <w:szCs w:val="28"/>
              </w:rPr>
            </w:pPr>
            <w:r>
              <w:rPr>
                <w:rFonts w:ascii="宋体" w:eastAsia="宋体" w:hAnsi="宋体" w:hint="eastAsia"/>
                <w:szCs w:val="28"/>
              </w:rPr>
              <w:t>规范性</w:t>
            </w:r>
          </w:p>
        </w:tc>
        <w:tc>
          <w:tcPr>
            <w:tcW w:w="4241" w:type="dxa"/>
          </w:tcPr>
          <w:p w:rsidR="00015FF2" w:rsidRPr="00422BCC" w:rsidRDefault="00015FF2" w:rsidP="00C44E24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测试用例描述是否符合规范</w:t>
            </w:r>
          </w:p>
        </w:tc>
        <w:tc>
          <w:tcPr>
            <w:tcW w:w="2074" w:type="dxa"/>
          </w:tcPr>
          <w:p w:rsidR="00015FF2" w:rsidRPr="00015FF2" w:rsidRDefault="00015FF2" w:rsidP="00015FF2">
            <w:pPr>
              <w:pStyle w:val="a4"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是否采用RTCM模型或者其他自定义的能够清晰描述用例的模型描述</w:t>
            </w:r>
          </w:p>
        </w:tc>
      </w:tr>
      <w:tr w:rsidR="00015FF2" w:rsidTr="00C44E24">
        <w:tc>
          <w:tcPr>
            <w:tcW w:w="847" w:type="dxa"/>
          </w:tcPr>
          <w:p w:rsidR="00015FF2" w:rsidRPr="00CA4CB0" w:rsidRDefault="00015FF2" w:rsidP="00C44E24">
            <w:pPr>
              <w:pStyle w:val="a4"/>
              <w:numPr>
                <w:ilvl w:val="0"/>
                <w:numId w:val="4"/>
              </w:numPr>
              <w:ind w:firstLineChars="0"/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  <w:gridSpan w:val="2"/>
          </w:tcPr>
          <w:p w:rsidR="00015FF2" w:rsidRPr="00422BCC" w:rsidRDefault="00015FF2" w:rsidP="00C44E24">
            <w:pPr>
              <w:jc w:val="left"/>
              <w:rPr>
                <w:rFonts w:ascii="宋体" w:eastAsia="宋体" w:hAnsi="宋体"/>
                <w:szCs w:val="28"/>
              </w:rPr>
            </w:pPr>
            <w:r>
              <w:rPr>
                <w:rFonts w:ascii="宋体" w:eastAsia="宋体" w:hAnsi="宋体" w:hint="eastAsia"/>
                <w:szCs w:val="28"/>
              </w:rPr>
              <w:t>规范性</w:t>
            </w:r>
          </w:p>
        </w:tc>
        <w:tc>
          <w:tcPr>
            <w:tcW w:w="4241" w:type="dxa"/>
          </w:tcPr>
          <w:p w:rsidR="00015FF2" w:rsidRPr="00422BCC" w:rsidRDefault="00015FF2" w:rsidP="00C44E24">
            <w:pPr>
              <w:jc w:val="left"/>
              <w:rPr>
                <w:rFonts w:ascii="宋体" w:eastAsia="宋体" w:hAnsi="宋体"/>
                <w:szCs w:val="28"/>
              </w:rPr>
            </w:pPr>
            <w:r w:rsidRPr="00422BCC">
              <w:rPr>
                <w:rFonts w:ascii="宋体" w:eastAsia="宋体" w:hAnsi="宋体" w:hint="eastAsia"/>
                <w:szCs w:val="28"/>
              </w:rPr>
              <w:t>图、表等是否规范</w:t>
            </w:r>
          </w:p>
        </w:tc>
        <w:tc>
          <w:tcPr>
            <w:tcW w:w="2074" w:type="dxa"/>
          </w:tcPr>
          <w:p w:rsidR="00015FF2" w:rsidRPr="00422BCC" w:rsidRDefault="00015FF2" w:rsidP="00C44E24">
            <w:pPr>
              <w:pStyle w:val="a4"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/>
                <w:szCs w:val="21"/>
              </w:rPr>
            </w:pPr>
            <w:r w:rsidRPr="00422BCC">
              <w:rPr>
                <w:rFonts w:ascii="宋体" w:eastAsia="宋体" w:hAnsi="宋体" w:hint="eastAsia"/>
                <w:szCs w:val="21"/>
              </w:rPr>
              <w:t>相应的题</w:t>
            </w:r>
            <w:proofErr w:type="gramStart"/>
            <w:r w:rsidRPr="00422BCC">
              <w:rPr>
                <w:rFonts w:ascii="宋体" w:eastAsia="宋体" w:hAnsi="宋体" w:hint="eastAsia"/>
                <w:szCs w:val="21"/>
              </w:rPr>
              <w:t>注是否</w:t>
            </w:r>
            <w:proofErr w:type="gramEnd"/>
            <w:r w:rsidRPr="00422BCC">
              <w:rPr>
                <w:rFonts w:ascii="宋体" w:eastAsia="宋体" w:hAnsi="宋体" w:hint="eastAsia"/>
                <w:szCs w:val="21"/>
              </w:rPr>
              <w:t>规范</w:t>
            </w:r>
          </w:p>
        </w:tc>
      </w:tr>
      <w:tr w:rsidR="00015FF2" w:rsidTr="00C44E24">
        <w:tc>
          <w:tcPr>
            <w:tcW w:w="847" w:type="dxa"/>
          </w:tcPr>
          <w:p w:rsidR="00015FF2" w:rsidRPr="00CA4CB0" w:rsidRDefault="00015FF2" w:rsidP="00C44E24">
            <w:pPr>
              <w:pStyle w:val="a4"/>
              <w:numPr>
                <w:ilvl w:val="0"/>
                <w:numId w:val="4"/>
              </w:numPr>
              <w:ind w:firstLineChars="0"/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  <w:gridSpan w:val="2"/>
          </w:tcPr>
          <w:p w:rsidR="00015FF2" w:rsidRPr="00422BCC" w:rsidRDefault="00015FF2" w:rsidP="00C44E24">
            <w:pPr>
              <w:jc w:val="left"/>
              <w:rPr>
                <w:rFonts w:ascii="宋体" w:eastAsia="宋体" w:hAnsi="宋体"/>
                <w:szCs w:val="28"/>
              </w:rPr>
            </w:pPr>
            <w:r>
              <w:rPr>
                <w:rFonts w:ascii="宋体" w:eastAsia="宋体" w:hAnsi="宋体" w:hint="eastAsia"/>
                <w:szCs w:val="28"/>
              </w:rPr>
              <w:t>规范性</w:t>
            </w:r>
          </w:p>
        </w:tc>
        <w:tc>
          <w:tcPr>
            <w:tcW w:w="4241" w:type="dxa"/>
          </w:tcPr>
          <w:p w:rsidR="00015FF2" w:rsidRPr="00422BCC" w:rsidRDefault="00015FF2" w:rsidP="00C44E24">
            <w:pPr>
              <w:jc w:val="left"/>
              <w:rPr>
                <w:rFonts w:ascii="宋体" w:eastAsia="宋体" w:hAnsi="宋体"/>
                <w:szCs w:val="28"/>
              </w:rPr>
            </w:pPr>
            <w:r>
              <w:rPr>
                <w:rFonts w:ascii="宋体" w:eastAsia="宋体" w:hAnsi="宋体" w:hint="eastAsia"/>
                <w:szCs w:val="28"/>
              </w:rPr>
              <w:t>文档章节和目录是否符合规范,概述的顺序与目录顺序是否一致</w:t>
            </w:r>
          </w:p>
        </w:tc>
        <w:tc>
          <w:tcPr>
            <w:tcW w:w="2074" w:type="dxa"/>
          </w:tcPr>
          <w:p w:rsidR="00015FF2" w:rsidRPr="00422BCC" w:rsidRDefault="00015FF2" w:rsidP="00C44E24">
            <w:pPr>
              <w:pStyle w:val="a4"/>
              <w:ind w:left="420" w:firstLineChars="0" w:firstLine="0"/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015FF2" w:rsidTr="00C44E24">
        <w:tc>
          <w:tcPr>
            <w:tcW w:w="847" w:type="dxa"/>
          </w:tcPr>
          <w:p w:rsidR="00015FF2" w:rsidRPr="00CA4CB0" w:rsidRDefault="00015FF2" w:rsidP="00C44E24">
            <w:pPr>
              <w:pStyle w:val="a4"/>
              <w:numPr>
                <w:ilvl w:val="0"/>
                <w:numId w:val="4"/>
              </w:numPr>
              <w:ind w:firstLineChars="0"/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  <w:gridSpan w:val="2"/>
          </w:tcPr>
          <w:p w:rsidR="00015FF2" w:rsidRDefault="00015FF2" w:rsidP="00C44E24">
            <w:pPr>
              <w:jc w:val="left"/>
              <w:rPr>
                <w:rFonts w:ascii="宋体" w:eastAsia="宋体" w:hAnsi="宋体"/>
                <w:szCs w:val="28"/>
              </w:rPr>
            </w:pPr>
            <w:r>
              <w:rPr>
                <w:rFonts w:ascii="宋体" w:eastAsia="宋体" w:hAnsi="宋体" w:hint="eastAsia"/>
                <w:szCs w:val="28"/>
              </w:rPr>
              <w:t>规范性</w:t>
            </w:r>
          </w:p>
        </w:tc>
        <w:tc>
          <w:tcPr>
            <w:tcW w:w="4241" w:type="dxa"/>
          </w:tcPr>
          <w:p w:rsidR="00015FF2" w:rsidRDefault="00015FF2" w:rsidP="00C44E24">
            <w:pPr>
              <w:jc w:val="left"/>
              <w:rPr>
                <w:rFonts w:ascii="宋体" w:eastAsia="宋体" w:hAnsi="宋体"/>
                <w:szCs w:val="28"/>
              </w:rPr>
            </w:pPr>
            <w:r>
              <w:rPr>
                <w:rFonts w:ascii="宋体" w:eastAsia="宋体" w:hAnsi="宋体" w:hint="eastAsia"/>
                <w:szCs w:val="28"/>
              </w:rPr>
              <w:t>单词拼写和大小写是否正确</w:t>
            </w:r>
          </w:p>
        </w:tc>
        <w:tc>
          <w:tcPr>
            <w:tcW w:w="2074" w:type="dxa"/>
          </w:tcPr>
          <w:p w:rsidR="00015FF2" w:rsidRPr="00422BCC" w:rsidRDefault="00015FF2" w:rsidP="00C44E24">
            <w:pPr>
              <w:pStyle w:val="a4"/>
              <w:ind w:left="420" w:firstLineChars="0" w:firstLine="0"/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015FF2" w:rsidTr="00C44E24">
        <w:tc>
          <w:tcPr>
            <w:tcW w:w="847" w:type="dxa"/>
          </w:tcPr>
          <w:p w:rsidR="00015FF2" w:rsidRPr="00CA4CB0" w:rsidRDefault="00015FF2" w:rsidP="00C44E24">
            <w:pPr>
              <w:pStyle w:val="a4"/>
              <w:numPr>
                <w:ilvl w:val="0"/>
                <w:numId w:val="4"/>
              </w:numPr>
              <w:ind w:firstLineChars="0"/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  <w:gridSpan w:val="2"/>
          </w:tcPr>
          <w:p w:rsidR="00015FF2" w:rsidRDefault="00015FF2" w:rsidP="00C44E24">
            <w:pPr>
              <w:jc w:val="left"/>
              <w:rPr>
                <w:rFonts w:ascii="宋体" w:eastAsia="宋体" w:hAnsi="宋体"/>
                <w:szCs w:val="28"/>
              </w:rPr>
            </w:pPr>
            <w:r>
              <w:rPr>
                <w:rFonts w:ascii="宋体" w:eastAsia="宋体" w:hAnsi="宋体" w:hint="eastAsia"/>
                <w:szCs w:val="28"/>
              </w:rPr>
              <w:t>规范性</w:t>
            </w:r>
          </w:p>
        </w:tc>
        <w:tc>
          <w:tcPr>
            <w:tcW w:w="4241" w:type="dxa"/>
          </w:tcPr>
          <w:p w:rsidR="00015FF2" w:rsidRDefault="00015FF2" w:rsidP="00C44E24">
            <w:pPr>
              <w:jc w:val="left"/>
              <w:rPr>
                <w:rFonts w:ascii="宋体" w:eastAsia="宋体" w:hAnsi="宋体"/>
                <w:szCs w:val="28"/>
              </w:rPr>
            </w:pPr>
            <w:r>
              <w:rPr>
                <w:rFonts w:ascii="宋体" w:eastAsia="宋体" w:hAnsi="宋体" w:hint="eastAsia"/>
                <w:szCs w:val="28"/>
              </w:rPr>
              <w:t>字体是否统一和规范</w:t>
            </w:r>
          </w:p>
        </w:tc>
        <w:tc>
          <w:tcPr>
            <w:tcW w:w="2074" w:type="dxa"/>
          </w:tcPr>
          <w:p w:rsidR="00015FF2" w:rsidRPr="00422BCC" w:rsidRDefault="00015FF2" w:rsidP="00C44E24">
            <w:pPr>
              <w:pStyle w:val="a4"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正文中中文应该使用宋体5号，英文应当是Time</w:t>
            </w:r>
            <w:r>
              <w:rPr>
                <w:rFonts w:ascii="宋体" w:eastAsia="宋体" w:hAnsi="宋体"/>
                <w:szCs w:val="21"/>
              </w:rPr>
              <w:t xml:space="preserve"> N</w:t>
            </w:r>
            <w:r>
              <w:rPr>
                <w:rFonts w:ascii="宋体" w:eastAsia="宋体" w:hAnsi="宋体" w:hint="eastAsia"/>
                <w:szCs w:val="21"/>
              </w:rPr>
              <w:t>ew</w:t>
            </w:r>
            <w:r>
              <w:rPr>
                <w:rFonts w:ascii="宋体" w:eastAsia="宋体" w:hAnsi="宋体"/>
                <w:szCs w:val="21"/>
              </w:rPr>
              <w:t xml:space="preserve"> R</w:t>
            </w:r>
            <w:r>
              <w:rPr>
                <w:rFonts w:ascii="宋体" w:eastAsia="宋体" w:hAnsi="宋体" w:hint="eastAsia"/>
                <w:szCs w:val="21"/>
              </w:rPr>
              <w:t>ome</w:t>
            </w:r>
            <w:r>
              <w:rPr>
                <w:rFonts w:ascii="宋体" w:eastAsia="宋体" w:hAnsi="宋体"/>
                <w:szCs w:val="21"/>
              </w:rPr>
              <w:t xml:space="preserve"> 5</w:t>
            </w:r>
            <w:r>
              <w:rPr>
                <w:rFonts w:ascii="宋体" w:eastAsia="宋体" w:hAnsi="宋体" w:hint="eastAsia"/>
                <w:szCs w:val="21"/>
              </w:rPr>
              <w:t>号</w:t>
            </w:r>
          </w:p>
        </w:tc>
      </w:tr>
      <w:tr w:rsidR="00015FF2" w:rsidTr="00C44E24">
        <w:tc>
          <w:tcPr>
            <w:tcW w:w="847" w:type="dxa"/>
          </w:tcPr>
          <w:p w:rsidR="00015FF2" w:rsidRPr="00CA4CB0" w:rsidRDefault="00015FF2" w:rsidP="00C44E24">
            <w:pPr>
              <w:pStyle w:val="a4"/>
              <w:numPr>
                <w:ilvl w:val="0"/>
                <w:numId w:val="4"/>
              </w:numPr>
              <w:ind w:firstLineChars="0"/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  <w:gridSpan w:val="2"/>
          </w:tcPr>
          <w:p w:rsidR="00015FF2" w:rsidRDefault="00015FF2" w:rsidP="00C44E24">
            <w:pPr>
              <w:jc w:val="left"/>
              <w:rPr>
                <w:rFonts w:ascii="宋体" w:eastAsia="宋体" w:hAnsi="宋体"/>
                <w:szCs w:val="28"/>
              </w:rPr>
            </w:pPr>
            <w:r>
              <w:rPr>
                <w:rFonts w:ascii="宋体" w:eastAsia="宋体" w:hAnsi="宋体" w:hint="eastAsia"/>
                <w:szCs w:val="28"/>
              </w:rPr>
              <w:t>规范性</w:t>
            </w:r>
          </w:p>
        </w:tc>
        <w:tc>
          <w:tcPr>
            <w:tcW w:w="4241" w:type="dxa"/>
          </w:tcPr>
          <w:p w:rsidR="00015FF2" w:rsidRDefault="00015FF2" w:rsidP="00C44E24">
            <w:pPr>
              <w:jc w:val="left"/>
              <w:rPr>
                <w:rFonts w:ascii="宋体" w:eastAsia="宋体" w:hAnsi="宋体"/>
                <w:szCs w:val="28"/>
              </w:rPr>
            </w:pPr>
            <w:r>
              <w:rPr>
                <w:rFonts w:ascii="宋体" w:eastAsia="宋体" w:hAnsi="宋体" w:hint="eastAsia"/>
                <w:szCs w:val="28"/>
              </w:rPr>
              <w:t>标点符号是否正确使用</w:t>
            </w:r>
          </w:p>
        </w:tc>
        <w:tc>
          <w:tcPr>
            <w:tcW w:w="2074" w:type="dxa"/>
          </w:tcPr>
          <w:p w:rsidR="00015FF2" w:rsidRDefault="00015FF2" w:rsidP="00C44E24">
            <w:pPr>
              <w:pStyle w:val="a4"/>
              <w:ind w:left="420" w:firstLineChars="0" w:firstLine="0"/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015FF2" w:rsidTr="00C44E24">
        <w:tc>
          <w:tcPr>
            <w:tcW w:w="847" w:type="dxa"/>
          </w:tcPr>
          <w:p w:rsidR="00015FF2" w:rsidRPr="00CA4CB0" w:rsidRDefault="00015FF2" w:rsidP="00C44E24">
            <w:pPr>
              <w:pStyle w:val="a4"/>
              <w:numPr>
                <w:ilvl w:val="0"/>
                <w:numId w:val="4"/>
              </w:numPr>
              <w:ind w:firstLineChars="0"/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  <w:gridSpan w:val="2"/>
          </w:tcPr>
          <w:p w:rsidR="00015FF2" w:rsidRDefault="00015FF2" w:rsidP="00C44E24">
            <w:pPr>
              <w:jc w:val="left"/>
              <w:rPr>
                <w:rFonts w:ascii="宋体" w:eastAsia="宋体" w:hAnsi="宋体"/>
                <w:szCs w:val="28"/>
              </w:rPr>
            </w:pPr>
            <w:r>
              <w:rPr>
                <w:rFonts w:ascii="宋体" w:eastAsia="宋体" w:hAnsi="宋体" w:hint="eastAsia"/>
                <w:szCs w:val="28"/>
              </w:rPr>
              <w:t>规范性</w:t>
            </w:r>
          </w:p>
        </w:tc>
        <w:tc>
          <w:tcPr>
            <w:tcW w:w="4241" w:type="dxa"/>
          </w:tcPr>
          <w:p w:rsidR="00015FF2" w:rsidRDefault="00015FF2" w:rsidP="00C44E24">
            <w:pPr>
              <w:jc w:val="left"/>
              <w:rPr>
                <w:rFonts w:ascii="宋体" w:eastAsia="宋体" w:hAnsi="宋体"/>
                <w:szCs w:val="28"/>
              </w:rPr>
            </w:pPr>
            <w:r>
              <w:rPr>
                <w:rFonts w:ascii="宋体" w:eastAsia="宋体" w:hAnsi="宋体" w:hint="eastAsia"/>
                <w:szCs w:val="28"/>
              </w:rPr>
              <w:t>段落缩进是否规范</w:t>
            </w:r>
          </w:p>
        </w:tc>
        <w:tc>
          <w:tcPr>
            <w:tcW w:w="2074" w:type="dxa"/>
          </w:tcPr>
          <w:p w:rsidR="00015FF2" w:rsidRDefault="00015FF2" w:rsidP="00C44E24">
            <w:pPr>
              <w:pStyle w:val="a4"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中文的段落缩进一般都是2字符</w:t>
            </w:r>
          </w:p>
        </w:tc>
      </w:tr>
      <w:tr w:rsidR="00015FF2" w:rsidTr="00C44E24">
        <w:tc>
          <w:tcPr>
            <w:tcW w:w="847" w:type="dxa"/>
          </w:tcPr>
          <w:p w:rsidR="00015FF2" w:rsidRPr="00CA4CB0" w:rsidRDefault="00015FF2" w:rsidP="00C44E24">
            <w:pPr>
              <w:pStyle w:val="a4"/>
              <w:numPr>
                <w:ilvl w:val="0"/>
                <w:numId w:val="4"/>
              </w:numPr>
              <w:ind w:firstLineChars="0"/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  <w:gridSpan w:val="2"/>
          </w:tcPr>
          <w:p w:rsidR="00015FF2" w:rsidRDefault="00015FF2" w:rsidP="00C44E24">
            <w:pPr>
              <w:jc w:val="left"/>
              <w:rPr>
                <w:rFonts w:ascii="宋体" w:eastAsia="宋体" w:hAnsi="宋体"/>
                <w:szCs w:val="28"/>
              </w:rPr>
            </w:pPr>
            <w:r>
              <w:rPr>
                <w:rFonts w:ascii="宋体" w:eastAsia="宋体" w:hAnsi="宋体" w:hint="eastAsia"/>
                <w:szCs w:val="28"/>
              </w:rPr>
              <w:t>规范性</w:t>
            </w:r>
          </w:p>
        </w:tc>
        <w:tc>
          <w:tcPr>
            <w:tcW w:w="4241" w:type="dxa"/>
          </w:tcPr>
          <w:p w:rsidR="00015FF2" w:rsidRDefault="00015FF2" w:rsidP="00C44E24">
            <w:pPr>
              <w:jc w:val="left"/>
              <w:rPr>
                <w:rFonts w:ascii="宋体" w:eastAsia="宋体" w:hAnsi="宋体"/>
                <w:szCs w:val="28"/>
              </w:rPr>
            </w:pPr>
            <w:r>
              <w:rPr>
                <w:rFonts w:ascii="宋体" w:eastAsia="宋体" w:hAnsi="宋体" w:hint="eastAsia"/>
                <w:szCs w:val="28"/>
              </w:rPr>
              <w:t>各级标题字号大小是否规范</w:t>
            </w:r>
          </w:p>
        </w:tc>
        <w:tc>
          <w:tcPr>
            <w:tcW w:w="2074" w:type="dxa"/>
          </w:tcPr>
          <w:p w:rsidR="00015FF2" w:rsidRDefault="00015FF2" w:rsidP="00C44E24">
            <w:pPr>
              <w:pStyle w:val="a4"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一般上级标题比下级标题的字号大</w:t>
            </w:r>
          </w:p>
        </w:tc>
      </w:tr>
      <w:tr w:rsidR="00015FF2" w:rsidTr="00C44E24">
        <w:tc>
          <w:tcPr>
            <w:tcW w:w="847" w:type="dxa"/>
          </w:tcPr>
          <w:p w:rsidR="00015FF2" w:rsidRPr="00CA4CB0" w:rsidRDefault="00015FF2" w:rsidP="00C44E24">
            <w:pPr>
              <w:pStyle w:val="a4"/>
              <w:numPr>
                <w:ilvl w:val="0"/>
                <w:numId w:val="4"/>
              </w:numPr>
              <w:ind w:firstLineChars="0"/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  <w:gridSpan w:val="2"/>
          </w:tcPr>
          <w:p w:rsidR="00015FF2" w:rsidRPr="00422BCC" w:rsidRDefault="00015FF2" w:rsidP="00C44E24">
            <w:pPr>
              <w:jc w:val="left"/>
              <w:rPr>
                <w:rFonts w:ascii="宋体" w:eastAsia="宋体" w:hAnsi="宋体"/>
                <w:szCs w:val="28"/>
              </w:rPr>
            </w:pPr>
            <w:r>
              <w:rPr>
                <w:rFonts w:ascii="宋体" w:eastAsia="宋体" w:hAnsi="宋体" w:hint="eastAsia"/>
                <w:szCs w:val="28"/>
              </w:rPr>
              <w:t>完整性</w:t>
            </w:r>
          </w:p>
        </w:tc>
        <w:tc>
          <w:tcPr>
            <w:tcW w:w="4241" w:type="dxa"/>
          </w:tcPr>
          <w:p w:rsidR="00015FF2" w:rsidRPr="00A063EE" w:rsidRDefault="005B09FB" w:rsidP="00C44E24">
            <w:pPr>
              <w:jc w:val="left"/>
              <w:rPr>
                <w:rFonts w:ascii="宋体" w:eastAsia="宋体" w:hAnsi="宋体"/>
                <w:szCs w:val="28"/>
              </w:rPr>
            </w:pPr>
            <w:r>
              <w:rPr>
                <w:rFonts w:ascii="宋体" w:eastAsia="宋体" w:hAnsi="宋体" w:hint="eastAsia"/>
                <w:szCs w:val="21"/>
              </w:rPr>
              <w:t>测试项和测试用例</w:t>
            </w:r>
            <w:r w:rsidR="00015FF2" w:rsidRPr="00A063EE">
              <w:rPr>
                <w:rFonts w:ascii="宋体" w:eastAsia="宋体" w:hAnsi="宋体" w:hint="eastAsia"/>
                <w:szCs w:val="21"/>
              </w:rPr>
              <w:t>是否完整，无缺漏？</w:t>
            </w:r>
          </w:p>
        </w:tc>
        <w:tc>
          <w:tcPr>
            <w:tcW w:w="2074" w:type="dxa"/>
          </w:tcPr>
          <w:p w:rsidR="00015FF2" w:rsidRPr="00015FF2" w:rsidRDefault="00015FF2" w:rsidP="00015FF2">
            <w:pPr>
              <w:pStyle w:val="a4"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/>
                <w:szCs w:val="28"/>
              </w:rPr>
            </w:pPr>
            <w:r w:rsidRPr="0046105B">
              <w:rPr>
                <w:rFonts w:ascii="宋体" w:eastAsia="宋体" w:hAnsi="宋体" w:hint="eastAsia"/>
                <w:szCs w:val="28"/>
              </w:rPr>
              <w:t>对于软件的</w:t>
            </w:r>
            <w:r>
              <w:rPr>
                <w:rFonts w:ascii="宋体" w:eastAsia="宋体" w:hAnsi="宋体" w:hint="eastAsia"/>
                <w:szCs w:val="28"/>
              </w:rPr>
              <w:t>需求来说，测试是否足够，是否覆盖了所有需求</w:t>
            </w:r>
          </w:p>
        </w:tc>
      </w:tr>
      <w:tr w:rsidR="00015FF2" w:rsidTr="00C44E24">
        <w:tc>
          <w:tcPr>
            <w:tcW w:w="847" w:type="dxa"/>
          </w:tcPr>
          <w:p w:rsidR="00015FF2" w:rsidRPr="00CA4CB0" w:rsidRDefault="00015FF2" w:rsidP="00C44E24">
            <w:pPr>
              <w:pStyle w:val="a4"/>
              <w:numPr>
                <w:ilvl w:val="0"/>
                <w:numId w:val="4"/>
              </w:numPr>
              <w:ind w:firstLineChars="0"/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  <w:gridSpan w:val="2"/>
          </w:tcPr>
          <w:p w:rsidR="00015FF2" w:rsidRDefault="00015FF2" w:rsidP="00C44E24">
            <w:pPr>
              <w:jc w:val="left"/>
              <w:rPr>
                <w:rFonts w:ascii="宋体" w:eastAsia="宋体" w:hAnsi="宋体"/>
                <w:szCs w:val="28"/>
              </w:rPr>
            </w:pPr>
            <w:r>
              <w:rPr>
                <w:rFonts w:ascii="宋体" w:eastAsia="宋体" w:hAnsi="宋体" w:hint="eastAsia"/>
                <w:szCs w:val="28"/>
              </w:rPr>
              <w:t>完整性</w:t>
            </w:r>
          </w:p>
        </w:tc>
        <w:tc>
          <w:tcPr>
            <w:tcW w:w="4241" w:type="dxa"/>
          </w:tcPr>
          <w:p w:rsidR="00015FF2" w:rsidRPr="00A063EE" w:rsidRDefault="00015FF2" w:rsidP="00C44E24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测试项和测试用例是否有对应表</w:t>
            </w:r>
            <w:r w:rsidR="0082698D">
              <w:rPr>
                <w:rFonts w:ascii="宋体" w:eastAsia="宋体" w:hAnsi="宋体" w:hint="eastAsia"/>
                <w:szCs w:val="21"/>
              </w:rPr>
              <w:t>，即</w:t>
            </w:r>
            <w:r w:rsidR="00B84066">
              <w:rPr>
                <w:rFonts w:ascii="宋体" w:eastAsia="宋体" w:hAnsi="宋体" w:hint="eastAsia"/>
                <w:szCs w:val="21"/>
              </w:rPr>
              <w:t>是否有</w:t>
            </w:r>
            <w:bookmarkStart w:id="0" w:name="_GoBack"/>
            <w:bookmarkEnd w:id="0"/>
            <w:r w:rsidR="0082698D">
              <w:rPr>
                <w:rFonts w:ascii="宋体" w:eastAsia="宋体" w:hAnsi="宋体" w:hint="eastAsia"/>
                <w:szCs w:val="21"/>
              </w:rPr>
              <w:t>测试项覆盖表和测试用例覆盖表。</w:t>
            </w:r>
          </w:p>
        </w:tc>
        <w:tc>
          <w:tcPr>
            <w:tcW w:w="2074" w:type="dxa"/>
          </w:tcPr>
          <w:p w:rsidR="00015FF2" w:rsidRDefault="00015FF2" w:rsidP="00015FF2">
            <w:pPr>
              <w:pStyle w:val="a4"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/>
                <w:szCs w:val="28"/>
              </w:rPr>
            </w:pPr>
            <w:r>
              <w:rPr>
                <w:rFonts w:ascii="宋体" w:eastAsia="宋体" w:hAnsi="宋体" w:hint="eastAsia"/>
                <w:szCs w:val="28"/>
              </w:rPr>
              <w:t>测试项是否</w:t>
            </w:r>
            <w:proofErr w:type="gramStart"/>
            <w:r>
              <w:rPr>
                <w:rFonts w:ascii="宋体" w:eastAsia="宋体" w:hAnsi="宋体" w:hint="eastAsia"/>
                <w:szCs w:val="28"/>
              </w:rPr>
              <w:t>跟需求</w:t>
            </w:r>
            <w:proofErr w:type="gramEnd"/>
            <w:r>
              <w:rPr>
                <w:rFonts w:ascii="宋体" w:eastAsia="宋体" w:hAnsi="宋体" w:hint="eastAsia"/>
                <w:szCs w:val="28"/>
              </w:rPr>
              <w:t>项对应</w:t>
            </w:r>
          </w:p>
          <w:p w:rsidR="00015FF2" w:rsidRPr="0046105B" w:rsidRDefault="00015FF2" w:rsidP="00015FF2">
            <w:pPr>
              <w:pStyle w:val="a4"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/>
                <w:szCs w:val="28"/>
              </w:rPr>
            </w:pPr>
            <w:r>
              <w:rPr>
                <w:rFonts w:ascii="宋体" w:eastAsia="宋体" w:hAnsi="宋体" w:hint="eastAsia"/>
                <w:szCs w:val="28"/>
              </w:rPr>
              <w:t>测试用例是否</w:t>
            </w:r>
            <w:proofErr w:type="gramStart"/>
            <w:r>
              <w:rPr>
                <w:rFonts w:ascii="宋体" w:eastAsia="宋体" w:hAnsi="宋体" w:hint="eastAsia"/>
                <w:szCs w:val="28"/>
              </w:rPr>
              <w:t>跟需求</w:t>
            </w:r>
            <w:proofErr w:type="gramEnd"/>
            <w:r>
              <w:rPr>
                <w:rFonts w:ascii="宋体" w:eastAsia="宋体" w:hAnsi="宋体" w:hint="eastAsia"/>
                <w:szCs w:val="28"/>
              </w:rPr>
              <w:t>用例对应</w:t>
            </w:r>
          </w:p>
        </w:tc>
      </w:tr>
      <w:tr w:rsidR="00015FF2" w:rsidTr="00C44E24">
        <w:tc>
          <w:tcPr>
            <w:tcW w:w="847" w:type="dxa"/>
          </w:tcPr>
          <w:p w:rsidR="00015FF2" w:rsidRPr="00CA4CB0" w:rsidRDefault="00015FF2" w:rsidP="00C44E24">
            <w:pPr>
              <w:pStyle w:val="a4"/>
              <w:numPr>
                <w:ilvl w:val="0"/>
                <w:numId w:val="4"/>
              </w:numPr>
              <w:ind w:firstLineChars="0"/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  <w:gridSpan w:val="2"/>
          </w:tcPr>
          <w:p w:rsidR="00015FF2" w:rsidRDefault="00015FF2" w:rsidP="00C44E24">
            <w:pPr>
              <w:jc w:val="left"/>
              <w:rPr>
                <w:rFonts w:ascii="宋体" w:eastAsia="宋体" w:hAnsi="宋体"/>
                <w:szCs w:val="28"/>
              </w:rPr>
            </w:pPr>
            <w:r>
              <w:rPr>
                <w:rFonts w:ascii="宋体" w:eastAsia="宋体" w:hAnsi="宋体" w:hint="eastAsia"/>
                <w:szCs w:val="28"/>
              </w:rPr>
              <w:t>完整性</w:t>
            </w:r>
          </w:p>
        </w:tc>
        <w:tc>
          <w:tcPr>
            <w:tcW w:w="4241" w:type="dxa"/>
          </w:tcPr>
          <w:p w:rsidR="00015FF2" w:rsidRDefault="00015FF2" w:rsidP="00C44E24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是否对所有的不易理解的项都做了充分的解释和说明</w:t>
            </w:r>
          </w:p>
        </w:tc>
        <w:tc>
          <w:tcPr>
            <w:tcW w:w="2074" w:type="dxa"/>
          </w:tcPr>
          <w:p w:rsidR="00015FF2" w:rsidRPr="0046105B" w:rsidRDefault="00015FF2" w:rsidP="00C44E24">
            <w:pPr>
              <w:pStyle w:val="a4"/>
              <w:ind w:left="420" w:firstLineChars="0" w:firstLine="0"/>
              <w:jc w:val="left"/>
              <w:rPr>
                <w:rFonts w:ascii="宋体" w:eastAsia="宋体" w:hAnsi="宋体"/>
                <w:szCs w:val="28"/>
              </w:rPr>
            </w:pPr>
          </w:p>
        </w:tc>
      </w:tr>
      <w:tr w:rsidR="00015FF2" w:rsidTr="00C44E24">
        <w:tc>
          <w:tcPr>
            <w:tcW w:w="847" w:type="dxa"/>
          </w:tcPr>
          <w:p w:rsidR="00015FF2" w:rsidRPr="00CA4CB0" w:rsidRDefault="00015FF2" w:rsidP="00C44E24">
            <w:pPr>
              <w:pStyle w:val="a4"/>
              <w:numPr>
                <w:ilvl w:val="0"/>
                <w:numId w:val="4"/>
              </w:numPr>
              <w:ind w:firstLineChars="0"/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  <w:gridSpan w:val="2"/>
          </w:tcPr>
          <w:p w:rsidR="00015FF2" w:rsidRPr="00561AA8" w:rsidRDefault="00015FF2" w:rsidP="00C44E24">
            <w:pPr>
              <w:jc w:val="left"/>
              <w:rPr>
                <w:rFonts w:ascii="宋体" w:eastAsia="宋体" w:hAnsi="宋体"/>
                <w:szCs w:val="28"/>
              </w:rPr>
            </w:pPr>
            <w:r w:rsidRPr="00561AA8">
              <w:rPr>
                <w:rFonts w:ascii="宋体" w:eastAsia="宋体" w:hAnsi="宋体" w:hint="eastAsia"/>
                <w:szCs w:val="21"/>
              </w:rPr>
              <w:t>一致性</w:t>
            </w:r>
          </w:p>
        </w:tc>
        <w:tc>
          <w:tcPr>
            <w:tcW w:w="4241" w:type="dxa"/>
          </w:tcPr>
          <w:p w:rsidR="00015FF2" w:rsidRPr="00561AA8" w:rsidRDefault="00015FF2" w:rsidP="00C44E24">
            <w:pPr>
              <w:jc w:val="left"/>
              <w:rPr>
                <w:rFonts w:ascii="宋体" w:eastAsia="宋体" w:hAnsi="宋体"/>
                <w:szCs w:val="28"/>
              </w:rPr>
            </w:pPr>
            <w:r w:rsidRPr="00561AA8">
              <w:rPr>
                <w:rFonts w:ascii="宋体" w:eastAsia="宋体" w:hAnsi="宋体" w:hint="eastAsia"/>
                <w:szCs w:val="21"/>
              </w:rPr>
              <w:t>概念和术语定义和使用一致，统一规范、无歧义</w:t>
            </w:r>
          </w:p>
        </w:tc>
        <w:tc>
          <w:tcPr>
            <w:tcW w:w="2074" w:type="dxa"/>
          </w:tcPr>
          <w:p w:rsidR="00015FF2" w:rsidRPr="00561AA8" w:rsidRDefault="00015FF2" w:rsidP="00C44E24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015FF2" w:rsidTr="00C44E24">
        <w:tc>
          <w:tcPr>
            <w:tcW w:w="847" w:type="dxa"/>
          </w:tcPr>
          <w:p w:rsidR="00015FF2" w:rsidRPr="00CA4CB0" w:rsidRDefault="00015FF2" w:rsidP="00C44E24">
            <w:pPr>
              <w:pStyle w:val="a4"/>
              <w:numPr>
                <w:ilvl w:val="0"/>
                <w:numId w:val="4"/>
              </w:numPr>
              <w:ind w:firstLineChars="0"/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  <w:gridSpan w:val="2"/>
          </w:tcPr>
          <w:p w:rsidR="00015FF2" w:rsidRPr="00422BCC" w:rsidRDefault="00015FF2" w:rsidP="00C44E24">
            <w:pPr>
              <w:jc w:val="left"/>
              <w:rPr>
                <w:rFonts w:ascii="宋体" w:eastAsia="宋体" w:hAnsi="宋体"/>
                <w:szCs w:val="28"/>
              </w:rPr>
            </w:pPr>
            <w:r>
              <w:rPr>
                <w:rFonts w:ascii="宋体" w:eastAsia="宋体" w:hAnsi="宋体" w:hint="eastAsia"/>
                <w:szCs w:val="28"/>
              </w:rPr>
              <w:t>准确性</w:t>
            </w:r>
          </w:p>
        </w:tc>
        <w:tc>
          <w:tcPr>
            <w:tcW w:w="4241" w:type="dxa"/>
          </w:tcPr>
          <w:p w:rsidR="00015FF2" w:rsidRPr="003D0F6E" w:rsidRDefault="00015FF2" w:rsidP="00C44E24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测试项和测试用例描述是否准确</w:t>
            </w:r>
          </w:p>
        </w:tc>
        <w:tc>
          <w:tcPr>
            <w:tcW w:w="2074" w:type="dxa"/>
          </w:tcPr>
          <w:p w:rsidR="00015FF2" w:rsidRPr="003D0F6E" w:rsidRDefault="00015FF2" w:rsidP="00C44E24">
            <w:pPr>
              <w:pStyle w:val="a4"/>
              <w:numPr>
                <w:ilvl w:val="0"/>
                <w:numId w:val="3"/>
              </w:numPr>
              <w:ind w:firstLineChars="0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测试项</w:t>
            </w:r>
            <w:r w:rsidRPr="003D0F6E">
              <w:rPr>
                <w:rFonts w:ascii="宋体" w:eastAsia="宋体" w:hAnsi="宋体" w:hint="eastAsia"/>
                <w:szCs w:val="21"/>
              </w:rPr>
              <w:t>分解清晰合理</w:t>
            </w:r>
          </w:p>
          <w:p w:rsidR="00015FF2" w:rsidRPr="00AE7AFF" w:rsidRDefault="00015FF2" w:rsidP="00C44E24">
            <w:pPr>
              <w:pStyle w:val="a4"/>
              <w:numPr>
                <w:ilvl w:val="0"/>
                <w:numId w:val="3"/>
              </w:numPr>
              <w:ind w:firstLineChars="0"/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Cs w:val="21"/>
              </w:rPr>
              <w:t>测试</w:t>
            </w:r>
            <w:r w:rsidRPr="003D0F6E">
              <w:rPr>
                <w:rFonts w:ascii="宋体" w:eastAsia="宋体" w:hAnsi="宋体" w:hint="eastAsia"/>
                <w:szCs w:val="21"/>
              </w:rPr>
              <w:t>项定义和描述准确</w:t>
            </w:r>
          </w:p>
        </w:tc>
      </w:tr>
      <w:tr w:rsidR="00015FF2" w:rsidTr="00C44E24">
        <w:tc>
          <w:tcPr>
            <w:tcW w:w="847" w:type="dxa"/>
          </w:tcPr>
          <w:p w:rsidR="00015FF2" w:rsidRPr="00CA4CB0" w:rsidRDefault="00015FF2" w:rsidP="00C44E24">
            <w:pPr>
              <w:pStyle w:val="a4"/>
              <w:numPr>
                <w:ilvl w:val="0"/>
                <w:numId w:val="4"/>
              </w:numPr>
              <w:ind w:firstLineChars="0"/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  <w:gridSpan w:val="2"/>
          </w:tcPr>
          <w:p w:rsidR="00015FF2" w:rsidRDefault="00015FF2" w:rsidP="00C44E24">
            <w:pPr>
              <w:jc w:val="left"/>
              <w:rPr>
                <w:rFonts w:ascii="宋体" w:eastAsia="宋体" w:hAnsi="宋体"/>
                <w:szCs w:val="28"/>
              </w:rPr>
            </w:pPr>
            <w:r>
              <w:rPr>
                <w:rFonts w:ascii="宋体" w:eastAsia="宋体" w:hAnsi="宋体" w:hint="eastAsia"/>
                <w:szCs w:val="28"/>
              </w:rPr>
              <w:t>准确性</w:t>
            </w:r>
          </w:p>
        </w:tc>
        <w:tc>
          <w:tcPr>
            <w:tcW w:w="4241" w:type="dxa"/>
          </w:tcPr>
          <w:p w:rsidR="00015FF2" w:rsidRPr="003D0F6E" w:rsidRDefault="00015FF2" w:rsidP="00C44E24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文字描述是否符合中文或英文语法，是否通顺，用词是否准确，无歧义</w:t>
            </w:r>
          </w:p>
        </w:tc>
        <w:tc>
          <w:tcPr>
            <w:tcW w:w="2074" w:type="dxa"/>
          </w:tcPr>
          <w:p w:rsidR="00015FF2" w:rsidRPr="00410ECF" w:rsidRDefault="00015FF2" w:rsidP="00C44E24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015FF2" w:rsidTr="00C44E24">
        <w:tc>
          <w:tcPr>
            <w:tcW w:w="847" w:type="dxa"/>
          </w:tcPr>
          <w:p w:rsidR="00015FF2" w:rsidRPr="00CA4CB0" w:rsidRDefault="00015FF2" w:rsidP="00C44E24">
            <w:pPr>
              <w:pStyle w:val="a4"/>
              <w:numPr>
                <w:ilvl w:val="0"/>
                <w:numId w:val="4"/>
              </w:numPr>
              <w:ind w:firstLineChars="0"/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  <w:gridSpan w:val="2"/>
          </w:tcPr>
          <w:p w:rsidR="00015FF2" w:rsidRDefault="00015FF2" w:rsidP="00C44E24">
            <w:pPr>
              <w:jc w:val="left"/>
              <w:rPr>
                <w:rFonts w:ascii="宋体" w:eastAsia="宋体" w:hAnsi="宋体"/>
                <w:szCs w:val="28"/>
              </w:rPr>
            </w:pPr>
            <w:r>
              <w:rPr>
                <w:rFonts w:ascii="宋体" w:eastAsia="宋体" w:hAnsi="宋体" w:hint="eastAsia"/>
                <w:szCs w:val="28"/>
              </w:rPr>
              <w:t>准确性</w:t>
            </w:r>
          </w:p>
        </w:tc>
        <w:tc>
          <w:tcPr>
            <w:tcW w:w="4241" w:type="dxa"/>
          </w:tcPr>
          <w:p w:rsidR="00015FF2" w:rsidRDefault="00015FF2" w:rsidP="00C44E24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RTCM图描述是否准确符合逻辑</w:t>
            </w:r>
          </w:p>
        </w:tc>
        <w:tc>
          <w:tcPr>
            <w:tcW w:w="2074" w:type="dxa"/>
          </w:tcPr>
          <w:p w:rsidR="00015FF2" w:rsidRPr="003D0F6E" w:rsidRDefault="005B09FB" w:rsidP="00C44E24">
            <w:pPr>
              <w:pStyle w:val="a4"/>
              <w:numPr>
                <w:ilvl w:val="0"/>
                <w:numId w:val="3"/>
              </w:numPr>
              <w:ind w:firstLineChars="0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RT</w:t>
            </w:r>
            <w:r w:rsidR="00015FF2">
              <w:rPr>
                <w:rFonts w:ascii="宋体" w:eastAsia="宋体" w:hAnsi="宋体" w:hint="eastAsia"/>
                <w:szCs w:val="21"/>
              </w:rPr>
              <w:t>CM</w:t>
            </w:r>
            <w:r>
              <w:rPr>
                <w:rFonts w:ascii="宋体" w:eastAsia="宋体" w:hAnsi="宋体" w:hint="eastAsia"/>
                <w:szCs w:val="21"/>
              </w:rPr>
              <w:t>图的名称</w:t>
            </w:r>
            <w:r w:rsidR="00015FF2" w:rsidRPr="00561AA8">
              <w:rPr>
                <w:rFonts w:ascii="宋体" w:eastAsia="宋体" w:hAnsi="宋体" w:hint="eastAsia"/>
                <w:szCs w:val="21"/>
              </w:rPr>
              <w:t>、</w:t>
            </w:r>
            <w:r>
              <w:rPr>
                <w:rFonts w:ascii="宋体" w:eastAsia="宋体" w:hAnsi="宋体" w:hint="eastAsia"/>
                <w:szCs w:val="21"/>
              </w:rPr>
              <w:t>简要</w:t>
            </w:r>
            <w:r w:rsidR="00015FF2">
              <w:rPr>
                <w:rFonts w:ascii="宋体" w:eastAsia="宋体" w:hAnsi="宋体" w:hint="eastAsia"/>
                <w:szCs w:val="21"/>
              </w:rPr>
              <w:t>概述</w:t>
            </w:r>
            <w:r w:rsidR="00015FF2" w:rsidRPr="00561AA8">
              <w:rPr>
                <w:rFonts w:ascii="宋体" w:eastAsia="宋体" w:hAnsi="宋体" w:hint="eastAsia"/>
                <w:szCs w:val="21"/>
              </w:rPr>
              <w:t>、</w:t>
            </w:r>
            <w:r w:rsidR="00015FF2">
              <w:rPr>
                <w:rFonts w:ascii="宋体" w:eastAsia="宋体" w:hAnsi="宋体" w:hint="eastAsia"/>
                <w:szCs w:val="21"/>
              </w:rPr>
              <w:t>前置条件</w:t>
            </w:r>
            <w:r>
              <w:rPr>
                <w:rFonts w:ascii="宋体" w:eastAsia="宋体" w:hAnsi="宋体" w:hint="eastAsia"/>
                <w:szCs w:val="21"/>
              </w:rPr>
              <w:t>和约束</w:t>
            </w:r>
            <w:r w:rsidR="00015FF2" w:rsidRPr="00561AA8">
              <w:rPr>
                <w:rFonts w:ascii="宋体" w:eastAsia="宋体" w:hAnsi="宋体" w:hint="eastAsia"/>
                <w:szCs w:val="21"/>
              </w:rPr>
              <w:t>、</w:t>
            </w:r>
            <w:r>
              <w:rPr>
                <w:rFonts w:ascii="宋体" w:eastAsia="宋体" w:hAnsi="宋体" w:hint="eastAsia"/>
                <w:szCs w:val="21"/>
              </w:rPr>
              <w:t>测试步骤</w:t>
            </w:r>
            <w:r w:rsidRPr="00561AA8">
              <w:rPr>
                <w:rFonts w:ascii="宋体" w:eastAsia="宋体" w:hAnsi="宋体" w:hint="eastAsia"/>
                <w:szCs w:val="21"/>
              </w:rPr>
              <w:t>、</w:t>
            </w:r>
            <w:r>
              <w:rPr>
                <w:rFonts w:ascii="宋体" w:eastAsia="宋体" w:hAnsi="宋体" w:hint="eastAsia"/>
                <w:szCs w:val="21"/>
              </w:rPr>
              <w:t>评价准则</w:t>
            </w:r>
            <w:r w:rsidR="00015FF2">
              <w:rPr>
                <w:rFonts w:ascii="宋体" w:eastAsia="宋体" w:hAnsi="宋体" w:hint="eastAsia"/>
                <w:szCs w:val="21"/>
              </w:rPr>
              <w:t>等是否准确合理</w:t>
            </w:r>
          </w:p>
          <w:p w:rsidR="00015FF2" w:rsidRPr="0071495E" w:rsidRDefault="00015FF2" w:rsidP="00C44E24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</w:tbl>
    <w:p w:rsidR="00015FF2" w:rsidRDefault="00015FF2" w:rsidP="00015FF2"/>
    <w:p w:rsidR="000D4740" w:rsidRPr="00015FF2" w:rsidRDefault="000D4740"/>
    <w:sectPr w:rsidR="000D4740" w:rsidRPr="00015F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3B603C"/>
    <w:multiLevelType w:val="hybridMultilevel"/>
    <w:tmpl w:val="732496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FF35D82"/>
    <w:multiLevelType w:val="hybridMultilevel"/>
    <w:tmpl w:val="0B2AA6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87D4A83"/>
    <w:multiLevelType w:val="hybridMultilevel"/>
    <w:tmpl w:val="2E0E53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6AD296C"/>
    <w:multiLevelType w:val="hybridMultilevel"/>
    <w:tmpl w:val="CD98FBC2"/>
    <w:lvl w:ilvl="0" w:tplc="AF32BF42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FF2"/>
    <w:rsid w:val="00015FF2"/>
    <w:rsid w:val="000B6499"/>
    <w:rsid w:val="000D4740"/>
    <w:rsid w:val="0021267C"/>
    <w:rsid w:val="005B09FB"/>
    <w:rsid w:val="00604B90"/>
    <w:rsid w:val="0082698D"/>
    <w:rsid w:val="00B84066"/>
    <w:rsid w:val="00DD0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968045-591F-4F53-9B09-976B6D92B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5FF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15F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15FF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95</Words>
  <Characters>546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huangfei</dc:creator>
  <cp:keywords/>
  <dc:description/>
  <cp:lastModifiedBy>huangfei</cp:lastModifiedBy>
  <cp:revision>3</cp:revision>
  <dcterms:created xsi:type="dcterms:W3CDTF">2017-05-24T02:33:00Z</dcterms:created>
  <dcterms:modified xsi:type="dcterms:W3CDTF">2017-05-24T02:54:00Z</dcterms:modified>
</cp:coreProperties>
</file>