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AD00DF"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D00DF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562"/>
        </w:trPr>
        <w:tc>
          <w:tcPr>
            <w:tcW w:w="237" w:type="pct"/>
            <w:vMerge w:val="restart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Default="00C528EE" w:rsidP="00C528EE">
            <w:pPr>
              <w:jc w:val="center"/>
              <w:rPr>
                <w:szCs w:val="21"/>
              </w:rPr>
            </w:pPr>
            <w:r w:rsidRPr="00C528EE">
              <w:rPr>
                <w:rFonts w:hint="eastAsia"/>
                <w:szCs w:val="21"/>
              </w:rPr>
              <w:t>开会讨论评审工作、实验</w:t>
            </w:r>
            <w:r w:rsidRPr="00C528EE">
              <w:rPr>
                <w:rFonts w:hint="eastAsia"/>
                <w:szCs w:val="21"/>
              </w:rPr>
              <w:t>6</w:t>
            </w:r>
            <w:r w:rsidRPr="00C528EE">
              <w:rPr>
                <w:rFonts w:hint="eastAsia"/>
                <w:szCs w:val="21"/>
              </w:rPr>
              <w:t>到的</w:t>
            </w:r>
            <w:r w:rsidRPr="00C528EE">
              <w:rPr>
                <w:rFonts w:hint="eastAsia"/>
                <w:szCs w:val="21"/>
              </w:rPr>
              <w:t>8</w:t>
            </w:r>
            <w:r w:rsidRPr="00C528EE">
              <w:rPr>
                <w:rFonts w:hint="eastAsia"/>
                <w:szCs w:val="21"/>
              </w:rPr>
              <w:t>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562"/>
        </w:trPr>
        <w:tc>
          <w:tcPr>
            <w:tcW w:w="237" w:type="pct"/>
            <w:vMerge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Pr="00247B98" w:rsidRDefault="00C528EE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组需求</w:t>
            </w:r>
            <w:proofErr w:type="gramEnd"/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612"/>
        </w:trPr>
        <w:tc>
          <w:tcPr>
            <w:tcW w:w="237" w:type="pct"/>
            <w:vMerge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Pr="00247B98" w:rsidRDefault="00C96183" w:rsidP="00FB1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 w:rsidR="00FB1114">
              <w:rPr>
                <w:rFonts w:hint="eastAsia"/>
                <w:szCs w:val="21"/>
              </w:rPr>
              <w:t>配置管理文档分析和总结部分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Pr="00247B98" w:rsidRDefault="00C9618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bookmarkStart w:id="0" w:name="_GoBack"/>
            <w:bookmarkEnd w:id="0"/>
          </w:p>
        </w:tc>
        <w:tc>
          <w:tcPr>
            <w:tcW w:w="54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:rsidTr="008B1F42">
        <w:trPr>
          <w:trHeight w:val="620"/>
        </w:trPr>
        <w:tc>
          <w:tcPr>
            <w:tcW w:w="237" w:type="pct"/>
            <w:vMerge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C528EE" w:rsidRDefault="00FB1114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C528EE" w:rsidRDefault="00FB1114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C528E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29A" w:rsidRDefault="001D729A">
      <w:r>
        <w:separator/>
      </w:r>
    </w:p>
  </w:endnote>
  <w:endnote w:type="continuationSeparator" w:id="0">
    <w:p w:rsidR="001D729A" w:rsidRDefault="001D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29A" w:rsidRDefault="001D729A">
      <w:r>
        <w:separator/>
      </w:r>
    </w:p>
  </w:footnote>
  <w:footnote w:type="continuationSeparator" w:id="0">
    <w:p w:rsidR="001D729A" w:rsidRDefault="001D7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1D729A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12198F"/>
    <w:rsid w:val="001D04BF"/>
    <w:rsid w:val="001D729A"/>
    <w:rsid w:val="0029796D"/>
    <w:rsid w:val="00374A61"/>
    <w:rsid w:val="003A605A"/>
    <w:rsid w:val="003B510E"/>
    <w:rsid w:val="004B169D"/>
    <w:rsid w:val="004B6664"/>
    <w:rsid w:val="004D51CD"/>
    <w:rsid w:val="005F1666"/>
    <w:rsid w:val="0067448D"/>
    <w:rsid w:val="006A0FD4"/>
    <w:rsid w:val="006D2729"/>
    <w:rsid w:val="006E74E7"/>
    <w:rsid w:val="00780BB2"/>
    <w:rsid w:val="00841B0A"/>
    <w:rsid w:val="00841BB5"/>
    <w:rsid w:val="00843C67"/>
    <w:rsid w:val="0088465D"/>
    <w:rsid w:val="00921580"/>
    <w:rsid w:val="00940B65"/>
    <w:rsid w:val="00996392"/>
    <w:rsid w:val="009A7138"/>
    <w:rsid w:val="00A653EB"/>
    <w:rsid w:val="00A7413B"/>
    <w:rsid w:val="00AD00D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27</cp:revision>
  <dcterms:created xsi:type="dcterms:W3CDTF">2017-03-19T02:58:00Z</dcterms:created>
  <dcterms:modified xsi:type="dcterms:W3CDTF">2017-04-13T14:52:00Z</dcterms:modified>
</cp:coreProperties>
</file>