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2B" w:rsidRDefault="00312B3C" w:rsidP="001D36D2">
      <w:pPr>
        <w:pStyle w:val="a5"/>
      </w:pPr>
      <w:r>
        <w:rPr>
          <w:rFonts w:hint="eastAsia"/>
        </w:rPr>
        <w:t>关于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软件需求汇总表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A72ED" w:rsidTr="004A72ED">
        <w:tc>
          <w:tcPr>
            <w:tcW w:w="1382" w:type="dxa"/>
          </w:tcPr>
          <w:p w:rsidR="004A72ED" w:rsidRDefault="004A72ED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:rsidR="004A72ED" w:rsidRDefault="00362578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需求（</w:t>
            </w:r>
            <w:r>
              <w:rPr>
                <w:rFonts w:hint="eastAsia"/>
              </w:rPr>
              <w:t>项</w:t>
            </w:r>
            <w:r>
              <w:t>）</w:t>
            </w:r>
          </w:p>
        </w:tc>
        <w:tc>
          <w:tcPr>
            <w:tcW w:w="1383" w:type="dxa"/>
          </w:tcPr>
          <w:p w:rsidR="004A72ED" w:rsidRDefault="0016580B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需求（</w:t>
            </w:r>
            <w:r>
              <w:rPr>
                <w:rFonts w:hint="eastAsia"/>
              </w:rPr>
              <w:t>子项</w:t>
            </w:r>
            <w:r>
              <w:t>）</w:t>
            </w:r>
          </w:p>
        </w:tc>
        <w:tc>
          <w:tcPr>
            <w:tcW w:w="1383" w:type="dxa"/>
          </w:tcPr>
          <w:p w:rsidR="004A72ED" w:rsidRDefault="0016580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>
              <w:t>章节（</w:t>
            </w:r>
            <w:r>
              <w:rPr>
                <w:rFonts w:hint="eastAsia"/>
              </w:rPr>
              <w:t>页号</w:t>
            </w:r>
            <w:r>
              <w:t>/</w:t>
            </w:r>
            <w:r>
              <w:rPr>
                <w:rFonts w:hint="eastAsia"/>
              </w:rPr>
              <w:t>行号</w:t>
            </w:r>
            <w:r>
              <w:t>）</w:t>
            </w:r>
          </w:p>
        </w:tc>
        <w:tc>
          <w:tcPr>
            <w:tcW w:w="1383" w:type="dxa"/>
          </w:tcPr>
          <w:p w:rsidR="004A72ED" w:rsidRPr="00844D38" w:rsidRDefault="00844D3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t>方式</w:t>
            </w:r>
          </w:p>
        </w:tc>
        <w:tc>
          <w:tcPr>
            <w:tcW w:w="1383" w:type="dxa"/>
          </w:tcPr>
          <w:p w:rsidR="004A72ED" w:rsidRDefault="00844D38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  <w: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A72ED" w:rsidTr="004A72ED">
        <w:tc>
          <w:tcPr>
            <w:tcW w:w="1382" w:type="dxa"/>
          </w:tcPr>
          <w:p w:rsidR="004A72ED" w:rsidRDefault="005200B4" w:rsidP="008B7855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-B-</w:t>
            </w:r>
            <w:r w:rsidR="008B7855">
              <w:t>1</w:t>
            </w:r>
          </w:p>
        </w:tc>
        <w:tc>
          <w:tcPr>
            <w:tcW w:w="1382" w:type="dxa"/>
          </w:tcPr>
          <w:p w:rsidR="004A72ED" w:rsidRDefault="008B7855">
            <w:pPr>
              <w:rPr>
                <w:rFonts w:hint="eastAsia"/>
              </w:rPr>
            </w:pPr>
            <w:r>
              <w:rPr>
                <w:rFonts w:hint="eastAsia"/>
              </w:rPr>
              <w:t>社交</w:t>
            </w:r>
            <w:r>
              <w:t>媒体数据实时分析</w:t>
            </w:r>
          </w:p>
        </w:tc>
        <w:tc>
          <w:tcPr>
            <w:tcW w:w="1383" w:type="dxa"/>
          </w:tcPr>
          <w:p w:rsidR="004A72ED" w:rsidRDefault="004A72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72ED" w:rsidRDefault="004348F2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  <w:r>
              <w:t>(3)</w:t>
            </w:r>
          </w:p>
        </w:tc>
        <w:tc>
          <w:tcPr>
            <w:tcW w:w="1383" w:type="dxa"/>
          </w:tcPr>
          <w:p w:rsidR="004A72ED" w:rsidRDefault="0031257D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4A72ED" w:rsidRDefault="004A72ED">
            <w:pPr>
              <w:rPr>
                <w:rFonts w:hint="eastAsia"/>
              </w:rPr>
            </w:pPr>
          </w:p>
        </w:tc>
      </w:tr>
      <w:tr w:rsidR="004E1B5D" w:rsidTr="004A72ED">
        <w:tc>
          <w:tcPr>
            <w:tcW w:w="1382" w:type="dxa"/>
          </w:tcPr>
          <w:p w:rsidR="004E1B5D" w:rsidRDefault="004E1B5D" w:rsidP="008B7855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-B-</w:t>
            </w:r>
            <w:r w:rsidR="008B7855">
              <w:t>2</w:t>
            </w:r>
          </w:p>
        </w:tc>
        <w:tc>
          <w:tcPr>
            <w:tcW w:w="1382" w:type="dxa"/>
          </w:tcPr>
          <w:p w:rsidR="004E1B5D" w:rsidRDefault="008B7855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流量统计</w:t>
            </w:r>
          </w:p>
        </w:tc>
        <w:tc>
          <w:tcPr>
            <w:tcW w:w="1383" w:type="dxa"/>
          </w:tcPr>
          <w:p w:rsidR="004E1B5D" w:rsidRDefault="004E1B5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E1B5D" w:rsidRDefault="004348F2">
            <w:pPr>
              <w:rPr>
                <w:rFonts w:hint="eastAsia"/>
              </w:rPr>
            </w:pPr>
            <w:r>
              <w:rPr>
                <w:rFonts w:hint="eastAsia"/>
              </w:rPr>
              <w:t>3.2(4)</w:t>
            </w:r>
          </w:p>
        </w:tc>
        <w:tc>
          <w:tcPr>
            <w:tcW w:w="1383" w:type="dxa"/>
          </w:tcPr>
          <w:p w:rsidR="004E1B5D" w:rsidRDefault="00453FCA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4E1B5D" w:rsidRDefault="004E1B5D">
            <w:pPr>
              <w:rPr>
                <w:rFonts w:hint="eastAsia"/>
              </w:rPr>
            </w:pPr>
          </w:p>
        </w:tc>
      </w:tr>
      <w:tr w:rsidR="003C17E1" w:rsidTr="004A72ED">
        <w:tc>
          <w:tcPr>
            <w:tcW w:w="1382" w:type="dxa"/>
          </w:tcPr>
          <w:p w:rsidR="003C17E1" w:rsidRDefault="003C17E1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</w:t>
            </w:r>
            <w:r>
              <w:t>3</w:t>
            </w:r>
          </w:p>
        </w:tc>
        <w:tc>
          <w:tcPr>
            <w:tcW w:w="1382" w:type="dxa"/>
            <w:vMerge w:val="restart"/>
          </w:tcPr>
          <w:p w:rsidR="003C17E1" w:rsidRDefault="003C17E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的产生与输入</w:t>
            </w: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C17E1" w:rsidRDefault="0038624E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4.1(5)</w:t>
            </w:r>
            <w:r w:rsidR="00936EE1">
              <w:rPr>
                <w:rFonts w:hint="eastAsia"/>
              </w:rPr>
              <w:t>; 4.7.1(</w:t>
            </w:r>
            <w:r w:rsidR="00936EE1">
              <w:t>14)</w:t>
            </w:r>
          </w:p>
        </w:tc>
        <w:tc>
          <w:tcPr>
            <w:tcW w:w="1383" w:type="dxa"/>
          </w:tcPr>
          <w:p w:rsidR="003C17E1" w:rsidRDefault="00936EE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RUCM</w:t>
            </w: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</w:p>
        </w:tc>
      </w:tr>
      <w:tr w:rsidR="003C17E1" w:rsidTr="004A72ED">
        <w:tc>
          <w:tcPr>
            <w:tcW w:w="1382" w:type="dxa"/>
          </w:tcPr>
          <w:p w:rsidR="003C17E1" w:rsidRDefault="003C17E1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-F-3</w:t>
            </w:r>
            <w:r>
              <w:rPr>
                <w:rFonts w:hint="eastAsia"/>
              </w:rPr>
              <w:t>.1</w:t>
            </w:r>
          </w:p>
        </w:tc>
        <w:tc>
          <w:tcPr>
            <w:tcW w:w="1382" w:type="dxa"/>
            <w:vMerge/>
          </w:tcPr>
          <w:p w:rsidR="003C17E1" w:rsidRDefault="003C17E1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流接收器</w:t>
            </w:r>
          </w:p>
        </w:tc>
        <w:tc>
          <w:tcPr>
            <w:tcW w:w="1383" w:type="dxa"/>
          </w:tcPr>
          <w:p w:rsidR="003C17E1" w:rsidRDefault="0038624E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  <w:r>
              <w:t>.1</w:t>
            </w:r>
            <w:r>
              <w:rPr>
                <w:rFonts w:hint="eastAsia"/>
              </w:rPr>
              <w:t>(5)</w:t>
            </w:r>
          </w:p>
        </w:tc>
        <w:tc>
          <w:tcPr>
            <w:tcW w:w="1383" w:type="dxa"/>
          </w:tcPr>
          <w:p w:rsidR="003C17E1" w:rsidRDefault="00587AF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</w:p>
        </w:tc>
      </w:tr>
      <w:tr w:rsidR="003C17E1" w:rsidTr="004A72ED">
        <w:tc>
          <w:tcPr>
            <w:tcW w:w="1382" w:type="dxa"/>
          </w:tcPr>
          <w:p w:rsidR="003C17E1" w:rsidRDefault="003C17E1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-F-3</w:t>
            </w:r>
            <w:r>
              <w:t>.2</w:t>
            </w:r>
          </w:p>
        </w:tc>
        <w:tc>
          <w:tcPr>
            <w:tcW w:w="1382" w:type="dxa"/>
            <w:vMerge/>
          </w:tcPr>
          <w:p w:rsidR="003C17E1" w:rsidRDefault="003C17E1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源输入流</w:t>
            </w:r>
          </w:p>
        </w:tc>
        <w:tc>
          <w:tcPr>
            <w:tcW w:w="1383" w:type="dxa"/>
          </w:tcPr>
          <w:p w:rsidR="003C17E1" w:rsidRDefault="0038624E" w:rsidP="0038624E">
            <w:pPr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  <w:r>
              <w:t>.2</w:t>
            </w: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C17E1" w:rsidRDefault="00F42392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</w:p>
        </w:tc>
      </w:tr>
      <w:tr w:rsidR="003C17E1" w:rsidTr="004A72ED">
        <w:tc>
          <w:tcPr>
            <w:tcW w:w="1382" w:type="dxa"/>
          </w:tcPr>
          <w:p w:rsidR="003C17E1" w:rsidRDefault="003C17E1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-F-4</w:t>
            </w:r>
          </w:p>
        </w:tc>
        <w:tc>
          <w:tcPr>
            <w:tcW w:w="1382" w:type="dxa"/>
            <w:vMerge w:val="restart"/>
          </w:tcPr>
          <w:p w:rsidR="003C17E1" w:rsidRDefault="003C17E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数据流</w:t>
            </w:r>
            <w:r>
              <w:t>抽象</w:t>
            </w:r>
            <w:r>
              <w:t>DStream</w:t>
            </w: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C17E1" w:rsidRDefault="00137A4D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4.2(6)</w:t>
            </w:r>
            <w:r w:rsidR="0017487C">
              <w:t>; 4.7.2(15)</w:t>
            </w:r>
          </w:p>
        </w:tc>
        <w:tc>
          <w:tcPr>
            <w:tcW w:w="1383" w:type="dxa"/>
          </w:tcPr>
          <w:p w:rsidR="003C17E1" w:rsidRDefault="00936EE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RUCM</w:t>
            </w: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</w:p>
        </w:tc>
      </w:tr>
      <w:tr w:rsidR="003C17E1" w:rsidTr="004A72ED">
        <w:tc>
          <w:tcPr>
            <w:tcW w:w="1382" w:type="dxa"/>
          </w:tcPr>
          <w:p w:rsidR="003C17E1" w:rsidRDefault="003C17E1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-F-4</w:t>
            </w:r>
            <w:r>
              <w:t>.1</w:t>
            </w:r>
          </w:p>
        </w:tc>
        <w:tc>
          <w:tcPr>
            <w:tcW w:w="1382" w:type="dxa"/>
            <w:vMerge/>
          </w:tcPr>
          <w:p w:rsidR="003C17E1" w:rsidRDefault="003C17E1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Stream</w:t>
            </w:r>
            <w:r>
              <w:rPr>
                <w:rFonts w:hint="eastAsia"/>
              </w:rPr>
              <w:t>的</w:t>
            </w:r>
            <w:r>
              <w:t>离散化</w:t>
            </w:r>
          </w:p>
        </w:tc>
        <w:tc>
          <w:tcPr>
            <w:tcW w:w="1383" w:type="dxa"/>
          </w:tcPr>
          <w:p w:rsidR="003C17E1" w:rsidRDefault="00137A4D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  <w:r w:rsidR="006263BF">
              <w:t>.1</w:t>
            </w:r>
            <w:r>
              <w:rPr>
                <w:rFonts w:hint="eastAsia"/>
              </w:rPr>
              <w:t>(6)</w:t>
            </w:r>
          </w:p>
        </w:tc>
        <w:tc>
          <w:tcPr>
            <w:tcW w:w="1383" w:type="dxa"/>
          </w:tcPr>
          <w:p w:rsidR="003C17E1" w:rsidRDefault="000E3484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t>+</w:t>
            </w:r>
            <w:r>
              <w:t>文字说明</w:t>
            </w: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</w:p>
        </w:tc>
      </w:tr>
      <w:tr w:rsidR="003C17E1" w:rsidTr="004A72ED">
        <w:tc>
          <w:tcPr>
            <w:tcW w:w="1382" w:type="dxa"/>
          </w:tcPr>
          <w:p w:rsidR="003C17E1" w:rsidRDefault="003C17E1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-F-4</w:t>
            </w:r>
            <w:r>
              <w:t>.2</w:t>
            </w:r>
          </w:p>
        </w:tc>
        <w:tc>
          <w:tcPr>
            <w:tcW w:w="1382" w:type="dxa"/>
            <w:vMerge/>
          </w:tcPr>
          <w:p w:rsidR="003C17E1" w:rsidRDefault="003C17E1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数据集抽象</w:t>
            </w:r>
            <w:r>
              <w:t>-RDD</w:t>
            </w:r>
          </w:p>
        </w:tc>
        <w:tc>
          <w:tcPr>
            <w:tcW w:w="1383" w:type="dxa"/>
          </w:tcPr>
          <w:p w:rsidR="003C17E1" w:rsidRDefault="00137A4D" w:rsidP="0073568F">
            <w:pPr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  <w:r w:rsidR="006263BF">
              <w:t>.2</w:t>
            </w:r>
            <w:r>
              <w:rPr>
                <w:rFonts w:hint="eastAsia"/>
              </w:rPr>
              <w:t>(</w:t>
            </w:r>
            <w:r w:rsidR="0073568F"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C17E1" w:rsidRDefault="00A31B00" w:rsidP="0031257D">
            <w:pPr>
              <w:rPr>
                <w:rFonts w:hint="eastAsia"/>
              </w:rPr>
            </w:pPr>
            <w:r>
              <w:t>文字说明</w:t>
            </w: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</w:p>
        </w:tc>
      </w:tr>
      <w:tr w:rsidR="003C17E1" w:rsidTr="004A72ED">
        <w:tc>
          <w:tcPr>
            <w:tcW w:w="1382" w:type="dxa"/>
          </w:tcPr>
          <w:p w:rsidR="003C17E1" w:rsidRDefault="003C17E1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-F-4</w:t>
            </w:r>
            <w:r>
              <w:t>.3</w:t>
            </w:r>
          </w:p>
        </w:tc>
        <w:tc>
          <w:tcPr>
            <w:tcW w:w="1382" w:type="dxa"/>
            <w:vMerge/>
          </w:tcPr>
          <w:p w:rsidR="003C17E1" w:rsidRDefault="003C17E1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DStream</w:t>
            </w:r>
            <w:r>
              <w:rPr>
                <w:rFonts w:hint="eastAsia"/>
              </w:rPr>
              <w:t>的</w:t>
            </w:r>
            <w:r>
              <w:t>操作</w:t>
            </w:r>
          </w:p>
        </w:tc>
        <w:tc>
          <w:tcPr>
            <w:tcW w:w="1383" w:type="dxa"/>
          </w:tcPr>
          <w:p w:rsidR="003C17E1" w:rsidRDefault="00137A4D" w:rsidP="0073568F">
            <w:pPr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  <w:r w:rsidR="006263BF">
              <w:t>.3</w:t>
            </w:r>
            <w:r>
              <w:rPr>
                <w:rFonts w:hint="eastAsia"/>
              </w:rPr>
              <w:t>(</w:t>
            </w:r>
            <w:r w:rsidR="0073568F"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C17E1" w:rsidRDefault="001C4BDD" w:rsidP="00F84733">
            <w:pPr>
              <w:rPr>
                <w:rFonts w:hint="eastAsia"/>
              </w:rPr>
            </w:pPr>
            <w:r>
              <w:t>图</w:t>
            </w:r>
            <w:r>
              <w:t>+</w:t>
            </w:r>
            <w:r w:rsidR="00A31B00">
              <w:t>文字说明</w:t>
            </w:r>
            <w:r w:rsidR="00F84733">
              <w:rPr>
                <w:rFonts w:hint="eastAsia"/>
              </w:rPr>
              <w:t>+</w:t>
            </w:r>
            <w:r w:rsidR="00880B06">
              <w:t>简表</w:t>
            </w:r>
          </w:p>
        </w:tc>
        <w:tc>
          <w:tcPr>
            <w:tcW w:w="1383" w:type="dxa"/>
          </w:tcPr>
          <w:p w:rsidR="003C17E1" w:rsidRDefault="003C17E1" w:rsidP="0031257D">
            <w:pPr>
              <w:rPr>
                <w:rFonts w:hint="eastAsia"/>
              </w:rPr>
            </w:pPr>
          </w:p>
        </w:tc>
      </w:tr>
      <w:tr w:rsidR="00872993" w:rsidTr="004A72ED">
        <w:tc>
          <w:tcPr>
            <w:tcW w:w="1382" w:type="dxa"/>
          </w:tcPr>
          <w:p w:rsidR="00872993" w:rsidRDefault="00872993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</w:t>
            </w:r>
            <w:r>
              <w:t>5</w:t>
            </w:r>
          </w:p>
        </w:tc>
        <w:tc>
          <w:tcPr>
            <w:tcW w:w="1382" w:type="dxa"/>
            <w:vMerge w:val="restart"/>
          </w:tcPr>
          <w:p w:rsidR="00872993" w:rsidRDefault="00872993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  <w:r>
              <w:t>调度</w:t>
            </w:r>
          </w:p>
        </w:tc>
        <w:tc>
          <w:tcPr>
            <w:tcW w:w="1383" w:type="dxa"/>
          </w:tcPr>
          <w:p w:rsidR="00872993" w:rsidRDefault="00872993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72993" w:rsidRDefault="006263BF" w:rsidP="002870AB">
            <w:r>
              <w:rPr>
                <w:rFonts w:hint="eastAsia"/>
              </w:rPr>
              <w:t>4.3(10)</w:t>
            </w:r>
            <w:r w:rsidR="00D57B3A">
              <w:t>;</w:t>
            </w:r>
          </w:p>
          <w:p w:rsidR="00D57B3A" w:rsidRDefault="00D57B3A" w:rsidP="00D57B3A">
            <w:pPr>
              <w:rPr>
                <w:rFonts w:hint="eastAsia"/>
              </w:rPr>
            </w:pPr>
            <w:r>
              <w:t>4.7.</w:t>
            </w:r>
            <w:r>
              <w:t>4</w:t>
            </w:r>
            <w:r>
              <w:t>(17)</w:t>
            </w:r>
          </w:p>
        </w:tc>
        <w:tc>
          <w:tcPr>
            <w:tcW w:w="1383" w:type="dxa"/>
          </w:tcPr>
          <w:p w:rsidR="00872993" w:rsidRDefault="00DE6EE2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RUCM</w:t>
            </w:r>
          </w:p>
        </w:tc>
        <w:tc>
          <w:tcPr>
            <w:tcW w:w="1383" w:type="dxa"/>
          </w:tcPr>
          <w:p w:rsidR="00872993" w:rsidRDefault="00872993" w:rsidP="0031257D">
            <w:pPr>
              <w:rPr>
                <w:rFonts w:hint="eastAsia"/>
              </w:rPr>
            </w:pPr>
          </w:p>
        </w:tc>
      </w:tr>
      <w:tr w:rsidR="00872993" w:rsidTr="004A72ED">
        <w:tc>
          <w:tcPr>
            <w:tcW w:w="1382" w:type="dxa"/>
          </w:tcPr>
          <w:p w:rsidR="00872993" w:rsidRDefault="00872993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-F-5</w:t>
            </w:r>
            <w:r>
              <w:t>.1</w:t>
            </w:r>
          </w:p>
        </w:tc>
        <w:tc>
          <w:tcPr>
            <w:tcW w:w="1382" w:type="dxa"/>
            <w:vMerge/>
          </w:tcPr>
          <w:p w:rsidR="00872993" w:rsidRDefault="00872993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72993" w:rsidRDefault="00872993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Spark</w:t>
            </w:r>
            <w:r>
              <w:t>应用之间的调度</w:t>
            </w:r>
          </w:p>
        </w:tc>
        <w:tc>
          <w:tcPr>
            <w:tcW w:w="1383" w:type="dxa"/>
          </w:tcPr>
          <w:p w:rsidR="00872993" w:rsidRDefault="006263BF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  <w:r w:rsidR="00A512BC">
              <w:t>.1</w:t>
            </w:r>
            <w:r>
              <w:rPr>
                <w:rFonts w:hint="eastAsia"/>
              </w:rPr>
              <w:t>(10)</w:t>
            </w:r>
          </w:p>
        </w:tc>
        <w:tc>
          <w:tcPr>
            <w:tcW w:w="1383" w:type="dxa"/>
          </w:tcPr>
          <w:p w:rsidR="00872993" w:rsidRDefault="00370F01" w:rsidP="0031257D">
            <w:pPr>
              <w:rPr>
                <w:rFonts w:hint="eastAsia"/>
              </w:rPr>
            </w:pPr>
            <w:r>
              <w:t>文字说明</w:t>
            </w:r>
          </w:p>
        </w:tc>
        <w:tc>
          <w:tcPr>
            <w:tcW w:w="1383" w:type="dxa"/>
          </w:tcPr>
          <w:p w:rsidR="00872993" w:rsidRDefault="00872993" w:rsidP="0031257D">
            <w:pPr>
              <w:rPr>
                <w:rFonts w:hint="eastAsia"/>
              </w:rPr>
            </w:pPr>
          </w:p>
        </w:tc>
      </w:tr>
      <w:tr w:rsidR="00872993" w:rsidTr="004A72ED">
        <w:tc>
          <w:tcPr>
            <w:tcW w:w="1382" w:type="dxa"/>
          </w:tcPr>
          <w:p w:rsidR="00872993" w:rsidRDefault="00872993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-F-5</w:t>
            </w:r>
            <w:r>
              <w:t>.2</w:t>
            </w:r>
          </w:p>
        </w:tc>
        <w:tc>
          <w:tcPr>
            <w:tcW w:w="1382" w:type="dxa"/>
            <w:vMerge/>
          </w:tcPr>
          <w:p w:rsidR="00872993" w:rsidRDefault="00872993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72993" w:rsidRDefault="00872993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同一应用</w:t>
            </w:r>
            <w:r>
              <w:t>程序内的资源调度</w:t>
            </w:r>
          </w:p>
        </w:tc>
        <w:tc>
          <w:tcPr>
            <w:tcW w:w="1383" w:type="dxa"/>
          </w:tcPr>
          <w:p w:rsidR="00872993" w:rsidRDefault="006263BF" w:rsidP="00A512BC">
            <w:pPr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  <w:r w:rsidR="00A512BC">
              <w:t>.2</w:t>
            </w:r>
            <w:r>
              <w:rPr>
                <w:rFonts w:hint="eastAsia"/>
              </w:rPr>
              <w:t>(1</w:t>
            </w:r>
            <w:r w:rsidR="00A512BC"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872993" w:rsidRDefault="00370F01" w:rsidP="0031257D">
            <w:pPr>
              <w:rPr>
                <w:rFonts w:hint="eastAsia"/>
              </w:rPr>
            </w:pPr>
            <w:r>
              <w:t>文字说明</w:t>
            </w:r>
          </w:p>
        </w:tc>
        <w:tc>
          <w:tcPr>
            <w:tcW w:w="1383" w:type="dxa"/>
          </w:tcPr>
          <w:p w:rsidR="00872993" w:rsidRDefault="00872993" w:rsidP="0031257D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-F-6</w:t>
            </w:r>
          </w:p>
        </w:tc>
        <w:tc>
          <w:tcPr>
            <w:tcW w:w="1382" w:type="dxa"/>
            <w:vMerge w:val="restart"/>
          </w:tcPr>
          <w:p w:rsidR="006B7AF5" w:rsidRDefault="006B7AF5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长时间</w:t>
            </w:r>
            <w:r>
              <w:t>容错</w:t>
            </w:r>
          </w:p>
        </w:tc>
        <w:tc>
          <w:tcPr>
            <w:tcW w:w="1383" w:type="dxa"/>
          </w:tcPr>
          <w:p w:rsidR="006B7AF5" w:rsidRDefault="006B7AF5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DF3BBE" w:rsidP="0031257D">
            <w:r>
              <w:rPr>
                <w:rFonts w:hint="eastAsia"/>
              </w:rPr>
              <w:t>4.4(11)</w:t>
            </w:r>
            <w:r w:rsidR="002870AB">
              <w:t>;</w:t>
            </w:r>
          </w:p>
          <w:p w:rsidR="002870AB" w:rsidRDefault="002870AB" w:rsidP="000573A7">
            <w:pPr>
              <w:rPr>
                <w:rFonts w:hint="eastAsia"/>
              </w:rPr>
            </w:pPr>
            <w:r>
              <w:t>4.7.</w:t>
            </w:r>
            <w:r>
              <w:t>3</w:t>
            </w:r>
            <w:r>
              <w:t>(1</w:t>
            </w:r>
            <w:r w:rsidR="000573A7">
              <w:t>6</w:t>
            </w:r>
            <w:r>
              <w:t>)</w:t>
            </w:r>
          </w:p>
        </w:tc>
        <w:tc>
          <w:tcPr>
            <w:tcW w:w="1383" w:type="dxa"/>
          </w:tcPr>
          <w:p w:rsidR="006B7AF5" w:rsidRDefault="009A55D7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RUCM</w:t>
            </w:r>
          </w:p>
        </w:tc>
        <w:tc>
          <w:tcPr>
            <w:tcW w:w="1383" w:type="dxa"/>
          </w:tcPr>
          <w:p w:rsidR="006B7AF5" w:rsidRDefault="006B7AF5" w:rsidP="0031257D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-F-6</w:t>
            </w:r>
            <w:r>
              <w:t>.1</w:t>
            </w:r>
          </w:p>
        </w:tc>
        <w:tc>
          <w:tcPr>
            <w:tcW w:w="1382" w:type="dxa"/>
            <w:vMerge/>
          </w:tcPr>
          <w:p w:rsidR="006B7AF5" w:rsidRDefault="006B7AF5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导入导出模块长时间容错</w:t>
            </w:r>
          </w:p>
        </w:tc>
        <w:tc>
          <w:tcPr>
            <w:tcW w:w="1383" w:type="dxa"/>
          </w:tcPr>
          <w:p w:rsidR="006B7AF5" w:rsidRDefault="00DF3BBE" w:rsidP="008C3127">
            <w:pPr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  <w:r>
              <w:t>.1</w:t>
            </w:r>
            <w:r>
              <w:rPr>
                <w:rFonts w:hint="eastAsia"/>
              </w:rPr>
              <w:t>(1</w:t>
            </w:r>
            <w:r w:rsidR="008C3127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6B7AF5" w:rsidRDefault="00C03D83" w:rsidP="0031257D">
            <w:pPr>
              <w:rPr>
                <w:rFonts w:hint="eastAsia"/>
              </w:rPr>
            </w:pPr>
            <w:r>
              <w:t>文字说明</w:t>
            </w:r>
          </w:p>
        </w:tc>
        <w:tc>
          <w:tcPr>
            <w:tcW w:w="1383" w:type="dxa"/>
          </w:tcPr>
          <w:p w:rsidR="006B7AF5" w:rsidRDefault="006B7AF5" w:rsidP="0031257D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-F-6</w:t>
            </w:r>
            <w:r>
              <w:t>.2</w:t>
            </w:r>
          </w:p>
        </w:tc>
        <w:tc>
          <w:tcPr>
            <w:tcW w:w="1382" w:type="dxa"/>
            <w:vMerge/>
          </w:tcPr>
          <w:p w:rsidR="006B7AF5" w:rsidRDefault="006B7AF5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抽象模块</w:t>
            </w:r>
            <w:r>
              <w:rPr>
                <w:rFonts w:hint="eastAsia"/>
              </w:rPr>
              <w:t>及</w:t>
            </w:r>
            <w:r>
              <w:t>作业调度模块的长时间容错</w:t>
            </w:r>
          </w:p>
        </w:tc>
        <w:tc>
          <w:tcPr>
            <w:tcW w:w="1383" w:type="dxa"/>
          </w:tcPr>
          <w:p w:rsidR="006B7AF5" w:rsidRDefault="00DF3BBE" w:rsidP="008C3127">
            <w:pPr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  <w:r>
              <w:t>.2</w:t>
            </w:r>
            <w:r>
              <w:rPr>
                <w:rFonts w:hint="eastAsia"/>
              </w:rPr>
              <w:t>(1</w:t>
            </w:r>
            <w:r w:rsidR="008C3127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6B7AF5" w:rsidRDefault="00C03D83" w:rsidP="0031257D">
            <w:pPr>
              <w:rPr>
                <w:rFonts w:hint="eastAsia"/>
              </w:rPr>
            </w:pPr>
            <w:r>
              <w:t>文字说明</w:t>
            </w:r>
          </w:p>
        </w:tc>
        <w:tc>
          <w:tcPr>
            <w:tcW w:w="1383" w:type="dxa"/>
          </w:tcPr>
          <w:p w:rsidR="006B7AF5" w:rsidRDefault="006B7AF5" w:rsidP="0031257D">
            <w:pPr>
              <w:rPr>
                <w:rFonts w:hint="eastAsia"/>
              </w:rPr>
            </w:pPr>
          </w:p>
        </w:tc>
      </w:tr>
      <w:tr w:rsidR="0031257D" w:rsidTr="004A72ED">
        <w:tc>
          <w:tcPr>
            <w:tcW w:w="1382" w:type="dxa"/>
          </w:tcPr>
          <w:p w:rsidR="0031257D" w:rsidRDefault="0031257D" w:rsidP="00C439F4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-F-</w:t>
            </w:r>
            <w:r w:rsidR="00C439F4">
              <w:t>7</w:t>
            </w:r>
          </w:p>
        </w:tc>
        <w:tc>
          <w:tcPr>
            <w:tcW w:w="1382" w:type="dxa"/>
          </w:tcPr>
          <w:p w:rsidR="0031257D" w:rsidRDefault="0031257D" w:rsidP="0031257D">
            <w:pPr>
              <w:rPr>
                <w:rFonts w:hint="eastAsia"/>
              </w:rPr>
            </w:pPr>
            <w:r>
              <w:rPr>
                <w:rFonts w:hint="eastAsia"/>
              </w:rPr>
              <w:t>窗口</w:t>
            </w:r>
            <w:r>
              <w:t>支持</w:t>
            </w:r>
          </w:p>
        </w:tc>
        <w:tc>
          <w:tcPr>
            <w:tcW w:w="1383" w:type="dxa"/>
          </w:tcPr>
          <w:p w:rsidR="0031257D" w:rsidRDefault="0031257D" w:rsidP="003125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1257D" w:rsidRDefault="00C04577" w:rsidP="0031257D">
            <w:r>
              <w:rPr>
                <w:rFonts w:hint="eastAsia"/>
              </w:rPr>
              <w:t>4.5(12)</w:t>
            </w:r>
            <w:r w:rsidR="00231C1E">
              <w:t>;</w:t>
            </w:r>
          </w:p>
          <w:p w:rsidR="00231C1E" w:rsidRDefault="00231C1E" w:rsidP="009759CC">
            <w:pPr>
              <w:rPr>
                <w:rFonts w:hint="eastAsia"/>
              </w:rPr>
            </w:pPr>
            <w:r>
              <w:t>4.7.</w:t>
            </w:r>
            <w:r>
              <w:t>5</w:t>
            </w:r>
            <w:r>
              <w:t>(1</w:t>
            </w:r>
            <w:r w:rsidR="009759CC">
              <w:t>8</w:t>
            </w:r>
            <w:r>
              <w:t>)</w:t>
            </w:r>
          </w:p>
        </w:tc>
        <w:tc>
          <w:tcPr>
            <w:tcW w:w="1383" w:type="dxa"/>
          </w:tcPr>
          <w:p w:rsidR="0031257D" w:rsidRDefault="00D159E9" w:rsidP="0031257D">
            <w:pPr>
              <w:rPr>
                <w:rFonts w:hint="eastAsia"/>
              </w:rPr>
            </w:pPr>
            <w:r>
              <w:t>文字说明</w:t>
            </w:r>
            <w:r w:rsidR="009A55D7">
              <w:rPr>
                <w:rFonts w:hint="eastAsia"/>
              </w:rPr>
              <w:t xml:space="preserve">+ </w:t>
            </w:r>
            <w:r w:rsidR="009A55D7">
              <w:rPr>
                <w:rFonts w:hint="eastAsia"/>
              </w:rPr>
              <w:t>RUCM</w:t>
            </w:r>
          </w:p>
        </w:tc>
        <w:tc>
          <w:tcPr>
            <w:tcW w:w="1383" w:type="dxa"/>
          </w:tcPr>
          <w:p w:rsidR="0031257D" w:rsidRDefault="0031257D" w:rsidP="0031257D">
            <w:pPr>
              <w:rPr>
                <w:rFonts w:hint="eastAsia"/>
              </w:rPr>
            </w:pPr>
          </w:p>
        </w:tc>
      </w:tr>
      <w:tr w:rsidR="00DC12ED" w:rsidTr="004A72ED">
        <w:tc>
          <w:tcPr>
            <w:tcW w:w="1382" w:type="dxa"/>
          </w:tcPr>
          <w:p w:rsidR="00DC12ED" w:rsidRDefault="00DC12ED" w:rsidP="00CC03B1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-N-</w:t>
            </w:r>
            <w:r w:rsidR="00CC03B1">
              <w:t>8</w:t>
            </w:r>
          </w:p>
        </w:tc>
        <w:tc>
          <w:tcPr>
            <w:tcW w:w="1382" w:type="dxa"/>
          </w:tcPr>
          <w:p w:rsidR="00DC12ED" w:rsidRDefault="00861CE6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实时性</w:t>
            </w:r>
          </w:p>
        </w:tc>
        <w:tc>
          <w:tcPr>
            <w:tcW w:w="1383" w:type="dxa"/>
          </w:tcPr>
          <w:p w:rsidR="00DC12ED" w:rsidRDefault="00DC12ED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DC12ED" w:rsidRDefault="00772730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5.1</w:t>
            </w:r>
            <w:r>
              <w:t>(18)</w:t>
            </w:r>
          </w:p>
        </w:tc>
        <w:tc>
          <w:tcPr>
            <w:tcW w:w="1383" w:type="dxa"/>
          </w:tcPr>
          <w:p w:rsidR="00DC12ED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DC12ED" w:rsidRDefault="00DC12ED" w:rsidP="007C0306">
            <w:pPr>
              <w:rPr>
                <w:rFonts w:hint="eastAsia"/>
              </w:rPr>
            </w:pPr>
          </w:p>
        </w:tc>
      </w:tr>
      <w:tr w:rsidR="00DC12ED" w:rsidTr="004A72ED">
        <w:tc>
          <w:tcPr>
            <w:tcW w:w="1382" w:type="dxa"/>
          </w:tcPr>
          <w:p w:rsidR="00DC12ED" w:rsidRDefault="00313868" w:rsidP="00313868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-N-</w:t>
            </w:r>
            <w:r>
              <w:t>9</w:t>
            </w:r>
          </w:p>
        </w:tc>
        <w:tc>
          <w:tcPr>
            <w:tcW w:w="1382" w:type="dxa"/>
          </w:tcPr>
          <w:p w:rsidR="00DC12ED" w:rsidRDefault="00861CE6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扩展性</w:t>
            </w:r>
            <w:r>
              <w:t>和吞吐量</w:t>
            </w:r>
          </w:p>
        </w:tc>
        <w:tc>
          <w:tcPr>
            <w:tcW w:w="1383" w:type="dxa"/>
          </w:tcPr>
          <w:p w:rsidR="00DC12ED" w:rsidRDefault="00DC12ED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DC12ED" w:rsidRDefault="00644828" w:rsidP="00644828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>2</w:t>
            </w:r>
            <w:r>
              <w:t>(1</w:t>
            </w:r>
            <w:r>
              <w:t>9</w:t>
            </w:r>
            <w:r>
              <w:t>)</w:t>
            </w:r>
          </w:p>
        </w:tc>
        <w:tc>
          <w:tcPr>
            <w:tcW w:w="1383" w:type="dxa"/>
          </w:tcPr>
          <w:p w:rsidR="00DC12ED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DC12ED" w:rsidRDefault="00DC12ED" w:rsidP="007C0306">
            <w:pPr>
              <w:rPr>
                <w:rFonts w:hint="eastAsia"/>
              </w:rPr>
            </w:pPr>
          </w:p>
        </w:tc>
      </w:tr>
      <w:tr w:rsidR="00DC12ED" w:rsidTr="004A72ED">
        <w:tc>
          <w:tcPr>
            <w:tcW w:w="1382" w:type="dxa"/>
          </w:tcPr>
          <w:p w:rsidR="00DC12ED" w:rsidRDefault="00313868" w:rsidP="0031386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SR</w:t>
            </w:r>
            <w:r>
              <w:t>-N-</w:t>
            </w:r>
            <w:r>
              <w:t>10</w:t>
            </w:r>
          </w:p>
        </w:tc>
        <w:tc>
          <w:tcPr>
            <w:tcW w:w="1382" w:type="dxa"/>
          </w:tcPr>
          <w:p w:rsidR="00DC12ED" w:rsidRDefault="002D40EA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持久化</w:t>
            </w:r>
          </w:p>
        </w:tc>
        <w:tc>
          <w:tcPr>
            <w:tcW w:w="1383" w:type="dxa"/>
          </w:tcPr>
          <w:p w:rsidR="00DC12ED" w:rsidRDefault="00DC12ED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DC12ED" w:rsidRDefault="00644828" w:rsidP="00644828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>3</w:t>
            </w:r>
            <w:r>
              <w:t>(1</w:t>
            </w:r>
            <w:r>
              <w:t>9</w:t>
            </w:r>
            <w:r>
              <w:t>)</w:t>
            </w:r>
          </w:p>
        </w:tc>
        <w:tc>
          <w:tcPr>
            <w:tcW w:w="1383" w:type="dxa"/>
          </w:tcPr>
          <w:p w:rsidR="00DC12ED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DC12ED" w:rsidRDefault="00DC12ED" w:rsidP="007C0306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313868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-N-</w:t>
            </w:r>
            <w:r>
              <w:t>11</w:t>
            </w:r>
          </w:p>
        </w:tc>
        <w:tc>
          <w:tcPr>
            <w:tcW w:w="1382" w:type="dxa"/>
            <w:vMerge w:val="restart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  <w:r>
              <w:t>调优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555BE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5.4(20)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-N-11</w:t>
            </w:r>
            <w:r>
              <w:t>.1</w:t>
            </w:r>
          </w:p>
        </w:tc>
        <w:tc>
          <w:tcPr>
            <w:tcW w:w="1382" w:type="dxa"/>
            <w:vMerge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合理</w:t>
            </w:r>
            <w:r>
              <w:t>的批处理时间</w:t>
            </w:r>
          </w:p>
        </w:tc>
        <w:tc>
          <w:tcPr>
            <w:tcW w:w="1383" w:type="dxa"/>
          </w:tcPr>
          <w:p w:rsidR="006B7AF5" w:rsidRDefault="006555BE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5.4</w:t>
            </w:r>
            <w:r>
              <w:t>.1</w:t>
            </w:r>
            <w:r>
              <w:rPr>
                <w:rFonts w:hint="eastAsia"/>
              </w:rPr>
              <w:t>(20)</w:t>
            </w:r>
          </w:p>
        </w:tc>
        <w:tc>
          <w:tcPr>
            <w:tcW w:w="1383" w:type="dxa"/>
          </w:tcPr>
          <w:p w:rsidR="006B7AF5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-N-11</w:t>
            </w:r>
            <w:r>
              <w:t>.2</w:t>
            </w:r>
          </w:p>
        </w:tc>
        <w:tc>
          <w:tcPr>
            <w:tcW w:w="1382" w:type="dxa"/>
            <w:vMerge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增加并行化</w:t>
            </w:r>
          </w:p>
        </w:tc>
        <w:tc>
          <w:tcPr>
            <w:tcW w:w="1383" w:type="dxa"/>
          </w:tcPr>
          <w:p w:rsidR="006B7AF5" w:rsidRDefault="006555BE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5.4</w:t>
            </w:r>
            <w:r>
              <w:t>.2</w:t>
            </w:r>
            <w:r>
              <w:rPr>
                <w:rFonts w:hint="eastAsia"/>
              </w:rPr>
              <w:t>(20)</w:t>
            </w:r>
          </w:p>
        </w:tc>
        <w:tc>
          <w:tcPr>
            <w:tcW w:w="1383" w:type="dxa"/>
          </w:tcPr>
          <w:p w:rsidR="006B7AF5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-N-11</w:t>
            </w:r>
            <w:r>
              <w:t>.3</w:t>
            </w:r>
          </w:p>
        </w:tc>
        <w:tc>
          <w:tcPr>
            <w:tcW w:w="1382" w:type="dxa"/>
            <w:vMerge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及时</w:t>
            </w:r>
            <w:r>
              <w:t>清除过期数据</w:t>
            </w:r>
          </w:p>
        </w:tc>
        <w:tc>
          <w:tcPr>
            <w:tcW w:w="1383" w:type="dxa"/>
          </w:tcPr>
          <w:p w:rsidR="006B7AF5" w:rsidRDefault="006555BE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5.4</w:t>
            </w:r>
            <w:r>
              <w:t>.3</w:t>
            </w:r>
            <w:r>
              <w:rPr>
                <w:rFonts w:hint="eastAsia"/>
              </w:rPr>
              <w:t>(20)</w:t>
            </w:r>
          </w:p>
        </w:tc>
        <w:tc>
          <w:tcPr>
            <w:tcW w:w="1383" w:type="dxa"/>
          </w:tcPr>
          <w:p w:rsidR="006B7AF5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-O-13</w:t>
            </w:r>
          </w:p>
        </w:tc>
        <w:tc>
          <w:tcPr>
            <w:tcW w:w="1382" w:type="dxa"/>
            <w:vMerge w:val="restart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t>实现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CA3696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256434">
              <w:t>(21)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-O-</w:t>
            </w:r>
            <w:r>
              <w:t>13.1</w:t>
            </w:r>
          </w:p>
        </w:tc>
        <w:tc>
          <w:tcPr>
            <w:tcW w:w="1382" w:type="dxa"/>
            <w:vMerge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>
              <w:t>训练</w:t>
            </w:r>
          </w:p>
        </w:tc>
        <w:tc>
          <w:tcPr>
            <w:tcW w:w="1383" w:type="dxa"/>
          </w:tcPr>
          <w:p w:rsidR="006B7AF5" w:rsidRDefault="00256434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6.5.1(22)</w:t>
            </w:r>
          </w:p>
        </w:tc>
        <w:tc>
          <w:tcPr>
            <w:tcW w:w="1383" w:type="dxa"/>
          </w:tcPr>
          <w:p w:rsidR="006B7AF5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-O-</w:t>
            </w:r>
            <w:r>
              <w:t>13.2</w:t>
            </w:r>
          </w:p>
        </w:tc>
        <w:tc>
          <w:tcPr>
            <w:tcW w:w="1382" w:type="dxa"/>
            <w:vMerge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的产生</w:t>
            </w:r>
          </w:p>
        </w:tc>
        <w:tc>
          <w:tcPr>
            <w:tcW w:w="1383" w:type="dxa"/>
          </w:tcPr>
          <w:p w:rsidR="006B7AF5" w:rsidRDefault="0056413A" w:rsidP="00A31806">
            <w:pPr>
              <w:rPr>
                <w:rFonts w:hint="eastAsia"/>
              </w:rPr>
            </w:pPr>
            <w:r>
              <w:rPr>
                <w:rFonts w:hint="eastAsia"/>
              </w:rPr>
              <w:t>6.5.</w:t>
            </w:r>
            <w:r>
              <w:t>2</w:t>
            </w:r>
            <w:r>
              <w:rPr>
                <w:rFonts w:hint="eastAsia"/>
              </w:rPr>
              <w:t>(2</w:t>
            </w:r>
            <w:r w:rsidR="00A31806"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6B7AF5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-O-</w:t>
            </w:r>
            <w:r>
              <w:t>13.3</w:t>
            </w:r>
          </w:p>
        </w:tc>
        <w:tc>
          <w:tcPr>
            <w:tcW w:w="1382" w:type="dxa"/>
            <w:vMerge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  <w:r>
              <w:t>预处理</w:t>
            </w:r>
          </w:p>
        </w:tc>
        <w:tc>
          <w:tcPr>
            <w:tcW w:w="1383" w:type="dxa"/>
          </w:tcPr>
          <w:p w:rsidR="006B7AF5" w:rsidRDefault="0056413A" w:rsidP="00A31806">
            <w:pPr>
              <w:rPr>
                <w:rFonts w:hint="eastAsia"/>
              </w:rPr>
            </w:pPr>
            <w:r>
              <w:rPr>
                <w:rFonts w:hint="eastAsia"/>
              </w:rPr>
              <w:t>6.5.</w:t>
            </w:r>
            <w:r>
              <w:t>3</w:t>
            </w:r>
            <w:r>
              <w:rPr>
                <w:rFonts w:hint="eastAsia"/>
              </w:rPr>
              <w:t>(2</w:t>
            </w:r>
            <w:r w:rsidR="00A31806"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6B7AF5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</w:tr>
      <w:tr w:rsidR="006B7AF5" w:rsidTr="004A72ED">
        <w:tc>
          <w:tcPr>
            <w:tcW w:w="1382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-O-</w:t>
            </w:r>
            <w:r>
              <w:t>13.4</w:t>
            </w:r>
          </w:p>
        </w:tc>
        <w:tc>
          <w:tcPr>
            <w:tcW w:w="1382" w:type="dxa"/>
            <w:vMerge/>
          </w:tcPr>
          <w:p w:rsidR="006B7AF5" w:rsidRDefault="006B7AF5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  <w:r>
              <w:t>的分类</w:t>
            </w:r>
          </w:p>
        </w:tc>
        <w:tc>
          <w:tcPr>
            <w:tcW w:w="1383" w:type="dxa"/>
          </w:tcPr>
          <w:p w:rsidR="006B7AF5" w:rsidRDefault="0056413A" w:rsidP="00A31806">
            <w:pPr>
              <w:rPr>
                <w:rFonts w:hint="eastAsia"/>
              </w:rPr>
            </w:pPr>
            <w:r>
              <w:rPr>
                <w:rFonts w:hint="eastAsia"/>
              </w:rPr>
              <w:t>6.5.</w:t>
            </w:r>
            <w:r>
              <w:t>4</w:t>
            </w:r>
            <w:r>
              <w:rPr>
                <w:rFonts w:hint="eastAsia"/>
              </w:rPr>
              <w:t>(2</w:t>
            </w:r>
            <w:r w:rsidR="00A31806"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6B7AF5" w:rsidRDefault="009637B8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6B7AF5" w:rsidRDefault="006B7AF5" w:rsidP="007C0306">
            <w:pPr>
              <w:rPr>
                <w:rFonts w:hint="eastAsia"/>
              </w:rPr>
            </w:pPr>
          </w:p>
        </w:tc>
      </w:tr>
      <w:tr w:rsidR="00313868" w:rsidTr="004A72ED">
        <w:tc>
          <w:tcPr>
            <w:tcW w:w="1382" w:type="dxa"/>
          </w:tcPr>
          <w:p w:rsidR="00313868" w:rsidRDefault="00452460" w:rsidP="0030143D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-E-1</w:t>
            </w:r>
            <w:r w:rsidR="0030143D">
              <w:t>4</w:t>
            </w:r>
          </w:p>
        </w:tc>
        <w:tc>
          <w:tcPr>
            <w:tcW w:w="1382" w:type="dxa"/>
          </w:tcPr>
          <w:p w:rsidR="00313868" w:rsidRDefault="00452460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硬件</w:t>
            </w:r>
            <w:r>
              <w:t>环境</w:t>
            </w:r>
          </w:p>
        </w:tc>
        <w:tc>
          <w:tcPr>
            <w:tcW w:w="1383" w:type="dxa"/>
          </w:tcPr>
          <w:p w:rsidR="00313868" w:rsidRDefault="00313868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13868" w:rsidRDefault="00143289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7.1(24)</w:t>
            </w:r>
          </w:p>
        </w:tc>
        <w:tc>
          <w:tcPr>
            <w:tcW w:w="1383" w:type="dxa"/>
          </w:tcPr>
          <w:p w:rsidR="00313868" w:rsidRDefault="00696080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说明</w:t>
            </w:r>
          </w:p>
        </w:tc>
        <w:tc>
          <w:tcPr>
            <w:tcW w:w="1383" w:type="dxa"/>
          </w:tcPr>
          <w:p w:rsidR="00313868" w:rsidRDefault="00313868" w:rsidP="007C0306">
            <w:pPr>
              <w:rPr>
                <w:rFonts w:hint="eastAsia"/>
              </w:rPr>
            </w:pPr>
          </w:p>
        </w:tc>
      </w:tr>
      <w:tr w:rsidR="00452460" w:rsidTr="004A72ED">
        <w:tc>
          <w:tcPr>
            <w:tcW w:w="1382" w:type="dxa"/>
          </w:tcPr>
          <w:p w:rsidR="00452460" w:rsidRDefault="00452460" w:rsidP="0030143D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-E</w:t>
            </w:r>
            <w:r w:rsidR="004C1DB8">
              <w:t>-1</w:t>
            </w:r>
            <w:r w:rsidR="0030143D">
              <w:t>5</w:t>
            </w:r>
          </w:p>
        </w:tc>
        <w:tc>
          <w:tcPr>
            <w:tcW w:w="1382" w:type="dxa"/>
          </w:tcPr>
          <w:p w:rsidR="00452460" w:rsidRDefault="00BC647B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环境</w:t>
            </w:r>
          </w:p>
        </w:tc>
        <w:tc>
          <w:tcPr>
            <w:tcW w:w="1383" w:type="dxa"/>
          </w:tcPr>
          <w:p w:rsidR="00452460" w:rsidRDefault="00452460" w:rsidP="007C030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52460" w:rsidRDefault="00143289" w:rsidP="00143289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t>2</w:t>
            </w:r>
            <w:r>
              <w:rPr>
                <w:rFonts w:hint="eastAsia"/>
              </w:rPr>
              <w:t>(24)</w:t>
            </w:r>
          </w:p>
        </w:tc>
        <w:tc>
          <w:tcPr>
            <w:tcW w:w="1383" w:type="dxa"/>
          </w:tcPr>
          <w:p w:rsidR="00452460" w:rsidRDefault="008F142B" w:rsidP="007C0306">
            <w:pPr>
              <w:rPr>
                <w:rFonts w:hint="eastAsia"/>
              </w:rPr>
            </w:pPr>
            <w:r>
              <w:rPr>
                <w:rFonts w:hint="eastAsia"/>
              </w:rPr>
              <w:t>简表</w:t>
            </w:r>
          </w:p>
        </w:tc>
        <w:tc>
          <w:tcPr>
            <w:tcW w:w="1383" w:type="dxa"/>
          </w:tcPr>
          <w:p w:rsidR="00452460" w:rsidRDefault="00452460" w:rsidP="007C0306">
            <w:pPr>
              <w:rPr>
                <w:rFonts w:hint="eastAsia"/>
              </w:rPr>
            </w:pPr>
          </w:p>
        </w:tc>
      </w:tr>
    </w:tbl>
    <w:p w:rsidR="00312B3C" w:rsidRDefault="00B05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1F9E">
        <w:t xml:space="preserve">  </w:t>
      </w:r>
      <w:r w:rsidR="00917290">
        <w:rPr>
          <w:rFonts w:hint="eastAsia"/>
        </w:rPr>
        <w:t>参考</w:t>
      </w:r>
      <w:r>
        <w:rPr>
          <w:rFonts w:hint="eastAsia"/>
        </w:rPr>
        <w:t>文档</w:t>
      </w:r>
      <w:r>
        <w:t>：</w:t>
      </w:r>
      <w:r w:rsidR="00917290">
        <w:rPr>
          <w:rFonts w:hint="eastAsia"/>
        </w:rPr>
        <w:t>F</w:t>
      </w:r>
      <w:r w:rsidR="00917290">
        <w:rPr>
          <w:rFonts w:hint="eastAsia"/>
        </w:rPr>
        <w:t>组</w:t>
      </w:r>
      <w:r w:rsidR="00917290">
        <w:t>软件需求说明书</w:t>
      </w:r>
      <w:r w:rsidR="00917290">
        <w:t>v</w:t>
      </w:r>
      <w:r w:rsidR="00E734B4">
        <w:t>2.1.0</w:t>
      </w:r>
    </w:p>
    <w:p w:rsidR="00917290" w:rsidRDefault="00917290"/>
    <w:p w:rsidR="00917290" w:rsidRDefault="00917290"/>
    <w:p w:rsidR="00917290" w:rsidRDefault="00EC4BB7">
      <w:pPr>
        <w:rPr>
          <w:rFonts w:hint="eastAsia"/>
        </w:rPr>
      </w:pPr>
      <w:r>
        <w:rPr>
          <w:rFonts w:hint="eastAsia"/>
        </w:rPr>
        <w:t>注：</w:t>
      </w:r>
      <w:bookmarkStart w:id="0" w:name="_GoBack"/>
      <w:bookmarkEnd w:id="0"/>
    </w:p>
    <w:p w:rsidR="0066462B" w:rsidRDefault="000B0775" w:rsidP="000B07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编号</w:t>
      </w:r>
      <w:r>
        <w:t>：完整编号为</w:t>
      </w:r>
      <w:r>
        <w:t>SR-</w:t>
      </w:r>
      <w:r>
        <w:rPr>
          <w:rFonts w:hint="eastAsia"/>
        </w:rPr>
        <w:t>类别</w:t>
      </w:r>
      <w:r>
        <w:t>-</w:t>
      </w:r>
      <w:r>
        <w:t>编号</w:t>
      </w:r>
    </w:p>
    <w:p w:rsidR="000B0775" w:rsidRDefault="000B0775" w:rsidP="000B07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类别</w:t>
      </w:r>
      <w:r>
        <w:t>：如一般性及特征性需求（</w:t>
      </w:r>
      <w:r>
        <w:rPr>
          <w:rFonts w:hint="eastAsia"/>
        </w:rPr>
        <w:t>G</w:t>
      </w:r>
      <w:r>
        <w:t>）</w:t>
      </w:r>
      <w:r>
        <w:rPr>
          <w:rFonts w:hint="eastAsia"/>
        </w:rPr>
        <w:t>、业务</w:t>
      </w:r>
      <w:r>
        <w:t>需求（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、功能</w:t>
      </w:r>
      <w:r>
        <w:t>需求（</w:t>
      </w:r>
      <w:r>
        <w:rPr>
          <w:rFonts w:hint="eastAsia"/>
        </w:rPr>
        <w:t>F</w:t>
      </w:r>
      <w:r>
        <w:t>）</w:t>
      </w:r>
      <w:r>
        <w:rPr>
          <w:rFonts w:hint="eastAsia"/>
        </w:rPr>
        <w:t>、非功能</w:t>
      </w:r>
      <w:r>
        <w:t>需求（</w:t>
      </w:r>
      <w:r>
        <w:rPr>
          <w:rFonts w:hint="eastAsia"/>
        </w:rPr>
        <w:t>N</w:t>
      </w:r>
      <w:r>
        <w:t>）</w:t>
      </w:r>
      <w:r>
        <w:rPr>
          <w:rFonts w:hint="eastAsia"/>
        </w:rPr>
        <w:t>、环境</w:t>
      </w:r>
      <w:r>
        <w:t>需求（</w:t>
      </w:r>
      <w:r>
        <w:rPr>
          <w:rFonts w:hint="eastAsia"/>
        </w:rPr>
        <w:t>E</w:t>
      </w:r>
      <w:r>
        <w:t>）</w:t>
      </w:r>
      <w:r>
        <w:rPr>
          <w:rFonts w:hint="eastAsia"/>
        </w:rPr>
        <w:t>、其他</w:t>
      </w:r>
      <w:r>
        <w:t>需求（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或者</w:t>
      </w:r>
      <w:r>
        <w:t>从其他角度分类，可以是更加细化的分类</w:t>
      </w:r>
    </w:p>
    <w:p w:rsidR="000B0775" w:rsidRDefault="000B0775" w:rsidP="000B07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需求（</w:t>
      </w:r>
      <w:r>
        <w:rPr>
          <w:rFonts w:hint="eastAsia"/>
        </w:rPr>
        <w:t>项</w:t>
      </w:r>
      <w:r>
        <w:t>/</w:t>
      </w:r>
      <w:r>
        <w:rPr>
          <w:rFonts w:hint="eastAsia"/>
        </w:rPr>
        <w:t>子项</w:t>
      </w:r>
      <w:r>
        <w:t>）</w:t>
      </w:r>
      <w:r>
        <w:rPr>
          <w:rFonts w:hint="eastAsia"/>
        </w:rPr>
        <w:t>：该需求</w:t>
      </w:r>
      <w:r>
        <w:t>项</w:t>
      </w:r>
      <w:r>
        <w:t>/</w:t>
      </w:r>
      <w:r>
        <w:rPr>
          <w:rFonts w:hint="eastAsia"/>
        </w:rPr>
        <w:t>子项</w:t>
      </w:r>
      <w:r>
        <w:t>的名称，应简单且避免重复；</w:t>
      </w:r>
    </w:p>
    <w:p w:rsidR="000B0775" w:rsidRDefault="000B0775" w:rsidP="000B07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>
        <w:t>章节（</w:t>
      </w:r>
      <w:r>
        <w:rPr>
          <w:rFonts w:hint="eastAsia"/>
        </w:rPr>
        <w:t>页号</w:t>
      </w:r>
      <w:r>
        <w:t>/</w:t>
      </w:r>
      <w:r>
        <w:rPr>
          <w:rFonts w:hint="eastAsia"/>
        </w:rPr>
        <w:t>行号</w:t>
      </w:r>
      <w:r>
        <w:t>）</w:t>
      </w:r>
      <w:r>
        <w:rPr>
          <w:rFonts w:hint="eastAsia"/>
        </w:rPr>
        <w:t>：对</w:t>
      </w:r>
      <w:r>
        <w:t>该需求项</w:t>
      </w:r>
      <w:r>
        <w:t>/</w:t>
      </w:r>
      <w:r>
        <w:rPr>
          <w:rFonts w:hint="eastAsia"/>
        </w:rPr>
        <w:t>子项</w:t>
      </w:r>
      <w:r>
        <w:t>进行说明的章节</w:t>
      </w:r>
    </w:p>
    <w:p w:rsidR="000B0775" w:rsidRDefault="000B0775" w:rsidP="000B07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描述</w:t>
      </w:r>
      <w:r>
        <w:t>方式：如文字说明、用例图</w:t>
      </w:r>
      <w:r w:rsidR="007C1A8C">
        <w:rPr>
          <w:rFonts w:hint="eastAsia"/>
        </w:rPr>
        <w:t>/RUCM/</w:t>
      </w:r>
      <w:r w:rsidR="007C1A8C">
        <w:rPr>
          <w:rFonts w:hint="eastAsia"/>
        </w:rPr>
        <w:t>类图</w:t>
      </w:r>
      <w:r w:rsidR="007C1A8C">
        <w:t>/</w:t>
      </w:r>
      <w:r w:rsidR="007C1A8C">
        <w:rPr>
          <w:rFonts w:hint="eastAsia"/>
        </w:rPr>
        <w:t>活动</w:t>
      </w:r>
      <w:r w:rsidR="007C1A8C">
        <w:t>图</w:t>
      </w:r>
      <w:r w:rsidR="007C1A8C">
        <w:t>/…</w:t>
      </w:r>
      <w:r w:rsidR="007C1A8C">
        <w:rPr>
          <w:rFonts w:hint="eastAsia"/>
        </w:rPr>
        <w:t>（</w:t>
      </w:r>
      <w:r w:rsidR="007C1A8C">
        <w:rPr>
          <w:rFonts w:hint="eastAsia"/>
        </w:rPr>
        <w:t>+</w:t>
      </w:r>
      <w:r w:rsidR="007C1A8C">
        <w:t>文字说明</w:t>
      </w:r>
      <w:r w:rsidR="007C1A8C">
        <w:rPr>
          <w:rFonts w:hint="eastAsia"/>
        </w:rPr>
        <w:t>）、</w:t>
      </w:r>
      <w:r w:rsidR="007C1A8C">
        <w:t>简表等</w:t>
      </w:r>
    </w:p>
    <w:p w:rsidR="007C1A8C" w:rsidRDefault="007C1A8C" w:rsidP="000B077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r>
        <w:t>/</w:t>
      </w:r>
      <w:r>
        <w:rPr>
          <w:rFonts w:hint="eastAsia"/>
        </w:rPr>
        <w:t>备注</w:t>
      </w:r>
      <w:r>
        <w:t>：</w:t>
      </w:r>
      <w:r>
        <w:rPr>
          <w:rFonts w:hint="eastAsia"/>
        </w:rPr>
        <w:t>解释</w:t>
      </w:r>
    </w:p>
    <w:sectPr w:rsidR="007C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210" w:rsidRDefault="00FD5210" w:rsidP="00312B3C">
      <w:r>
        <w:separator/>
      </w:r>
    </w:p>
  </w:endnote>
  <w:endnote w:type="continuationSeparator" w:id="0">
    <w:p w:rsidR="00FD5210" w:rsidRDefault="00FD5210" w:rsidP="0031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210" w:rsidRDefault="00FD5210" w:rsidP="00312B3C">
      <w:r>
        <w:separator/>
      </w:r>
    </w:p>
  </w:footnote>
  <w:footnote w:type="continuationSeparator" w:id="0">
    <w:p w:rsidR="00FD5210" w:rsidRDefault="00FD5210" w:rsidP="0031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51030"/>
    <w:multiLevelType w:val="hybridMultilevel"/>
    <w:tmpl w:val="149879CA"/>
    <w:lvl w:ilvl="0" w:tplc="DBA0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5F"/>
    <w:rsid w:val="00017B14"/>
    <w:rsid w:val="00022BAF"/>
    <w:rsid w:val="00024983"/>
    <w:rsid w:val="0004302E"/>
    <w:rsid w:val="000573A7"/>
    <w:rsid w:val="00093CEF"/>
    <w:rsid w:val="000B0775"/>
    <w:rsid w:val="000C419E"/>
    <w:rsid w:val="000E3484"/>
    <w:rsid w:val="00137A4D"/>
    <w:rsid w:val="00143289"/>
    <w:rsid w:val="0016580B"/>
    <w:rsid w:val="0017487C"/>
    <w:rsid w:val="001B42E2"/>
    <w:rsid w:val="001C4BDD"/>
    <w:rsid w:val="001D36D2"/>
    <w:rsid w:val="00231C1E"/>
    <w:rsid w:val="00256434"/>
    <w:rsid w:val="002870AB"/>
    <w:rsid w:val="002D40EA"/>
    <w:rsid w:val="0030143D"/>
    <w:rsid w:val="00303856"/>
    <w:rsid w:val="0031257D"/>
    <w:rsid w:val="00312B3C"/>
    <w:rsid w:val="00313868"/>
    <w:rsid w:val="00362578"/>
    <w:rsid w:val="00370F01"/>
    <w:rsid w:val="0038624E"/>
    <w:rsid w:val="003C17E1"/>
    <w:rsid w:val="004348F2"/>
    <w:rsid w:val="00452460"/>
    <w:rsid w:val="00453FCA"/>
    <w:rsid w:val="004A72ED"/>
    <w:rsid w:val="004B5087"/>
    <w:rsid w:val="004C1DB8"/>
    <w:rsid w:val="004C6F12"/>
    <w:rsid w:val="004C77C9"/>
    <w:rsid w:val="004E0970"/>
    <w:rsid w:val="004E1B5D"/>
    <w:rsid w:val="00511FDD"/>
    <w:rsid w:val="005200B4"/>
    <w:rsid w:val="00521F9E"/>
    <w:rsid w:val="0056413A"/>
    <w:rsid w:val="00581501"/>
    <w:rsid w:val="00587AF1"/>
    <w:rsid w:val="005957B6"/>
    <w:rsid w:val="005A2F43"/>
    <w:rsid w:val="005D2038"/>
    <w:rsid w:val="005E6323"/>
    <w:rsid w:val="005E6710"/>
    <w:rsid w:val="00612297"/>
    <w:rsid w:val="006263BF"/>
    <w:rsid w:val="00644828"/>
    <w:rsid w:val="006555BE"/>
    <w:rsid w:val="006625EB"/>
    <w:rsid w:val="0066462B"/>
    <w:rsid w:val="00671D28"/>
    <w:rsid w:val="006729B8"/>
    <w:rsid w:val="00674616"/>
    <w:rsid w:val="00696080"/>
    <w:rsid w:val="006B7AF5"/>
    <w:rsid w:val="006F194A"/>
    <w:rsid w:val="00716247"/>
    <w:rsid w:val="00724D7B"/>
    <w:rsid w:val="0073568F"/>
    <w:rsid w:val="00772730"/>
    <w:rsid w:val="007A62F1"/>
    <w:rsid w:val="007C0306"/>
    <w:rsid w:val="007C1A8C"/>
    <w:rsid w:val="007C5086"/>
    <w:rsid w:val="007D1D20"/>
    <w:rsid w:val="007F0A3E"/>
    <w:rsid w:val="00831EFC"/>
    <w:rsid w:val="00844D38"/>
    <w:rsid w:val="00861CE6"/>
    <w:rsid w:val="00872993"/>
    <w:rsid w:val="00880B06"/>
    <w:rsid w:val="00895648"/>
    <w:rsid w:val="008B7855"/>
    <w:rsid w:val="008C3127"/>
    <w:rsid w:val="008E7296"/>
    <w:rsid w:val="008F142B"/>
    <w:rsid w:val="009032FC"/>
    <w:rsid w:val="00917290"/>
    <w:rsid w:val="00936EE1"/>
    <w:rsid w:val="009637B8"/>
    <w:rsid w:val="009759CC"/>
    <w:rsid w:val="009A55D7"/>
    <w:rsid w:val="009C3C8C"/>
    <w:rsid w:val="00A31806"/>
    <w:rsid w:val="00A31B00"/>
    <w:rsid w:val="00A512BC"/>
    <w:rsid w:val="00AC207C"/>
    <w:rsid w:val="00B05BCD"/>
    <w:rsid w:val="00B27861"/>
    <w:rsid w:val="00BC647B"/>
    <w:rsid w:val="00C0015F"/>
    <w:rsid w:val="00C03D83"/>
    <w:rsid w:val="00C04577"/>
    <w:rsid w:val="00C157FD"/>
    <w:rsid w:val="00C3156D"/>
    <w:rsid w:val="00C439F4"/>
    <w:rsid w:val="00CA3696"/>
    <w:rsid w:val="00CB24F9"/>
    <w:rsid w:val="00CC03B1"/>
    <w:rsid w:val="00CF7C76"/>
    <w:rsid w:val="00D159E9"/>
    <w:rsid w:val="00D57B3A"/>
    <w:rsid w:val="00DC12ED"/>
    <w:rsid w:val="00DE6EE2"/>
    <w:rsid w:val="00DF3BBE"/>
    <w:rsid w:val="00E47D7F"/>
    <w:rsid w:val="00E5771F"/>
    <w:rsid w:val="00E734B4"/>
    <w:rsid w:val="00EC4BB7"/>
    <w:rsid w:val="00F210F9"/>
    <w:rsid w:val="00F42392"/>
    <w:rsid w:val="00F84733"/>
    <w:rsid w:val="00F86C0E"/>
    <w:rsid w:val="00FD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097DCD-2C07-40E8-B8D4-54C0CD63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B3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D36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D36D2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A7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B0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2017-06-06T11:45:00Z</dcterms:created>
  <dcterms:modified xsi:type="dcterms:W3CDTF">2017-06-07T03:09:00Z</dcterms:modified>
</cp:coreProperties>
</file>